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C498381"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2FE08D23" w14:textId="77777777" w:rsidR="006A0990" w:rsidRDefault="006A0990" w:rsidP="00A602AF">
            <w:pPr>
              <w:rPr>
                <w:noProof/>
              </w:rPr>
            </w:pPr>
          </w:p>
          <w:p w14:paraId="306AC041" w14:textId="77777777" w:rsidR="006A0990" w:rsidRDefault="006A0990" w:rsidP="00A602AF">
            <w:pPr>
              <w:rPr>
                <w:noProof/>
              </w:rPr>
            </w:pPr>
          </w:p>
          <w:p w14:paraId="5DE3CA9E" w14:textId="77777777" w:rsidR="006A0990" w:rsidRDefault="006A0990" w:rsidP="00A602AF">
            <w:pPr>
              <w:rPr>
                <w:noProof/>
              </w:rPr>
            </w:pPr>
          </w:p>
          <w:p w14:paraId="7DDC3544" w14:textId="77777777" w:rsidR="006A0990" w:rsidRDefault="006A0990" w:rsidP="00A602AF">
            <w:pPr>
              <w:rPr>
                <w:noProof/>
              </w:rPr>
            </w:pPr>
          </w:p>
          <w:p w14:paraId="55E1EA82" w14:textId="77777777" w:rsidR="006A0990" w:rsidRDefault="006A0990" w:rsidP="00A602AF">
            <w:pPr>
              <w:rPr>
                <w:noProof/>
              </w:rPr>
            </w:pPr>
          </w:p>
          <w:p w14:paraId="147FEB75" w14:textId="77777777" w:rsidR="006A0990" w:rsidRDefault="006A0990" w:rsidP="00A602AF">
            <w:pPr>
              <w:rPr>
                <w:noProof/>
              </w:rPr>
            </w:pPr>
          </w:p>
          <w:p w14:paraId="22B6C7E8" w14:textId="77777777" w:rsidR="006A0990" w:rsidRDefault="006A0990" w:rsidP="00A602AF">
            <w:pPr>
              <w:rPr>
                <w:noProof/>
              </w:rPr>
            </w:pPr>
          </w:p>
          <w:p w14:paraId="3459A8D0" w14:textId="77777777" w:rsidR="006A0990" w:rsidRDefault="006A0990" w:rsidP="00A602AF">
            <w:pPr>
              <w:rPr>
                <w:noProof/>
              </w:rPr>
            </w:pPr>
          </w:p>
          <w:p w14:paraId="22094AD9" w14:textId="77777777" w:rsidR="006A0990" w:rsidRDefault="006A0990" w:rsidP="00A602AF">
            <w:pPr>
              <w:rPr>
                <w:noProof/>
              </w:rPr>
            </w:pPr>
          </w:p>
          <w:p w14:paraId="7E91BA09" w14:textId="77777777" w:rsidR="006A0990" w:rsidRDefault="006A0990" w:rsidP="00A602AF">
            <w:pPr>
              <w:rPr>
                <w:noProof/>
              </w:rPr>
            </w:pPr>
          </w:p>
          <w:p w14:paraId="59FE9E26" w14:textId="59892D0A"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75D8A3DD"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sidR="0066786C">
              <w:rPr>
                <w:noProof/>
                <w:webHidden/>
              </w:rPr>
              <w:t>3</w:t>
            </w:r>
          </w:hyperlink>
        </w:p>
        <w:p w14:paraId="0B5DFFC6" w14:textId="6744F3D8"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7A1366" w:rsidRPr="00702943">
              <w:rPr>
                <w:rStyle w:val="Hyperlink"/>
                <w:rFonts w:cs="Arial"/>
                <w:noProof/>
              </w:rPr>
              <w:t>1.1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Spring Boot?</w:t>
            </w:r>
            <w:r w:rsidR="007A1366">
              <w:rPr>
                <w:noProof/>
                <w:webHidden/>
              </w:rPr>
              <w:tab/>
            </w:r>
            <w:r w:rsidR="0066786C">
              <w:rPr>
                <w:noProof/>
                <w:webHidden/>
              </w:rPr>
              <w:t>3</w:t>
            </w:r>
          </w:hyperlink>
        </w:p>
        <w:p w14:paraId="302A12AB" w14:textId="7F873002"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7A1366" w:rsidRPr="00702943">
              <w:rPr>
                <w:rStyle w:val="Hyperlink"/>
                <w:rFonts w:cs="Arial"/>
                <w:noProof/>
              </w:rPr>
              <w:t>1.2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Spring Boot?</w:t>
            </w:r>
            <w:r w:rsidR="007A1366">
              <w:rPr>
                <w:noProof/>
                <w:webHidden/>
              </w:rPr>
              <w:tab/>
            </w:r>
            <w:r w:rsidR="0066786C">
              <w:rPr>
                <w:noProof/>
                <w:webHidden/>
              </w:rPr>
              <w:t>3</w:t>
            </w:r>
          </w:hyperlink>
        </w:p>
        <w:p w14:paraId="376625DB" w14:textId="63F08B4F"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7A1366" w:rsidRPr="00702943">
              <w:rPr>
                <w:rStyle w:val="Hyperlink"/>
                <w:rFonts w:cs="Arial"/>
                <w:noProof/>
              </w:rPr>
              <w:t>2.</w:t>
            </w:r>
            <w:r w:rsidR="007A1366">
              <w:rPr>
                <w:rFonts w:asciiTheme="minorHAnsi" w:eastAsiaTheme="minorEastAsia" w:hAnsiTheme="minorHAnsi" w:cstheme="minorBidi"/>
                <w:noProof/>
                <w:kern w:val="2"/>
                <w:szCs w:val="22"/>
                <w:lang w:val="en-US"/>
                <w14:ligatures w14:val="standardContextual"/>
              </w:rPr>
              <w:tab/>
            </w:r>
            <w:r w:rsidR="007A1366">
              <w:rPr>
                <w:rStyle w:val="Hyperlink"/>
                <w:rFonts w:cs="Arial"/>
                <w:noProof/>
              </w:rPr>
              <w:t>React</w:t>
            </w:r>
            <w:r w:rsidR="007A1366">
              <w:rPr>
                <w:noProof/>
                <w:webHidden/>
              </w:rPr>
              <w:tab/>
            </w:r>
            <w:r w:rsidR="0066786C">
              <w:rPr>
                <w:noProof/>
                <w:webHidden/>
              </w:rPr>
              <w:t>4</w:t>
            </w:r>
          </w:hyperlink>
        </w:p>
        <w:p w14:paraId="64C70FCF" w14:textId="63A3D10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7A1366" w:rsidRPr="00702943">
              <w:rPr>
                <w:rStyle w:val="Hyperlink"/>
                <w:rFonts w:cs="Arial"/>
                <w:noProof/>
              </w:rPr>
              <w:t>2.1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React?</w:t>
            </w:r>
            <w:r w:rsidR="007A1366">
              <w:rPr>
                <w:noProof/>
                <w:webHidden/>
              </w:rPr>
              <w:tab/>
            </w:r>
            <w:r w:rsidR="0066786C">
              <w:rPr>
                <w:noProof/>
                <w:webHidden/>
              </w:rPr>
              <w:t>4</w:t>
            </w:r>
          </w:hyperlink>
        </w:p>
        <w:p w14:paraId="43B65C74" w14:textId="5C8437AB" w:rsidR="007A1366" w:rsidRDefault="00000000" w:rsidP="007A1366">
          <w:pPr>
            <w:pStyle w:val="TOC2"/>
            <w:tabs>
              <w:tab w:val="left" w:pos="880"/>
            </w:tabs>
            <w:rPr>
              <w:noProof/>
            </w:rPr>
          </w:pPr>
          <w:hyperlink w:anchor="_Toc146017333" w:history="1">
            <w:r w:rsidR="007A1366" w:rsidRPr="00702943">
              <w:rPr>
                <w:rStyle w:val="Hyperlink"/>
                <w:rFonts w:cs="Arial"/>
                <w:noProof/>
              </w:rPr>
              <w:t>2.2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React?</w:t>
            </w:r>
            <w:r w:rsidR="0066786C">
              <w:rPr>
                <w:rStyle w:val="Hyperlink"/>
                <w:rFonts w:cs="Arial"/>
                <w:noProof/>
              </w:rPr>
              <w:tab/>
              <w:t>4</w:t>
            </w:r>
          </w:hyperlink>
        </w:p>
        <w:p w14:paraId="3E1F3D1D" w14:textId="0A373782" w:rsidR="0066786C" w:rsidRDefault="00000000" w:rsidP="0066786C">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66786C">
              <w:rPr>
                <w:rStyle w:val="Hyperlink"/>
                <w:rFonts w:cs="Arial"/>
                <w:noProof/>
              </w:rPr>
              <w:t>3</w:t>
            </w:r>
            <w:r w:rsidR="0066786C" w:rsidRPr="00702943">
              <w:rPr>
                <w:rStyle w:val="Hyperlink"/>
                <w:rFonts w:cs="Arial"/>
                <w:noProof/>
              </w:rPr>
              <w:t>.</w:t>
            </w:r>
            <w:r w:rsidR="0066786C">
              <w:rPr>
                <w:rFonts w:asciiTheme="minorHAnsi" w:eastAsiaTheme="minorEastAsia" w:hAnsiTheme="minorHAnsi" w:cstheme="minorBidi"/>
                <w:noProof/>
                <w:kern w:val="2"/>
                <w:szCs w:val="22"/>
                <w:lang w:val="en-US"/>
                <w14:ligatures w14:val="standardContextual"/>
              </w:rPr>
              <w:tab/>
            </w:r>
            <w:r w:rsidR="0066786C">
              <w:rPr>
                <w:rStyle w:val="Hyperlink"/>
                <w:rFonts w:cs="Arial"/>
                <w:noProof/>
              </w:rPr>
              <w:t>MySQL</w:t>
            </w:r>
            <w:r w:rsidR="0066786C">
              <w:rPr>
                <w:noProof/>
                <w:webHidden/>
              </w:rPr>
              <w:tab/>
              <w:t>5</w:t>
            </w:r>
          </w:hyperlink>
        </w:p>
        <w:p w14:paraId="4F786736" w14:textId="114251CE" w:rsidR="0066786C" w:rsidRDefault="00000000" w:rsidP="0066786C">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66786C" w:rsidRPr="00702943">
              <w:rPr>
                <w:rStyle w:val="Hyperlink"/>
                <w:rFonts w:cs="Arial"/>
                <w:noProof/>
              </w:rPr>
              <w:t>2.1</w:t>
            </w:r>
            <w:r w:rsidR="0066786C">
              <w:rPr>
                <w:rFonts w:asciiTheme="minorHAnsi" w:eastAsiaTheme="minorEastAsia" w:hAnsiTheme="minorHAnsi" w:cstheme="minorBidi"/>
                <w:noProof/>
                <w:kern w:val="2"/>
                <w:sz w:val="22"/>
                <w:szCs w:val="22"/>
                <w:lang w:val="en-US"/>
                <w14:ligatures w14:val="standardContextual"/>
              </w:rPr>
              <w:tab/>
            </w:r>
            <w:r w:rsidR="0066786C">
              <w:rPr>
                <w:rStyle w:val="Hyperlink"/>
                <w:rFonts w:cs="Arial"/>
                <w:noProof/>
              </w:rPr>
              <w:t>What is MySQL?</w:t>
            </w:r>
            <w:r w:rsidR="0066786C">
              <w:rPr>
                <w:noProof/>
                <w:webHidden/>
              </w:rPr>
              <w:tab/>
              <w:t>5</w:t>
            </w:r>
          </w:hyperlink>
        </w:p>
        <w:p w14:paraId="6C66C84E" w14:textId="629CFB90" w:rsidR="0066786C" w:rsidRPr="0066786C" w:rsidRDefault="00000000" w:rsidP="0066786C">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0066786C" w:rsidRPr="00702943">
              <w:rPr>
                <w:rStyle w:val="Hyperlink"/>
                <w:rFonts w:cs="Arial"/>
                <w:noProof/>
              </w:rPr>
              <w:t>2.2</w:t>
            </w:r>
            <w:r w:rsidR="0066786C">
              <w:rPr>
                <w:rFonts w:asciiTheme="minorHAnsi" w:eastAsiaTheme="minorEastAsia" w:hAnsiTheme="minorHAnsi" w:cstheme="minorBidi"/>
                <w:noProof/>
                <w:kern w:val="2"/>
                <w:sz w:val="22"/>
                <w:szCs w:val="22"/>
                <w:lang w:val="en-US"/>
                <w14:ligatures w14:val="standardContextual"/>
              </w:rPr>
              <w:tab/>
            </w:r>
            <w:r w:rsidR="0066786C">
              <w:rPr>
                <w:rStyle w:val="Hyperlink"/>
                <w:rFonts w:cs="Arial"/>
                <w:noProof/>
              </w:rPr>
              <w:t>Why using MySQL?</w:t>
            </w:r>
            <w:r w:rsidR="0066786C">
              <w:rPr>
                <w:rStyle w:val="Hyperlink"/>
                <w:rFonts w:cs="Arial"/>
                <w:noProof/>
              </w:rPr>
              <w:tab/>
              <w:t>5</w:t>
            </w:r>
          </w:hyperlink>
        </w:p>
        <w:p w14:paraId="4605A954" w14:textId="2B58E8C1"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7A1366" w:rsidRPr="00702943">
              <w:rPr>
                <w:rStyle w:val="Hyperlink"/>
                <w:rFonts w:cs="Arial"/>
                <w:noProof/>
              </w:rPr>
              <w:t>3.</w:t>
            </w:r>
            <w:r w:rsidR="007A1366">
              <w:rPr>
                <w:rFonts w:asciiTheme="minorHAnsi" w:eastAsiaTheme="minorEastAsia" w:hAnsiTheme="minorHAnsi" w:cstheme="minorBidi"/>
                <w:noProof/>
                <w:kern w:val="2"/>
                <w:szCs w:val="22"/>
                <w:lang w:val="en-US"/>
                <w14:ligatures w14:val="standardContextual"/>
              </w:rPr>
              <w:tab/>
            </w:r>
            <w:r w:rsidR="007A1366">
              <w:rPr>
                <w:rFonts w:eastAsiaTheme="minorEastAsia" w:cs="Arial"/>
                <w:noProof/>
                <w:kern w:val="2"/>
                <w:szCs w:val="22"/>
                <w:lang w:val="en-US"/>
                <w14:ligatures w14:val="standardContextual"/>
              </w:rPr>
              <w:t>SOLID Architecture</w:t>
            </w:r>
            <w:r w:rsidR="007A1366">
              <w:rPr>
                <w:noProof/>
                <w:webHidden/>
              </w:rPr>
              <w:tab/>
            </w:r>
            <w:r w:rsidR="0066786C">
              <w:rPr>
                <w:noProof/>
                <w:webHidden/>
              </w:rPr>
              <w:t>6</w:t>
            </w:r>
          </w:hyperlink>
        </w:p>
        <w:p w14:paraId="623DD787" w14:textId="6E73352D"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7A1366" w:rsidRPr="00702943">
              <w:rPr>
                <w:rStyle w:val="Hyperlink"/>
                <w:rFonts w:cs="Arial"/>
                <w:noProof/>
              </w:rPr>
              <w:t>3.1</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sidR="007A1366">
              <w:rPr>
                <w:noProof/>
                <w:webHidden/>
              </w:rPr>
              <w:tab/>
            </w:r>
            <w:r w:rsidR="0066786C">
              <w:rPr>
                <w:noProof/>
                <w:webHidden/>
              </w:rPr>
              <w:t>6</w:t>
            </w:r>
          </w:hyperlink>
        </w:p>
        <w:p w14:paraId="798231FA" w14:textId="2E0F78E4"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7A1366" w:rsidRPr="00702943">
              <w:rPr>
                <w:rStyle w:val="Hyperlink"/>
                <w:rFonts w:cs="Arial"/>
                <w:noProof/>
              </w:rPr>
              <w:t>3.2</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sidR="007A1366">
              <w:rPr>
                <w:noProof/>
                <w:webHidden/>
              </w:rPr>
              <w:tab/>
            </w:r>
            <w:r w:rsidR="0066786C">
              <w:rPr>
                <w:noProof/>
                <w:webHidden/>
              </w:rPr>
              <w:t>6</w:t>
            </w:r>
          </w:hyperlink>
        </w:p>
        <w:p w14:paraId="6FC30102" w14:textId="0ED03480" w:rsidR="00C463C1" w:rsidRDefault="00000000" w:rsidP="00C463C1">
          <w:pPr>
            <w:pStyle w:val="TOC2"/>
            <w:tabs>
              <w:tab w:val="left" w:pos="880"/>
            </w:tabs>
            <w:rPr>
              <w:noProof/>
            </w:rPr>
          </w:pPr>
          <w:hyperlink w:anchor="_Toc146017337" w:history="1">
            <w:r w:rsidR="00C463C1" w:rsidRPr="00702943">
              <w:rPr>
                <w:rStyle w:val="Hyperlink"/>
                <w:rFonts w:cs="Arial"/>
                <w:noProof/>
              </w:rPr>
              <w:t>3.3</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Liskov Subtitution</w:t>
            </w:r>
            <w:r w:rsidR="00C463C1">
              <w:rPr>
                <w:noProof/>
                <w:webHidden/>
              </w:rPr>
              <w:tab/>
            </w:r>
            <w:r w:rsidR="0066786C">
              <w:rPr>
                <w:noProof/>
                <w:webHidden/>
              </w:rPr>
              <w:t>6</w:t>
            </w:r>
          </w:hyperlink>
        </w:p>
        <w:p w14:paraId="10033B14" w14:textId="577F5D2B" w:rsid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4</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Interface Segregation</w:t>
            </w:r>
            <w:r w:rsidR="00C463C1">
              <w:rPr>
                <w:noProof/>
                <w:webHidden/>
              </w:rPr>
              <w:tab/>
            </w:r>
            <w:r w:rsidR="0066786C">
              <w:rPr>
                <w:noProof/>
                <w:webHidden/>
              </w:rPr>
              <w:t>6</w:t>
            </w:r>
          </w:hyperlink>
        </w:p>
        <w:p w14:paraId="2E5BBA34" w14:textId="660FC39C"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5</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Dependency Inversion</w:t>
            </w:r>
            <w:r w:rsidR="00C463C1">
              <w:rPr>
                <w:noProof/>
                <w:webHidden/>
              </w:rPr>
              <w:tab/>
            </w:r>
            <w:r w:rsidR="0066786C">
              <w:rPr>
                <w:noProof/>
                <w:webHidden/>
              </w:rPr>
              <w:t>6</w:t>
            </w:r>
          </w:hyperlink>
        </w:p>
        <w:p w14:paraId="0DB79469" w14:textId="1A539F3B" w:rsidR="007A1366" w:rsidRDefault="00000000" w:rsidP="007A1366">
          <w:pPr>
            <w:pStyle w:val="TOC1"/>
            <w:tabs>
              <w:tab w:val="left" w:pos="440"/>
            </w:tabs>
            <w:rPr>
              <w:noProof/>
            </w:rPr>
          </w:pPr>
          <w:hyperlink w:anchor="_Toc146017338" w:history="1">
            <w:r w:rsidR="007A1366" w:rsidRPr="00702943">
              <w:rPr>
                <w:rStyle w:val="Hyperlink"/>
                <w:rFonts w:cs="Arial"/>
                <w:noProof/>
              </w:rPr>
              <w:t>4.</w:t>
            </w:r>
            <w:r w:rsidR="007A1366">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sidR="007A1366">
              <w:rPr>
                <w:noProof/>
                <w:webHidden/>
              </w:rPr>
              <w:tab/>
            </w:r>
            <w:r w:rsidR="0066786C">
              <w:rPr>
                <w:noProof/>
                <w:webHidden/>
              </w:rPr>
              <w:t>7</w:t>
            </w:r>
          </w:hyperlink>
        </w:p>
        <w:p w14:paraId="5EAA1ADE" w14:textId="241A45CE" w:rsidR="007F19A7" w:rsidRPr="007F19A7" w:rsidRDefault="00000000" w:rsidP="007F19A7">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7F19A7">
              <w:rPr>
                <w:rStyle w:val="Hyperlink"/>
                <w:rFonts w:cs="Arial"/>
                <w:noProof/>
              </w:rPr>
              <w:t>4.1</w:t>
            </w:r>
            <w:r w:rsidR="007F19A7">
              <w:rPr>
                <w:rFonts w:asciiTheme="minorHAnsi" w:eastAsiaTheme="minorEastAsia" w:hAnsiTheme="minorHAnsi" w:cstheme="minorBidi"/>
                <w:noProof/>
                <w:kern w:val="2"/>
                <w:sz w:val="22"/>
                <w:szCs w:val="22"/>
                <w:lang w:val="en-US"/>
                <w14:ligatures w14:val="standardContextual"/>
              </w:rPr>
              <w:tab/>
            </w:r>
            <w:r w:rsidR="007F19A7">
              <w:rPr>
                <w:rStyle w:val="Hyperlink"/>
                <w:rFonts w:cs="Arial"/>
                <w:noProof/>
              </w:rPr>
              <w:t>C4 Diagram</w:t>
            </w:r>
            <w:r w:rsidR="007F19A7">
              <w:rPr>
                <w:noProof/>
                <w:webHidden/>
              </w:rPr>
              <w:tab/>
              <w:t>7</w:t>
            </w:r>
          </w:hyperlink>
        </w:p>
        <w:p w14:paraId="025CB043" w14:textId="16F633F2"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Pr>
                <w:rStyle w:val="Hyperlink"/>
                <w:rFonts w:cs="Arial"/>
                <w:noProof/>
              </w:rPr>
              <w:t>4.</w:t>
            </w:r>
            <w:r w:rsidR="007F19A7">
              <w:rPr>
                <w:rStyle w:val="Hyperlink"/>
                <w:rFonts w:cs="Arial"/>
                <w:noProof/>
              </w:rPr>
              <w:t>2</w:t>
            </w:r>
            <w:r w:rsidR="00C463C1">
              <w:rPr>
                <w:rFonts w:asciiTheme="minorHAnsi" w:eastAsiaTheme="minorEastAsia" w:hAnsiTheme="minorHAnsi" w:cstheme="minorBidi"/>
                <w:noProof/>
                <w:kern w:val="2"/>
                <w:sz w:val="22"/>
                <w:szCs w:val="22"/>
                <w:lang w:val="en-US"/>
                <w14:ligatures w14:val="standardContextual"/>
              </w:rPr>
              <w:tab/>
            </w:r>
            <w:r w:rsidR="007F19A7">
              <w:rPr>
                <w:rStyle w:val="Hyperlink"/>
                <w:rFonts w:cs="Arial"/>
                <w:noProof/>
              </w:rPr>
              <w:t>CI</w:t>
            </w:r>
            <w:r w:rsidR="00C463C1">
              <w:rPr>
                <w:rStyle w:val="Hyperlink"/>
                <w:rFonts w:cs="Arial"/>
                <w:noProof/>
              </w:rPr>
              <w:t xml:space="preserve"> Diagram</w:t>
            </w:r>
            <w:r w:rsidR="00C463C1">
              <w:rPr>
                <w:noProof/>
                <w:webHidden/>
              </w:rPr>
              <w:tab/>
            </w:r>
          </w:hyperlink>
          <w:r w:rsidR="007F19A7">
            <w:rPr>
              <w:noProof/>
            </w:rPr>
            <w:t>13</w:t>
          </w:r>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7321D2A2" w14:textId="77777777" w:rsidR="006A0990" w:rsidRDefault="006A0990" w:rsidP="00C463C1">
      <w:pPr>
        <w:pStyle w:val="Heading1"/>
        <w:rPr>
          <w:rFonts w:cs="Arial"/>
        </w:rPr>
      </w:pPr>
    </w:p>
    <w:p w14:paraId="47F8D161" w14:textId="7CC02A40" w:rsidR="00C463C1" w:rsidRPr="00B54FCF" w:rsidRDefault="00C463C1" w:rsidP="00C463C1">
      <w:pPr>
        <w:pStyle w:val="Heading1"/>
        <w:rPr>
          <w:rFonts w:cs="Arial"/>
        </w:rPr>
      </w:pPr>
      <w:r>
        <w:rPr>
          <w:rFonts w:cs="Arial"/>
        </w:rPr>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077748FB" w14:textId="77777777" w:rsidR="006A0990" w:rsidRDefault="006A0990" w:rsidP="003B1528">
      <w:pPr>
        <w:pStyle w:val="Heading1"/>
        <w:rPr>
          <w:rFonts w:cs="Arial"/>
        </w:rPr>
      </w:pPr>
    </w:p>
    <w:p w14:paraId="366D64D3" w14:textId="739A7494" w:rsidR="003B1528" w:rsidRPr="00B54FCF" w:rsidRDefault="003B1528" w:rsidP="003B1528">
      <w:pPr>
        <w:pStyle w:val="Heading1"/>
        <w:rPr>
          <w:rFonts w:cs="Arial"/>
        </w:rPr>
      </w:pPr>
      <w:r>
        <w:rPr>
          <w:rFonts w:cs="Arial"/>
        </w:rPr>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What is React?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58FA4A79" w14:textId="77777777" w:rsidR="005522F4" w:rsidRDefault="005522F4">
      <w:pPr>
        <w:rPr>
          <w:b/>
          <w:bCs/>
          <w:sz w:val="30"/>
          <w:szCs w:val="30"/>
        </w:rPr>
      </w:pPr>
    </w:p>
    <w:p w14:paraId="6928348A" w14:textId="77777777" w:rsidR="005522F4" w:rsidRDefault="005522F4">
      <w:pPr>
        <w:rPr>
          <w:b/>
          <w:bCs/>
          <w:sz w:val="30"/>
          <w:szCs w:val="30"/>
        </w:rPr>
      </w:pPr>
    </w:p>
    <w:p w14:paraId="7DDD246A" w14:textId="77777777" w:rsidR="005522F4" w:rsidRDefault="005522F4">
      <w:pPr>
        <w:rPr>
          <w:b/>
          <w:bCs/>
          <w:sz w:val="30"/>
          <w:szCs w:val="30"/>
        </w:rPr>
      </w:pPr>
    </w:p>
    <w:p w14:paraId="31366C8E" w14:textId="77777777" w:rsidR="005522F4" w:rsidRDefault="005522F4">
      <w:pPr>
        <w:rPr>
          <w:b/>
          <w:bCs/>
          <w:sz w:val="30"/>
          <w:szCs w:val="30"/>
        </w:rPr>
      </w:pPr>
    </w:p>
    <w:p w14:paraId="5A065C8A" w14:textId="67E457F2" w:rsidR="005522F4" w:rsidRDefault="005522F4" w:rsidP="0066786C">
      <w:pPr>
        <w:pStyle w:val="GraphicAnchor"/>
      </w:pPr>
      <w:r w:rsidRPr="00E44B70">
        <w:rPr>
          <w:noProof/>
          <w:lang w:eastAsia="en-AU"/>
        </w:rPr>
        <mc:AlternateContent>
          <mc:Choice Requires="wps">
            <w:drawing>
              <wp:anchor distT="0" distB="0" distL="114300" distR="114300" simplePos="0" relativeHeight="251676672" behindDoc="1" locked="0" layoutInCell="1" allowOverlap="1" wp14:anchorId="191A3DE3" wp14:editId="0974FB96">
                <wp:simplePos x="0" y="0"/>
                <wp:positionH relativeFrom="column">
                  <wp:posOffset>-466090</wp:posOffset>
                </wp:positionH>
                <wp:positionV relativeFrom="paragraph">
                  <wp:posOffset>2509520</wp:posOffset>
                </wp:positionV>
                <wp:extent cx="5735320" cy="6426200"/>
                <wp:effectExtent l="0" t="0" r="0" b="0"/>
                <wp:wrapNone/>
                <wp:docPr id="196395385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2F14FE99" id="Shape" o:spid="_x0000_s1026" alt="&quot;&quot;" style="position:absolute;margin-left:-36.7pt;margin-top:197.6pt;width:451.6pt;height:506pt;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p w14:paraId="4118EDAE" w14:textId="77777777" w:rsidR="005522F4" w:rsidRDefault="005522F4" w:rsidP="005522F4"/>
    <w:p w14:paraId="74630AFE" w14:textId="77777777" w:rsidR="005522F4" w:rsidRDefault="005522F4" w:rsidP="005522F4"/>
    <w:p w14:paraId="0E6C05FC" w14:textId="77777777" w:rsidR="005522F4" w:rsidRDefault="005522F4" w:rsidP="005522F4">
      <w:pPr>
        <w:rPr>
          <w:b/>
          <w:bCs/>
          <w:sz w:val="30"/>
          <w:szCs w:val="30"/>
        </w:rPr>
      </w:pPr>
    </w:p>
    <w:p w14:paraId="612E4E04" w14:textId="77777777" w:rsidR="005522F4" w:rsidRDefault="005522F4" w:rsidP="005522F4">
      <w:pPr>
        <w:rPr>
          <w:b/>
          <w:bCs/>
          <w:sz w:val="30"/>
          <w:szCs w:val="30"/>
        </w:rPr>
      </w:pPr>
    </w:p>
    <w:p w14:paraId="4873E102" w14:textId="77777777" w:rsidR="005522F4" w:rsidRDefault="005522F4" w:rsidP="005522F4">
      <w:pPr>
        <w:rPr>
          <w:b/>
          <w:bCs/>
          <w:sz w:val="30"/>
          <w:szCs w:val="30"/>
        </w:rPr>
      </w:pPr>
    </w:p>
    <w:p w14:paraId="4DF5204D" w14:textId="77777777" w:rsidR="005522F4" w:rsidRDefault="005522F4" w:rsidP="005522F4">
      <w:pPr>
        <w:pStyle w:val="Heading1"/>
        <w:rPr>
          <w:rFonts w:cs="Arial"/>
        </w:rPr>
      </w:pPr>
    </w:p>
    <w:p w14:paraId="27D4806F" w14:textId="794E5A8F" w:rsidR="005522F4" w:rsidRPr="00B54FCF" w:rsidRDefault="005522F4" w:rsidP="005522F4">
      <w:pPr>
        <w:pStyle w:val="Heading1"/>
        <w:rPr>
          <w:rFonts w:cs="Arial"/>
        </w:rPr>
      </w:pPr>
      <w:r>
        <w:rPr>
          <w:rFonts w:cs="Arial"/>
        </w:rPr>
        <w:t>MySQL</w:t>
      </w:r>
    </w:p>
    <w:p w14:paraId="1E4FEA55" w14:textId="77777777" w:rsidR="005522F4" w:rsidRDefault="005522F4" w:rsidP="005522F4">
      <w:pPr>
        <w:pStyle w:val="Heading2"/>
        <w:rPr>
          <w:rFonts w:cs="Arial"/>
        </w:rPr>
      </w:pPr>
    </w:p>
    <w:p w14:paraId="7ADD87B5" w14:textId="77777777" w:rsidR="005522F4" w:rsidRDefault="005522F4" w:rsidP="005522F4">
      <w:pPr>
        <w:pStyle w:val="Heading2"/>
        <w:rPr>
          <w:rFonts w:cs="Arial"/>
        </w:rPr>
      </w:pPr>
      <w:r>
        <w:rPr>
          <w:rFonts w:cs="Arial"/>
        </w:rPr>
        <w:t>What is MySQL?</w:t>
      </w:r>
    </w:p>
    <w:p w14:paraId="5E21D4B9" w14:textId="77777777" w:rsidR="00561BE4" w:rsidRPr="00561BE4" w:rsidRDefault="00561BE4" w:rsidP="00561BE4"/>
    <w:p w14:paraId="1FAC19E0" w14:textId="77777777" w:rsidR="005522F4" w:rsidRDefault="005522F4" w:rsidP="001C2C8C">
      <w:pPr>
        <w:ind w:firstLine="708"/>
        <w:jc w:val="both"/>
        <w:rPr>
          <w:rFonts w:cs="Segoe UI"/>
          <w:shd w:val="clear" w:color="auto" w:fill="F7F7F8"/>
        </w:rPr>
      </w:pPr>
      <w:r w:rsidRPr="005522F4">
        <w:rPr>
          <w:rFonts w:cs="Segoe UI"/>
          <w:shd w:val="clear" w:color="auto" w:fill="F7F7F8"/>
        </w:rPr>
        <w:t>MySQL is an open-source relational database management system (RDBMS) that is widely used for managing and organizing data. It is part of the MySQL relational database software stack often referred to as LAMP (Linux, Apache, MySQL, PHP/Python/Perl). MySQL is developed, distributed, and supported by Oracle Corporation.</w:t>
      </w:r>
    </w:p>
    <w:p w14:paraId="71637A2D" w14:textId="77777777" w:rsidR="00561BE4" w:rsidRPr="005522F4" w:rsidRDefault="00561BE4" w:rsidP="005522F4">
      <w:pPr>
        <w:ind w:firstLine="708"/>
        <w:rPr>
          <w:rFonts w:cs="Arial"/>
          <w:b/>
          <w:bCs/>
          <w:sz w:val="22"/>
          <w:szCs w:val="22"/>
          <w:lang w:val="en-GB"/>
        </w:rPr>
      </w:pPr>
    </w:p>
    <w:p w14:paraId="2869683D" w14:textId="1912D2EF" w:rsidR="005522F4" w:rsidRPr="00B54FCF" w:rsidRDefault="005522F4" w:rsidP="005522F4">
      <w:pPr>
        <w:pStyle w:val="Heading2"/>
        <w:rPr>
          <w:rFonts w:cs="Arial"/>
        </w:rPr>
      </w:pPr>
      <w:r>
        <w:rPr>
          <w:rFonts w:cs="Arial"/>
        </w:rPr>
        <w:t>Why using MyS</w:t>
      </w:r>
      <w:r w:rsidR="00561BE4">
        <w:rPr>
          <w:rFonts w:cs="Arial"/>
        </w:rPr>
        <w:t>QL</w:t>
      </w:r>
      <w:r>
        <w:rPr>
          <w:rFonts w:cs="Arial"/>
        </w:rPr>
        <w:t>?</w:t>
      </w:r>
    </w:p>
    <w:p w14:paraId="6ED0B909" w14:textId="77777777" w:rsidR="005522F4" w:rsidRDefault="005522F4" w:rsidP="005522F4"/>
    <w:p w14:paraId="5857760B" w14:textId="286EC570" w:rsidR="005522F4" w:rsidRDefault="00561BE4" w:rsidP="005522F4">
      <w:pPr>
        <w:pStyle w:val="ListParagraph"/>
        <w:numPr>
          <w:ilvl w:val="0"/>
          <w:numId w:val="21"/>
        </w:numPr>
        <w:rPr>
          <w:b/>
          <w:bCs/>
          <w:sz w:val="30"/>
          <w:szCs w:val="30"/>
        </w:rPr>
      </w:pPr>
      <w:r>
        <w:rPr>
          <w:b/>
          <w:bCs/>
          <w:sz w:val="30"/>
          <w:szCs w:val="30"/>
        </w:rPr>
        <w:t>Relational Database Management System (RDBMS)</w:t>
      </w:r>
    </w:p>
    <w:p w14:paraId="28B88615" w14:textId="38C5791D" w:rsidR="00561BE4" w:rsidRPr="00561BE4" w:rsidRDefault="00561BE4" w:rsidP="00561BE4">
      <w:pPr>
        <w:pStyle w:val="ListParagraph"/>
        <w:ind w:firstLine="720"/>
        <w:jc w:val="both"/>
        <w:rPr>
          <w:sz w:val="24"/>
          <w:szCs w:val="24"/>
        </w:rPr>
      </w:pPr>
      <w:r>
        <w:rPr>
          <w:sz w:val="24"/>
          <w:szCs w:val="24"/>
        </w:rPr>
        <w:t>MySQL is a Relational Database Management System which allows storing data in the form of tables with rows and columns. It is simplified and more suitable form for the Huister Web Application since it doesn’t store data with a lot of types.</w:t>
      </w:r>
    </w:p>
    <w:p w14:paraId="4C510ECE" w14:textId="77777777" w:rsidR="00561BE4" w:rsidRPr="00561BE4" w:rsidRDefault="00561BE4" w:rsidP="00561BE4">
      <w:pPr>
        <w:pStyle w:val="ListParagraph"/>
        <w:rPr>
          <w:b/>
          <w:bCs/>
          <w:sz w:val="24"/>
          <w:szCs w:val="24"/>
        </w:rPr>
      </w:pPr>
    </w:p>
    <w:p w14:paraId="5C77526C" w14:textId="682B9F27" w:rsidR="00561BE4" w:rsidRDefault="00561BE4" w:rsidP="005522F4">
      <w:pPr>
        <w:pStyle w:val="ListParagraph"/>
        <w:numPr>
          <w:ilvl w:val="0"/>
          <w:numId w:val="21"/>
        </w:numPr>
        <w:rPr>
          <w:b/>
          <w:bCs/>
          <w:sz w:val="30"/>
          <w:szCs w:val="30"/>
        </w:rPr>
      </w:pPr>
      <w:r>
        <w:rPr>
          <w:b/>
          <w:bCs/>
          <w:sz w:val="30"/>
          <w:szCs w:val="30"/>
        </w:rPr>
        <w:t>Scalability</w:t>
      </w:r>
    </w:p>
    <w:p w14:paraId="525C9BED" w14:textId="6217F513" w:rsidR="00561BE4" w:rsidRPr="00561BE4" w:rsidRDefault="00561BE4" w:rsidP="00561BE4">
      <w:pPr>
        <w:pStyle w:val="ListParagraph"/>
        <w:ind w:firstLine="720"/>
        <w:jc w:val="both"/>
        <w:rPr>
          <w:sz w:val="24"/>
          <w:szCs w:val="24"/>
        </w:rPr>
      </w:pPr>
      <w:r>
        <w:rPr>
          <w:sz w:val="24"/>
          <w:szCs w:val="24"/>
        </w:rPr>
        <w:t xml:space="preserve">MySQL is scalable and has the ability to handle large amount of datasets and huge traffic. It also support data replications across servers, load balancing, etc. </w:t>
      </w:r>
    </w:p>
    <w:p w14:paraId="1EAF2783" w14:textId="77777777" w:rsidR="00561BE4" w:rsidRDefault="00561BE4" w:rsidP="00561BE4">
      <w:pPr>
        <w:pStyle w:val="ListParagraph"/>
        <w:rPr>
          <w:b/>
          <w:bCs/>
          <w:sz w:val="30"/>
          <w:szCs w:val="30"/>
        </w:rPr>
      </w:pPr>
    </w:p>
    <w:p w14:paraId="5A4218BB" w14:textId="67CCE7FC" w:rsidR="00561BE4" w:rsidRDefault="00561BE4" w:rsidP="005522F4">
      <w:pPr>
        <w:pStyle w:val="ListParagraph"/>
        <w:numPr>
          <w:ilvl w:val="0"/>
          <w:numId w:val="21"/>
        </w:numPr>
        <w:rPr>
          <w:b/>
          <w:bCs/>
          <w:sz w:val="30"/>
          <w:szCs w:val="30"/>
        </w:rPr>
      </w:pPr>
      <w:r>
        <w:rPr>
          <w:b/>
          <w:bCs/>
          <w:sz w:val="30"/>
          <w:szCs w:val="30"/>
        </w:rPr>
        <w:t>Ease of Use</w:t>
      </w:r>
    </w:p>
    <w:p w14:paraId="7FEA10A0" w14:textId="1FCBB09B" w:rsidR="00561BE4" w:rsidRPr="00561BE4" w:rsidRDefault="00561BE4" w:rsidP="001C2C8C">
      <w:pPr>
        <w:pStyle w:val="ListParagraph"/>
        <w:ind w:firstLine="720"/>
        <w:jc w:val="both"/>
        <w:rPr>
          <w:sz w:val="24"/>
          <w:szCs w:val="24"/>
        </w:rPr>
      </w:pPr>
      <w:r>
        <w:rPr>
          <w:sz w:val="24"/>
          <w:szCs w:val="24"/>
        </w:rPr>
        <w:t xml:space="preserve">MySQL is </w:t>
      </w:r>
      <w:r w:rsidR="001C2C8C">
        <w:rPr>
          <w:sz w:val="24"/>
          <w:szCs w:val="24"/>
        </w:rPr>
        <w:t>easy to setup and use. MySQL provides developers a standard SQL interface so developers and database administrators can easily familiarize themselves with the database as long as they are experienced with relational database.</w:t>
      </w:r>
    </w:p>
    <w:p w14:paraId="17890DFB" w14:textId="77777777" w:rsidR="00561BE4" w:rsidRDefault="00561BE4" w:rsidP="00561BE4">
      <w:pPr>
        <w:pStyle w:val="ListParagraph"/>
        <w:rPr>
          <w:b/>
          <w:bCs/>
          <w:sz w:val="30"/>
          <w:szCs w:val="30"/>
        </w:rPr>
      </w:pPr>
    </w:p>
    <w:p w14:paraId="1FDFC823" w14:textId="1A87C8E1" w:rsidR="00561BE4" w:rsidRPr="005522F4" w:rsidRDefault="00561BE4" w:rsidP="005522F4">
      <w:pPr>
        <w:pStyle w:val="ListParagraph"/>
        <w:numPr>
          <w:ilvl w:val="0"/>
          <w:numId w:val="21"/>
        </w:numPr>
        <w:rPr>
          <w:b/>
          <w:bCs/>
          <w:sz w:val="30"/>
          <w:szCs w:val="30"/>
        </w:rPr>
      </w:pPr>
      <w:r>
        <w:rPr>
          <w:b/>
          <w:bCs/>
          <w:sz w:val="30"/>
          <w:szCs w:val="30"/>
        </w:rPr>
        <w:t>Transaction Support</w:t>
      </w:r>
    </w:p>
    <w:p w14:paraId="33F2C3BE" w14:textId="01ABED4F" w:rsidR="00561BE4" w:rsidRPr="00561BE4" w:rsidRDefault="00561BE4" w:rsidP="001C2C8C">
      <w:pPr>
        <w:pStyle w:val="ListParagraph"/>
        <w:ind w:firstLine="720"/>
        <w:jc w:val="both"/>
        <w:rPr>
          <w:sz w:val="24"/>
          <w:szCs w:val="24"/>
        </w:rPr>
      </w:pPr>
      <w:r>
        <w:rPr>
          <w:sz w:val="24"/>
          <w:szCs w:val="24"/>
        </w:rPr>
        <w:t xml:space="preserve">MySQL </w:t>
      </w:r>
      <w:r w:rsidR="001C2C8C">
        <w:rPr>
          <w:sz w:val="24"/>
          <w:szCs w:val="24"/>
        </w:rPr>
        <w:t>has support for transaction. This ensured the consistency and integrity of the stored data. This is a great feature for Huister Application since it requires ACID ( Atomicity, Consistency, Isolation, Durability ) properties</w:t>
      </w:r>
    </w:p>
    <w:p w14:paraId="2E5873DE" w14:textId="092750B0" w:rsidR="005522F4" w:rsidRDefault="005522F4" w:rsidP="005522F4">
      <w:pPr>
        <w:pStyle w:val="ListParagraph"/>
        <w:rPr>
          <w:sz w:val="24"/>
          <w:szCs w:val="24"/>
        </w:rPr>
      </w:pPr>
    </w:p>
    <w:p w14:paraId="208BDAF3"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05B7239" w14:textId="77777777" w:rsidR="005522F4" w:rsidRDefault="005522F4" w:rsidP="005522F4">
      <w:pPr>
        <w:pStyle w:val="Heading1"/>
        <w:rPr>
          <w:rFonts w:cs="Arial"/>
        </w:rPr>
      </w:pPr>
    </w:p>
    <w:p w14:paraId="3F39B54C" w14:textId="77777777" w:rsidR="005522F4" w:rsidRPr="00B54FCF" w:rsidRDefault="005522F4" w:rsidP="005522F4">
      <w:pPr>
        <w:pStyle w:val="Heading1"/>
        <w:rPr>
          <w:rFonts w:cs="Arial"/>
        </w:rPr>
      </w:pPr>
      <w:r>
        <w:rPr>
          <w:rFonts w:cs="Arial"/>
        </w:rPr>
        <w:t>SOLID Architecture</w:t>
      </w:r>
    </w:p>
    <w:p w14:paraId="23ECEE1E" w14:textId="77777777" w:rsidR="005522F4" w:rsidRDefault="005522F4" w:rsidP="005522F4"/>
    <w:p w14:paraId="5377AFA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Single Responsibility</w:t>
      </w:r>
    </w:p>
    <w:p w14:paraId="319A1001" w14:textId="77777777" w:rsidR="005522F4" w:rsidRDefault="005522F4" w:rsidP="005522F4">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E64BFA4" w14:textId="77777777" w:rsidR="005522F4" w:rsidRPr="000D6C25" w:rsidRDefault="005522F4" w:rsidP="005522F4">
      <w:pPr>
        <w:pStyle w:val="ListParagraph"/>
        <w:rPr>
          <w:sz w:val="24"/>
          <w:szCs w:val="24"/>
        </w:rPr>
      </w:pPr>
    </w:p>
    <w:p w14:paraId="7A18E92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Open/Closed</w:t>
      </w:r>
    </w:p>
    <w:p w14:paraId="28B4FFF1" w14:textId="77777777" w:rsidR="005522F4" w:rsidRPr="000D6C25" w:rsidRDefault="005522F4" w:rsidP="005522F4">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42CB8FC0" w14:textId="77777777" w:rsidR="005522F4" w:rsidRPr="000D6C25" w:rsidRDefault="005522F4" w:rsidP="005522F4">
      <w:pPr>
        <w:pStyle w:val="ListParagraph"/>
        <w:rPr>
          <w:b/>
          <w:bCs/>
          <w:sz w:val="30"/>
          <w:szCs w:val="30"/>
        </w:rPr>
      </w:pPr>
    </w:p>
    <w:p w14:paraId="1656925E"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Liskov Subtitution</w:t>
      </w:r>
    </w:p>
    <w:p w14:paraId="1239DCEB" w14:textId="77777777" w:rsidR="005522F4" w:rsidRDefault="005522F4" w:rsidP="005522F4">
      <w:pPr>
        <w:pStyle w:val="ListParagraph"/>
        <w:rPr>
          <w:sz w:val="24"/>
          <w:szCs w:val="24"/>
        </w:rPr>
      </w:pPr>
      <w:r>
        <w:rPr>
          <w:sz w:val="24"/>
          <w:szCs w:val="24"/>
        </w:rPr>
        <w:t>This principle asserts that if a child class is a subtype of its parent class, it should be able to function like its parent class without causing errors in the program. Currently, this principle has only been applied to the error handling exception which will be sent as a response in case there is a bad request from the client that is happening in the server.</w:t>
      </w:r>
    </w:p>
    <w:p w14:paraId="50DCE2C2" w14:textId="77777777" w:rsidR="005522F4" w:rsidRPr="000D6C25" w:rsidRDefault="005522F4" w:rsidP="005522F4">
      <w:pPr>
        <w:pStyle w:val="ListParagraph"/>
        <w:rPr>
          <w:sz w:val="24"/>
          <w:szCs w:val="24"/>
        </w:rPr>
      </w:pPr>
    </w:p>
    <w:p w14:paraId="44F41FF1"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Interface Segregation</w:t>
      </w:r>
    </w:p>
    <w:p w14:paraId="647A36DE" w14:textId="77777777" w:rsidR="005522F4" w:rsidRDefault="005522F4" w:rsidP="005522F4">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3F97C614" w14:textId="77777777" w:rsidR="005522F4" w:rsidRDefault="005522F4" w:rsidP="005522F4">
      <w:pPr>
        <w:pStyle w:val="ListParagraph"/>
        <w:rPr>
          <w:sz w:val="24"/>
          <w:szCs w:val="24"/>
        </w:rPr>
      </w:pPr>
    </w:p>
    <w:p w14:paraId="3C96C887"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Dependency Inversion</w:t>
      </w:r>
    </w:p>
    <w:p w14:paraId="7F97C605" w14:textId="77777777" w:rsidR="005522F4" w:rsidRDefault="005522F4" w:rsidP="005522F4">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7C94ABFE" w14:textId="77777777" w:rsidR="005522F4" w:rsidRDefault="005522F4" w:rsidP="005522F4">
      <w:pPr>
        <w:pStyle w:val="ListParagraph"/>
        <w:rPr>
          <w:sz w:val="24"/>
          <w:szCs w:val="24"/>
        </w:rPr>
      </w:pPr>
    </w:p>
    <w:p w14:paraId="6E972AFA"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858B4D4" w14:textId="77777777" w:rsidR="005522F4" w:rsidRDefault="005522F4" w:rsidP="005522F4">
      <w:pPr>
        <w:pStyle w:val="Heading1"/>
      </w:pPr>
    </w:p>
    <w:p w14:paraId="3E1DF42B" w14:textId="77777777" w:rsidR="005522F4" w:rsidRDefault="005522F4" w:rsidP="005522F4">
      <w:pPr>
        <w:pStyle w:val="Heading1"/>
      </w:pPr>
      <w:r>
        <w:t>Diagrams</w:t>
      </w:r>
    </w:p>
    <w:p w14:paraId="1E2CF695" w14:textId="77777777" w:rsidR="005522F4" w:rsidRDefault="005522F4" w:rsidP="005522F4">
      <w:pPr>
        <w:pStyle w:val="Heading2"/>
      </w:pPr>
    </w:p>
    <w:p w14:paraId="3DFC6741" w14:textId="77777777" w:rsidR="005522F4" w:rsidRDefault="005522F4" w:rsidP="005522F4">
      <w:pPr>
        <w:pStyle w:val="Heading2"/>
        <w:rPr>
          <w:rFonts w:cs="Arial"/>
        </w:rPr>
      </w:pPr>
      <w:bookmarkStart w:id="2" w:name="_Hlk151982266"/>
      <w:r>
        <w:rPr>
          <w:rFonts w:cs="Arial"/>
        </w:rPr>
        <w:t>C4 Diagrams</w:t>
      </w:r>
    </w:p>
    <w:bookmarkEnd w:id="2"/>
    <w:p w14:paraId="1711FA23" w14:textId="77777777" w:rsidR="005522F4" w:rsidRDefault="005522F4" w:rsidP="005522F4"/>
    <w:p w14:paraId="27B5DC2B" w14:textId="77777777" w:rsidR="005522F4" w:rsidRPr="00276EA5" w:rsidRDefault="005522F4" w:rsidP="005522F4">
      <w:pPr>
        <w:pStyle w:val="ListParagraph"/>
        <w:numPr>
          <w:ilvl w:val="0"/>
          <w:numId w:val="20"/>
        </w:numPr>
        <w:rPr>
          <w:sz w:val="30"/>
          <w:szCs w:val="30"/>
        </w:rPr>
      </w:pPr>
      <w:r>
        <w:rPr>
          <w:b/>
          <w:bCs/>
          <w:sz w:val="30"/>
          <w:szCs w:val="30"/>
        </w:rPr>
        <w:t>Context</w:t>
      </w:r>
    </w:p>
    <w:p w14:paraId="06CC3418" w14:textId="77777777" w:rsidR="005522F4" w:rsidRPr="00276EA5" w:rsidRDefault="005522F4" w:rsidP="005522F4">
      <w:pPr>
        <w:pStyle w:val="ListParagraph"/>
        <w:ind w:left="1080"/>
        <w:rPr>
          <w:sz w:val="30"/>
          <w:szCs w:val="30"/>
        </w:rPr>
      </w:pPr>
    </w:p>
    <w:p w14:paraId="62F7215B" w14:textId="77777777" w:rsidR="005522F4" w:rsidRPr="00276EA5" w:rsidRDefault="005522F4" w:rsidP="005522F4">
      <w:pPr>
        <w:pStyle w:val="ListParagraph"/>
        <w:ind w:left="360"/>
        <w:rPr>
          <w:sz w:val="30"/>
          <w:szCs w:val="30"/>
        </w:rPr>
      </w:pPr>
      <w:r>
        <w:rPr>
          <w:noProof/>
          <w:sz w:val="30"/>
          <w:szCs w:val="30"/>
        </w:rPr>
        <w:drawing>
          <wp:inline distT="0" distB="0" distL="0" distR="0" wp14:anchorId="160C22A2" wp14:editId="6A996795">
            <wp:extent cx="5943600" cy="5806440"/>
            <wp:effectExtent l="0" t="0" r="3175" b="3810"/>
            <wp:docPr id="2050146654" name="Picture 205014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3DC79971" w14:textId="77777777" w:rsidR="005522F4" w:rsidRDefault="005522F4" w:rsidP="005522F4">
      <w:pPr>
        <w:rPr>
          <w:rFonts w:ascii="Arial" w:eastAsia="Times New Roman" w:hAnsi="Arial" w:cs="Times New Roman"/>
          <w:sz w:val="30"/>
          <w:szCs w:val="30"/>
          <w:lang w:val="nl-NL"/>
        </w:rPr>
      </w:pPr>
      <w:r>
        <w:rPr>
          <w:sz w:val="30"/>
          <w:szCs w:val="30"/>
        </w:rPr>
        <w:br w:type="page"/>
      </w:r>
    </w:p>
    <w:p w14:paraId="2D5667C8" w14:textId="77777777" w:rsidR="005522F4" w:rsidRDefault="005522F4" w:rsidP="005522F4">
      <w:pPr>
        <w:pStyle w:val="ListParagraph"/>
        <w:ind w:left="1080"/>
        <w:rPr>
          <w:sz w:val="30"/>
          <w:szCs w:val="30"/>
        </w:rPr>
      </w:pPr>
    </w:p>
    <w:p w14:paraId="66D8346D" w14:textId="77777777" w:rsidR="005522F4" w:rsidRPr="00276EA5" w:rsidRDefault="005522F4" w:rsidP="005522F4">
      <w:pPr>
        <w:pStyle w:val="ListParagraph"/>
        <w:ind w:left="1080"/>
        <w:rPr>
          <w:sz w:val="30"/>
          <w:szCs w:val="30"/>
        </w:rPr>
      </w:pPr>
    </w:p>
    <w:p w14:paraId="0F603276" w14:textId="77777777" w:rsidR="005522F4" w:rsidRPr="00276EA5" w:rsidRDefault="005522F4" w:rsidP="005522F4">
      <w:pPr>
        <w:pStyle w:val="ListParagraph"/>
        <w:numPr>
          <w:ilvl w:val="0"/>
          <w:numId w:val="20"/>
        </w:numPr>
        <w:rPr>
          <w:sz w:val="30"/>
          <w:szCs w:val="30"/>
        </w:rPr>
      </w:pPr>
      <w:r>
        <w:rPr>
          <w:b/>
          <w:bCs/>
          <w:sz w:val="30"/>
          <w:szCs w:val="30"/>
        </w:rPr>
        <w:t>Containers</w:t>
      </w:r>
    </w:p>
    <w:p w14:paraId="787C8BD1" w14:textId="77777777" w:rsidR="005522F4" w:rsidRPr="00276EA5" w:rsidRDefault="005522F4" w:rsidP="005522F4">
      <w:pPr>
        <w:pStyle w:val="ListParagraph"/>
        <w:ind w:left="1080"/>
        <w:rPr>
          <w:sz w:val="30"/>
          <w:szCs w:val="30"/>
        </w:rPr>
      </w:pPr>
    </w:p>
    <w:p w14:paraId="5D0CBE8B" w14:textId="77777777" w:rsidR="005522F4" w:rsidRPr="006A0990" w:rsidRDefault="005522F4" w:rsidP="005522F4">
      <w:pPr>
        <w:ind w:left="720"/>
        <w:rPr>
          <w:sz w:val="30"/>
          <w:szCs w:val="30"/>
        </w:rPr>
      </w:pPr>
      <w:r>
        <w:rPr>
          <w:noProof/>
        </w:rPr>
        <w:drawing>
          <wp:inline distT="0" distB="0" distL="0" distR="0" wp14:anchorId="1A27AAF4" wp14:editId="7ED614B9">
            <wp:extent cx="5067300" cy="7879184"/>
            <wp:effectExtent l="0" t="0" r="0" b="7620"/>
            <wp:docPr id="18092782" name="Picture 180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r>
        <w:rPr>
          <w:b/>
          <w:bCs/>
          <w:sz w:val="30"/>
          <w:szCs w:val="30"/>
        </w:rPr>
        <w:br w:type="page"/>
      </w:r>
    </w:p>
    <w:p w14:paraId="4CF6D0CF" w14:textId="77777777" w:rsidR="005522F4" w:rsidRPr="006A0990" w:rsidRDefault="005522F4" w:rsidP="005522F4">
      <w:pPr>
        <w:pStyle w:val="ListParagraph"/>
        <w:ind w:left="1080"/>
        <w:rPr>
          <w:sz w:val="30"/>
          <w:szCs w:val="30"/>
        </w:rPr>
      </w:pPr>
    </w:p>
    <w:p w14:paraId="33B567C5" w14:textId="77777777" w:rsidR="005522F4" w:rsidRPr="00617515" w:rsidRDefault="005522F4" w:rsidP="005522F4">
      <w:pPr>
        <w:pStyle w:val="ListParagraph"/>
        <w:numPr>
          <w:ilvl w:val="0"/>
          <w:numId w:val="20"/>
        </w:numPr>
        <w:rPr>
          <w:sz w:val="30"/>
          <w:szCs w:val="30"/>
        </w:rPr>
      </w:pPr>
      <w:r>
        <w:rPr>
          <w:b/>
          <w:bCs/>
          <w:sz w:val="30"/>
          <w:szCs w:val="30"/>
        </w:rPr>
        <w:t>Components – Frontend</w:t>
      </w:r>
    </w:p>
    <w:p w14:paraId="515AD0D9" w14:textId="77777777" w:rsidR="005522F4" w:rsidRDefault="005522F4" w:rsidP="005522F4">
      <w:pPr>
        <w:pStyle w:val="ListParagraph"/>
        <w:ind w:left="1080"/>
        <w:rPr>
          <w:sz w:val="30"/>
          <w:szCs w:val="30"/>
        </w:rPr>
      </w:pPr>
      <w:r>
        <w:rPr>
          <w:noProof/>
          <w:sz w:val="30"/>
          <w:szCs w:val="30"/>
        </w:rPr>
        <w:drawing>
          <wp:inline distT="0" distB="0" distL="0" distR="0" wp14:anchorId="75E60559" wp14:editId="14682930">
            <wp:extent cx="8049756" cy="5063778"/>
            <wp:effectExtent l="6985" t="0" r="0" b="0"/>
            <wp:docPr id="1659748413" name="Picture 16597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2825" name="Picture 779542825"/>
                    <pic:cNvPicPr/>
                  </pic:nvPicPr>
                  <pic:blipFill>
                    <a:blip r:embed="rId15">
                      <a:extLst>
                        <a:ext uri="{28A0092B-C50C-407E-A947-70E740481C1C}">
                          <a14:useLocalDpi xmlns:a14="http://schemas.microsoft.com/office/drawing/2010/main" val="0"/>
                        </a:ext>
                      </a:extLst>
                    </a:blip>
                    <a:stretch>
                      <a:fillRect/>
                    </a:stretch>
                  </pic:blipFill>
                  <pic:spPr>
                    <a:xfrm rot="5400000">
                      <a:off x="0" y="0"/>
                      <a:ext cx="8068005" cy="5075258"/>
                    </a:xfrm>
                    <a:prstGeom prst="rect">
                      <a:avLst/>
                    </a:prstGeom>
                  </pic:spPr>
                </pic:pic>
              </a:graphicData>
            </a:graphic>
          </wp:inline>
        </w:drawing>
      </w:r>
    </w:p>
    <w:p w14:paraId="240AFE55" w14:textId="77777777" w:rsidR="005522F4" w:rsidRPr="00617515" w:rsidRDefault="005522F4" w:rsidP="005522F4">
      <w:pPr>
        <w:pStyle w:val="ListParagraph"/>
        <w:ind w:left="1080"/>
        <w:rPr>
          <w:sz w:val="30"/>
          <w:szCs w:val="30"/>
        </w:rPr>
      </w:pPr>
    </w:p>
    <w:p w14:paraId="54CBD320" w14:textId="77777777" w:rsidR="005522F4" w:rsidRPr="00617515" w:rsidRDefault="005522F4" w:rsidP="005522F4">
      <w:pPr>
        <w:pStyle w:val="ListParagraph"/>
        <w:numPr>
          <w:ilvl w:val="0"/>
          <w:numId w:val="20"/>
        </w:numPr>
        <w:rPr>
          <w:sz w:val="30"/>
          <w:szCs w:val="30"/>
        </w:rPr>
      </w:pPr>
      <w:r>
        <w:rPr>
          <w:b/>
          <w:bCs/>
          <w:sz w:val="30"/>
          <w:szCs w:val="30"/>
        </w:rPr>
        <w:lastRenderedPageBreak/>
        <w:t>Components – Backend</w:t>
      </w:r>
    </w:p>
    <w:p w14:paraId="2A6F6112" w14:textId="77777777" w:rsidR="005522F4" w:rsidRPr="00617515" w:rsidRDefault="005522F4" w:rsidP="005522F4">
      <w:pPr>
        <w:pStyle w:val="ListParagraph"/>
        <w:ind w:left="1080"/>
        <w:rPr>
          <w:sz w:val="30"/>
          <w:szCs w:val="30"/>
        </w:rPr>
      </w:pPr>
    </w:p>
    <w:p w14:paraId="0DEBBF57" w14:textId="77777777" w:rsidR="005522F4" w:rsidRDefault="005522F4" w:rsidP="005522F4">
      <w:pPr>
        <w:pStyle w:val="ListParagraph"/>
        <w:ind w:left="0"/>
        <w:rPr>
          <w:sz w:val="30"/>
          <w:szCs w:val="30"/>
        </w:rPr>
      </w:pPr>
      <w:r>
        <w:rPr>
          <w:noProof/>
        </w:rPr>
        <w:drawing>
          <wp:inline distT="0" distB="0" distL="0" distR="0" wp14:anchorId="7B00C1AB" wp14:editId="6712B5E7">
            <wp:extent cx="5943600" cy="7317740"/>
            <wp:effectExtent l="0" t="0" r="0" b="0"/>
            <wp:docPr id="273544907" name="Picture 27354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6">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p w14:paraId="2818313E" w14:textId="77777777" w:rsidR="005522F4" w:rsidRDefault="005522F4" w:rsidP="005522F4">
      <w:pPr>
        <w:rPr>
          <w:rFonts w:ascii="Arial" w:eastAsia="Times New Roman" w:hAnsi="Arial" w:cs="Times New Roman"/>
          <w:sz w:val="30"/>
          <w:szCs w:val="30"/>
          <w:lang w:val="nl-NL"/>
        </w:rPr>
      </w:pPr>
      <w:r>
        <w:rPr>
          <w:sz w:val="30"/>
          <w:szCs w:val="30"/>
        </w:rPr>
        <w:br w:type="page"/>
      </w:r>
    </w:p>
    <w:p w14:paraId="4325D9AF" w14:textId="77777777" w:rsidR="005522F4" w:rsidRPr="00617515" w:rsidRDefault="005522F4" w:rsidP="005522F4">
      <w:pPr>
        <w:pStyle w:val="ListParagraph"/>
        <w:ind w:left="0"/>
        <w:rPr>
          <w:sz w:val="30"/>
          <w:szCs w:val="30"/>
        </w:rPr>
      </w:pPr>
    </w:p>
    <w:p w14:paraId="1E1CF754" w14:textId="77777777" w:rsidR="005522F4" w:rsidRPr="00617515" w:rsidRDefault="005522F4" w:rsidP="005522F4">
      <w:pPr>
        <w:pStyle w:val="ListParagraph"/>
        <w:numPr>
          <w:ilvl w:val="0"/>
          <w:numId w:val="20"/>
        </w:numPr>
        <w:ind w:left="720"/>
        <w:rPr>
          <w:sz w:val="30"/>
          <w:szCs w:val="30"/>
        </w:rPr>
      </w:pPr>
      <w:r w:rsidRPr="00617515">
        <w:rPr>
          <w:b/>
          <w:bCs/>
          <w:sz w:val="30"/>
          <w:szCs w:val="30"/>
        </w:rPr>
        <w:t>Components – Database</w:t>
      </w:r>
      <w:r>
        <w:rPr>
          <w:noProof/>
          <w:sz w:val="30"/>
          <w:szCs w:val="30"/>
        </w:rPr>
        <w:drawing>
          <wp:inline distT="0" distB="0" distL="0" distR="0" wp14:anchorId="53D957A0" wp14:editId="540386DE">
            <wp:extent cx="4012005" cy="6459400"/>
            <wp:effectExtent l="0" t="0" r="7620" b="0"/>
            <wp:docPr id="1601882568" name="Picture 1601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9215" name="Picture 1546399215"/>
                    <pic:cNvPicPr/>
                  </pic:nvPicPr>
                  <pic:blipFill>
                    <a:blip r:embed="rId17">
                      <a:extLst>
                        <a:ext uri="{28A0092B-C50C-407E-A947-70E740481C1C}">
                          <a14:useLocalDpi xmlns:a14="http://schemas.microsoft.com/office/drawing/2010/main" val="0"/>
                        </a:ext>
                      </a:extLst>
                    </a:blip>
                    <a:stretch>
                      <a:fillRect/>
                    </a:stretch>
                  </pic:blipFill>
                  <pic:spPr>
                    <a:xfrm>
                      <a:off x="0" y="0"/>
                      <a:ext cx="4018421" cy="6469730"/>
                    </a:xfrm>
                    <a:prstGeom prst="rect">
                      <a:avLst/>
                    </a:prstGeom>
                  </pic:spPr>
                </pic:pic>
              </a:graphicData>
            </a:graphic>
          </wp:inline>
        </w:drawing>
      </w:r>
    </w:p>
    <w:p w14:paraId="58490271" w14:textId="77777777" w:rsidR="005522F4" w:rsidRPr="00617515" w:rsidRDefault="005522F4" w:rsidP="005522F4">
      <w:pPr>
        <w:pStyle w:val="ListParagraph"/>
        <w:ind w:left="1080"/>
        <w:rPr>
          <w:sz w:val="30"/>
          <w:szCs w:val="30"/>
        </w:rPr>
      </w:pPr>
    </w:p>
    <w:p w14:paraId="03EF9A59" w14:textId="77777777" w:rsidR="005522F4" w:rsidRPr="00617515" w:rsidRDefault="005522F4" w:rsidP="005522F4">
      <w:pPr>
        <w:ind w:left="90"/>
        <w:rPr>
          <w:sz w:val="30"/>
          <w:szCs w:val="30"/>
        </w:rPr>
      </w:pPr>
    </w:p>
    <w:p w14:paraId="18D63AEB" w14:textId="7C8B70EB" w:rsidR="007F19A7" w:rsidRDefault="007F19A7">
      <w:pPr>
        <w:rPr>
          <w:sz w:val="30"/>
          <w:szCs w:val="30"/>
        </w:rPr>
      </w:pPr>
      <w:r>
        <w:rPr>
          <w:sz w:val="30"/>
          <w:szCs w:val="30"/>
        </w:rPr>
        <w:br w:type="page"/>
      </w:r>
    </w:p>
    <w:p w14:paraId="0C77D43F" w14:textId="77777777" w:rsidR="007F19A7" w:rsidRDefault="007F19A7" w:rsidP="00E43CF9">
      <w:pPr>
        <w:rPr>
          <w:sz w:val="30"/>
          <w:szCs w:val="30"/>
        </w:rPr>
      </w:pPr>
    </w:p>
    <w:p w14:paraId="28AA0E60" w14:textId="77777777" w:rsidR="007F19A7" w:rsidRDefault="007F19A7" w:rsidP="00E43CF9">
      <w:pPr>
        <w:rPr>
          <w:sz w:val="30"/>
          <w:szCs w:val="30"/>
        </w:rPr>
      </w:pPr>
    </w:p>
    <w:p w14:paraId="2256F985" w14:textId="379F7D01" w:rsidR="005522F4" w:rsidRPr="00D723C3" w:rsidRDefault="005522F4" w:rsidP="005522F4">
      <w:pPr>
        <w:pStyle w:val="ListParagraph"/>
        <w:numPr>
          <w:ilvl w:val="0"/>
          <w:numId w:val="20"/>
        </w:numPr>
        <w:rPr>
          <w:sz w:val="30"/>
          <w:szCs w:val="30"/>
        </w:rPr>
      </w:pPr>
      <w:r>
        <w:rPr>
          <w:b/>
          <w:bCs/>
          <w:sz w:val="30"/>
          <w:szCs w:val="30"/>
        </w:rPr>
        <w:t>Code</w:t>
      </w:r>
    </w:p>
    <w:p w14:paraId="4367BE20" w14:textId="11AD93F4" w:rsidR="00276EA5" w:rsidRDefault="00276EA5" w:rsidP="00E43CF9">
      <w:pPr>
        <w:ind w:left="720"/>
        <w:rPr>
          <w:sz w:val="30"/>
          <w:szCs w:val="30"/>
        </w:rPr>
      </w:pPr>
    </w:p>
    <w:p w14:paraId="2467176A" w14:textId="77777777" w:rsidR="00591C94" w:rsidRDefault="007F19A7" w:rsidP="007F19A7">
      <w:pPr>
        <w:ind w:left="-1260"/>
        <w:rPr>
          <w:noProof/>
          <w:sz w:val="30"/>
          <w:szCs w:val="30"/>
        </w:rPr>
      </w:pPr>
      <w:r>
        <w:rPr>
          <w:noProof/>
          <w:sz w:val="30"/>
          <w:szCs w:val="30"/>
        </w:rPr>
        <w:drawing>
          <wp:inline distT="0" distB="0" distL="0" distR="0" wp14:anchorId="008BB0A9" wp14:editId="5F2E0277">
            <wp:extent cx="7570934" cy="3150235"/>
            <wp:effectExtent l="0" t="0" r="0" b="0"/>
            <wp:docPr id="14570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3304" name="Picture 1457003304"/>
                    <pic:cNvPicPr/>
                  </pic:nvPicPr>
                  <pic:blipFill>
                    <a:blip r:embed="rId18">
                      <a:extLst>
                        <a:ext uri="{28A0092B-C50C-407E-A947-70E740481C1C}">
                          <a14:useLocalDpi xmlns:a14="http://schemas.microsoft.com/office/drawing/2010/main" val="0"/>
                        </a:ext>
                      </a:extLst>
                    </a:blip>
                    <a:stretch>
                      <a:fillRect/>
                    </a:stretch>
                  </pic:blipFill>
                  <pic:spPr>
                    <a:xfrm>
                      <a:off x="0" y="0"/>
                      <a:ext cx="7647209" cy="3181973"/>
                    </a:xfrm>
                    <a:prstGeom prst="rect">
                      <a:avLst/>
                    </a:prstGeom>
                  </pic:spPr>
                </pic:pic>
              </a:graphicData>
            </a:graphic>
          </wp:inline>
        </w:drawing>
      </w:r>
    </w:p>
    <w:p w14:paraId="348902CE" w14:textId="77777777" w:rsidR="007F19A7" w:rsidRDefault="007F19A7" w:rsidP="007F19A7">
      <w:pPr>
        <w:rPr>
          <w:noProof/>
          <w:sz w:val="30"/>
          <w:szCs w:val="30"/>
        </w:rPr>
      </w:pPr>
    </w:p>
    <w:p w14:paraId="17CCBA9C" w14:textId="239D9942" w:rsidR="007F19A7" w:rsidRDefault="007F19A7" w:rsidP="007F19A7">
      <w:pPr>
        <w:tabs>
          <w:tab w:val="left" w:pos="6728"/>
        </w:tabs>
        <w:rPr>
          <w:noProof/>
          <w:sz w:val="30"/>
          <w:szCs w:val="30"/>
        </w:rPr>
      </w:pPr>
      <w:r>
        <w:rPr>
          <w:noProof/>
          <w:sz w:val="30"/>
          <w:szCs w:val="30"/>
        </w:rPr>
        <w:tab/>
      </w:r>
    </w:p>
    <w:p w14:paraId="700D4028" w14:textId="77777777" w:rsidR="007F19A7" w:rsidRDefault="007F19A7">
      <w:pPr>
        <w:rPr>
          <w:noProof/>
          <w:sz w:val="30"/>
          <w:szCs w:val="30"/>
        </w:rPr>
      </w:pPr>
      <w:r>
        <w:rPr>
          <w:noProof/>
          <w:sz w:val="30"/>
          <w:szCs w:val="30"/>
        </w:rPr>
        <w:br w:type="page"/>
      </w:r>
    </w:p>
    <w:p w14:paraId="0D3B9956" w14:textId="77777777" w:rsidR="007F19A7" w:rsidRDefault="007F19A7" w:rsidP="007F19A7">
      <w:pPr>
        <w:pStyle w:val="Heading2"/>
        <w:rPr>
          <w:rFonts w:cs="Arial"/>
        </w:rPr>
      </w:pPr>
    </w:p>
    <w:p w14:paraId="47632DCD" w14:textId="4BD3D3DE" w:rsidR="007F19A7" w:rsidRDefault="007F19A7" w:rsidP="007F19A7">
      <w:pPr>
        <w:pStyle w:val="Heading2"/>
        <w:rPr>
          <w:rFonts w:cs="Arial"/>
        </w:rPr>
      </w:pPr>
      <w:r>
        <w:rPr>
          <w:rFonts w:cs="Arial"/>
        </w:rPr>
        <w:t>CI Diagrams</w:t>
      </w:r>
    </w:p>
    <w:p w14:paraId="0DBDD6CC" w14:textId="77777777" w:rsidR="007F19A7" w:rsidRDefault="007F19A7" w:rsidP="007F19A7"/>
    <w:p w14:paraId="013E4201" w14:textId="77777777" w:rsidR="007F19A7" w:rsidRPr="007F19A7" w:rsidRDefault="007F19A7" w:rsidP="007F19A7"/>
    <w:p w14:paraId="5AE1CDB6" w14:textId="10BE20C3" w:rsidR="007F19A7" w:rsidRDefault="0023599F" w:rsidP="001A0547">
      <w:pPr>
        <w:tabs>
          <w:tab w:val="left" w:pos="6728"/>
        </w:tabs>
        <w:ind w:left="2430"/>
        <w:rPr>
          <w:noProof/>
          <w:sz w:val="30"/>
          <w:szCs w:val="30"/>
        </w:rPr>
      </w:pPr>
      <w:r>
        <w:rPr>
          <w:noProof/>
          <w:sz w:val="30"/>
          <w:szCs w:val="30"/>
        </w:rPr>
        <w:drawing>
          <wp:inline distT="0" distB="0" distL="0" distR="0" wp14:anchorId="68FB87E5" wp14:editId="28B15D27">
            <wp:extent cx="2458884" cy="5090160"/>
            <wp:effectExtent l="0" t="0" r="0" b="0"/>
            <wp:docPr id="1586391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91706"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471632" cy="5116549"/>
                    </a:xfrm>
                    <a:prstGeom prst="rect">
                      <a:avLst/>
                    </a:prstGeom>
                  </pic:spPr>
                </pic:pic>
              </a:graphicData>
            </a:graphic>
          </wp:inline>
        </w:drawing>
      </w:r>
    </w:p>
    <w:p w14:paraId="5E797EC6" w14:textId="5FC932AC" w:rsidR="007F19A7" w:rsidRPr="007F19A7" w:rsidRDefault="001A0547" w:rsidP="007F19A7">
      <w:pPr>
        <w:tabs>
          <w:tab w:val="left" w:pos="6728"/>
        </w:tabs>
        <w:rPr>
          <w:sz w:val="30"/>
          <w:szCs w:val="30"/>
        </w:rPr>
        <w:sectPr w:rsidR="007F19A7" w:rsidRPr="007F19A7" w:rsidSect="007F19A7">
          <w:headerReference w:type="default" r:id="rId20"/>
          <w:footerReference w:type="even" r:id="rId21"/>
          <w:footerReference w:type="default" r:id="rId22"/>
          <w:pgSz w:w="12240" w:h="15840" w:code="1"/>
          <w:pgMar w:top="720" w:right="1440" w:bottom="720" w:left="1440" w:header="706" w:footer="706" w:gutter="0"/>
          <w:cols w:space="708"/>
          <w:titlePg/>
          <w:docGrid w:linePitch="360"/>
        </w:sectPr>
      </w:pPr>
      <w:r>
        <w:rPr>
          <w:sz w:val="30"/>
          <w:szCs w:val="30"/>
        </w:rPr>
        <w:tab/>
      </w:r>
      <w:r w:rsidR="007F19A7">
        <w:rPr>
          <w:sz w:val="30"/>
          <w:szCs w:val="30"/>
        </w:rPr>
        <w:tab/>
      </w:r>
    </w:p>
    <w:p w14:paraId="25DA7BD4" w14:textId="78123236" w:rsidR="00E43CF9" w:rsidRPr="00276EA5" w:rsidRDefault="00E43CF9" w:rsidP="00E43CF9">
      <w:pPr>
        <w:rPr>
          <w:sz w:val="30"/>
          <w:szCs w:val="30"/>
        </w:rPr>
      </w:pPr>
    </w:p>
    <w:sectPr w:rsidR="00E43CF9" w:rsidRPr="00276EA5" w:rsidSect="009B296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69446" w14:textId="77777777" w:rsidR="003E4E3C" w:rsidRDefault="003E4E3C" w:rsidP="009B2968">
      <w:r>
        <w:separator/>
      </w:r>
    </w:p>
  </w:endnote>
  <w:endnote w:type="continuationSeparator" w:id="0">
    <w:p w14:paraId="4864EB5A" w14:textId="77777777" w:rsidR="003E4E3C" w:rsidRDefault="003E4E3C"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99E7C" w14:textId="77777777" w:rsidR="003E4E3C" w:rsidRDefault="003E4E3C" w:rsidP="009B2968">
      <w:r>
        <w:separator/>
      </w:r>
    </w:p>
  </w:footnote>
  <w:footnote w:type="continuationSeparator" w:id="0">
    <w:p w14:paraId="3ACA5DB4" w14:textId="77777777" w:rsidR="003E4E3C" w:rsidRDefault="003E4E3C"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7CE83D42">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0E1DAC30"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1C8"/>
    <w:multiLevelType w:val="hybridMultilevel"/>
    <w:tmpl w:val="45EAA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E6792"/>
    <w:multiLevelType w:val="hybridMultilevel"/>
    <w:tmpl w:val="AED0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05CAD"/>
    <w:multiLevelType w:val="hybridMultilevel"/>
    <w:tmpl w:val="6BB47034"/>
    <w:lvl w:ilvl="0" w:tplc="7DD2584A">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675B9"/>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8"/>
  </w:num>
  <w:num w:numId="2" w16cid:durableId="2138600467">
    <w:abstractNumId w:val="7"/>
  </w:num>
  <w:num w:numId="3" w16cid:durableId="1238859132">
    <w:abstractNumId w:val="10"/>
  </w:num>
  <w:num w:numId="4" w16cid:durableId="1164273701">
    <w:abstractNumId w:val="23"/>
  </w:num>
  <w:num w:numId="5" w16cid:durableId="1793475758">
    <w:abstractNumId w:val="11"/>
  </w:num>
  <w:num w:numId="6" w16cid:durableId="1622422476">
    <w:abstractNumId w:val="20"/>
  </w:num>
  <w:num w:numId="7" w16cid:durableId="571047358">
    <w:abstractNumId w:val="2"/>
  </w:num>
  <w:num w:numId="8" w16cid:durableId="589317041">
    <w:abstractNumId w:val="1"/>
  </w:num>
  <w:num w:numId="9" w16cid:durableId="351221510">
    <w:abstractNumId w:val="3"/>
  </w:num>
  <w:num w:numId="10" w16cid:durableId="934245282">
    <w:abstractNumId w:val="15"/>
  </w:num>
  <w:num w:numId="11" w16cid:durableId="1419862708">
    <w:abstractNumId w:val="14"/>
  </w:num>
  <w:num w:numId="12" w16cid:durableId="1711149506">
    <w:abstractNumId w:val="22"/>
  </w:num>
  <w:num w:numId="13" w16cid:durableId="1940717807">
    <w:abstractNumId w:val="4"/>
  </w:num>
  <w:num w:numId="14" w16cid:durableId="1006135098">
    <w:abstractNumId w:val="5"/>
  </w:num>
  <w:num w:numId="15" w16cid:durableId="593628534">
    <w:abstractNumId w:val="17"/>
  </w:num>
  <w:num w:numId="16" w16cid:durableId="193614953">
    <w:abstractNumId w:val="9"/>
  </w:num>
  <w:num w:numId="17" w16cid:durableId="115487652">
    <w:abstractNumId w:val="19"/>
  </w:num>
  <w:num w:numId="18" w16cid:durableId="1433277933">
    <w:abstractNumId w:val="6"/>
  </w:num>
  <w:num w:numId="19" w16cid:durableId="225188866">
    <w:abstractNumId w:val="12"/>
  </w:num>
  <w:num w:numId="20" w16cid:durableId="1930505001">
    <w:abstractNumId w:val="13"/>
  </w:num>
  <w:num w:numId="21" w16cid:durableId="1770270099">
    <w:abstractNumId w:val="0"/>
  </w:num>
  <w:num w:numId="22" w16cid:durableId="1026255146">
    <w:abstractNumId w:val="18"/>
  </w:num>
  <w:num w:numId="23" w16cid:durableId="1012608401">
    <w:abstractNumId w:val="16"/>
  </w:num>
  <w:num w:numId="24" w16cid:durableId="942525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41DD1"/>
    <w:rsid w:val="00075273"/>
    <w:rsid w:val="00086AFE"/>
    <w:rsid w:val="000D6C25"/>
    <w:rsid w:val="000F018B"/>
    <w:rsid w:val="00187632"/>
    <w:rsid w:val="001A0547"/>
    <w:rsid w:val="001C2C8C"/>
    <w:rsid w:val="001D390E"/>
    <w:rsid w:val="00211CE6"/>
    <w:rsid w:val="0023599F"/>
    <w:rsid w:val="002366C9"/>
    <w:rsid w:val="00276EA5"/>
    <w:rsid w:val="003A7DA5"/>
    <w:rsid w:val="003B1528"/>
    <w:rsid w:val="003E4E3C"/>
    <w:rsid w:val="003E6AB7"/>
    <w:rsid w:val="00490A4C"/>
    <w:rsid w:val="004C783D"/>
    <w:rsid w:val="005522F4"/>
    <w:rsid w:val="005526B1"/>
    <w:rsid w:val="00561BE4"/>
    <w:rsid w:val="00591C94"/>
    <w:rsid w:val="00617515"/>
    <w:rsid w:val="00623A1D"/>
    <w:rsid w:val="00640141"/>
    <w:rsid w:val="0066786C"/>
    <w:rsid w:val="006A0990"/>
    <w:rsid w:val="006C60E6"/>
    <w:rsid w:val="007A1366"/>
    <w:rsid w:val="007F19A7"/>
    <w:rsid w:val="00840E22"/>
    <w:rsid w:val="008A30C8"/>
    <w:rsid w:val="008F69B9"/>
    <w:rsid w:val="00952F7D"/>
    <w:rsid w:val="00974F40"/>
    <w:rsid w:val="009A380C"/>
    <w:rsid w:val="009B2968"/>
    <w:rsid w:val="009B72D4"/>
    <w:rsid w:val="009D4923"/>
    <w:rsid w:val="009E0276"/>
    <w:rsid w:val="009E608C"/>
    <w:rsid w:val="00A07DCE"/>
    <w:rsid w:val="00A123DD"/>
    <w:rsid w:val="00A602AF"/>
    <w:rsid w:val="00A64F96"/>
    <w:rsid w:val="00AE2317"/>
    <w:rsid w:val="00C3007A"/>
    <w:rsid w:val="00C463C1"/>
    <w:rsid w:val="00C779F3"/>
    <w:rsid w:val="00C95220"/>
    <w:rsid w:val="00D723C3"/>
    <w:rsid w:val="00E43CF9"/>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14</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2023-12-01T18:18:00Z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