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19116" w14:textId="12EC9573" w:rsidR="00952F7D" w:rsidRDefault="005526B1" w:rsidP="00A602AF">
      <w:pPr>
        <w:pStyle w:val="GraphicAnchor"/>
      </w:pPr>
      <w:r w:rsidRPr="00E44B70">
        <w:rPr>
          <w:noProof/>
          <w:lang w:eastAsia="en-AU"/>
        </w:rPr>
        <w:drawing>
          <wp:anchor distT="0" distB="0" distL="114300" distR="114300" simplePos="0" relativeHeight="251665407" behindDoc="1" locked="0" layoutInCell="1" allowOverlap="1" wp14:anchorId="2AFA5AC2" wp14:editId="4E1E3273">
            <wp:simplePos x="0" y="0"/>
            <wp:positionH relativeFrom="margin">
              <wp:posOffset>-464820</wp:posOffset>
            </wp:positionH>
            <wp:positionV relativeFrom="margin">
              <wp:posOffset>15240</wp:posOffset>
            </wp:positionV>
            <wp:extent cx="6845228" cy="891540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5228" cy="891540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66D7EF37" wp14:editId="52B4D244">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6C498381"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7DCDC4AA" w14:textId="77777777" w:rsidTr="00A07DCE">
        <w:trPr>
          <w:trHeight w:val="2341"/>
        </w:trPr>
        <w:tc>
          <w:tcPr>
            <w:tcW w:w="9350" w:type="dxa"/>
            <w:gridSpan w:val="2"/>
            <w:vAlign w:val="center"/>
          </w:tcPr>
          <w:p w14:paraId="2AF7C1AD" w14:textId="0170A728" w:rsidR="00A602AF" w:rsidRPr="00A602AF" w:rsidRDefault="007A1366" w:rsidP="00A123DD">
            <w:pPr>
              <w:pStyle w:val="Heading1"/>
            </w:pPr>
            <w:r>
              <w:t>DESIGN DOCUMENT</w:t>
            </w:r>
          </w:p>
        </w:tc>
      </w:tr>
      <w:tr w:rsidR="00A602AF" w14:paraId="39BA7A18" w14:textId="77777777" w:rsidTr="00A07DCE">
        <w:trPr>
          <w:trHeight w:val="8895"/>
        </w:trPr>
        <w:tc>
          <w:tcPr>
            <w:tcW w:w="4675" w:type="dxa"/>
            <w:vAlign w:val="center"/>
          </w:tcPr>
          <w:p w14:paraId="0B2FAFE6" w14:textId="77777777" w:rsidR="007A1366" w:rsidRDefault="007A1366" w:rsidP="00A602AF">
            <w:pPr>
              <w:rPr>
                <w:noProof/>
              </w:rPr>
            </w:pPr>
          </w:p>
          <w:p w14:paraId="0A1080C1" w14:textId="77777777" w:rsidR="007A1366" w:rsidRDefault="007A1366" w:rsidP="00A602AF">
            <w:pPr>
              <w:rPr>
                <w:noProof/>
              </w:rPr>
            </w:pPr>
          </w:p>
          <w:p w14:paraId="3B4E012B" w14:textId="77777777" w:rsidR="007A1366" w:rsidRDefault="007A1366" w:rsidP="00A602AF">
            <w:pPr>
              <w:rPr>
                <w:noProof/>
              </w:rPr>
            </w:pPr>
          </w:p>
          <w:p w14:paraId="32449F4D" w14:textId="77777777" w:rsidR="007A1366" w:rsidRDefault="007A1366" w:rsidP="00A602AF">
            <w:pPr>
              <w:rPr>
                <w:noProof/>
              </w:rPr>
            </w:pPr>
          </w:p>
          <w:p w14:paraId="53629238" w14:textId="77777777" w:rsidR="007A1366" w:rsidRDefault="007A1366" w:rsidP="00A602AF">
            <w:pPr>
              <w:rPr>
                <w:noProof/>
              </w:rPr>
            </w:pPr>
          </w:p>
          <w:p w14:paraId="43F792B7" w14:textId="77777777" w:rsidR="007A1366" w:rsidRDefault="007A1366" w:rsidP="00A602AF">
            <w:pPr>
              <w:rPr>
                <w:noProof/>
              </w:rPr>
            </w:pPr>
          </w:p>
          <w:p w14:paraId="02EE86A0" w14:textId="77777777" w:rsidR="007A1366" w:rsidRDefault="007A1366" w:rsidP="00A602AF">
            <w:pPr>
              <w:rPr>
                <w:noProof/>
              </w:rPr>
            </w:pPr>
          </w:p>
          <w:p w14:paraId="46BF129F" w14:textId="77777777" w:rsidR="007A1366" w:rsidRDefault="007A1366" w:rsidP="00A602AF">
            <w:pPr>
              <w:rPr>
                <w:noProof/>
              </w:rPr>
            </w:pPr>
          </w:p>
          <w:p w14:paraId="76621EDC" w14:textId="77777777" w:rsidR="007A1366" w:rsidRDefault="007A1366" w:rsidP="00A602AF">
            <w:pPr>
              <w:rPr>
                <w:noProof/>
              </w:rPr>
            </w:pPr>
          </w:p>
          <w:p w14:paraId="2FE08D23" w14:textId="77777777" w:rsidR="006A0990" w:rsidRDefault="006A0990" w:rsidP="00A602AF">
            <w:pPr>
              <w:rPr>
                <w:noProof/>
              </w:rPr>
            </w:pPr>
          </w:p>
          <w:p w14:paraId="306AC041" w14:textId="77777777" w:rsidR="006A0990" w:rsidRDefault="006A0990" w:rsidP="00A602AF">
            <w:pPr>
              <w:rPr>
                <w:noProof/>
              </w:rPr>
            </w:pPr>
          </w:p>
          <w:p w14:paraId="5DE3CA9E" w14:textId="77777777" w:rsidR="006A0990" w:rsidRDefault="006A0990" w:rsidP="00A602AF">
            <w:pPr>
              <w:rPr>
                <w:noProof/>
              </w:rPr>
            </w:pPr>
          </w:p>
          <w:p w14:paraId="7DDC3544" w14:textId="77777777" w:rsidR="006A0990" w:rsidRDefault="006A0990" w:rsidP="00A602AF">
            <w:pPr>
              <w:rPr>
                <w:noProof/>
              </w:rPr>
            </w:pPr>
          </w:p>
          <w:p w14:paraId="55E1EA82" w14:textId="77777777" w:rsidR="006A0990" w:rsidRDefault="006A0990" w:rsidP="00A602AF">
            <w:pPr>
              <w:rPr>
                <w:noProof/>
              </w:rPr>
            </w:pPr>
          </w:p>
          <w:p w14:paraId="147FEB75" w14:textId="77777777" w:rsidR="006A0990" w:rsidRDefault="006A0990" w:rsidP="00A602AF">
            <w:pPr>
              <w:rPr>
                <w:noProof/>
              </w:rPr>
            </w:pPr>
          </w:p>
          <w:p w14:paraId="22B6C7E8" w14:textId="77777777" w:rsidR="006A0990" w:rsidRDefault="006A0990" w:rsidP="00A602AF">
            <w:pPr>
              <w:rPr>
                <w:noProof/>
              </w:rPr>
            </w:pPr>
          </w:p>
          <w:p w14:paraId="3459A8D0" w14:textId="77777777" w:rsidR="006A0990" w:rsidRDefault="006A0990" w:rsidP="00A602AF">
            <w:pPr>
              <w:rPr>
                <w:noProof/>
              </w:rPr>
            </w:pPr>
          </w:p>
          <w:p w14:paraId="22094AD9" w14:textId="77777777" w:rsidR="006A0990" w:rsidRDefault="006A0990" w:rsidP="00A602AF">
            <w:pPr>
              <w:rPr>
                <w:noProof/>
              </w:rPr>
            </w:pPr>
          </w:p>
          <w:p w14:paraId="7E91BA09" w14:textId="77777777" w:rsidR="006A0990" w:rsidRDefault="006A0990" w:rsidP="00A602AF">
            <w:pPr>
              <w:rPr>
                <w:noProof/>
              </w:rPr>
            </w:pPr>
          </w:p>
          <w:p w14:paraId="59FE9E26" w14:textId="59892D0A" w:rsidR="00A602AF" w:rsidRDefault="007A1366" w:rsidP="00A602AF">
            <w:r>
              <w:rPr>
                <w:noProof/>
              </w:rPr>
              <w:drawing>
                <wp:inline distT="0" distB="0" distL="0" distR="0" wp14:anchorId="4129118A" wp14:editId="75CFD154">
                  <wp:extent cx="2968625" cy="1138555"/>
                  <wp:effectExtent l="0" t="0" r="3175" b="0"/>
                  <wp:docPr id="61391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9727" name="Picture 613919727"/>
                          <pic:cNvPicPr/>
                        </pic:nvPicPr>
                        <pic:blipFill>
                          <a:blip r:embed="rId12">
                            <a:extLst>
                              <a:ext uri="{28A0092B-C50C-407E-A947-70E740481C1C}">
                                <a14:useLocalDpi xmlns:a14="http://schemas.microsoft.com/office/drawing/2010/main" val="0"/>
                              </a:ext>
                            </a:extLst>
                          </a:blip>
                          <a:stretch>
                            <a:fillRect/>
                          </a:stretch>
                        </pic:blipFill>
                        <pic:spPr>
                          <a:xfrm>
                            <a:off x="0" y="0"/>
                            <a:ext cx="2968625" cy="1138555"/>
                          </a:xfrm>
                          <a:prstGeom prst="rect">
                            <a:avLst/>
                          </a:prstGeom>
                        </pic:spPr>
                      </pic:pic>
                    </a:graphicData>
                  </a:graphic>
                </wp:inline>
              </w:drawing>
            </w:r>
          </w:p>
        </w:tc>
        <w:tc>
          <w:tcPr>
            <w:tcW w:w="4675" w:type="dxa"/>
          </w:tcPr>
          <w:p w14:paraId="18060354" w14:textId="5AB5FE60" w:rsidR="00A602AF" w:rsidRDefault="00A602AF"/>
        </w:tc>
      </w:tr>
      <w:tr w:rsidR="00A602AF" w14:paraId="5697D5CF" w14:textId="77777777" w:rsidTr="00A07DCE">
        <w:trPr>
          <w:trHeight w:val="2718"/>
        </w:trPr>
        <w:tc>
          <w:tcPr>
            <w:tcW w:w="4675" w:type="dxa"/>
          </w:tcPr>
          <w:p w14:paraId="646CCBAC" w14:textId="5015946B" w:rsidR="00A602AF" w:rsidRPr="00A602AF" w:rsidRDefault="00A602AF" w:rsidP="00A602AF">
            <w:pPr>
              <w:pStyle w:val="Heading2"/>
            </w:pPr>
          </w:p>
          <w:p w14:paraId="3CCE847D" w14:textId="4291C59D" w:rsidR="00A602AF" w:rsidRDefault="007A1366" w:rsidP="00A123DD">
            <w:pPr>
              <w:pStyle w:val="Heading2"/>
            </w:pPr>
            <w:r>
              <w:t>CALVIN KWAN</w:t>
            </w:r>
          </w:p>
        </w:tc>
        <w:tc>
          <w:tcPr>
            <w:tcW w:w="4675" w:type="dxa"/>
          </w:tcPr>
          <w:p w14:paraId="59BD84AD" w14:textId="77777777" w:rsidR="00A602AF" w:rsidRDefault="00A602AF"/>
        </w:tc>
      </w:tr>
    </w:tbl>
    <w:p w14:paraId="19F254CC" w14:textId="77777777" w:rsidR="00A602AF" w:rsidRDefault="00A602AF"/>
    <w:p w14:paraId="66D209C7" w14:textId="77777777" w:rsidR="007A1366" w:rsidRPr="00B54FCF" w:rsidRDefault="007A1366" w:rsidP="007A1366">
      <w:pPr>
        <w:rPr>
          <w:rFonts w:cs="Arial"/>
        </w:rPr>
      </w:pPr>
    </w:p>
    <w:sdt>
      <w:sdtPr>
        <w:rPr>
          <w:rFonts w:ascii="Arial" w:eastAsia="Times New Roman" w:hAnsi="Arial" w:cs="Arial"/>
          <w:color w:val="auto"/>
          <w:sz w:val="20"/>
          <w:szCs w:val="20"/>
          <w:lang w:val="nl-NL"/>
        </w:rPr>
        <w:id w:val="856151744"/>
        <w:docPartObj>
          <w:docPartGallery w:val="Table of Contents"/>
          <w:docPartUnique/>
        </w:docPartObj>
      </w:sdtPr>
      <w:sdtEndPr>
        <w:rPr>
          <w:b/>
          <w:bCs/>
          <w:noProof/>
          <w:sz w:val="22"/>
        </w:rPr>
      </w:sdtEndPr>
      <w:sdtContent>
        <w:p w14:paraId="22CDFA0D" w14:textId="77777777" w:rsidR="007A1366" w:rsidRPr="00B54FCF" w:rsidRDefault="007A1366" w:rsidP="007A1366">
          <w:pPr>
            <w:pStyle w:val="TOCHeading"/>
            <w:rPr>
              <w:rFonts w:ascii="Arial" w:hAnsi="Arial" w:cs="Arial"/>
            </w:rPr>
          </w:pPr>
          <w:r w:rsidRPr="00B54FCF">
            <w:rPr>
              <w:rFonts w:ascii="Arial" w:hAnsi="Arial" w:cs="Arial"/>
            </w:rPr>
            <w:t>Contents</w:t>
          </w:r>
        </w:p>
        <w:p w14:paraId="52FE9319" w14:textId="75D8A3DD" w:rsidR="007A1366" w:rsidRDefault="007A1366" w:rsidP="007A1366">
          <w:pPr>
            <w:pStyle w:val="TOC1"/>
            <w:tabs>
              <w:tab w:val="left" w:pos="440"/>
            </w:tabs>
            <w:rPr>
              <w:rFonts w:asciiTheme="minorHAnsi" w:eastAsiaTheme="minorEastAsia" w:hAnsiTheme="minorHAnsi" w:cstheme="minorBidi"/>
              <w:noProof/>
              <w:kern w:val="2"/>
              <w:szCs w:val="22"/>
              <w:lang w:val="en-US"/>
              <w14:ligatures w14:val="standardContextual"/>
            </w:rPr>
          </w:pPr>
          <w:r w:rsidRPr="00B54FCF">
            <w:rPr>
              <w:rFonts w:cs="Arial"/>
            </w:rPr>
            <w:fldChar w:fldCharType="begin"/>
          </w:r>
          <w:r w:rsidRPr="00B54FCF">
            <w:rPr>
              <w:rFonts w:cs="Arial"/>
            </w:rPr>
            <w:instrText xml:space="preserve"> TOC \o "1-3" \h \z \u </w:instrText>
          </w:r>
          <w:r w:rsidRPr="00B54FCF">
            <w:rPr>
              <w:rFonts w:cs="Arial"/>
            </w:rPr>
            <w:fldChar w:fldCharType="separate"/>
          </w:r>
          <w:hyperlink w:anchor="_Toc146017323" w:history="1">
            <w:r w:rsidRPr="00702943">
              <w:rPr>
                <w:rStyle w:val="Hyperlink"/>
                <w:rFonts w:cs="Arial"/>
                <w:noProof/>
              </w:rPr>
              <w:t>1.</w:t>
            </w:r>
            <w:r>
              <w:rPr>
                <w:rFonts w:asciiTheme="minorHAnsi" w:eastAsiaTheme="minorEastAsia" w:hAnsiTheme="minorHAnsi" w:cstheme="minorBidi"/>
                <w:noProof/>
                <w:kern w:val="2"/>
                <w:szCs w:val="22"/>
                <w:lang w:val="en-US"/>
                <w14:ligatures w14:val="standardContextual"/>
              </w:rPr>
              <w:tab/>
            </w:r>
            <w:r>
              <w:rPr>
                <w:rFonts w:eastAsiaTheme="minorEastAsia" w:cs="Arial"/>
                <w:noProof/>
                <w:kern w:val="2"/>
                <w:szCs w:val="22"/>
                <w:lang w:val="en-US"/>
                <w14:ligatures w14:val="standardContextual"/>
              </w:rPr>
              <w:t>Spring Boot</w:t>
            </w:r>
            <w:r>
              <w:rPr>
                <w:noProof/>
                <w:webHidden/>
              </w:rPr>
              <w:tab/>
            </w:r>
            <w:r w:rsidR="0066786C">
              <w:rPr>
                <w:noProof/>
                <w:webHidden/>
              </w:rPr>
              <w:t>3</w:t>
            </w:r>
          </w:hyperlink>
        </w:p>
        <w:p w14:paraId="0B5DFFC6" w14:textId="6744F3D8"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4" w:history="1">
            <w:r w:rsidR="007A1366" w:rsidRPr="00702943">
              <w:rPr>
                <w:rStyle w:val="Hyperlink"/>
                <w:rFonts w:cs="Arial"/>
                <w:noProof/>
              </w:rPr>
              <w:t>1.1</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What is Spring Boot?</w:t>
            </w:r>
            <w:r w:rsidR="007A1366">
              <w:rPr>
                <w:noProof/>
                <w:webHidden/>
              </w:rPr>
              <w:tab/>
            </w:r>
            <w:r w:rsidR="0066786C">
              <w:rPr>
                <w:noProof/>
                <w:webHidden/>
              </w:rPr>
              <w:t>3</w:t>
            </w:r>
          </w:hyperlink>
        </w:p>
        <w:p w14:paraId="302A12AB" w14:textId="7F873002"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5" w:history="1">
            <w:r w:rsidR="007A1366" w:rsidRPr="00702943">
              <w:rPr>
                <w:rStyle w:val="Hyperlink"/>
                <w:rFonts w:cs="Arial"/>
                <w:noProof/>
              </w:rPr>
              <w:t>1.2</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Why using Spring Boot?</w:t>
            </w:r>
            <w:r w:rsidR="007A1366">
              <w:rPr>
                <w:noProof/>
                <w:webHidden/>
              </w:rPr>
              <w:tab/>
            </w:r>
            <w:r w:rsidR="0066786C">
              <w:rPr>
                <w:noProof/>
                <w:webHidden/>
              </w:rPr>
              <w:t>3</w:t>
            </w:r>
          </w:hyperlink>
        </w:p>
        <w:p w14:paraId="376625DB" w14:textId="63F08B4F" w:rsidR="007A1366" w:rsidRDefault="00000000"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1" w:history="1">
            <w:r w:rsidR="007A1366" w:rsidRPr="00702943">
              <w:rPr>
                <w:rStyle w:val="Hyperlink"/>
                <w:rFonts w:cs="Arial"/>
                <w:noProof/>
              </w:rPr>
              <w:t>2.</w:t>
            </w:r>
            <w:r w:rsidR="007A1366">
              <w:rPr>
                <w:rFonts w:asciiTheme="minorHAnsi" w:eastAsiaTheme="minorEastAsia" w:hAnsiTheme="minorHAnsi" w:cstheme="minorBidi"/>
                <w:noProof/>
                <w:kern w:val="2"/>
                <w:szCs w:val="22"/>
                <w:lang w:val="en-US"/>
                <w14:ligatures w14:val="standardContextual"/>
              </w:rPr>
              <w:tab/>
            </w:r>
            <w:r w:rsidR="007A1366">
              <w:rPr>
                <w:rStyle w:val="Hyperlink"/>
                <w:rFonts w:cs="Arial"/>
                <w:noProof/>
              </w:rPr>
              <w:t>React</w:t>
            </w:r>
            <w:r w:rsidR="007A1366">
              <w:rPr>
                <w:noProof/>
                <w:webHidden/>
              </w:rPr>
              <w:tab/>
            </w:r>
            <w:r w:rsidR="0066786C">
              <w:rPr>
                <w:noProof/>
                <w:webHidden/>
              </w:rPr>
              <w:t>4</w:t>
            </w:r>
          </w:hyperlink>
        </w:p>
        <w:p w14:paraId="64C70FCF" w14:textId="63A3D10C"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2" w:history="1">
            <w:r w:rsidR="007A1366" w:rsidRPr="00702943">
              <w:rPr>
                <w:rStyle w:val="Hyperlink"/>
                <w:rFonts w:cs="Arial"/>
                <w:noProof/>
              </w:rPr>
              <w:t>2.1</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What is React?</w:t>
            </w:r>
            <w:r w:rsidR="007A1366">
              <w:rPr>
                <w:noProof/>
                <w:webHidden/>
              </w:rPr>
              <w:tab/>
            </w:r>
            <w:r w:rsidR="0066786C">
              <w:rPr>
                <w:noProof/>
                <w:webHidden/>
              </w:rPr>
              <w:t>4</w:t>
            </w:r>
          </w:hyperlink>
        </w:p>
        <w:p w14:paraId="43B65C74" w14:textId="5C8437AB" w:rsidR="007A1366" w:rsidRDefault="00000000" w:rsidP="007A1366">
          <w:pPr>
            <w:pStyle w:val="TOC2"/>
            <w:tabs>
              <w:tab w:val="left" w:pos="880"/>
            </w:tabs>
            <w:rPr>
              <w:noProof/>
            </w:rPr>
          </w:pPr>
          <w:hyperlink w:anchor="_Toc146017333" w:history="1">
            <w:r w:rsidR="007A1366" w:rsidRPr="00702943">
              <w:rPr>
                <w:rStyle w:val="Hyperlink"/>
                <w:rFonts w:cs="Arial"/>
                <w:noProof/>
              </w:rPr>
              <w:t>2.2</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Why using React?</w:t>
            </w:r>
            <w:r w:rsidR="0066786C">
              <w:rPr>
                <w:rStyle w:val="Hyperlink"/>
                <w:rFonts w:cs="Arial"/>
                <w:noProof/>
              </w:rPr>
              <w:tab/>
              <w:t>4</w:t>
            </w:r>
          </w:hyperlink>
        </w:p>
        <w:p w14:paraId="3E1F3D1D" w14:textId="0A373782" w:rsidR="0066786C" w:rsidRDefault="0066786C" w:rsidP="0066786C">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1" w:history="1">
            <w:r>
              <w:rPr>
                <w:rStyle w:val="Hyperlink"/>
                <w:rFonts w:cs="Arial"/>
                <w:noProof/>
              </w:rPr>
              <w:t>3</w:t>
            </w:r>
            <w:r w:rsidRPr="00702943">
              <w:rPr>
                <w:rStyle w:val="Hyperlink"/>
                <w:rFonts w:cs="Arial"/>
                <w:noProof/>
              </w:rPr>
              <w:t>.</w:t>
            </w:r>
            <w:r>
              <w:rPr>
                <w:rFonts w:asciiTheme="minorHAnsi" w:eastAsiaTheme="minorEastAsia" w:hAnsiTheme="minorHAnsi" w:cstheme="minorBidi"/>
                <w:noProof/>
                <w:kern w:val="2"/>
                <w:szCs w:val="22"/>
                <w:lang w:val="en-US"/>
                <w14:ligatures w14:val="standardContextual"/>
              </w:rPr>
              <w:tab/>
            </w:r>
            <w:r>
              <w:rPr>
                <w:rStyle w:val="Hyperlink"/>
                <w:rFonts w:cs="Arial"/>
                <w:noProof/>
              </w:rPr>
              <w:t>MySQL</w:t>
            </w:r>
            <w:r>
              <w:rPr>
                <w:noProof/>
                <w:webHidden/>
              </w:rPr>
              <w:tab/>
            </w:r>
            <w:r>
              <w:rPr>
                <w:noProof/>
                <w:webHidden/>
              </w:rPr>
              <w:t>5</w:t>
            </w:r>
          </w:hyperlink>
        </w:p>
        <w:p w14:paraId="4F786736" w14:textId="114251CE" w:rsidR="0066786C" w:rsidRDefault="0066786C" w:rsidP="0066786C">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2" w:history="1">
            <w:r w:rsidRPr="00702943">
              <w:rPr>
                <w:rStyle w:val="Hyperlink"/>
                <w:rFonts w:cs="Arial"/>
                <w:noProof/>
              </w:rPr>
              <w:t>2.1</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 xml:space="preserve">What is </w:t>
            </w:r>
            <w:r>
              <w:rPr>
                <w:rStyle w:val="Hyperlink"/>
                <w:rFonts w:cs="Arial"/>
                <w:noProof/>
              </w:rPr>
              <w:t>MySQL</w:t>
            </w:r>
            <w:r>
              <w:rPr>
                <w:rStyle w:val="Hyperlink"/>
                <w:rFonts w:cs="Arial"/>
                <w:noProof/>
              </w:rPr>
              <w:t>?</w:t>
            </w:r>
            <w:r>
              <w:rPr>
                <w:noProof/>
                <w:webHidden/>
              </w:rPr>
              <w:tab/>
            </w:r>
            <w:r>
              <w:rPr>
                <w:noProof/>
                <w:webHidden/>
              </w:rPr>
              <w:t>5</w:t>
            </w:r>
          </w:hyperlink>
        </w:p>
        <w:p w14:paraId="6C66C84E" w14:textId="629CFB90" w:rsidR="0066786C" w:rsidRPr="0066786C" w:rsidRDefault="0066786C" w:rsidP="0066786C">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3" w:history="1">
            <w:r w:rsidRPr="00702943">
              <w:rPr>
                <w:rStyle w:val="Hyperlink"/>
                <w:rFonts w:cs="Arial"/>
                <w:noProof/>
              </w:rPr>
              <w:t>2.2</w:t>
            </w:r>
            <w:r>
              <w:rPr>
                <w:rFonts w:asciiTheme="minorHAnsi" w:eastAsiaTheme="minorEastAsia" w:hAnsiTheme="minorHAnsi" w:cstheme="minorBidi"/>
                <w:noProof/>
                <w:kern w:val="2"/>
                <w:sz w:val="22"/>
                <w:szCs w:val="22"/>
                <w:lang w:val="en-US"/>
                <w14:ligatures w14:val="standardContextual"/>
              </w:rPr>
              <w:tab/>
            </w:r>
            <w:r>
              <w:rPr>
                <w:rStyle w:val="Hyperlink"/>
                <w:rFonts w:cs="Arial"/>
                <w:noProof/>
              </w:rPr>
              <w:t xml:space="preserve">Why using </w:t>
            </w:r>
            <w:r>
              <w:rPr>
                <w:rStyle w:val="Hyperlink"/>
                <w:rFonts w:cs="Arial"/>
                <w:noProof/>
              </w:rPr>
              <w:t>MySQL</w:t>
            </w:r>
            <w:r>
              <w:rPr>
                <w:rStyle w:val="Hyperlink"/>
                <w:rFonts w:cs="Arial"/>
                <w:noProof/>
              </w:rPr>
              <w:t>?</w:t>
            </w:r>
            <w:r>
              <w:rPr>
                <w:rStyle w:val="Hyperlink"/>
                <w:rFonts w:cs="Arial"/>
                <w:noProof/>
              </w:rPr>
              <w:tab/>
            </w:r>
            <w:r>
              <w:rPr>
                <w:rStyle w:val="Hyperlink"/>
                <w:rFonts w:cs="Arial"/>
                <w:noProof/>
              </w:rPr>
              <w:t>5</w:t>
            </w:r>
          </w:hyperlink>
        </w:p>
        <w:p w14:paraId="4605A954" w14:textId="2B58E8C1" w:rsidR="007A1366" w:rsidRDefault="00000000"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4" w:history="1">
            <w:r w:rsidR="007A1366" w:rsidRPr="00702943">
              <w:rPr>
                <w:rStyle w:val="Hyperlink"/>
                <w:rFonts w:cs="Arial"/>
                <w:noProof/>
              </w:rPr>
              <w:t>3.</w:t>
            </w:r>
            <w:r w:rsidR="007A1366">
              <w:rPr>
                <w:rFonts w:asciiTheme="minorHAnsi" w:eastAsiaTheme="minorEastAsia" w:hAnsiTheme="minorHAnsi" w:cstheme="minorBidi"/>
                <w:noProof/>
                <w:kern w:val="2"/>
                <w:szCs w:val="22"/>
                <w:lang w:val="en-US"/>
                <w14:ligatures w14:val="standardContextual"/>
              </w:rPr>
              <w:tab/>
            </w:r>
            <w:r w:rsidR="007A1366">
              <w:rPr>
                <w:rFonts w:eastAsiaTheme="minorEastAsia" w:cs="Arial"/>
                <w:noProof/>
                <w:kern w:val="2"/>
                <w:szCs w:val="22"/>
                <w:lang w:val="en-US"/>
                <w14:ligatures w14:val="standardContextual"/>
              </w:rPr>
              <w:t>SOLID Architecture</w:t>
            </w:r>
            <w:r w:rsidR="007A1366">
              <w:rPr>
                <w:noProof/>
                <w:webHidden/>
              </w:rPr>
              <w:tab/>
            </w:r>
            <w:r w:rsidR="0066786C">
              <w:rPr>
                <w:noProof/>
                <w:webHidden/>
              </w:rPr>
              <w:t>6</w:t>
            </w:r>
          </w:hyperlink>
        </w:p>
        <w:p w14:paraId="623DD787" w14:textId="6E73352D"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5" w:history="1">
            <w:r w:rsidR="007A1366" w:rsidRPr="00702943">
              <w:rPr>
                <w:rStyle w:val="Hyperlink"/>
                <w:rFonts w:cs="Arial"/>
                <w:noProof/>
              </w:rPr>
              <w:t>3.1</w:t>
            </w:r>
            <w:r w:rsidR="007A1366">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Single Responsibility</w:t>
            </w:r>
            <w:r w:rsidR="007A1366">
              <w:rPr>
                <w:noProof/>
                <w:webHidden/>
              </w:rPr>
              <w:tab/>
            </w:r>
            <w:r w:rsidR="0066786C">
              <w:rPr>
                <w:noProof/>
                <w:webHidden/>
              </w:rPr>
              <w:t>6</w:t>
            </w:r>
          </w:hyperlink>
        </w:p>
        <w:p w14:paraId="798231FA" w14:textId="2E0F78E4"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6" w:history="1">
            <w:r w:rsidR="007A1366" w:rsidRPr="00702943">
              <w:rPr>
                <w:rStyle w:val="Hyperlink"/>
                <w:rFonts w:cs="Arial"/>
                <w:noProof/>
              </w:rPr>
              <w:t>3.2</w:t>
            </w:r>
            <w:r w:rsidR="007A1366">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Open/Closed</w:t>
            </w:r>
            <w:r w:rsidR="007A1366">
              <w:rPr>
                <w:noProof/>
                <w:webHidden/>
              </w:rPr>
              <w:tab/>
            </w:r>
            <w:r w:rsidR="0066786C">
              <w:rPr>
                <w:noProof/>
                <w:webHidden/>
              </w:rPr>
              <w:t>6</w:t>
            </w:r>
          </w:hyperlink>
        </w:p>
        <w:p w14:paraId="6FC30102" w14:textId="0ED03480" w:rsidR="00C463C1" w:rsidRDefault="00000000" w:rsidP="00C463C1">
          <w:pPr>
            <w:pStyle w:val="TOC2"/>
            <w:tabs>
              <w:tab w:val="left" w:pos="880"/>
            </w:tabs>
            <w:rPr>
              <w:noProof/>
            </w:rPr>
          </w:pPr>
          <w:hyperlink w:anchor="_Toc146017337" w:history="1">
            <w:r w:rsidR="00C463C1" w:rsidRPr="00702943">
              <w:rPr>
                <w:rStyle w:val="Hyperlink"/>
                <w:rFonts w:cs="Arial"/>
                <w:noProof/>
              </w:rPr>
              <w:t>3.3</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Liskov Subtitution</w:t>
            </w:r>
            <w:r w:rsidR="00C463C1">
              <w:rPr>
                <w:noProof/>
                <w:webHidden/>
              </w:rPr>
              <w:tab/>
            </w:r>
            <w:r w:rsidR="0066786C">
              <w:rPr>
                <w:noProof/>
                <w:webHidden/>
              </w:rPr>
              <w:t>6</w:t>
            </w:r>
          </w:hyperlink>
        </w:p>
        <w:p w14:paraId="10033B14" w14:textId="577F5D2B" w:rsid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sidRPr="00702943">
              <w:rPr>
                <w:rStyle w:val="Hyperlink"/>
                <w:rFonts w:cs="Arial"/>
                <w:noProof/>
              </w:rPr>
              <w:t>3.</w:t>
            </w:r>
            <w:r w:rsidR="00C463C1">
              <w:rPr>
                <w:rStyle w:val="Hyperlink"/>
                <w:rFonts w:cs="Arial"/>
                <w:noProof/>
              </w:rPr>
              <w:t>4</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Interface Segregation</w:t>
            </w:r>
            <w:r w:rsidR="00C463C1">
              <w:rPr>
                <w:noProof/>
                <w:webHidden/>
              </w:rPr>
              <w:tab/>
            </w:r>
            <w:r w:rsidR="0066786C">
              <w:rPr>
                <w:noProof/>
                <w:webHidden/>
              </w:rPr>
              <w:t>6</w:t>
            </w:r>
          </w:hyperlink>
        </w:p>
        <w:p w14:paraId="2E5BBA34" w14:textId="660FC39C" w:rsidR="00C463C1" w:rsidRP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sidRPr="00702943">
              <w:rPr>
                <w:rStyle w:val="Hyperlink"/>
                <w:rFonts w:cs="Arial"/>
                <w:noProof/>
              </w:rPr>
              <w:t>3.</w:t>
            </w:r>
            <w:r w:rsidR="00C463C1">
              <w:rPr>
                <w:rStyle w:val="Hyperlink"/>
                <w:rFonts w:cs="Arial"/>
                <w:noProof/>
              </w:rPr>
              <w:t>5</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Dependency Inversion</w:t>
            </w:r>
            <w:r w:rsidR="00C463C1">
              <w:rPr>
                <w:noProof/>
                <w:webHidden/>
              </w:rPr>
              <w:tab/>
            </w:r>
            <w:r w:rsidR="0066786C">
              <w:rPr>
                <w:noProof/>
                <w:webHidden/>
              </w:rPr>
              <w:t>6</w:t>
            </w:r>
          </w:hyperlink>
        </w:p>
        <w:p w14:paraId="0DB79469" w14:textId="1A539F3B" w:rsidR="007A1366" w:rsidRDefault="00000000" w:rsidP="007A1366">
          <w:pPr>
            <w:pStyle w:val="TOC1"/>
            <w:tabs>
              <w:tab w:val="left" w:pos="440"/>
            </w:tabs>
            <w:rPr>
              <w:noProof/>
            </w:rPr>
          </w:pPr>
          <w:hyperlink w:anchor="_Toc146017338" w:history="1">
            <w:r w:rsidR="007A1366" w:rsidRPr="00702943">
              <w:rPr>
                <w:rStyle w:val="Hyperlink"/>
                <w:rFonts w:cs="Arial"/>
                <w:noProof/>
              </w:rPr>
              <w:t>4.</w:t>
            </w:r>
            <w:r w:rsidR="007A1366">
              <w:rPr>
                <w:rFonts w:asciiTheme="minorHAnsi" w:eastAsiaTheme="minorEastAsia" w:hAnsiTheme="minorHAnsi" w:cstheme="minorBidi"/>
                <w:noProof/>
                <w:kern w:val="2"/>
                <w:szCs w:val="22"/>
                <w:lang w:val="en-US"/>
                <w14:ligatures w14:val="standardContextual"/>
              </w:rPr>
              <w:tab/>
            </w:r>
            <w:r w:rsidR="00C463C1">
              <w:rPr>
                <w:rStyle w:val="Hyperlink"/>
                <w:rFonts w:cs="Arial"/>
                <w:noProof/>
              </w:rPr>
              <w:t>Diagrams</w:t>
            </w:r>
            <w:r w:rsidR="007A1366">
              <w:rPr>
                <w:noProof/>
                <w:webHidden/>
              </w:rPr>
              <w:tab/>
            </w:r>
            <w:r w:rsidR="0066786C">
              <w:rPr>
                <w:noProof/>
                <w:webHidden/>
              </w:rPr>
              <w:t>7</w:t>
            </w:r>
          </w:hyperlink>
        </w:p>
        <w:p w14:paraId="025CB043" w14:textId="2E476CC8" w:rsidR="00C463C1" w:rsidRP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Pr>
                <w:rStyle w:val="Hyperlink"/>
                <w:rFonts w:cs="Arial"/>
                <w:noProof/>
              </w:rPr>
              <w:t>4.1</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C4 Diagram</w:t>
            </w:r>
            <w:r w:rsidR="00C463C1">
              <w:rPr>
                <w:noProof/>
                <w:webHidden/>
              </w:rPr>
              <w:tab/>
            </w:r>
            <w:r w:rsidR="0066786C">
              <w:rPr>
                <w:noProof/>
                <w:webHidden/>
              </w:rPr>
              <w:t>7</w:t>
            </w:r>
          </w:hyperlink>
        </w:p>
        <w:p w14:paraId="7B94465F" w14:textId="77777777" w:rsidR="00C463C1" w:rsidRPr="00C463C1" w:rsidRDefault="00C463C1" w:rsidP="00C463C1">
          <w:pPr>
            <w:rPr>
              <w:rFonts w:ascii="Arial" w:hAnsi="Arial" w:cs="Arial"/>
              <w:sz w:val="22"/>
              <w:szCs w:val="22"/>
              <w:lang w:val="nl-NL"/>
            </w:rPr>
          </w:pPr>
        </w:p>
        <w:p w14:paraId="56C5406F" w14:textId="77777777" w:rsidR="007A1366" w:rsidRPr="008E10C9" w:rsidRDefault="007A1366" w:rsidP="007A1366">
          <w:pPr>
            <w:pStyle w:val="TOC1"/>
            <w:tabs>
              <w:tab w:val="left" w:pos="440"/>
            </w:tabs>
            <w:rPr>
              <w:rFonts w:eastAsiaTheme="minorEastAsia" w:cs="Arial"/>
              <w:noProof/>
              <w:szCs w:val="22"/>
              <w:lang w:val="en-GB" w:eastAsia="en-GB"/>
            </w:rPr>
          </w:pPr>
          <w:r w:rsidRPr="00B54FCF">
            <w:rPr>
              <w:rFonts w:cs="Arial"/>
              <w:b/>
              <w:bCs/>
              <w:noProof/>
            </w:rPr>
            <w:fldChar w:fldCharType="end"/>
          </w:r>
        </w:p>
      </w:sdtContent>
    </w:sdt>
    <w:p w14:paraId="6845B651" w14:textId="77777777" w:rsidR="007A1366" w:rsidRPr="00B54FCF" w:rsidRDefault="007A1366" w:rsidP="007A1366">
      <w:pPr>
        <w:rPr>
          <w:rFonts w:cs="Arial"/>
        </w:rPr>
      </w:pPr>
    </w:p>
    <w:p w14:paraId="08127CE6" w14:textId="77777777" w:rsidR="007A1366" w:rsidRPr="00B54FCF" w:rsidRDefault="007A1366" w:rsidP="007A1366">
      <w:pPr>
        <w:rPr>
          <w:rFonts w:cs="Arial"/>
        </w:rPr>
      </w:pPr>
    </w:p>
    <w:p w14:paraId="66F91E5A" w14:textId="551E5156" w:rsidR="00C463C1" w:rsidRDefault="00C463C1">
      <w:r>
        <w:br w:type="page"/>
      </w:r>
    </w:p>
    <w:p w14:paraId="7321D2A2" w14:textId="77777777" w:rsidR="006A0990" w:rsidRDefault="006A0990" w:rsidP="00C463C1">
      <w:pPr>
        <w:pStyle w:val="Heading1"/>
        <w:rPr>
          <w:rFonts w:cs="Arial"/>
        </w:rPr>
      </w:pPr>
    </w:p>
    <w:p w14:paraId="47F8D161" w14:textId="7CC02A40" w:rsidR="00C463C1" w:rsidRPr="00B54FCF" w:rsidRDefault="00C463C1" w:rsidP="00C463C1">
      <w:pPr>
        <w:pStyle w:val="Heading1"/>
        <w:rPr>
          <w:rFonts w:cs="Arial"/>
        </w:rPr>
      </w:pPr>
      <w:r>
        <w:rPr>
          <w:rFonts w:cs="Arial"/>
        </w:rPr>
        <w:t>Spring Boot</w:t>
      </w:r>
    </w:p>
    <w:p w14:paraId="5D13889F" w14:textId="77777777" w:rsidR="00C463C1" w:rsidRDefault="00C463C1" w:rsidP="00C463C1">
      <w:pPr>
        <w:pStyle w:val="Heading2"/>
        <w:rPr>
          <w:rFonts w:cs="Arial"/>
        </w:rPr>
      </w:pPr>
      <w:bookmarkStart w:id="0" w:name="_Toc507670773"/>
      <w:bookmarkStart w:id="1" w:name="_Toc146017324"/>
    </w:p>
    <w:bookmarkEnd w:id="0"/>
    <w:bookmarkEnd w:id="1"/>
    <w:p w14:paraId="2F854165" w14:textId="11B7DCB1" w:rsidR="00C463C1" w:rsidRPr="00B54FCF" w:rsidRDefault="00C463C1" w:rsidP="00C463C1">
      <w:pPr>
        <w:pStyle w:val="Heading2"/>
        <w:rPr>
          <w:rFonts w:cs="Arial"/>
        </w:rPr>
      </w:pPr>
      <w:r>
        <w:rPr>
          <w:rFonts w:cs="Arial"/>
        </w:rPr>
        <w:t>What is Spring Boot?</w:t>
      </w:r>
    </w:p>
    <w:p w14:paraId="46A21E02" w14:textId="4FF48FA3" w:rsidR="00C463C1" w:rsidRPr="000D6C25" w:rsidRDefault="000D6C25" w:rsidP="00C463C1">
      <w:pPr>
        <w:ind w:firstLine="708"/>
        <w:rPr>
          <w:rFonts w:cs="Arial"/>
          <w:lang w:val="en-GB"/>
        </w:rPr>
      </w:pPr>
      <w:r>
        <w:br/>
      </w:r>
      <w:r w:rsidRPr="000D6C25">
        <w:rPr>
          <w:rFonts w:cs="Segoe UI"/>
          <w:shd w:val="clear" w:color="auto" w:fill="F7F7F8"/>
        </w:rPr>
        <w:t>Spring Boot is an open-source Java-based framework designed to simplify the development of production-ready, stand-alone, and web-based applications. It is part of the larger Spring Framework ecosystem, which provides comprehensive support for building enterprise-level Java applications. Spring Boot builds upon the Spring Framework, offering several advantages over other backend frameworks.</w:t>
      </w:r>
    </w:p>
    <w:p w14:paraId="0723394C" w14:textId="77777777" w:rsidR="007A1366" w:rsidRDefault="007A1366">
      <w:pPr>
        <w:rPr>
          <w:rFonts w:cs="Arial"/>
          <w:b/>
          <w:bCs/>
          <w:sz w:val="22"/>
          <w:szCs w:val="22"/>
          <w:lang w:val="en-GB"/>
        </w:rPr>
      </w:pPr>
    </w:p>
    <w:p w14:paraId="220DA346" w14:textId="6B904881" w:rsidR="000D6C25" w:rsidRPr="00B54FCF" w:rsidRDefault="000D6C25" w:rsidP="000D6C25">
      <w:pPr>
        <w:pStyle w:val="Heading2"/>
        <w:rPr>
          <w:rFonts w:cs="Arial"/>
        </w:rPr>
      </w:pPr>
      <w:r>
        <w:rPr>
          <w:rFonts w:cs="Arial"/>
        </w:rPr>
        <w:t>Why using Spring Boot?</w:t>
      </w:r>
    </w:p>
    <w:p w14:paraId="5E2DE741" w14:textId="77777777" w:rsidR="000D6C25" w:rsidRDefault="000D6C25"/>
    <w:p w14:paraId="6C07C9E1" w14:textId="0D708E25" w:rsidR="000D6C25" w:rsidRPr="000D6C25" w:rsidRDefault="000D6C25" w:rsidP="000D6C25">
      <w:pPr>
        <w:pStyle w:val="ListParagraph"/>
        <w:numPr>
          <w:ilvl w:val="0"/>
          <w:numId w:val="16"/>
        </w:numPr>
        <w:rPr>
          <w:b/>
          <w:bCs/>
          <w:sz w:val="30"/>
          <w:szCs w:val="30"/>
        </w:rPr>
      </w:pPr>
      <w:r w:rsidRPr="000D6C25">
        <w:rPr>
          <w:rFonts w:asciiTheme="minorHAnsi" w:hAnsiTheme="minorHAnsi"/>
          <w:b/>
          <w:bCs/>
          <w:sz w:val="30"/>
          <w:szCs w:val="30"/>
        </w:rPr>
        <w:t>Built-in Web Server</w:t>
      </w:r>
    </w:p>
    <w:p w14:paraId="0689EB57" w14:textId="07138954" w:rsidR="000D6C25" w:rsidRDefault="003B1528" w:rsidP="000D6C25">
      <w:pPr>
        <w:pStyle w:val="ListParagraph"/>
        <w:rPr>
          <w:sz w:val="24"/>
          <w:szCs w:val="24"/>
        </w:rPr>
      </w:pPr>
      <w:r>
        <w:rPr>
          <w:sz w:val="24"/>
          <w:szCs w:val="24"/>
        </w:rPr>
        <w:t>Spring Boot includes an embedded web server ( such as Tomcat, Jetty, or Undertow ) by default. This can simplify deployment to a separate web server and can run as a standalone application.</w:t>
      </w:r>
    </w:p>
    <w:p w14:paraId="6111F0B8" w14:textId="77777777" w:rsidR="003B1528" w:rsidRPr="000D6C25" w:rsidRDefault="003B1528" w:rsidP="000D6C25">
      <w:pPr>
        <w:pStyle w:val="ListParagraph"/>
        <w:rPr>
          <w:sz w:val="24"/>
          <w:szCs w:val="24"/>
        </w:rPr>
      </w:pPr>
    </w:p>
    <w:p w14:paraId="3F4840E3" w14:textId="43CA1F4B"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Rapid Development</w:t>
      </w:r>
    </w:p>
    <w:p w14:paraId="3B955D79" w14:textId="023535DC" w:rsidR="003B1528" w:rsidRPr="000D6C25" w:rsidRDefault="003B1528" w:rsidP="003B1528">
      <w:pPr>
        <w:pStyle w:val="ListParagraph"/>
        <w:rPr>
          <w:sz w:val="24"/>
          <w:szCs w:val="24"/>
        </w:rPr>
      </w:pPr>
      <w:r>
        <w:rPr>
          <w:sz w:val="24"/>
          <w:szCs w:val="24"/>
        </w:rPr>
        <w:t>Spring Boot provides set of conventions and defaults so developers are able to set up the application quickly since configurations process can be reduced a lot so the development increases a lot.</w:t>
      </w:r>
    </w:p>
    <w:p w14:paraId="715095F2" w14:textId="77777777" w:rsidR="003B1528" w:rsidRPr="000D6C25" w:rsidRDefault="003B1528" w:rsidP="003B1528">
      <w:pPr>
        <w:pStyle w:val="ListParagraph"/>
        <w:rPr>
          <w:b/>
          <w:bCs/>
          <w:sz w:val="30"/>
          <w:szCs w:val="30"/>
        </w:rPr>
      </w:pPr>
    </w:p>
    <w:p w14:paraId="1806C43B" w14:textId="0B4A3DE0"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Spring Initializr</w:t>
      </w:r>
    </w:p>
    <w:p w14:paraId="3664D9A1" w14:textId="613714F5" w:rsidR="003B1528" w:rsidRDefault="003B1528" w:rsidP="003B1528">
      <w:pPr>
        <w:pStyle w:val="ListParagraph"/>
        <w:rPr>
          <w:sz w:val="24"/>
          <w:szCs w:val="24"/>
        </w:rPr>
      </w:pPr>
      <w:r>
        <w:rPr>
          <w:sz w:val="24"/>
          <w:szCs w:val="24"/>
        </w:rPr>
        <w:t>Spring Boot offers a web tool called “Spring Initalizr” which allows software developers to generate a new Spring Boot Project quickly with the needed dependencies and configurations.</w:t>
      </w:r>
    </w:p>
    <w:p w14:paraId="415A9699" w14:textId="77777777" w:rsidR="003B1528" w:rsidRPr="000D6C25" w:rsidRDefault="003B1528" w:rsidP="003B1528">
      <w:pPr>
        <w:pStyle w:val="ListParagraph"/>
        <w:rPr>
          <w:sz w:val="24"/>
          <w:szCs w:val="24"/>
        </w:rPr>
      </w:pPr>
    </w:p>
    <w:p w14:paraId="166A91DA" w14:textId="2CF0BF42" w:rsidR="003B1528" w:rsidRPr="003B1528" w:rsidRDefault="003B1528" w:rsidP="003B1528">
      <w:pPr>
        <w:pStyle w:val="ListParagraph"/>
        <w:numPr>
          <w:ilvl w:val="0"/>
          <w:numId w:val="16"/>
        </w:numPr>
        <w:rPr>
          <w:b/>
          <w:bCs/>
          <w:sz w:val="30"/>
          <w:szCs w:val="30"/>
        </w:rPr>
      </w:pPr>
      <w:r>
        <w:rPr>
          <w:rFonts w:asciiTheme="minorHAnsi" w:hAnsiTheme="minorHAnsi"/>
          <w:b/>
          <w:bCs/>
          <w:sz w:val="30"/>
          <w:szCs w:val="30"/>
        </w:rPr>
        <w:t>Auto-Configuration</w:t>
      </w:r>
    </w:p>
    <w:p w14:paraId="116A28E5" w14:textId="437B2413" w:rsidR="003B1528" w:rsidRDefault="003B1528" w:rsidP="003B1528">
      <w:pPr>
        <w:pStyle w:val="ListParagraph"/>
        <w:rPr>
          <w:sz w:val="24"/>
          <w:szCs w:val="24"/>
        </w:rPr>
      </w:pPr>
      <w:r>
        <w:rPr>
          <w:sz w:val="24"/>
          <w:szCs w:val="24"/>
        </w:rPr>
        <w:t>Spring Boot use “auto-configuration” principle to automatically configure application component based on dependencies in the classpath which eliminates the need to manually configure the application in many cases</w:t>
      </w:r>
    </w:p>
    <w:p w14:paraId="4F9586E5" w14:textId="5663CC60" w:rsidR="003B1528" w:rsidRDefault="003B1528">
      <w:pPr>
        <w:rPr>
          <w:rFonts w:ascii="Arial" w:eastAsia="Times New Roman" w:hAnsi="Arial" w:cs="Times New Roman"/>
          <w:b/>
          <w:bCs/>
          <w:sz w:val="30"/>
          <w:szCs w:val="30"/>
          <w:lang w:val="nl-NL"/>
        </w:rPr>
      </w:pPr>
      <w:r>
        <w:rPr>
          <w:b/>
          <w:bCs/>
          <w:sz w:val="30"/>
          <w:szCs w:val="30"/>
        </w:rPr>
        <w:br w:type="page"/>
      </w:r>
    </w:p>
    <w:p w14:paraId="077748FB" w14:textId="77777777" w:rsidR="006A0990" w:rsidRDefault="006A0990" w:rsidP="003B1528">
      <w:pPr>
        <w:pStyle w:val="Heading1"/>
        <w:rPr>
          <w:rFonts w:cs="Arial"/>
        </w:rPr>
      </w:pPr>
    </w:p>
    <w:p w14:paraId="366D64D3" w14:textId="739A7494" w:rsidR="003B1528" w:rsidRPr="00B54FCF" w:rsidRDefault="003B1528" w:rsidP="003B1528">
      <w:pPr>
        <w:pStyle w:val="Heading1"/>
        <w:rPr>
          <w:rFonts w:cs="Arial"/>
        </w:rPr>
      </w:pPr>
      <w:r>
        <w:rPr>
          <w:rFonts w:cs="Arial"/>
        </w:rPr>
        <w:t>React</w:t>
      </w:r>
    </w:p>
    <w:p w14:paraId="1DC1BCE9" w14:textId="77777777" w:rsidR="003B1528" w:rsidRDefault="003B1528" w:rsidP="003B1528">
      <w:pPr>
        <w:pStyle w:val="Heading2"/>
        <w:rPr>
          <w:rFonts w:cs="Arial"/>
        </w:rPr>
      </w:pPr>
    </w:p>
    <w:p w14:paraId="2C78EA59" w14:textId="31AAA366" w:rsidR="003B1528" w:rsidRPr="00B54FCF" w:rsidRDefault="003B1528" w:rsidP="003B1528">
      <w:pPr>
        <w:pStyle w:val="Heading2"/>
        <w:rPr>
          <w:rFonts w:cs="Arial"/>
        </w:rPr>
      </w:pPr>
      <w:r>
        <w:rPr>
          <w:rFonts w:cs="Arial"/>
        </w:rPr>
        <w:t>What is React?</w:t>
      </w:r>
    </w:p>
    <w:p w14:paraId="35C3188C" w14:textId="115A78C4" w:rsidR="003B1528" w:rsidRPr="00F11970" w:rsidRDefault="003B1528" w:rsidP="003B1528">
      <w:pPr>
        <w:ind w:firstLine="708"/>
        <w:rPr>
          <w:rFonts w:cs="Arial"/>
          <w:lang w:val="en-GB"/>
        </w:rPr>
      </w:pPr>
      <w:r>
        <w:br/>
      </w:r>
      <w:r w:rsidR="00F11970" w:rsidRPr="00F11970">
        <w:rPr>
          <w:rFonts w:cs="Segoe UI"/>
          <w:shd w:val="clear" w:color="auto" w:fill="F7F7F8"/>
        </w:rPr>
        <w:t>React is an open-source JavaScript library for building user interfaces. It was developed and is maintained by Facebook and a community of individual developers and companies. React is often used to build interactive and dynamic web applications, and it offers several advantages over other frontend frameworks and libraries.</w:t>
      </w:r>
    </w:p>
    <w:p w14:paraId="18917FE3" w14:textId="77777777" w:rsidR="003B1528" w:rsidRDefault="003B1528" w:rsidP="003B1528">
      <w:pPr>
        <w:rPr>
          <w:rFonts w:cs="Arial"/>
          <w:b/>
          <w:bCs/>
          <w:sz w:val="22"/>
          <w:szCs w:val="22"/>
          <w:lang w:val="en-GB"/>
        </w:rPr>
      </w:pPr>
    </w:p>
    <w:p w14:paraId="20E3F6D1" w14:textId="1AEA3BDD" w:rsidR="003B1528" w:rsidRPr="00B54FCF" w:rsidRDefault="003B1528" w:rsidP="003B1528">
      <w:pPr>
        <w:pStyle w:val="Heading2"/>
        <w:rPr>
          <w:rFonts w:cs="Arial"/>
        </w:rPr>
      </w:pPr>
      <w:r>
        <w:rPr>
          <w:rFonts w:cs="Arial"/>
        </w:rPr>
        <w:t xml:space="preserve">Why using </w:t>
      </w:r>
      <w:r w:rsidR="00F11970">
        <w:rPr>
          <w:rFonts w:cs="Arial"/>
        </w:rPr>
        <w:t>React</w:t>
      </w:r>
      <w:r>
        <w:rPr>
          <w:rFonts w:cs="Arial"/>
        </w:rPr>
        <w:t>?</w:t>
      </w:r>
    </w:p>
    <w:p w14:paraId="6480711D" w14:textId="77777777" w:rsidR="003B1528" w:rsidRDefault="003B1528" w:rsidP="003B1528"/>
    <w:p w14:paraId="2E80406D" w14:textId="004667BD" w:rsidR="003B1528" w:rsidRPr="000D6C25" w:rsidRDefault="00F11970" w:rsidP="003B1528">
      <w:pPr>
        <w:pStyle w:val="ListParagraph"/>
        <w:numPr>
          <w:ilvl w:val="0"/>
          <w:numId w:val="17"/>
        </w:numPr>
        <w:rPr>
          <w:b/>
          <w:bCs/>
          <w:sz w:val="30"/>
          <w:szCs w:val="30"/>
        </w:rPr>
      </w:pPr>
      <w:r>
        <w:rPr>
          <w:rFonts w:asciiTheme="minorHAnsi" w:hAnsiTheme="minorHAnsi"/>
          <w:b/>
          <w:bCs/>
          <w:sz w:val="30"/>
          <w:szCs w:val="30"/>
        </w:rPr>
        <w:t>Content-Based Architecture</w:t>
      </w:r>
    </w:p>
    <w:p w14:paraId="093455BD" w14:textId="7C0A845B" w:rsidR="003B1528" w:rsidRDefault="00F11970" w:rsidP="003B1528">
      <w:pPr>
        <w:pStyle w:val="ListParagraph"/>
        <w:rPr>
          <w:sz w:val="24"/>
          <w:szCs w:val="24"/>
        </w:rPr>
      </w:pPr>
      <w:r>
        <w:rPr>
          <w:sz w:val="24"/>
          <w:szCs w:val="24"/>
        </w:rPr>
        <w:t>React is built around a component-based architecture, thus allows developers to break down the user interface into several components which promote code reusability and maintainability.</w:t>
      </w:r>
    </w:p>
    <w:p w14:paraId="37C9F9B8" w14:textId="77777777" w:rsidR="003B1528" w:rsidRPr="000D6C25" w:rsidRDefault="003B1528" w:rsidP="003B1528">
      <w:pPr>
        <w:pStyle w:val="ListParagraph"/>
        <w:rPr>
          <w:sz w:val="24"/>
          <w:szCs w:val="24"/>
        </w:rPr>
      </w:pPr>
    </w:p>
    <w:p w14:paraId="5A7DDB50" w14:textId="7B6230F2"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Virtual DOM</w:t>
      </w:r>
    </w:p>
    <w:p w14:paraId="2953733E" w14:textId="31CD1290" w:rsidR="003B1528" w:rsidRPr="000D6C25" w:rsidRDefault="00F11970" w:rsidP="003B1528">
      <w:pPr>
        <w:pStyle w:val="ListParagraph"/>
        <w:rPr>
          <w:sz w:val="24"/>
          <w:szCs w:val="24"/>
        </w:rPr>
      </w:pPr>
      <w:r>
        <w:rPr>
          <w:sz w:val="24"/>
          <w:szCs w:val="24"/>
        </w:rPr>
        <w:t>React uses a virtual DOM ( Document Object Model ). That means React does not directly modify the actual DOM. React updates the virtual representation of the DOM and only re-render when necessary which results in faster rendering.</w:t>
      </w:r>
    </w:p>
    <w:p w14:paraId="0178C993" w14:textId="77777777" w:rsidR="003B1528" w:rsidRPr="000D6C25" w:rsidRDefault="003B1528" w:rsidP="003B1528">
      <w:pPr>
        <w:pStyle w:val="ListParagraph"/>
        <w:rPr>
          <w:b/>
          <w:bCs/>
          <w:sz w:val="30"/>
          <w:szCs w:val="30"/>
        </w:rPr>
      </w:pPr>
    </w:p>
    <w:p w14:paraId="11D9BAC9" w14:textId="57BC0851"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Unidirectional Data Flow</w:t>
      </w:r>
    </w:p>
    <w:p w14:paraId="68DF7534" w14:textId="62FF49CF" w:rsidR="003B1528" w:rsidRDefault="00F11970" w:rsidP="003B1528">
      <w:pPr>
        <w:pStyle w:val="ListParagraph"/>
        <w:rPr>
          <w:sz w:val="24"/>
          <w:szCs w:val="24"/>
        </w:rPr>
      </w:pPr>
      <w:r>
        <w:rPr>
          <w:sz w:val="24"/>
          <w:szCs w:val="24"/>
        </w:rPr>
        <w:t xml:space="preserve">React enforces a one-way data binding that will make developers understand the data changes that affect the application’s state and UI easier. </w:t>
      </w:r>
    </w:p>
    <w:p w14:paraId="5FA03C78" w14:textId="77777777" w:rsidR="003B1528" w:rsidRPr="000D6C25" w:rsidRDefault="003B1528" w:rsidP="003B1528">
      <w:pPr>
        <w:pStyle w:val="ListParagraph"/>
        <w:rPr>
          <w:sz w:val="24"/>
          <w:szCs w:val="24"/>
        </w:rPr>
      </w:pPr>
    </w:p>
    <w:p w14:paraId="213CB165" w14:textId="7FBD0B29" w:rsidR="003B1528" w:rsidRPr="003B1528" w:rsidRDefault="009E0276" w:rsidP="003B1528">
      <w:pPr>
        <w:pStyle w:val="ListParagraph"/>
        <w:numPr>
          <w:ilvl w:val="0"/>
          <w:numId w:val="17"/>
        </w:numPr>
        <w:rPr>
          <w:b/>
          <w:bCs/>
          <w:sz w:val="30"/>
          <w:szCs w:val="30"/>
        </w:rPr>
      </w:pPr>
      <w:r>
        <w:rPr>
          <w:rFonts w:asciiTheme="minorHAnsi" w:hAnsiTheme="minorHAnsi"/>
          <w:b/>
          <w:bCs/>
          <w:sz w:val="30"/>
          <w:szCs w:val="30"/>
        </w:rPr>
        <w:t>JSX</w:t>
      </w:r>
    </w:p>
    <w:p w14:paraId="4DA462C1" w14:textId="10FFD30A" w:rsidR="003B1528" w:rsidRDefault="009E0276" w:rsidP="003B1528">
      <w:pPr>
        <w:pStyle w:val="ListParagraph"/>
        <w:rPr>
          <w:sz w:val="24"/>
          <w:szCs w:val="24"/>
        </w:rPr>
      </w:pPr>
      <w:r>
        <w:rPr>
          <w:sz w:val="24"/>
          <w:szCs w:val="24"/>
        </w:rPr>
        <w:t>React use JSX file which allows developers to write a HTML-like code within the javascript. This allows developers to express component hierarchy and provides a clear visualization of the UI structure.</w:t>
      </w:r>
    </w:p>
    <w:p w14:paraId="140DF0F1" w14:textId="77777777" w:rsidR="009E0276" w:rsidRDefault="009E0276" w:rsidP="003B1528">
      <w:pPr>
        <w:pStyle w:val="ListParagraph"/>
        <w:rPr>
          <w:sz w:val="24"/>
          <w:szCs w:val="24"/>
        </w:rPr>
      </w:pPr>
    </w:p>
    <w:p w14:paraId="06380667" w14:textId="0C703529" w:rsidR="009E0276" w:rsidRPr="003B1528" w:rsidRDefault="009E0276" w:rsidP="009E0276">
      <w:pPr>
        <w:pStyle w:val="ListParagraph"/>
        <w:numPr>
          <w:ilvl w:val="0"/>
          <w:numId w:val="17"/>
        </w:numPr>
        <w:rPr>
          <w:b/>
          <w:bCs/>
          <w:sz w:val="30"/>
          <w:szCs w:val="30"/>
        </w:rPr>
      </w:pPr>
      <w:r>
        <w:rPr>
          <w:rFonts w:asciiTheme="minorHAnsi" w:hAnsiTheme="minorHAnsi"/>
          <w:b/>
          <w:bCs/>
          <w:sz w:val="30"/>
          <w:szCs w:val="30"/>
        </w:rPr>
        <w:t>Compatibility to Other Libraries</w:t>
      </w:r>
    </w:p>
    <w:p w14:paraId="2E5A426F" w14:textId="32C7155B" w:rsidR="009E0276" w:rsidRDefault="009E0276" w:rsidP="009E0276">
      <w:pPr>
        <w:pStyle w:val="ListParagraph"/>
        <w:rPr>
          <w:sz w:val="24"/>
          <w:szCs w:val="24"/>
        </w:rPr>
      </w:pPr>
      <w:r>
        <w:rPr>
          <w:sz w:val="24"/>
          <w:szCs w:val="24"/>
        </w:rPr>
        <w:t>React can be easily be integrated with other frontend library such as Bootstrap and Tailwind, allowing developers to create a frontend application according to libraries that they know better.</w:t>
      </w:r>
    </w:p>
    <w:p w14:paraId="52B50971" w14:textId="77777777" w:rsidR="009E0276" w:rsidRDefault="009E0276" w:rsidP="003B1528">
      <w:pPr>
        <w:pStyle w:val="ListParagraph"/>
        <w:rPr>
          <w:sz w:val="24"/>
          <w:szCs w:val="24"/>
        </w:rPr>
      </w:pPr>
    </w:p>
    <w:p w14:paraId="58FA4A79" w14:textId="77777777" w:rsidR="005522F4" w:rsidRDefault="005522F4">
      <w:pPr>
        <w:rPr>
          <w:b/>
          <w:bCs/>
          <w:sz w:val="30"/>
          <w:szCs w:val="30"/>
        </w:rPr>
      </w:pPr>
    </w:p>
    <w:p w14:paraId="6928348A" w14:textId="77777777" w:rsidR="005522F4" w:rsidRDefault="005522F4">
      <w:pPr>
        <w:rPr>
          <w:b/>
          <w:bCs/>
          <w:sz w:val="30"/>
          <w:szCs w:val="30"/>
        </w:rPr>
      </w:pPr>
    </w:p>
    <w:p w14:paraId="7DDD246A" w14:textId="77777777" w:rsidR="005522F4" w:rsidRDefault="005522F4">
      <w:pPr>
        <w:rPr>
          <w:b/>
          <w:bCs/>
          <w:sz w:val="30"/>
          <w:szCs w:val="30"/>
        </w:rPr>
      </w:pPr>
    </w:p>
    <w:p w14:paraId="31366C8E" w14:textId="77777777" w:rsidR="005522F4" w:rsidRDefault="005522F4">
      <w:pPr>
        <w:rPr>
          <w:b/>
          <w:bCs/>
          <w:sz w:val="30"/>
          <w:szCs w:val="30"/>
        </w:rPr>
      </w:pPr>
    </w:p>
    <w:p w14:paraId="5A065C8A" w14:textId="67E457F2" w:rsidR="005522F4" w:rsidRDefault="005522F4" w:rsidP="0066786C">
      <w:pPr>
        <w:pStyle w:val="GraphicAnchor"/>
      </w:pPr>
      <w:r w:rsidRPr="00E44B70">
        <w:rPr>
          <w:noProof/>
          <w:lang w:eastAsia="en-AU"/>
        </w:rPr>
        <mc:AlternateContent>
          <mc:Choice Requires="wps">
            <w:drawing>
              <wp:anchor distT="0" distB="0" distL="114300" distR="114300" simplePos="0" relativeHeight="251676672" behindDoc="1" locked="0" layoutInCell="1" allowOverlap="1" wp14:anchorId="191A3DE3" wp14:editId="0974FB96">
                <wp:simplePos x="0" y="0"/>
                <wp:positionH relativeFrom="column">
                  <wp:posOffset>-466090</wp:posOffset>
                </wp:positionH>
                <wp:positionV relativeFrom="paragraph">
                  <wp:posOffset>2509520</wp:posOffset>
                </wp:positionV>
                <wp:extent cx="5735320" cy="6426200"/>
                <wp:effectExtent l="0" t="0" r="0" b="0"/>
                <wp:wrapNone/>
                <wp:docPr id="1963953850"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2F14FE99" id="Shape" o:spid="_x0000_s1026" alt="&quot;&quot;" style="position:absolute;margin-left:-36.7pt;margin-top:197.6pt;width:451.6pt;height:506pt;z-index:-25163980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p w14:paraId="4118EDAE" w14:textId="77777777" w:rsidR="005522F4" w:rsidRDefault="005522F4" w:rsidP="005522F4"/>
    <w:p w14:paraId="74630AFE" w14:textId="77777777" w:rsidR="005522F4" w:rsidRDefault="005522F4" w:rsidP="005522F4"/>
    <w:p w14:paraId="0E6C05FC" w14:textId="77777777" w:rsidR="005522F4" w:rsidRDefault="005522F4" w:rsidP="005522F4">
      <w:pPr>
        <w:rPr>
          <w:b/>
          <w:bCs/>
          <w:sz w:val="30"/>
          <w:szCs w:val="30"/>
        </w:rPr>
      </w:pPr>
    </w:p>
    <w:p w14:paraId="612E4E04" w14:textId="77777777" w:rsidR="005522F4" w:rsidRDefault="005522F4" w:rsidP="005522F4">
      <w:pPr>
        <w:rPr>
          <w:b/>
          <w:bCs/>
          <w:sz w:val="30"/>
          <w:szCs w:val="30"/>
        </w:rPr>
      </w:pPr>
    </w:p>
    <w:p w14:paraId="4873E102" w14:textId="77777777" w:rsidR="005522F4" w:rsidRDefault="005522F4" w:rsidP="005522F4">
      <w:pPr>
        <w:rPr>
          <w:b/>
          <w:bCs/>
          <w:sz w:val="30"/>
          <w:szCs w:val="30"/>
        </w:rPr>
      </w:pPr>
    </w:p>
    <w:p w14:paraId="4DF5204D" w14:textId="77777777" w:rsidR="005522F4" w:rsidRDefault="005522F4" w:rsidP="005522F4">
      <w:pPr>
        <w:pStyle w:val="Heading1"/>
        <w:rPr>
          <w:rFonts w:cs="Arial"/>
        </w:rPr>
      </w:pPr>
    </w:p>
    <w:p w14:paraId="27D4806F" w14:textId="794E5A8F" w:rsidR="005522F4" w:rsidRPr="00B54FCF" w:rsidRDefault="005522F4" w:rsidP="005522F4">
      <w:pPr>
        <w:pStyle w:val="Heading1"/>
        <w:rPr>
          <w:rFonts w:cs="Arial"/>
        </w:rPr>
      </w:pPr>
      <w:r>
        <w:rPr>
          <w:rFonts w:cs="Arial"/>
        </w:rPr>
        <w:t>MySQL</w:t>
      </w:r>
    </w:p>
    <w:p w14:paraId="1E4FEA55" w14:textId="77777777" w:rsidR="005522F4" w:rsidRDefault="005522F4" w:rsidP="005522F4">
      <w:pPr>
        <w:pStyle w:val="Heading2"/>
        <w:rPr>
          <w:rFonts w:cs="Arial"/>
        </w:rPr>
      </w:pPr>
    </w:p>
    <w:p w14:paraId="7ADD87B5" w14:textId="77777777" w:rsidR="005522F4" w:rsidRDefault="005522F4" w:rsidP="005522F4">
      <w:pPr>
        <w:pStyle w:val="Heading2"/>
        <w:rPr>
          <w:rFonts w:cs="Arial"/>
        </w:rPr>
      </w:pPr>
      <w:r>
        <w:rPr>
          <w:rFonts w:cs="Arial"/>
        </w:rPr>
        <w:t>What is MySQL?</w:t>
      </w:r>
    </w:p>
    <w:p w14:paraId="5E21D4B9" w14:textId="77777777" w:rsidR="00561BE4" w:rsidRPr="00561BE4" w:rsidRDefault="00561BE4" w:rsidP="00561BE4"/>
    <w:p w14:paraId="1FAC19E0" w14:textId="77777777" w:rsidR="005522F4" w:rsidRDefault="005522F4" w:rsidP="001C2C8C">
      <w:pPr>
        <w:ind w:firstLine="708"/>
        <w:jc w:val="both"/>
        <w:rPr>
          <w:rFonts w:cs="Segoe UI"/>
          <w:shd w:val="clear" w:color="auto" w:fill="F7F7F8"/>
        </w:rPr>
      </w:pPr>
      <w:r w:rsidRPr="005522F4">
        <w:rPr>
          <w:rFonts w:cs="Segoe UI"/>
          <w:shd w:val="clear" w:color="auto" w:fill="F7F7F8"/>
        </w:rPr>
        <w:t>MySQL is an open-source relational database management system (RDBMS) that is widely used for managing and organizing data. It is part of the MySQL relational database software stack often referred to as LAMP (Linux, Apache, MySQL, PHP/Python/Perl). MySQL is developed, distributed, and supported by Oracle Corporation.</w:t>
      </w:r>
    </w:p>
    <w:p w14:paraId="71637A2D" w14:textId="77777777" w:rsidR="00561BE4" w:rsidRPr="005522F4" w:rsidRDefault="00561BE4" w:rsidP="005522F4">
      <w:pPr>
        <w:ind w:firstLine="708"/>
        <w:rPr>
          <w:rFonts w:cs="Arial"/>
          <w:b/>
          <w:bCs/>
          <w:sz w:val="22"/>
          <w:szCs w:val="22"/>
          <w:lang w:val="en-GB"/>
        </w:rPr>
      </w:pPr>
    </w:p>
    <w:p w14:paraId="2869683D" w14:textId="1912D2EF" w:rsidR="005522F4" w:rsidRPr="00B54FCF" w:rsidRDefault="005522F4" w:rsidP="005522F4">
      <w:pPr>
        <w:pStyle w:val="Heading2"/>
        <w:rPr>
          <w:rFonts w:cs="Arial"/>
        </w:rPr>
      </w:pPr>
      <w:r>
        <w:rPr>
          <w:rFonts w:cs="Arial"/>
        </w:rPr>
        <w:t>Why using MyS</w:t>
      </w:r>
      <w:r w:rsidR="00561BE4">
        <w:rPr>
          <w:rFonts w:cs="Arial"/>
        </w:rPr>
        <w:t>QL</w:t>
      </w:r>
      <w:r>
        <w:rPr>
          <w:rFonts w:cs="Arial"/>
        </w:rPr>
        <w:t>?</w:t>
      </w:r>
    </w:p>
    <w:p w14:paraId="6ED0B909" w14:textId="77777777" w:rsidR="005522F4" w:rsidRDefault="005522F4" w:rsidP="005522F4"/>
    <w:p w14:paraId="5857760B" w14:textId="286EC570" w:rsidR="005522F4" w:rsidRDefault="00561BE4" w:rsidP="005522F4">
      <w:pPr>
        <w:pStyle w:val="ListParagraph"/>
        <w:numPr>
          <w:ilvl w:val="0"/>
          <w:numId w:val="21"/>
        </w:numPr>
        <w:rPr>
          <w:b/>
          <w:bCs/>
          <w:sz w:val="30"/>
          <w:szCs w:val="30"/>
        </w:rPr>
      </w:pPr>
      <w:r>
        <w:rPr>
          <w:b/>
          <w:bCs/>
          <w:sz w:val="30"/>
          <w:szCs w:val="30"/>
        </w:rPr>
        <w:t>Relational Database Management System (RDBMS)</w:t>
      </w:r>
    </w:p>
    <w:p w14:paraId="28B88615" w14:textId="38C5791D" w:rsidR="00561BE4" w:rsidRPr="00561BE4" w:rsidRDefault="00561BE4" w:rsidP="00561BE4">
      <w:pPr>
        <w:pStyle w:val="ListParagraph"/>
        <w:ind w:firstLine="720"/>
        <w:jc w:val="both"/>
        <w:rPr>
          <w:sz w:val="24"/>
          <w:szCs w:val="24"/>
        </w:rPr>
      </w:pPr>
      <w:r>
        <w:rPr>
          <w:sz w:val="24"/>
          <w:szCs w:val="24"/>
        </w:rPr>
        <w:t>MySQL is a Relational Database Management System which allows storing data in the form of tables with rows and columns. It is simplified and more suitable form for the Huister Web Application since it doesn’t store data with a lot of types.</w:t>
      </w:r>
    </w:p>
    <w:p w14:paraId="4C510ECE" w14:textId="77777777" w:rsidR="00561BE4" w:rsidRPr="00561BE4" w:rsidRDefault="00561BE4" w:rsidP="00561BE4">
      <w:pPr>
        <w:pStyle w:val="ListParagraph"/>
        <w:rPr>
          <w:b/>
          <w:bCs/>
          <w:sz w:val="24"/>
          <w:szCs w:val="24"/>
        </w:rPr>
      </w:pPr>
    </w:p>
    <w:p w14:paraId="5C77526C" w14:textId="682B9F27" w:rsidR="00561BE4" w:rsidRDefault="00561BE4" w:rsidP="005522F4">
      <w:pPr>
        <w:pStyle w:val="ListParagraph"/>
        <w:numPr>
          <w:ilvl w:val="0"/>
          <w:numId w:val="21"/>
        </w:numPr>
        <w:rPr>
          <w:b/>
          <w:bCs/>
          <w:sz w:val="30"/>
          <w:szCs w:val="30"/>
        </w:rPr>
      </w:pPr>
      <w:r>
        <w:rPr>
          <w:b/>
          <w:bCs/>
          <w:sz w:val="30"/>
          <w:szCs w:val="30"/>
        </w:rPr>
        <w:t>Scalability</w:t>
      </w:r>
    </w:p>
    <w:p w14:paraId="525C9BED" w14:textId="6217F513" w:rsidR="00561BE4" w:rsidRPr="00561BE4" w:rsidRDefault="00561BE4" w:rsidP="00561BE4">
      <w:pPr>
        <w:pStyle w:val="ListParagraph"/>
        <w:ind w:firstLine="720"/>
        <w:jc w:val="both"/>
        <w:rPr>
          <w:sz w:val="24"/>
          <w:szCs w:val="24"/>
        </w:rPr>
      </w:pPr>
      <w:r>
        <w:rPr>
          <w:sz w:val="24"/>
          <w:szCs w:val="24"/>
        </w:rPr>
        <w:t xml:space="preserve">MySQL is scalable and has the ability to handle large amount of datasets and huge traffic. It also support data replications across servers, load balancing, etc. </w:t>
      </w:r>
    </w:p>
    <w:p w14:paraId="1EAF2783" w14:textId="77777777" w:rsidR="00561BE4" w:rsidRDefault="00561BE4" w:rsidP="00561BE4">
      <w:pPr>
        <w:pStyle w:val="ListParagraph"/>
        <w:rPr>
          <w:b/>
          <w:bCs/>
          <w:sz w:val="30"/>
          <w:szCs w:val="30"/>
        </w:rPr>
      </w:pPr>
    </w:p>
    <w:p w14:paraId="5A4218BB" w14:textId="67CCE7FC" w:rsidR="00561BE4" w:rsidRDefault="00561BE4" w:rsidP="005522F4">
      <w:pPr>
        <w:pStyle w:val="ListParagraph"/>
        <w:numPr>
          <w:ilvl w:val="0"/>
          <w:numId w:val="21"/>
        </w:numPr>
        <w:rPr>
          <w:b/>
          <w:bCs/>
          <w:sz w:val="30"/>
          <w:szCs w:val="30"/>
        </w:rPr>
      </w:pPr>
      <w:r>
        <w:rPr>
          <w:b/>
          <w:bCs/>
          <w:sz w:val="30"/>
          <w:szCs w:val="30"/>
        </w:rPr>
        <w:t>Ease of Use</w:t>
      </w:r>
    </w:p>
    <w:p w14:paraId="7FEA10A0" w14:textId="1FCBB09B" w:rsidR="00561BE4" w:rsidRPr="00561BE4" w:rsidRDefault="00561BE4" w:rsidP="001C2C8C">
      <w:pPr>
        <w:pStyle w:val="ListParagraph"/>
        <w:ind w:firstLine="720"/>
        <w:jc w:val="both"/>
        <w:rPr>
          <w:sz w:val="24"/>
          <w:szCs w:val="24"/>
        </w:rPr>
      </w:pPr>
      <w:r>
        <w:rPr>
          <w:sz w:val="24"/>
          <w:szCs w:val="24"/>
        </w:rPr>
        <w:t xml:space="preserve">MySQL is </w:t>
      </w:r>
      <w:r w:rsidR="001C2C8C">
        <w:rPr>
          <w:sz w:val="24"/>
          <w:szCs w:val="24"/>
        </w:rPr>
        <w:t>easy to setup and use. MySQL provides developers a standard SQL interface so developers and database administrators can easily familiarize themselves with the database as long as they are experienced with relational database.</w:t>
      </w:r>
    </w:p>
    <w:p w14:paraId="17890DFB" w14:textId="77777777" w:rsidR="00561BE4" w:rsidRDefault="00561BE4" w:rsidP="00561BE4">
      <w:pPr>
        <w:pStyle w:val="ListParagraph"/>
        <w:rPr>
          <w:b/>
          <w:bCs/>
          <w:sz w:val="30"/>
          <w:szCs w:val="30"/>
        </w:rPr>
      </w:pPr>
    </w:p>
    <w:p w14:paraId="1FDFC823" w14:textId="1A87C8E1" w:rsidR="00561BE4" w:rsidRPr="005522F4" w:rsidRDefault="00561BE4" w:rsidP="005522F4">
      <w:pPr>
        <w:pStyle w:val="ListParagraph"/>
        <w:numPr>
          <w:ilvl w:val="0"/>
          <w:numId w:val="21"/>
        </w:numPr>
        <w:rPr>
          <w:b/>
          <w:bCs/>
          <w:sz w:val="30"/>
          <w:szCs w:val="30"/>
        </w:rPr>
      </w:pPr>
      <w:r>
        <w:rPr>
          <w:b/>
          <w:bCs/>
          <w:sz w:val="30"/>
          <w:szCs w:val="30"/>
        </w:rPr>
        <w:t>Transaction Support</w:t>
      </w:r>
    </w:p>
    <w:p w14:paraId="33F2C3BE" w14:textId="01ABED4F" w:rsidR="00561BE4" w:rsidRPr="00561BE4" w:rsidRDefault="00561BE4" w:rsidP="001C2C8C">
      <w:pPr>
        <w:pStyle w:val="ListParagraph"/>
        <w:ind w:firstLine="720"/>
        <w:jc w:val="both"/>
        <w:rPr>
          <w:sz w:val="24"/>
          <w:szCs w:val="24"/>
        </w:rPr>
      </w:pPr>
      <w:r>
        <w:rPr>
          <w:sz w:val="24"/>
          <w:szCs w:val="24"/>
        </w:rPr>
        <w:t xml:space="preserve">MySQL </w:t>
      </w:r>
      <w:r w:rsidR="001C2C8C">
        <w:rPr>
          <w:sz w:val="24"/>
          <w:szCs w:val="24"/>
        </w:rPr>
        <w:t>has support for transaction. This ensured the consistency and integrity of the stored data. This is a great feature for Huister Application since it requires ACID ( Atomicity, Consistency, Isolation, Durability ) properties</w:t>
      </w:r>
    </w:p>
    <w:p w14:paraId="2E5873DE" w14:textId="092750B0" w:rsidR="005522F4" w:rsidRDefault="005522F4" w:rsidP="005522F4">
      <w:pPr>
        <w:pStyle w:val="ListParagraph"/>
        <w:rPr>
          <w:sz w:val="24"/>
          <w:szCs w:val="24"/>
        </w:rPr>
      </w:pPr>
    </w:p>
    <w:p w14:paraId="208BDAF3" w14:textId="77777777" w:rsidR="005522F4" w:rsidRDefault="005522F4" w:rsidP="005522F4">
      <w:pPr>
        <w:rPr>
          <w:rFonts w:ascii="Arial" w:eastAsia="Times New Roman" w:hAnsi="Arial" w:cs="Times New Roman"/>
          <w:b/>
          <w:bCs/>
          <w:sz w:val="30"/>
          <w:szCs w:val="30"/>
          <w:lang w:val="nl-NL"/>
        </w:rPr>
      </w:pPr>
      <w:r>
        <w:rPr>
          <w:b/>
          <w:bCs/>
          <w:sz w:val="30"/>
          <w:szCs w:val="30"/>
        </w:rPr>
        <w:br w:type="page"/>
      </w:r>
    </w:p>
    <w:p w14:paraId="305B7239" w14:textId="77777777" w:rsidR="005522F4" w:rsidRDefault="005522F4" w:rsidP="005522F4">
      <w:pPr>
        <w:pStyle w:val="Heading1"/>
        <w:rPr>
          <w:rFonts w:cs="Arial"/>
        </w:rPr>
      </w:pPr>
    </w:p>
    <w:p w14:paraId="3F39B54C" w14:textId="77777777" w:rsidR="005522F4" w:rsidRPr="00B54FCF" w:rsidRDefault="005522F4" w:rsidP="005522F4">
      <w:pPr>
        <w:pStyle w:val="Heading1"/>
        <w:rPr>
          <w:rFonts w:cs="Arial"/>
        </w:rPr>
      </w:pPr>
      <w:r>
        <w:rPr>
          <w:rFonts w:cs="Arial"/>
        </w:rPr>
        <w:t>SOLID Architecture</w:t>
      </w:r>
    </w:p>
    <w:p w14:paraId="23ECEE1E" w14:textId="77777777" w:rsidR="005522F4" w:rsidRDefault="005522F4" w:rsidP="005522F4"/>
    <w:p w14:paraId="5377AFA4"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Single Responsibility</w:t>
      </w:r>
    </w:p>
    <w:p w14:paraId="319A1001" w14:textId="77777777" w:rsidR="005522F4" w:rsidRDefault="005522F4" w:rsidP="005522F4">
      <w:pPr>
        <w:pStyle w:val="ListParagraph"/>
        <w:rPr>
          <w:sz w:val="24"/>
          <w:szCs w:val="24"/>
        </w:rPr>
      </w:pPr>
      <w:r>
        <w:rPr>
          <w:sz w:val="24"/>
          <w:szCs w:val="24"/>
        </w:rPr>
        <w:t>This principle means that a class should have only a single job or responsibility. This principle is applied in the Spring Boot Application which use use cases at the business layer. A single use case only meant to do a single job only.</w:t>
      </w:r>
    </w:p>
    <w:p w14:paraId="7E64BFA4" w14:textId="77777777" w:rsidR="005522F4" w:rsidRPr="000D6C25" w:rsidRDefault="005522F4" w:rsidP="005522F4">
      <w:pPr>
        <w:pStyle w:val="ListParagraph"/>
        <w:rPr>
          <w:sz w:val="24"/>
          <w:szCs w:val="24"/>
        </w:rPr>
      </w:pPr>
    </w:p>
    <w:p w14:paraId="7A18E924"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Open/Closed</w:t>
      </w:r>
    </w:p>
    <w:p w14:paraId="28B4FFF1" w14:textId="77777777" w:rsidR="005522F4" w:rsidRPr="000D6C25" w:rsidRDefault="005522F4" w:rsidP="005522F4">
      <w:pPr>
        <w:pStyle w:val="ListParagraph"/>
        <w:rPr>
          <w:sz w:val="24"/>
          <w:szCs w:val="24"/>
        </w:rPr>
      </w:pPr>
      <w:r>
        <w:rPr>
          <w:sz w:val="24"/>
          <w:szCs w:val="24"/>
        </w:rPr>
        <w:t>Open/Closed principle mandate that an entity should be extendable but not modifieable. That means whenever a new feature is implemented, the previous codes cannot be modified. So, techniques like inheritance, abstractions, or interfaces to increase functionality. This principle is applied in the Spring Boot API Application where each user stories are only connected to a single use case, which doesn’t allow modifications to existing code.</w:t>
      </w:r>
    </w:p>
    <w:p w14:paraId="42CB8FC0" w14:textId="77777777" w:rsidR="005522F4" w:rsidRPr="000D6C25" w:rsidRDefault="005522F4" w:rsidP="005522F4">
      <w:pPr>
        <w:pStyle w:val="ListParagraph"/>
        <w:rPr>
          <w:b/>
          <w:bCs/>
          <w:sz w:val="30"/>
          <w:szCs w:val="30"/>
        </w:rPr>
      </w:pPr>
    </w:p>
    <w:p w14:paraId="1656925E"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Liskov Subtitution</w:t>
      </w:r>
    </w:p>
    <w:p w14:paraId="1239DCEB" w14:textId="77777777" w:rsidR="005522F4" w:rsidRDefault="005522F4" w:rsidP="005522F4">
      <w:pPr>
        <w:pStyle w:val="ListParagraph"/>
        <w:rPr>
          <w:sz w:val="24"/>
          <w:szCs w:val="24"/>
        </w:rPr>
      </w:pPr>
      <w:r>
        <w:rPr>
          <w:sz w:val="24"/>
          <w:szCs w:val="24"/>
        </w:rPr>
        <w:t>This principle asserts that if a child class is a subtype of its parent class, it should be able to function like its parent class without causing errors in the program. Currently, this principle has only been applied to the error handling exception which will be sent as a response in case there is a bad request from the client that is happening in the server.</w:t>
      </w:r>
    </w:p>
    <w:p w14:paraId="50DCE2C2" w14:textId="77777777" w:rsidR="005522F4" w:rsidRPr="000D6C25" w:rsidRDefault="005522F4" w:rsidP="005522F4">
      <w:pPr>
        <w:pStyle w:val="ListParagraph"/>
        <w:rPr>
          <w:sz w:val="24"/>
          <w:szCs w:val="24"/>
        </w:rPr>
      </w:pPr>
    </w:p>
    <w:p w14:paraId="44F41FF1"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Interface Segregation</w:t>
      </w:r>
    </w:p>
    <w:p w14:paraId="647A36DE" w14:textId="77777777" w:rsidR="005522F4" w:rsidRDefault="005522F4" w:rsidP="005522F4">
      <w:pPr>
        <w:pStyle w:val="ListParagraph"/>
        <w:rPr>
          <w:sz w:val="24"/>
          <w:szCs w:val="24"/>
        </w:rPr>
      </w:pPr>
      <w:r>
        <w:rPr>
          <w:sz w:val="24"/>
          <w:szCs w:val="24"/>
        </w:rPr>
        <w:t>This principle tells us that instead of creating an interface that handle a lot of methods, we should divide those methods into several interfaces so classes do not need to override unused methods.</w:t>
      </w:r>
    </w:p>
    <w:p w14:paraId="3F97C614" w14:textId="77777777" w:rsidR="005522F4" w:rsidRDefault="005522F4" w:rsidP="005522F4">
      <w:pPr>
        <w:pStyle w:val="ListParagraph"/>
        <w:rPr>
          <w:sz w:val="24"/>
          <w:szCs w:val="24"/>
        </w:rPr>
      </w:pPr>
    </w:p>
    <w:p w14:paraId="3C96C887"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Dependency Inversion</w:t>
      </w:r>
    </w:p>
    <w:p w14:paraId="7F97C605" w14:textId="77777777" w:rsidR="005522F4" w:rsidRDefault="005522F4" w:rsidP="005522F4">
      <w:pPr>
        <w:pStyle w:val="ListParagraph"/>
        <w:rPr>
          <w:sz w:val="24"/>
          <w:szCs w:val="24"/>
        </w:rPr>
      </w:pPr>
      <w:r>
        <w:rPr>
          <w:sz w:val="24"/>
          <w:szCs w:val="24"/>
        </w:rPr>
        <w:t>Dependency inversion emphasizes the need of abstraction using abstract class or interfaces to decouple high-level modules to lower-level modules. This principle is implemented in the business layer which allows easier testing and greater flexibility.</w:t>
      </w:r>
    </w:p>
    <w:p w14:paraId="7C94ABFE" w14:textId="77777777" w:rsidR="005522F4" w:rsidRDefault="005522F4" w:rsidP="005522F4">
      <w:pPr>
        <w:pStyle w:val="ListParagraph"/>
        <w:rPr>
          <w:sz w:val="24"/>
          <w:szCs w:val="24"/>
        </w:rPr>
      </w:pPr>
    </w:p>
    <w:p w14:paraId="6E972AFA" w14:textId="77777777" w:rsidR="005522F4" w:rsidRDefault="005522F4" w:rsidP="005522F4">
      <w:pPr>
        <w:rPr>
          <w:rFonts w:ascii="Arial" w:eastAsia="Times New Roman" w:hAnsi="Arial" w:cs="Times New Roman"/>
          <w:b/>
          <w:bCs/>
          <w:sz w:val="30"/>
          <w:szCs w:val="30"/>
          <w:lang w:val="nl-NL"/>
        </w:rPr>
      </w:pPr>
      <w:r>
        <w:rPr>
          <w:b/>
          <w:bCs/>
          <w:sz w:val="30"/>
          <w:szCs w:val="30"/>
        </w:rPr>
        <w:br w:type="page"/>
      </w:r>
    </w:p>
    <w:p w14:paraId="3858B4D4" w14:textId="77777777" w:rsidR="005522F4" w:rsidRDefault="005522F4" w:rsidP="005522F4">
      <w:pPr>
        <w:pStyle w:val="Heading1"/>
      </w:pPr>
    </w:p>
    <w:p w14:paraId="3E1DF42B" w14:textId="77777777" w:rsidR="005522F4" w:rsidRDefault="005522F4" w:rsidP="005522F4">
      <w:pPr>
        <w:pStyle w:val="Heading1"/>
      </w:pPr>
      <w:r>
        <w:t>Diagrams</w:t>
      </w:r>
    </w:p>
    <w:p w14:paraId="1E2CF695" w14:textId="77777777" w:rsidR="005522F4" w:rsidRDefault="005522F4" w:rsidP="005522F4">
      <w:pPr>
        <w:pStyle w:val="Heading2"/>
      </w:pPr>
    </w:p>
    <w:p w14:paraId="3DFC6741" w14:textId="77777777" w:rsidR="005522F4" w:rsidRDefault="005522F4" w:rsidP="005522F4">
      <w:pPr>
        <w:pStyle w:val="Heading2"/>
        <w:rPr>
          <w:rFonts w:cs="Arial"/>
        </w:rPr>
      </w:pPr>
      <w:r>
        <w:rPr>
          <w:rFonts w:cs="Arial"/>
        </w:rPr>
        <w:t>C4 Diagrams</w:t>
      </w:r>
    </w:p>
    <w:p w14:paraId="1711FA23" w14:textId="77777777" w:rsidR="005522F4" w:rsidRDefault="005522F4" w:rsidP="005522F4"/>
    <w:p w14:paraId="27B5DC2B" w14:textId="77777777" w:rsidR="005522F4" w:rsidRPr="00276EA5" w:rsidRDefault="005522F4" w:rsidP="005522F4">
      <w:pPr>
        <w:pStyle w:val="ListParagraph"/>
        <w:numPr>
          <w:ilvl w:val="0"/>
          <w:numId w:val="20"/>
        </w:numPr>
        <w:rPr>
          <w:sz w:val="30"/>
          <w:szCs w:val="30"/>
        </w:rPr>
      </w:pPr>
      <w:r>
        <w:rPr>
          <w:b/>
          <w:bCs/>
          <w:sz w:val="30"/>
          <w:szCs w:val="30"/>
        </w:rPr>
        <w:t>Context</w:t>
      </w:r>
    </w:p>
    <w:p w14:paraId="06CC3418" w14:textId="77777777" w:rsidR="005522F4" w:rsidRPr="00276EA5" w:rsidRDefault="005522F4" w:rsidP="005522F4">
      <w:pPr>
        <w:pStyle w:val="ListParagraph"/>
        <w:ind w:left="1080"/>
        <w:rPr>
          <w:sz w:val="30"/>
          <w:szCs w:val="30"/>
        </w:rPr>
      </w:pPr>
    </w:p>
    <w:p w14:paraId="62F7215B" w14:textId="77777777" w:rsidR="005522F4" w:rsidRPr="00276EA5" w:rsidRDefault="005522F4" w:rsidP="005522F4">
      <w:pPr>
        <w:pStyle w:val="ListParagraph"/>
        <w:ind w:left="360"/>
        <w:rPr>
          <w:sz w:val="30"/>
          <w:szCs w:val="30"/>
        </w:rPr>
      </w:pPr>
      <w:r>
        <w:rPr>
          <w:noProof/>
          <w:sz w:val="30"/>
          <w:szCs w:val="30"/>
        </w:rPr>
        <w:drawing>
          <wp:inline distT="0" distB="0" distL="0" distR="0" wp14:anchorId="160C22A2" wp14:editId="6A996795">
            <wp:extent cx="5943600" cy="5806440"/>
            <wp:effectExtent l="0" t="0" r="3175" b="3810"/>
            <wp:docPr id="2050146654" name="Picture 205014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3674" name="Picture 625303674"/>
                    <pic:cNvPicPr/>
                  </pic:nvPicPr>
                  <pic:blipFill>
                    <a:blip r:embed="rId13">
                      <a:extLst>
                        <a:ext uri="{28A0092B-C50C-407E-A947-70E740481C1C}">
                          <a14:useLocalDpi xmlns:a14="http://schemas.microsoft.com/office/drawing/2010/main" val="0"/>
                        </a:ext>
                      </a:extLst>
                    </a:blip>
                    <a:stretch>
                      <a:fillRect/>
                    </a:stretch>
                  </pic:blipFill>
                  <pic:spPr>
                    <a:xfrm>
                      <a:off x="0" y="0"/>
                      <a:ext cx="5943600" cy="5806440"/>
                    </a:xfrm>
                    <a:prstGeom prst="rect">
                      <a:avLst/>
                    </a:prstGeom>
                  </pic:spPr>
                </pic:pic>
              </a:graphicData>
            </a:graphic>
          </wp:inline>
        </w:drawing>
      </w:r>
    </w:p>
    <w:p w14:paraId="3DC79971" w14:textId="77777777" w:rsidR="005522F4" w:rsidRDefault="005522F4" w:rsidP="005522F4">
      <w:pPr>
        <w:rPr>
          <w:rFonts w:ascii="Arial" w:eastAsia="Times New Roman" w:hAnsi="Arial" w:cs="Times New Roman"/>
          <w:sz w:val="30"/>
          <w:szCs w:val="30"/>
          <w:lang w:val="nl-NL"/>
        </w:rPr>
      </w:pPr>
      <w:r>
        <w:rPr>
          <w:sz w:val="30"/>
          <w:szCs w:val="30"/>
        </w:rPr>
        <w:br w:type="page"/>
      </w:r>
    </w:p>
    <w:p w14:paraId="2D5667C8" w14:textId="77777777" w:rsidR="005522F4" w:rsidRDefault="005522F4" w:rsidP="005522F4">
      <w:pPr>
        <w:pStyle w:val="ListParagraph"/>
        <w:ind w:left="1080"/>
        <w:rPr>
          <w:sz w:val="30"/>
          <w:szCs w:val="30"/>
        </w:rPr>
      </w:pPr>
    </w:p>
    <w:p w14:paraId="66D8346D" w14:textId="77777777" w:rsidR="005522F4" w:rsidRPr="00276EA5" w:rsidRDefault="005522F4" w:rsidP="005522F4">
      <w:pPr>
        <w:pStyle w:val="ListParagraph"/>
        <w:ind w:left="1080"/>
        <w:rPr>
          <w:sz w:val="30"/>
          <w:szCs w:val="30"/>
        </w:rPr>
      </w:pPr>
    </w:p>
    <w:p w14:paraId="0F603276" w14:textId="77777777" w:rsidR="005522F4" w:rsidRPr="00276EA5" w:rsidRDefault="005522F4" w:rsidP="005522F4">
      <w:pPr>
        <w:pStyle w:val="ListParagraph"/>
        <w:numPr>
          <w:ilvl w:val="0"/>
          <w:numId w:val="20"/>
        </w:numPr>
        <w:rPr>
          <w:sz w:val="30"/>
          <w:szCs w:val="30"/>
        </w:rPr>
      </w:pPr>
      <w:r>
        <w:rPr>
          <w:b/>
          <w:bCs/>
          <w:sz w:val="30"/>
          <w:szCs w:val="30"/>
        </w:rPr>
        <w:t>Containers</w:t>
      </w:r>
    </w:p>
    <w:p w14:paraId="787C8BD1" w14:textId="77777777" w:rsidR="005522F4" w:rsidRPr="00276EA5" w:rsidRDefault="005522F4" w:rsidP="005522F4">
      <w:pPr>
        <w:pStyle w:val="ListParagraph"/>
        <w:ind w:left="1080"/>
        <w:rPr>
          <w:sz w:val="30"/>
          <w:szCs w:val="30"/>
        </w:rPr>
      </w:pPr>
    </w:p>
    <w:p w14:paraId="5D0CBE8B" w14:textId="77777777" w:rsidR="005522F4" w:rsidRPr="006A0990" w:rsidRDefault="005522F4" w:rsidP="005522F4">
      <w:pPr>
        <w:ind w:left="720"/>
        <w:rPr>
          <w:sz w:val="30"/>
          <w:szCs w:val="30"/>
        </w:rPr>
      </w:pPr>
      <w:r>
        <w:rPr>
          <w:noProof/>
        </w:rPr>
        <w:drawing>
          <wp:inline distT="0" distB="0" distL="0" distR="0" wp14:anchorId="1A27AAF4" wp14:editId="7ED614B9">
            <wp:extent cx="5067300" cy="7879184"/>
            <wp:effectExtent l="0" t="0" r="0" b="7620"/>
            <wp:docPr id="18092782" name="Picture 1809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0268" name="Picture 2030370268"/>
                    <pic:cNvPicPr/>
                  </pic:nvPicPr>
                  <pic:blipFill>
                    <a:blip r:embed="rId14">
                      <a:extLst>
                        <a:ext uri="{28A0092B-C50C-407E-A947-70E740481C1C}">
                          <a14:useLocalDpi xmlns:a14="http://schemas.microsoft.com/office/drawing/2010/main" val="0"/>
                        </a:ext>
                      </a:extLst>
                    </a:blip>
                    <a:stretch>
                      <a:fillRect/>
                    </a:stretch>
                  </pic:blipFill>
                  <pic:spPr>
                    <a:xfrm>
                      <a:off x="0" y="0"/>
                      <a:ext cx="5067856" cy="7880048"/>
                    </a:xfrm>
                    <a:prstGeom prst="rect">
                      <a:avLst/>
                    </a:prstGeom>
                  </pic:spPr>
                </pic:pic>
              </a:graphicData>
            </a:graphic>
          </wp:inline>
        </w:drawing>
      </w:r>
      <w:r>
        <w:rPr>
          <w:b/>
          <w:bCs/>
          <w:sz w:val="30"/>
          <w:szCs w:val="30"/>
        </w:rPr>
        <w:br w:type="page"/>
      </w:r>
    </w:p>
    <w:p w14:paraId="4CF6D0CF" w14:textId="77777777" w:rsidR="005522F4" w:rsidRPr="006A0990" w:rsidRDefault="005522F4" w:rsidP="005522F4">
      <w:pPr>
        <w:pStyle w:val="ListParagraph"/>
        <w:ind w:left="1080"/>
        <w:rPr>
          <w:sz w:val="30"/>
          <w:szCs w:val="30"/>
        </w:rPr>
      </w:pPr>
    </w:p>
    <w:p w14:paraId="33B567C5" w14:textId="77777777" w:rsidR="005522F4" w:rsidRPr="00617515" w:rsidRDefault="005522F4" w:rsidP="005522F4">
      <w:pPr>
        <w:pStyle w:val="ListParagraph"/>
        <w:numPr>
          <w:ilvl w:val="0"/>
          <w:numId w:val="20"/>
        </w:numPr>
        <w:rPr>
          <w:sz w:val="30"/>
          <w:szCs w:val="30"/>
        </w:rPr>
      </w:pPr>
      <w:r>
        <w:rPr>
          <w:b/>
          <w:bCs/>
          <w:sz w:val="30"/>
          <w:szCs w:val="30"/>
        </w:rPr>
        <w:t>Components – Frontend</w:t>
      </w:r>
    </w:p>
    <w:p w14:paraId="515AD0D9" w14:textId="77777777" w:rsidR="005522F4" w:rsidRDefault="005522F4" w:rsidP="005522F4">
      <w:pPr>
        <w:pStyle w:val="ListParagraph"/>
        <w:ind w:left="1080"/>
        <w:rPr>
          <w:sz w:val="30"/>
          <w:szCs w:val="30"/>
        </w:rPr>
      </w:pPr>
      <w:r>
        <w:rPr>
          <w:noProof/>
          <w:sz w:val="30"/>
          <w:szCs w:val="30"/>
        </w:rPr>
        <w:drawing>
          <wp:inline distT="0" distB="0" distL="0" distR="0" wp14:anchorId="75E60559" wp14:editId="14682930">
            <wp:extent cx="8049756" cy="5063778"/>
            <wp:effectExtent l="6985" t="0" r="0" b="0"/>
            <wp:docPr id="1659748413" name="Picture 165974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42825" name="Picture 779542825"/>
                    <pic:cNvPicPr/>
                  </pic:nvPicPr>
                  <pic:blipFill>
                    <a:blip r:embed="rId15">
                      <a:extLst>
                        <a:ext uri="{28A0092B-C50C-407E-A947-70E740481C1C}">
                          <a14:useLocalDpi xmlns:a14="http://schemas.microsoft.com/office/drawing/2010/main" val="0"/>
                        </a:ext>
                      </a:extLst>
                    </a:blip>
                    <a:stretch>
                      <a:fillRect/>
                    </a:stretch>
                  </pic:blipFill>
                  <pic:spPr>
                    <a:xfrm rot="5400000">
                      <a:off x="0" y="0"/>
                      <a:ext cx="8068005" cy="5075258"/>
                    </a:xfrm>
                    <a:prstGeom prst="rect">
                      <a:avLst/>
                    </a:prstGeom>
                  </pic:spPr>
                </pic:pic>
              </a:graphicData>
            </a:graphic>
          </wp:inline>
        </w:drawing>
      </w:r>
    </w:p>
    <w:p w14:paraId="240AFE55" w14:textId="77777777" w:rsidR="005522F4" w:rsidRPr="00617515" w:rsidRDefault="005522F4" w:rsidP="005522F4">
      <w:pPr>
        <w:pStyle w:val="ListParagraph"/>
        <w:ind w:left="1080"/>
        <w:rPr>
          <w:sz w:val="30"/>
          <w:szCs w:val="30"/>
        </w:rPr>
      </w:pPr>
    </w:p>
    <w:p w14:paraId="54CBD320" w14:textId="77777777" w:rsidR="005522F4" w:rsidRPr="00617515" w:rsidRDefault="005522F4" w:rsidP="005522F4">
      <w:pPr>
        <w:pStyle w:val="ListParagraph"/>
        <w:numPr>
          <w:ilvl w:val="0"/>
          <w:numId w:val="20"/>
        </w:numPr>
        <w:rPr>
          <w:sz w:val="30"/>
          <w:szCs w:val="30"/>
        </w:rPr>
      </w:pPr>
      <w:r>
        <w:rPr>
          <w:b/>
          <w:bCs/>
          <w:sz w:val="30"/>
          <w:szCs w:val="30"/>
        </w:rPr>
        <w:lastRenderedPageBreak/>
        <w:t>Components – Backend</w:t>
      </w:r>
    </w:p>
    <w:p w14:paraId="2A6F6112" w14:textId="77777777" w:rsidR="005522F4" w:rsidRPr="00617515" w:rsidRDefault="005522F4" w:rsidP="005522F4">
      <w:pPr>
        <w:pStyle w:val="ListParagraph"/>
        <w:ind w:left="1080"/>
        <w:rPr>
          <w:sz w:val="30"/>
          <w:szCs w:val="30"/>
        </w:rPr>
      </w:pPr>
    </w:p>
    <w:p w14:paraId="0DEBBF57" w14:textId="77777777" w:rsidR="005522F4" w:rsidRDefault="005522F4" w:rsidP="005522F4">
      <w:pPr>
        <w:pStyle w:val="ListParagraph"/>
        <w:ind w:left="0"/>
        <w:rPr>
          <w:sz w:val="30"/>
          <w:szCs w:val="30"/>
        </w:rPr>
      </w:pPr>
      <w:r>
        <w:rPr>
          <w:noProof/>
        </w:rPr>
        <w:drawing>
          <wp:inline distT="0" distB="0" distL="0" distR="0" wp14:anchorId="7B00C1AB" wp14:editId="6712B5E7">
            <wp:extent cx="5943600" cy="7317740"/>
            <wp:effectExtent l="0" t="0" r="0" b="0"/>
            <wp:docPr id="273544907" name="Picture 27354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2844" name="Picture 423312844"/>
                    <pic:cNvPicPr/>
                  </pic:nvPicPr>
                  <pic:blipFill>
                    <a:blip r:embed="rId16">
                      <a:extLst>
                        <a:ext uri="{28A0092B-C50C-407E-A947-70E740481C1C}">
                          <a14:useLocalDpi xmlns:a14="http://schemas.microsoft.com/office/drawing/2010/main" val="0"/>
                        </a:ext>
                      </a:extLst>
                    </a:blip>
                    <a:stretch>
                      <a:fillRect/>
                    </a:stretch>
                  </pic:blipFill>
                  <pic:spPr>
                    <a:xfrm>
                      <a:off x="0" y="0"/>
                      <a:ext cx="5943600" cy="7317740"/>
                    </a:xfrm>
                    <a:prstGeom prst="rect">
                      <a:avLst/>
                    </a:prstGeom>
                  </pic:spPr>
                </pic:pic>
              </a:graphicData>
            </a:graphic>
          </wp:inline>
        </w:drawing>
      </w:r>
    </w:p>
    <w:p w14:paraId="2818313E" w14:textId="77777777" w:rsidR="005522F4" w:rsidRDefault="005522F4" w:rsidP="005522F4">
      <w:pPr>
        <w:rPr>
          <w:rFonts w:ascii="Arial" w:eastAsia="Times New Roman" w:hAnsi="Arial" w:cs="Times New Roman"/>
          <w:sz w:val="30"/>
          <w:szCs w:val="30"/>
          <w:lang w:val="nl-NL"/>
        </w:rPr>
      </w:pPr>
      <w:r>
        <w:rPr>
          <w:sz w:val="30"/>
          <w:szCs w:val="30"/>
        </w:rPr>
        <w:br w:type="page"/>
      </w:r>
    </w:p>
    <w:p w14:paraId="4325D9AF" w14:textId="77777777" w:rsidR="005522F4" w:rsidRPr="00617515" w:rsidRDefault="005522F4" w:rsidP="005522F4">
      <w:pPr>
        <w:pStyle w:val="ListParagraph"/>
        <w:ind w:left="0"/>
        <w:rPr>
          <w:sz w:val="30"/>
          <w:szCs w:val="30"/>
        </w:rPr>
      </w:pPr>
    </w:p>
    <w:p w14:paraId="1E1CF754" w14:textId="77777777" w:rsidR="005522F4" w:rsidRPr="00617515" w:rsidRDefault="005522F4" w:rsidP="005522F4">
      <w:pPr>
        <w:pStyle w:val="ListParagraph"/>
        <w:numPr>
          <w:ilvl w:val="0"/>
          <w:numId w:val="20"/>
        </w:numPr>
        <w:ind w:left="720"/>
        <w:rPr>
          <w:sz w:val="30"/>
          <w:szCs w:val="30"/>
        </w:rPr>
      </w:pPr>
      <w:r w:rsidRPr="00617515">
        <w:rPr>
          <w:b/>
          <w:bCs/>
          <w:sz w:val="30"/>
          <w:szCs w:val="30"/>
        </w:rPr>
        <w:t>Components – Database</w:t>
      </w:r>
      <w:r>
        <w:rPr>
          <w:noProof/>
          <w:sz w:val="30"/>
          <w:szCs w:val="30"/>
        </w:rPr>
        <w:drawing>
          <wp:inline distT="0" distB="0" distL="0" distR="0" wp14:anchorId="53D957A0" wp14:editId="540386DE">
            <wp:extent cx="4012005" cy="6459400"/>
            <wp:effectExtent l="0" t="0" r="7620" b="0"/>
            <wp:docPr id="1601882568" name="Picture 160188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99215" name="Picture 1546399215"/>
                    <pic:cNvPicPr/>
                  </pic:nvPicPr>
                  <pic:blipFill>
                    <a:blip r:embed="rId17">
                      <a:extLst>
                        <a:ext uri="{28A0092B-C50C-407E-A947-70E740481C1C}">
                          <a14:useLocalDpi xmlns:a14="http://schemas.microsoft.com/office/drawing/2010/main" val="0"/>
                        </a:ext>
                      </a:extLst>
                    </a:blip>
                    <a:stretch>
                      <a:fillRect/>
                    </a:stretch>
                  </pic:blipFill>
                  <pic:spPr>
                    <a:xfrm>
                      <a:off x="0" y="0"/>
                      <a:ext cx="4018421" cy="6469730"/>
                    </a:xfrm>
                    <a:prstGeom prst="rect">
                      <a:avLst/>
                    </a:prstGeom>
                  </pic:spPr>
                </pic:pic>
              </a:graphicData>
            </a:graphic>
          </wp:inline>
        </w:drawing>
      </w:r>
    </w:p>
    <w:p w14:paraId="58490271" w14:textId="77777777" w:rsidR="005522F4" w:rsidRPr="00617515" w:rsidRDefault="005522F4" w:rsidP="005522F4">
      <w:pPr>
        <w:pStyle w:val="ListParagraph"/>
        <w:ind w:left="1080"/>
        <w:rPr>
          <w:sz w:val="30"/>
          <w:szCs w:val="30"/>
        </w:rPr>
      </w:pPr>
    </w:p>
    <w:p w14:paraId="03EF9A59" w14:textId="77777777" w:rsidR="005522F4" w:rsidRPr="00617515" w:rsidRDefault="005522F4" w:rsidP="005522F4">
      <w:pPr>
        <w:ind w:left="90"/>
        <w:rPr>
          <w:sz w:val="30"/>
          <w:szCs w:val="30"/>
        </w:rPr>
      </w:pPr>
    </w:p>
    <w:p w14:paraId="30B81DAB" w14:textId="112C1F4C" w:rsidR="005522F4" w:rsidRPr="00E43CF9" w:rsidRDefault="005522F4" w:rsidP="00E43CF9">
      <w:pPr>
        <w:rPr>
          <w:rFonts w:ascii="Arial" w:eastAsia="Times New Roman" w:hAnsi="Arial" w:cs="Times New Roman"/>
          <w:sz w:val="30"/>
          <w:szCs w:val="30"/>
          <w:lang w:val="nl-NL"/>
        </w:rPr>
      </w:pPr>
      <w:r>
        <w:rPr>
          <w:sz w:val="30"/>
          <w:szCs w:val="30"/>
        </w:rPr>
        <w:br w:type="page"/>
      </w:r>
    </w:p>
    <w:p w14:paraId="3E4454E4" w14:textId="77777777" w:rsidR="00E43CF9" w:rsidRDefault="00E43CF9" w:rsidP="005522F4">
      <w:pPr>
        <w:pStyle w:val="ListParagraph"/>
        <w:numPr>
          <w:ilvl w:val="0"/>
          <w:numId w:val="20"/>
        </w:numPr>
        <w:rPr>
          <w:b/>
          <w:bCs/>
          <w:sz w:val="30"/>
          <w:szCs w:val="30"/>
        </w:rPr>
        <w:sectPr w:rsidR="00E43CF9" w:rsidSect="009B2968">
          <w:headerReference w:type="default" r:id="rId18"/>
          <w:footerReference w:type="even" r:id="rId19"/>
          <w:footerReference w:type="default" r:id="rId20"/>
          <w:pgSz w:w="12240" w:h="15840" w:code="1"/>
          <w:pgMar w:top="720" w:right="1440" w:bottom="720" w:left="1440" w:header="709" w:footer="709" w:gutter="0"/>
          <w:cols w:space="708"/>
          <w:titlePg/>
          <w:docGrid w:linePitch="360"/>
        </w:sectPr>
      </w:pPr>
    </w:p>
    <w:p w14:paraId="2256F985" w14:textId="77777777" w:rsidR="005522F4" w:rsidRPr="00D723C3" w:rsidRDefault="005522F4" w:rsidP="005522F4">
      <w:pPr>
        <w:pStyle w:val="ListParagraph"/>
        <w:numPr>
          <w:ilvl w:val="0"/>
          <w:numId w:val="20"/>
        </w:numPr>
        <w:rPr>
          <w:sz w:val="30"/>
          <w:szCs w:val="30"/>
        </w:rPr>
      </w:pPr>
      <w:r>
        <w:rPr>
          <w:b/>
          <w:bCs/>
          <w:sz w:val="30"/>
          <w:szCs w:val="30"/>
        </w:rPr>
        <w:lastRenderedPageBreak/>
        <w:t>Code</w:t>
      </w:r>
    </w:p>
    <w:p w14:paraId="4367BE20" w14:textId="11AD93F4" w:rsidR="00276EA5" w:rsidRDefault="00276EA5" w:rsidP="00E43CF9">
      <w:pPr>
        <w:ind w:left="720"/>
        <w:rPr>
          <w:sz w:val="30"/>
          <w:szCs w:val="30"/>
        </w:rPr>
      </w:pPr>
    </w:p>
    <w:p w14:paraId="25D473FB" w14:textId="77777777" w:rsidR="00E43CF9" w:rsidRDefault="00E43CF9" w:rsidP="00E43CF9">
      <w:pPr>
        <w:ind w:left="720"/>
        <w:rPr>
          <w:noProof/>
          <w:sz w:val="30"/>
          <w:szCs w:val="30"/>
        </w:rPr>
      </w:pPr>
      <w:r>
        <w:rPr>
          <w:noProof/>
          <w:sz w:val="30"/>
          <w:szCs w:val="30"/>
        </w:rPr>
        <w:drawing>
          <wp:inline distT="0" distB="0" distL="0" distR="0" wp14:anchorId="102E5BF2" wp14:editId="21276941">
            <wp:extent cx="8603642" cy="2735516"/>
            <wp:effectExtent l="0" t="0" r="6985" b="8255"/>
            <wp:docPr id="145700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03304" name="Picture 1457003304"/>
                    <pic:cNvPicPr/>
                  </pic:nvPicPr>
                  <pic:blipFill>
                    <a:blip r:embed="rId21">
                      <a:extLst>
                        <a:ext uri="{28A0092B-C50C-407E-A947-70E740481C1C}">
                          <a14:useLocalDpi xmlns:a14="http://schemas.microsoft.com/office/drawing/2010/main" val="0"/>
                        </a:ext>
                      </a:extLst>
                    </a:blip>
                    <a:stretch>
                      <a:fillRect/>
                    </a:stretch>
                  </pic:blipFill>
                  <pic:spPr>
                    <a:xfrm>
                      <a:off x="0" y="0"/>
                      <a:ext cx="8669585" cy="2756482"/>
                    </a:xfrm>
                    <a:prstGeom prst="rect">
                      <a:avLst/>
                    </a:prstGeom>
                  </pic:spPr>
                </pic:pic>
              </a:graphicData>
            </a:graphic>
          </wp:inline>
        </w:drawing>
      </w:r>
    </w:p>
    <w:p w14:paraId="0F49C4E5" w14:textId="77777777" w:rsidR="00591C94" w:rsidRPr="00591C94" w:rsidRDefault="00591C94" w:rsidP="00591C94">
      <w:pPr>
        <w:rPr>
          <w:sz w:val="30"/>
          <w:szCs w:val="30"/>
        </w:rPr>
      </w:pPr>
    </w:p>
    <w:p w14:paraId="2A5793F0" w14:textId="77777777" w:rsidR="00591C94" w:rsidRPr="00591C94" w:rsidRDefault="00591C94" w:rsidP="00591C94">
      <w:pPr>
        <w:rPr>
          <w:sz w:val="30"/>
          <w:szCs w:val="30"/>
        </w:rPr>
      </w:pPr>
    </w:p>
    <w:p w14:paraId="4D24E135" w14:textId="77777777" w:rsidR="00591C94" w:rsidRPr="00591C94" w:rsidRDefault="00591C94" w:rsidP="00591C94">
      <w:pPr>
        <w:rPr>
          <w:sz w:val="30"/>
          <w:szCs w:val="30"/>
        </w:rPr>
      </w:pPr>
    </w:p>
    <w:p w14:paraId="33840A60" w14:textId="77777777" w:rsidR="00591C94" w:rsidRPr="00591C94" w:rsidRDefault="00591C94" w:rsidP="00591C94">
      <w:pPr>
        <w:rPr>
          <w:sz w:val="30"/>
          <w:szCs w:val="30"/>
        </w:rPr>
      </w:pPr>
    </w:p>
    <w:p w14:paraId="5F2610A4" w14:textId="77777777" w:rsidR="00591C94" w:rsidRDefault="00591C94" w:rsidP="00591C94">
      <w:pPr>
        <w:rPr>
          <w:noProof/>
          <w:sz w:val="30"/>
          <w:szCs w:val="30"/>
        </w:rPr>
      </w:pPr>
    </w:p>
    <w:p w14:paraId="4445872A" w14:textId="70BF4103" w:rsidR="00591C94" w:rsidRDefault="00591C94" w:rsidP="00591C94">
      <w:pPr>
        <w:tabs>
          <w:tab w:val="left" w:pos="8943"/>
        </w:tabs>
        <w:rPr>
          <w:noProof/>
          <w:sz w:val="30"/>
          <w:szCs w:val="30"/>
        </w:rPr>
      </w:pPr>
      <w:r>
        <w:rPr>
          <w:noProof/>
          <w:sz w:val="30"/>
          <w:szCs w:val="30"/>
        </w:rPr>
        <w:tab/>
      </w:r>
    </w:p>
    <w:p w14:paraId="5E797EC6" w14:textId="3A5F2FF3" w:rsidR="00591C94" w:rsidRPr="00591C94" w:rsidRDefault="00591C94" w:rsidP="00591C94">
      <w:pPr>
        <w:tabs>
          <w:tab w:val="left" w:pos="8943"/>
        </w:tabs>
        <w:rPr>
          <w:sz w:val="30"/>
          <w:szCs w:val="30"/>
        </w:rPr>
        <w:sectPr w:rsidR="00591C94" w:rsidRPr="00591C94" w:rsidSect="00E43CF9">
          <w:pgSz w:w="15840" w:h="12240" w:orient="landscape" w:code="1"/>
          <w:pgMar w:top="1440" w:right="720" w:bottom="1440" w:left="720" w:header="706" w:footer="706" w:gutter="0"/>
          <w:cols w:space="708"/>
          <w:titlePg/>
          <w:docGrid w:linePitch="360"/>
        </w:sectPr>
      </w:pPr>
      <w:r>
        <w:rPr>
          <w:sz w:val="30"/>
          <w:szCs w:val="30"/>
        </w:rPr>
        <w:tab/>
      </w:r>
    </w:p>
    <w:p w14:paraId="25DA7BD4" w14:textId="78123236" w:rsidR="00E43CF9" w:rsidRPr="00276EA5" w:rsidRDefault="00E43CF9" w:rsidP="00E43CF9">
      <w:pPr>
        <w:rPr>
          <w:sz w:val="30"/>
          <w:szCs w:val="30"/>
        </w:rPr>
      </w:pPr>
    </w:p>
    <w:sectPr w:rsidR="00E43CF9" w:rsidRPr="00276EA5" w:rsidSect="009B2968">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95148" w14:textId="77777777" w:rsidR="00623A1D" w:rsidRDefault="00623A1D" w:rsidP="009B2968">
      <w:r>
        <w:separator/>
      </w:r>
    </w:p>
  </w:endnote>
  <w:endnote w:type="continuationSeparator" w:id="0">
    <w:p w14:paraId="5C7E8DA5" w14:textId="77777777" w:rsidR="00623A1D" w:rsidRDefault="00623A1D"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39CDD2E2"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FF847"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A434"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FC4B1" w14:textId="77777777" w:rsidR="00623A1D" w:rsidRDefault="00623A1D" w:rsidP="009B2968">
      <w:r>
        <w:separator/>
      </w:r>
    </w:p>
  </w:footnote>
  <w:footnote w:type="continuationSeparator" w:id="0">
    <w:p w14:paraId="2CED2E8A" w14:textId="77777777" w:rsidR="00623A1D" w:rsidRDefault="00623A1D"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86B15" w14:textId="5ADA31BB" w:rsidR="009B2968" w:rsidRPr="009B2968" w:rsidRDefault="009B2968" w:rsidP="000D6C25">
    <w:pPr>
      <w:pStyle w:val="Header"/>
      <w:jc w:val="left"/>
    </w:pPr>
    <w:r w:rsidRPr="00E44B70">
      <w:rPr>
        <w:noProof/>
        <w:lang w:eastAsia="en-AU"/>
      </w:rPr>
      <mc:AlternateContent>
        <mc:Choice Requires="wps">
          <w:drawing>
            <wp:inline distT="0" distB="0" distL="0" distR="0" wp14:anchorId="0BB10631" wp14:editId="214734DC">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0E1DAC30"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fillcolor="#e2b80f [3204]" stroked="f" strokeweight="2pt">
              <v:stroke miterlimit="4"/>
              <v:textbox inset="3pt,3pt,3pt,3pt"/>
              <w10:anchorlock/>
            </v:rect>
          </w:pict>
        </mc:Fallback>
      </mc:AlternateContent>
    </w:r>
    <w:r>
      <w:t xml:space="preserve">      </w:t>
    </w:r>
    <w:r w:rsidR="000D6C25">
      <w:t>HUISTER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1C8"/>
    <w:multiLevelType w:val="hybridMultilevel"/>
    <w:tmpl w:val="45EAA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E0F13"/>
    <w:multiLevelType w:val="hybridMultilevel"/>
    <w:tmpl w:val="780CC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9200F"/>
    <w:multiLevelType w:val="hybridMultilevel"/>
    <w:tmpl w:val="76620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5800"/>
    <w:multiLevelType w:val="hybridMultilevel"/>
    <w:tmpl w:val="AAEA7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76C93"/>
    <w:multiLevelType w:val="hybridMultilevel"/>
    <w:tmpl w:val="6F3856E6"/>
    <w:lvl w:ilvl="0" w:tplc="08F2870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57314"/>
    <w:multiLevelType w:val="hybridMultilevel"/>
    <w:tmpl w:val="D79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12C36"/>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8"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9" w15:restartNumberingAfterBreak="0">
    <w:nsid w:val="37853505"/>
    <w:multiLevelType w:val="hybridMultilevel"/>
    <w:tmpl w:val="1D968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C50263"/>
    <w:multiLevelType w:val="hybridMultilevel"/>
    <w:tmpl w:val="6F00E5C6"/>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1" w15:restartNumberingAfterBreak="0">
    <w:nsid w:val="50D54158"/>
    <w:multiLevelType w:val="hybridMultilevel"/>
    <w:tmpl w:val="B7D4DC5A"/>
    <w:lvl w:ilvl="0" w:tplc="0B3E986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560244A4"/>
    <w:multiLevelType w:val="hybridMultilevel"/>
    <w:tmpl w:val="4B205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A745CB"/>
    <w:multiLevelType w:val="hybridMultilevel"/>
    <w:tmpl w:val="5E90412C"/>
    <w:lvl w:ilvl="0" w:tplc="07A80378">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E835DD"/>
    <w:multiLevelType w:val="hybridMultilevel"/>
    <w:tmpl w:val="5B6E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575ED8"/>
    <w:multiLevelType w:val="hybridMultilevel"/>
    <w:tmpl w:val="7B3C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EE6792"/>
    <w:multiLevelType w:val="hybridMultilevel"/>
    <w:tmpl w:val="AED0F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EE7063"/>
    <w:multiLevelType w:val="hybridMultilevel"/>
    <w:tmpl w:val="25CEB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05CAD"/>
    <w:multiLevelType w:val="hybridMultilevel"/>
    <w:tmpl w:val="6BB47034"/>
    <w:lvl w:ilvl="0" w:tplc="7DD2584A">
      <w:start w:val="1"/>
      <w:numFmt w:val="decimal"/>
      <w:lvlText w:val="%1."/>
      <w:lvlJc w:val="left"/>
      <w:pPr>
        <w:ind w:left="1080" w:hanging="360"/>
      </w:pPr>
      <w:rPr>
        <w:rFonts w:asciiTheme="minorHAnsi" w:hAnsi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789233D"/>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C05FF5"/>
    <w:multiLevelType w:val="hybridMultilevel"/>
    <w:tmpl w:val="F5508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5675B9"/>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E08524E"/>
    <w:multiLevelType w:val="hybridMultilevel"/>
    <w:tmpl w:val="9334AD3C"/>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5016771">
    <w:abstractNumId w:val="8"/>
  </w:num>
  <w:num w:numId="2" w16cid:durableId="2138600467">
    <w:abstractNumId w:val="7"/>
  </w:num>
  <w:num w:numId="3" w16cid:durableId="1238859132">
    <w:abstractNumId w:val="10"/>
  </w:num>
  <w:num w:numId="4" w16cid:durableId="1164273701">
    <w:abstractNumId w:val="23"/>
  </w:num>
  <w:num w:numId="5" w16cid:durableId="1793475758">
    <w:abstractNumId w:val="11"/>
  </w:num>
  <w:num w:numId="6" w16cid:durableId="1622422476">
    <w:abstractNumId w:val="20"/>
  </w:num>
  <w:num w:numId="7" w16cid:durableId="571047358">
    <w:abstractNumId w:val="2"/>
  </w:num>
  <w:num w:numId="8" w16cid:durableId="589317041">
    <w:abstractNumId w:val="1"/>
  </w:num>
  <w:num w:numId="9" w16cid:durableId="351221510">
    <w:abstractNumId w:val="3"/>
  </w:num>
  <w:num w:numId="10" w16cid:durableId="934245282">
    <w:abstractNumId w:val="15"/>
  </w:num>
  <w:num w:numId="11" w16cid:durableId="1419862708">
    <w:abstractNumId w:val="14"/>
  </w:num>
  <w:num w:numId="12" w16cid:durableId="1711149506">
    <w:abstractNumId w:val="22"/>
  </w:num>
  <w:num w:numId="13" w16cid:durableId="1940717807">
    <w:abstractNumId w:val="4"/>
  </w:num>
  <w:num w:numId="14" w16cid:durableId="1006135098">
    <w:abstractNumId w:val="5"/>
  </w:num>
  <w:num w:numId="15" w16cid:durableId="593628534">
    <w:abstractNumId w:val="17"/>
  </w:num>
  <w:num w:numId="16" w16cid:durableId="193614953">
    <w:abstractNumId w:val="9"/>
  </w:num>
  <w:num w:numId="17" w16cid:durableId="115487652">
    <w:abstractNumId w:val="19"/>
  </w:num>
  <w:num w:numId="18" w16cid:durableId="1433277933">
    <w:abstractNumId w:val="6"/>
  </w:num>
  <w:num w:numId="19" w16cid:durableId="225188866">
    <w:abstractNumId w:val="12"/>
  </w:num>
  <w:num w:numId="20" w16cid:durableId="1930505001">
    <w:abstractNumId w:val="13"/>
  </w:num>
  <w:num w:numId="21" w16cid:durableId="1770270099">
    <w:abstractNumId w:val="0"/>
  </w:num>
  <w:num w:numId="22" w16cid:durableId="1026255146">
    <w:abstractNumId w:val="18"/>
  </w:num>
  <w:num w:numId="23" w16cid:durableId="1012608401">
    <w:abstractNumId w:val="16"/>
  </w:num>
  <w:num w:numId="24" w16cid:durableId="9425250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366"/>
    <w:rsid w:val="000114EB"/>
    <w:rsid w:val="000359D1"/>
    <w:rsid w:val="00041DD1"/>
    <w:rsid w:val="00075273"/>
    <w:rsid w:val="00086AFE"/>
    <w:rsid w:val="000D6C25"/>
    <w:rsid w:val="00187632"/>
    <w:rsid w:val="001C2C8C"/>
    <w:rsid w:val="001D390E"/>
    <w:rsid w:val="00211CE6"/>
    <w:rsid w:val="002366C9"/>
    <w:rsid w:val="00276EA5"/>
    <w:rsid w:val="003A7DA5"/>
    <w:rsid w:val="003B1528"/>
    <w:rsid w:val="003E6AB7"/>
    <w:rsid w:val="00490A4C"/>
    <w:rsid w:val="004C783D"/>
    <w:rsid w:val="005522F4"/>
    <w:rsid w:val="005526B1"/>
    <w:rsid w:val="00561BE4"/>
    <w:rsid w:val="00591C94"/>
    <w:rsid w:val="00617515"/>
    <w:rsid w:val="00623A1D"/>
    <w:rsid w:val="00640141"/>
    <w:rsid w:val="0066786C"/>
    <w:rsid w:val="006A0990"/>
    <w:rsid w:val="006C60E6"/>
    <w:rsid w:val="007A1366"/>
    <w:rsid w:val="00840E22"/>
    <w:rsid w:val="008A30C8"/>
    <w:rsid w:val="008F69B9"/>
    <w:rsid w:val="00952F7D"/>
    <w:rsid w:val="00974F40"/>
    <w:rsid w:val="009A380C"/>
    <w:rsid w:val="009B2968"/>
    <w:rsid w:val="009B72D4"/>
    <w:rsid w:val="009D4923"/>
    <w:rsid w:val="009E0276"/>
    <w:rsid w:val="009E608C"/>
    <w:rsid w:val="00A07DCE"/>
    <w:rsid w:val="00A123DD"/>
    <w:rsid w:val="00A602AF"/>
    <w:rsid w:val="00A64F96"/>
    <w:rsid w:val="00AE2317"/>
    <w:rsid w:val="00C3007A"/>
    <w:rsid w:val="00C463C1"/>
    <w:rsid w:val="00C779F3"/>
    <w:rsid w:val="00C95220"/>
    <w:rsid w:val="00D723C3"/>
    <w:rsid w:val="00E43CF9"/>
    <w:rsid w:val="00E44B70"/>
    <w:rsid w:val="00E832AC"/>
    <w:rsid w:val="00EA4A50"/>
    <w:rsid w:val="00F11970"/>
    <w:rsid w:val="00F1665B"/>
    <w:rsid w:val="00F4393B"/>
    <w:rsid w:val="00FE0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89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customStyle="1" w:styleId="Tabelbody">
    <w:name w:val="Tabel body"/>
    <w:basedOn w:val="Normal"/>
    <w:locked/>
    <w:rsid w:val="007A1366"/>
    <w:pPr>
      <w:spacing w:before="60" w:after="60"/>
    </w:pPr>
    <w:rPr>
      <w:rFonts w:ascii="Arial" w:eastAsia="Times New Roman" w:hAnsi="Arial" w:cs="Times New Roman"/>
      <w:sz w:val="18"/>
      <w:szCs w:val="20"/>
      <w:lang w:val="nl-NL"/>
    </w:rPr>
  </w:style>
  <w:style w:type="paragraph" w:customStyle="1" w:styleId="tabelheader">
    <w:name w:val="tabel header"/>
    <w:basedOn w:val="Normal"/>
    <w:locked/>
    <w:rsid w:val="007A1366"/>
    <w:pPr>
      <w:spacing w:before="120" w:after="120"/>
    </w:pPr>
    <w:rPr>
      <w:rFonts w:ascii="Arial" w:eastAsia="Times New Roman" w:hAnsi="Arial" w:cs="Times New Roman"/>
      <w:sz w:val="18"/>
      <w:szCs w:val="20"/>
      <w:lang w:val="nl-NL"/>
    </w:rPr>
  </w:style>
  <w:style w:type="paragraph" w:styleId="NoSpacing">
    <w:name w:val="No Spacing"/>
    <w:uiPriority w:val="1"/>
    <w:qFormat/>
    <w:rsid w:val="007A1366"/>
    <w:rPr>
      <w:rFonts w:ascii="Arial" w:hAnsi="Arial"/>
      <w:sz w:val="20"/>
      <w:szCs w:val="22"/>
      <w:lang w:val="nl-NL"/>
    </w:rPr>
  </w:style>
  <w:style w:type="paragraph" w:styleId="TOC1">
    <w:name w:val="toc 1"/>
    <w:basedOn w:val="Normal"/>
    <w:next w:val="Normal"/>
    <w:uiPriority w:val="39"/>
    <w:rsid w:val="007A1366"/>
    <w:pPr>
      <w:tabs>
        <w:tab w:val="right" w:leader="dot" w:pos="8788"/>
      </w:tabs>
      <w:spacing w:after="60"/>
    </w:pPr>
    <w:rPr>
      <w:rFonts w:ascii="Arial" w:eastAsia="Times New Roman" w:hAnsi="Arial" w:cs="Times New Roman"/>
      <w:sz w:val="22"/>
      <w:szCs w:val="20"/>
      <w:lang w:val="nl-NL"/>
    </w:rPr>
  </w:style>
  <w:style w:type="paragraph" w:styleId="TOC2">
    <w:name w:val="toc 2"/>
    <w:basedOn w:val="Normal"/>
    <w:next w:val="Normal"/>
    <w:uiPriority w:val="39"/>
    <w:rsid w:val="007A1366"/>
    <w:pPr>
      <w:tabs>
        <w:tab w:val="right" w:leader="dot" w:pos="8788"/>
      </w:tabs>
      <w:spacing w:after="60"/>
      <w:ind w:left="284"/>
    </w:pPr>
    <w:rPr>
      <w:rFonts w:ascii="Arial" w:eastAsia="Times New Roman" w:hAnsi="Arial" w:cs="Times New Roman"/>
      <w:sz w:val="20"/>
      <w:szCs w:val="20"/>
      <w:lang w:val="nl-NL"/>
    </w:rPr>
  </w:style>
  <w:style w:type="paragraph" w:customStyle="1" w:styleId="Opmaakprofiel11ptCursief">
    <w:name w:val="Opmaakprofiel 11 pt Cursief"/>
    <w:basedOn w:val="Normal"/>
    <w:rsid w:val="007A1366"/>
    <w:pPr>
      <w:spacing w:after="60"/>
    </w:pPr>
    <w:rPr>
      <w:rFonts w:ascii="Arial" w:eastAsia="Times New Roman" w:hAnsi="Arial" w:cs="Times New Roman"/>
      <w:i/>
      <w:iCs/>
      <w:sz w:val="22"/>
      <w:szCs w:val="20"/>
      <w:lang w:val="nl-NL"/>
    </w:rPr>
  </w:style>
  <w:style w:type="paragraph" w:styleId="BodyText">
    <w:name w:val="Body Text"/>
    <w:basedOn w:val="Normal"/>
    <w:link w:val="BodyTextChar"/>
    <w:unhideWhenUsed/>
    <w:rsid w:val="007A1366"/>
    <w:pPr>
      <w:spacing w:before="120" w:after="160" w:line="256" w:lineRule="auto"/>
    </w:pPr>
    <w:rPr>
      <w:sz w:val="22"/>
      <w:szCs w:val="22"/>
      <w:lang w:val="en-GB"/>
    </w:rPr>
  </w:style>
  <w:style w:type="character" w:customStyle="1" w:styleId="BodyTextChar">
    <w:name w:val="Body Text Char"/>
    <w:basedOn w:val="DefaultParagraphFont"/>
    <w:link w:val="BodyText"/>
    <w:rsid w:val="007A1366"/>
    <w:rPr>
      <w:sz w:val="22"/>
      <w:szCs w:val="22"/>
      <w:lang w:val="en-GB"/>
    </w:rPr>
  </w:style>
  <w:style w:type="paragraph" w:styleId="TOCHeading">
    <w:name w:val="TOC Heading"/>
    <w:basedOn w:val="Heading1"/>
    <w:next w:val="Normal"/>
    <w:uiPriority w:val="39"/>
    <w:unhideWhenUsed/>
    <w:qFormat/>
    <w:rsid w:val="007A1366"/>
    <w:pPr>
      <w:keepNext/>
      <w:keepLines/>
      <w:spacing w:before="240" w:line="259" w:lineRule="auto"/>
      <w:outlineLvl w:val="9"/>
    </w:pPr>
    <w:rPr>
      <w:rFonts w:eastAsiaTheme="majorEastAsia" w:cstheme="majorBidi"/>
      <w:b w:val="0"/>
      <w:color w:val="A9890B" w:themeColor="accent1" w:themeShade="BF"/>
      <w:sz w:val="32"/>
      <w:szCs w:val="32"/>
    </w:rPr>
  </w:style>
  <w:style w:type="character" w:styleId="Hyperlink">
    <w:name w:val="Hyperlink"/>
    <w:basedOn w:val="DefaultParagraphFont"/>
    <w:uiPriority w:val="99"/>
    <w:unhideWhenUsed/>
    <w:rsid w:val="007A1366"/>
    <w:rPr>
      <w:color w:val="0000FF" w:themeColor="hyperlink"/>
      <w:u w:val="single"/>
    </w:rPr>
  </w:style>
  <w:style w:type="paragraph" w:styleId="ListParagraph">
    <w:name w:val="List Paragraph"/>
    <w:basedOn w:val="Normal"/>
    <w:uiPriority w:val="34"/>
    <w:qFormat/>
    <w:rsid w:val="007A1366"/>
    <w:pPr>
      <w:ind w:left="720"/>
      <w:contextualSpacing/>
    </w:pPr>
    <w:rPr>
      <w:rFonts w:ascii="Arial" w:eastAsia="Times New Roman" w:hAnsi="Arial" w:cs="Times New Roman"/>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LVIN\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2023-10-13T12:38:00Z</dcterms:created>
  <dcterms:modified xsi:type="dcterms:W3CDTF">2023-11-15T15:15:00Z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