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CVE-2016-10095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描述：Stack-based buffer overflow in the _TIFFVGetField function in tif_dir.c in LibTIFF 4.0.7 allows remote attackers to cause a denial of service (crash) via a crafted TIFF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软件：LibTIFF 4.0.7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源码：libtiff/tif_dir.c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1077行</w:t>
      </w:r>
    </w:p>
    <w:p>
      <w:r>
        <w:rPr>
          <w:rFonts w:hint="eastAsia"/>
          <w:lang w:val="en-US" w:eastAsia="zh-CN"/>
        </w:rPr>
        <w:t xml:space="preserve"> 关键源码：</w:t>
      </w:r>
    </w:p>
    <w:p/>
    <w:p>
      <w:pPr>
        <w:rPr>
          <w:rFonts w:hint="eastAsia"/>
        </w:rPr>
      </w:pPr>
      <w:r>
        <w:rPr>
          <w:rFonts w:hint="eastAsia"/>
        </w:rPr>
        <w:t>if (fip-&gt;field_passcount)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(fip-&gt;field_readcount == TIFF_VARIABLE2)</w:t>
      </w:r>
    </w:p>
    <w:p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*va_arg(ap, uint32*) = (uint32)tv-&gt;count;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 /* Assume TIFF_VARIABLE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*va_arg(ap, uint16*) = (uint16)tv-&gt;count;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*va_arg(ap, void **) = tv-&gt;value;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ret_val = 1;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xyge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A69DF"/>
    <w:rsid w:val="25FA69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2017-05-05T11:55:00Z</dcterms:created>
  <dc:creator>zlp</dc:creator>
  <cp:lastModifiedBy>zlp</cp:lastModifiedBy>
  <dcterms:modified xsi:type="dcterms:W3CDTF">2017-05-05T12:04:59Z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