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8"/>
        </w:rPr>
        <w:t>□</w:t>
      </w:r>
      <w:r>
        <w:rPr>
          <w:sz w:val="28"/>
        </w:rPr>
        <w:t xml:space="preserve"> 부동산 전자계약 절차 안내</w:t>
      </w:r>
    </w:p>
    <w:p>
      <w:pPr>
        <w:pStyle w:val="0"/>
        <w:widowControl w:val="off"/>
        <w:rPr>
          <w:color w:val="000000"/>
          <w:sz w:val="28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거래를 원하는 매물종류를 선택해주세요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오피스텔 전세계약을 선택하셨습니다.(예를 들어)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선택하신 매물에 대한 정보입니다.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(좌/우로 드래그하여 매물에 대한 정보를 확인할 수 있습니다)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매물에 대한 AR 및 3D모형으로 현장 상태 확인이 가능합니다.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매물에 대한 정보 확인이 끝나셨다면 전자계약을 진행 하겠습니다.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『전자</w:t>
      </w:r>
      <w:r>
        <w:rPr>
          <w:rFonts w:ascii="휴먼명조" w:eastAsia="휴먼명조"/>
          <w:sz w:val="24"/>
        </w:rPr>
        <w:t xml:space="preserve"> 계약서 작성하기</w:t>
      </w:r>
      <w:r>
        <w:rPr>
          <w:rFonts w:ascii="휴먼명조" w:eastAsia="휴먼명조"/>
          <w:sz w:val="24"/>
        </w:rPr>
        <w:t>』에</w:t>
      </w:r>
      <w:r>
        <w:rPr>
          <w:rFonts w:ascii="휴먼명조" w:eastAsia="휴먼명조"/>
          <w:sz w:val="24"/>
        </w:rPr>
        <w:t xml:space="preserve"> 접속하시고 임대인, 임차인, 공인중개사별로 계약절차 순서대로 진행하면 되겠습니다.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전자계약서를 작성하기에 앞서 계약자 당사자 분들의 개인정보 확인 및 동의절차가 진행 되겠습니다. 개인정보 인증 확인에 대한 전자서명을 하겠습니다.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전자서명이 끝나셨으면 임대차계약절차를 수행하겠습니다.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임대차계약서에 해당 물건에 대한 정보를 입력하시고, 물건에 대한 정보를 최종적으로 확인해주십시요(등기부등본확인, 소유주 확인, 건축물대장, 하자사항 확인 등)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물건에 대한 정보를 이해하고 확인하셨으면 전자서명란에 전자 서명해 주십시오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전자계약에 서명에 따른 알릴사항은 본 전자계약은 유효한 계약이며 계약당사자로서 계약사항은 반드시 지켜져야 하고 본 계약에 따른 하자 및 불이행 발생시 민,형사상의 책임을 감수하겠다는 내용에 대하여 전자서명토록 하겠습니다.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다음으로 계약내용에 대하여 입력해주십시오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계약내용에 사전에 협의된 계약조건등을 정확히 입력하시고 확인 부탁드립니다.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계약내용 입력을 종료하고 전자서명해 주십시오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계약내용 입력이 종료되었습니다.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특별한 조건이 있으면 특약사항에 입력하시고, 없으면 </w:t>
      </w:r>
      <w:r>
        <w:rPr>
          <w:rFonts w:ascii="휴먼명조" w:eastAsia="휴먼명조"/>
          <w:sz w:val="24"/>
        </w:rPr>
        <w:t>『』없다고</w:t>
      </w:r>
      <w:r>
        <w:rPr>
          <w:rFonts w:ascii="휴먼명조" w:eastAsia="휴먼명조"/>
          <w:sz w:val="24"/>
        </w:rPr>
        <w:t xml:space="preserve"> 입력 후 전자서명 부탁드립니다.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상기내용으로 전자서명이 종료되었습니다. (이때 각각의 계약서를 확인하고 한 장의 계약서로 전환되면, 확인하여) 전자계약 종료에 대한 최종 전자서명을 부탁드립니다.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전세금에 대한 대출이 필요하면 </w:t>
      </w:r>
      <w:r>
        <w:rPr>
          <w:rFonts w:ascii="휴먼명조" w:eastAsia="휴먼명조"/>
          <w:sz w:val="24"/>
        </w:rPr>
        <w:t>『대출신청하기』을</w:t>
      </w:r>
      <w:r>
        <w:rPr>
          <w:rFonts w:ascii="휴먼명조" w:eastAsia="휴먼명조"/>
          <w:sz w:val="24"/>
        </w:rPr>
        <w:t xml:space="preserve"> 클릭하시고 신청인에 전자서명 부탁드립니다.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그리고, 계약에 사용될 </w:t>
      </w:r>
      <w:r>
        <w:rPr>
          <w:rFonts w:ascii="휴먼명조" w:eastAsia="휴먼명조"/>
          <w:sz w:val="24"/>
        </w:rPr>
        <w:t>『가상계좌</w:t>
      </w:r>
      <w:r>
        <w:rPr>
          <w:rFonts w:ascii="휴먼명조" w:eastAsia="휴먼명조"/>
          <w:sz w:val="24"/>
        </w:rPr>
        <w:t xml:space="preserve"> 신청하기</w:t>
      </w:r>
      <w:r>
        <w:rPr>
          <w:rFonts w:ascii="휴먼명조" w:eastAsia="휴먼명조"/>
          <w:sz w:val="24"/>
        </w:rPr>
        <w:t>』클릭하고</w:t>
      </w:r>
      <w:r>
        <w:rPr>
          <w:rFonts w:ascii="휴먼명조" w:eastAsia="휴먼명조"/>
          <w:sz w:val="24"/>
        </w:rPr>
        <w:t xml:space="preserve"> 플렛폼이용료 결재를 부탁드리겠습니다.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(가상계좌 신청은 임차인이 신청하고, SNS로 가상계좌통보는 동시에 임차인, 임대인, 중개사에게 통보 됨) 가상계좌 통보시 본계약은 계약일부터 24시간내에 계약금이 불입금 되는 본 계약은 취소되며 이미 지급된 플렛폼 이용료는 반환되지 않음을 고지하고))</w:t>
      </w:r>
    </w:p>
    <w:p>
      <w:pPr>
        <w:pStyle w:val="0"/>
        <w:widowControl w:val="off"/>
      </w:pPr>
      <w:r>
        <w:rPr>
          <w:rFonts w:ascii="휴먼명조" w:eastAsia="휴먼명조"/>
          <w:sz w:val="24"/>
        </w:rPr>
        <w:t>전자서명 해 주십시오(이용료 납부 현실화를 위하여 가상계좌 신청시 동시에 서명 날인토록 유도)</w:t>
      </w:r>
    </w:p>
    <w:p>
      <w:pPr>
        <w:pStyle w:val="0"/>
        <w:widowControl w:val="off"/>
        <w:rPr>
          <w:rFonts w:ascii="휴먼명조" w:eastAsia="휴먼명조"/>
          <w:color w:val="000000"/>
          <w:sz w:val="24"/>
        </w:rPr>
      </w:pPr>
    </w:p>
    <w:p>
      <w:pPr>
        <w:pStyle w:val="0"/>
        <w:widowControl w:val="off"/>
      </w:pPr>
      <w:r>
        <w:rPr>
          <w:rFonts w:ascii="휴먼명조" w:eastAsia="휴먼명조"/>
          <w:sz w:val="24"/>
        </w:rPr>
        <w:t xml:space="preserve">전자계약서 작성은 모두 마치셨습니다.  저희 픽스어빌리티의 전자계약 플렛폼을 이용해 주셔셔 감사합니다. 앞으로도 고객님이 편안하고 안전하게 부동산 계약을 하는데 불편함이 없도록  최선을 다 하겠으며, 계약사항이나 추가로 문의사항이 있으시면 언제라도 대표전화로 연락주시면 정성으로 모실 것을 약속드립니다. </w:t>
      </w:r>
    </w:p>
    <w:p>
      <w:pPr>
        <w:pStyle w:val="0"/>
        <w:widowControl w:val="off"/>
      </w:pPr>
      <w:r>
        <w:rPr>
          <w:rFonts w:ascii="휴먼명조"/>
          <w:sz w:val="24"/>
        </w:rPr>
        <w:t xml:space="preserve">    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134" w:bottom="1700" w:left="1134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부동산 전자계약 절차 안내</dc:title>
  <dc:creator>박길호</dc:creator>
  <cp:lastModifiedBy>AFFINITY</cp:lastModifiedBy>
  <dcterms:created xsi:type="dcterms:W3CDTF">2020-12-14T05:49:12.931</dcterms:created>
  <dcterms:modified xsi:type="dcterms:W3CDTF">2020-12-14T06:43:36.605</dcterms:modified>
  <cp:version>0501.0001.01</cp:version>
</cp:coreProperties>
</file>