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8713835" w:displacedByCustomXml="next"/>
    <w:sdt>
      <w:sdtPr>
        <w:rPr>
          <w:rFonts w:asciiTheme="minorHAnsi" w:eastAsiaTheme="minorHAnsi" w:hAnsiTheme="minorHAnsi" w:cstheme="minorBidi"/>
          <w:b w:val="0"/>
          <w:sz w:val="22"/>
          <w:szCs w:val="22"/>
          <w:u w:val="none"/>
        </w:rPr>
        <w:id w:val="-2091145869"/>
        <w:docPartObj>
          <w:docPartGallery w:val="Table of Contents"/>
          <w:docPartUnique/>
        </w:docPartObj>
      </w:sdtPr>
      <w:sdtEndPr>
        <w:rPr>
          <w:bCs/>
          <w:noProof/>
        </w:rPr>
      </w:sdtEndPr>
      <w:sdtContent>
        <w:p w14:paraId="62633AEA" w14:textId="4F3F61FD" w:rsidR="00DB118E" w:rsidRDefault="00DB118E">
          <w:pPr>
            <w:pStyle w:val="TOCHeading"/>
          </w:pPr>
          <w:r>
            <w:t>Contents</w:t>
          </w:r>
        </w:p>
        <w:p w14:paraId="4D9EFEBA" w14:textId="77777777" w:rsidR="00DB118E" w:rsidRPr="00DB118E" w:rsidRDefault="00DB118E" w:rsidP="00DB118E"/>
        <w:p w14:paraId="7F7BFEF1" w14:textId="18247F60" w:rsidR="00DB118E" w:rsidRPr="00DB118E" w:rsidRDefault="00DB118E">
          <w:pPr>
            <w:pStyle w:val="TOC1"/>
            <w:tabs>
              <w:tab w:val="left" w:pos="440"/>
              <w:tab w:val="right" w:leader="dot" w:pos="9016"/>
            </w:tabs>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118753860" w:history="1">
            <w:r w:rsidRPr="00DB118E">
              <w:rPr>
                <w:rStyle w:val="Hyperlink"/>
                <w:rFonts w:ascii="Times New Roman" w:hAnsi="Times New Roman" w:cs="Times New Roman"/>
                <w:noProof/>
                <w:sz w:val="24"/>
                <w:szCs w:val="24"/>
              </w:rPr>
              <w:t>1.</w:t>
            </w:r>
            <w:r w:rsidRPr="00DB118E">
              <w:rPr>
                <w:rFonts w:ascii="Times New Roman" w:eastAsiaTheme="minorEastAsia" w:hAnsi="Times New Roman" w:cs="Times New Roman"/>
                <w:noProof/>
                <w:sz w:val="24"/>
                <w:szCs w:val="24"/>
              </w:rPr>
              <w:tab/>
            </w:r>
            <w:r w:rsidRPr="00DB118E">
              <w:rPr>
                <w:rStyle w:val="Hyperlink"/>
                <w:rFonts w:ascii="Times New Roman" w:hAnsi="Times New Roman" w:cs="Times New Roman"/>
                <w:noProof/>
                <w:sz w:val="24"/>
                <w:szCs w:val="24"/>
              </w:rPr>
              <w:t>Introduction:</w:t>
            </w:r>
            <w:r w:rsidRPr="00DB118E">
              <w:rPr>
                <w:rFonts w:ascii="Times New Roman" w:hAnsi="Times New Roman" w:cs="Times New Roman"/>
                <w:noProof/>
                <w:webHidden/>
                <w:sz w:val="24"/>
                <w:szCs w:val="24"/>
              </w:rPr>
              <w:tab/>
            </w:r>
            <w:r w:rsidRPr="00DB118E">
              <w:rPr>
                <w:rFonts w:ascii="Times New Roman" w:hAnsi="Times New Roman" w:cs="Times New Roman"/>
                <w:noProof/>
                <w:webHidden/>
                <w:sz w:val="24"/>
                <w:szCs w:val="24"/>
              </w:rPr>
              <w:fldChar w:fldCharType="begin"/>
            </w:r>
            <w:r w:rsidRPr="00DB118E">
              <w:rPr>
                <w:rFonts w:ascii="Times New Roman" w:hAnsi="Times New Roman" w:cs="Times New Roman"/>
                <w:noProof/>
                <w:webHidden/>
                <w:sz w:val="24"/>
                <w:szCs w:val="24"/>
              </w:rPr>
              <w:instrText xml:space="preserve"> PAGEREF _Toc118753860 \h </w:instrText>
            </w:r>
            <w:r w:rsidRPr="00DB118E">
              <w:rPr>
                <w:rFonts w:ascii="Times New Roman" w:hAnsi="Times New Roman" w:cs="Times New Roman"/>
                <w:noProof/>
                <w:webHidden/>
                <w:sz w:val="24"/>
                <w:szCs w:val="24"/>
              </w:rPr>
            </w:r>
            <w:r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3</w:t>
            </w:r>
            <w:r w:rsidRPr="00DB118E">
              <w:rPr>
                <w:rFonts w:ascii="Times New Roman" w:hAnsi="Times New Roman" w:cs="Times New Roman"/>
                <w:noProof/>
                <w:webHidden/>
                <w:sz w:val="24"/>
                <w:szCs w:val="24"/>
              </w:rPr>
              <w:fldChar w:fldCharType="end"/>
            </w:r>
          </w:hyperlink>
        </w:p>
        <w:p w14:paraId="52F0524B" w14:textId="0BF36275" w:rsidR="00DB118E" w:rsidRPr="00DB118E" w:rsidRDefault="00000000">
          <w:pPr>
            <w:pStyle w:val="TOC1"/>
            <w:tabs>
              <w:tab w:val="left" w:pos="440"/>
              <w:tab w:val="right" w:leader="dot" w:pos="9016"/>
            </w:tabs>
            <w:rPr>
              <w:rFonts w:ascii="Times New Roman" w:eastAsiaTheme="minorEastAsia" w:hAnsi="Times New Roman" w:cs="Times New Roman"/>
              <w:noProof/>
              <w:sz w:val="24"/>
              <w:szCs w:val="24"/>
            </w:rPr>
          </w:pPr>
          <w:hyperlink w:anchor="_Toc118753861" w:history="1">
            <w:r w:rsidR="00DB118E" w:rsidRPr="00DB118E">
              <w:rPr>
                <w:rStyle w:val="Hyperlink"/>
                <w:rFonts w:ascii="Times New Roman" w:hAnsi="Times New Roman" w:cs="Times New Roman"/>
                <w:noProof/>
                <w:sz w:val="24"/>
                <w:szCs w:val="24"/>
              </w:rPr>
              <w:t>2.</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Music as a means of demonstration:</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_Toc118753861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4</w:t>
            </w:r>
            <w:r w:rsidR="00DB118E" w:rsidRPr="00DB118E">
              <w:rPr>
                <w:rFonts w:ascii="Times New Roman" w:hAnsi="Times New Roman" w:cs="Times New Roman"/>
                <w:noProof/>
                <w:webHidden/>
                <w:sz w:val="24"/>
                <w:szCs w:val="24"/>
              </w:rPr>
              <w:fldChar w:fldCharType="end"/>
            </w:r>
          </w:hyperlink>
        </w:p>
        <w:p w14:paraId="6891F311" w14:textId="1F598744"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62" w:history="1">
            <w:r w:rsidR="00DB118E" w:rsidRPr="00DB118E">
              <w:rPr>
                <w:rStyle w:val="Hyperlink"/>
                <w:rFonts w:ascii="Times New Roman" w:hAnsi="Times New Roman" w:cs="Times New Roman"/>
                <w:noProof/>
                <w:sz w:val="24"/>
                <w:szCs w:val="24"/>
              </w:rPr>
              <w:t>2.1</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How music became a means of demonstration:</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_Toc118753862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4</w:t>
            </w:r>
            <w:r w:rsidR="00DB118E" w:rsidRPr="00DB118E">
              <w:rPr>
                <w:rFonts w:ascii="Times New Roman" w:hAnsi="Times New Roman" w:cs="Times New Roman"/>
                <w:noProof/>
                <w:webHidden/>
                <w:sz w:val="24"/>
                <w:szCs w:val="24"/>
              </w:rPr>
              <w:fldChar w:fldCharType="end"/>
            </w:r>
          </w:hyperlink>
        </w:p>
        <w:p w14:paraId="4226BBA0" w14:textId="49ADCCCD"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63" w:history="1">
            <w:r w:rsidR="00DB118E" w:rsidRPr="00DB118E">
              <w:rPr>
                <w:rStyle w:val="Hyperlink"/>
                <w:rFonts w:ascii="Times New Roman" w:hAnsi="Times New Roman" w:cs="Times New Roman"/>
                <w:noProof/>
                <w:sz w:val="24"/>
                <w:szCs w:val="24"/>
              </w:rPr>
              <w:t>2.2</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Examples of music being used to demonstrate:</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_Toc118753863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5</w:t>
            </w:r>
            <w:r w:rsidR="00DB118E" w:rsidRPr="00DB118E">
              <w:rPr>
                <w:rFonts w:ascii="Times New Roman" w:hAnsi="Times New Roman" w:cs="Times New Roman"/>
                <w:noProof/>
                <w:webHidden/>
                <w:sz w:val="24"/>
                <w:szCs w:val="24"/>
              </w:rPr>
              <w:fldChar w:fldCharType="end"/>
            </w:r>
          </w:hyperlink>
        </w:p>
        <w:p w14:paraId="62F8CAE8" w14:textId="5017144F"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64" w:history="1">
            <w:r w:rsidR="00DB118E" w:rsidRPr="00DB118E">
              <w:rPr>
                <w:rStyle w:val="Hyperlink"/>
                <w:rFonts w:ascii="Times New Roman" w:hAnsi="Times New Roman" w:cs="Times New Roman"/>
                <w:noProof/>
                <w:sz w:val="24"/>
                <w:szCs w:val="24"/>
              </w:rPr>
              <w:t>2.3</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Recent exploration of the people involved:</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_Toc118753864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6</w:t>
            </w:r>
            <w:r w:rsidR="00DB118E" w:rsidRPr="00DB118E">
              <w:rPr>
                <w:rFonts w:ascii="Times New Roman" w:hAnsi="Times New Roman" w:cs="Times New Roman"/>
                <w:noProof/>
                <w:webHidden/>
                <w:sz w:val="24"/>
                <w:szCs w:val="24"/>
              </w:rPr>
              <w:fldChar w:fldCharType="end"/>
            </w:r>
          </w:hyperlink>
        </w:p>
        <w:p w14:paraId="7D8D01B1" w14:textId="7718ECE9" w:rsidR="00DB118E" w:rsidRPr="00DB118E" w:rsidRDefault="00000000">
          <w:pPr>
            <w:pStyle w:val="TOC1"/>
            <w:tabs>
              <w:tab w:val="left" w:pos="440"/>
              <w:tab w:val="right" w:leader="dot" w:pos="9016"/>
            </w:tabs>
            <w:rPr>
              <w:rFonts w:ascii="Times New Roman" w:eastAsiaTheme="minorEastAsia" w:hAnsi="Times New Roman" w:cs="Times New Roman"/>
              <w:noProof/>
              <w:sz w:val="24"/>
              <w:szCs w:val="24"/>
            </w:rPr>
          </w:pPr>
          <w:hyperlink w:anchor="_Toc118753865" w:history="1">
            <w:r w:rsidR="00DB118E" w:rsidRPr="00DB118E">
              <w:rPr>
                <w:rStyle w:val="Hyperlink"/>
                <w:rFonts w:ascii="Times New Roman" w:hAnsi="Times New Roman" w:cs="Times New Roman"/>
                <w:noProof/>
                <w:sz w:val="24"/>
                <w:szCs w:val="24"/>
              </w:rPr>
              <w:t>3.</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Media coverage of the civil rights movement</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_Toc118753865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6</w:t>
            </w:r>
            <w:r w:rsidR="00DB118E" w:rsidRPr="00DB118E">
              <w:rPr>
                <w:rFonts w:ascii="Times New Roman" w:hAnsi="Times New Roman" w:cs="Times New Roman"/>
                <w:noProof/>
                <w:webHidden/>
                <w:sz w:val="24"/>
                <w:szCs w:val="24"/>
              </w:rPr>
              <w:fldChar w:fldCharType="end"/>
            </w:r>
          </w:hyperlink>
        </w:p>
        <w:p w14:paraId="2586D438" w14:textId="14F94657"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66" w:history="1">
            <w:r w:rsidR="00DB118E" w:rsidRPr="00DB118E">
              <w:rPr>
                <w:rStyle w:val="Hyperlink"/>
                <w:rFonts w:ascii="Times New Roman" w:hAnsi="Times New Roman" w:cs="Times New Roman"/>
                <w:noProof/>
                <w:sz w:val="24"/>
                <w:szCs w:val="24"/>
              </w:rPr>
              <w:t>3.1</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The Ed Sullivan Program:</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_Toc118753866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7</w:t>
            </w:r>
            <w:r w:rsidR="00DB118E" w:rsidRPr="00DB118E">
              <w:rPr>
                <w:rFonts w:ascii="Times New Roman" w:hAnsi="Times New Roman" w:cs="Times New Roman"/>
                <w:noProof/>
                <w:webHidden/>
                <w:sz w:val="24"/>
                <w:szCs w:val="24"/>
              </w:rPr>
              <w:fldChar w:fldCharType="end"/>
            </w:r>
          </w:hyperlink>
        </w:p>
        <w:p w14:paraId="408837FE" w14:textId="7E6AC6FB"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67" w:history="1">
            <w:r w:rsidR="00DB118E" w:rsidRPr="00DB118E">
              <w:rPr>
                <w:rStyle w:val="Hyperlink"/>
                <w:rFonts w:ascii="Times New Roman" w:hAnsi="Times New Roman" w:cs="Times New Roman"/>
                <w:noProof/>
                <w:sz w:val="24"/>
                <w:szCs w:val="24"/>
              </w:rPr>
              <w:t>3.2</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Exposing middle America:</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_Toc118753867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8</w:t>
            </w:r>
            <w:r w:rsidR="00DB118E" w:rsidRPr="00DB118E">
              <w:rPr>
                <w:rFonts w:ascii="Times New Roman" w:hAnsi="Times New Roman" w:cs="Times New Roman"/>
                <w:noProof/>
                <w:webHidden/>
                <w:sz w:val="24"/>
                <w:szCs w:val="24"/>
              </w:rPr>
              <w:fldChar w:fldCharType="end"/>
            </w:r>
          </w:hyperlink>
        </w:p>
        <w:p w14:paraId="44D8E856" w14:textId="4EED10DA" w:rsidR="00DB118E" w:rsidRPr="00DB118E" w:rsidRDefault="00000000">
          <w:pPr>
            <w:pStyle w:val="TOC1"/>
            <w:tabs>
              <w:tab w:val="left" w:pos="440"/>
              <w:tab w:val="right" w:leader="dot" w:pos="9016"/>
            </w:tabs>
            <w:rPr>
              <w:rFonts w:ascii="Times New Roman" w:eastAsiaTheme="minorEastAsia" w:hAnsi="Times New Roman" w:cs="Times New Roman"/>
              <w:noProof/>
              <w:sz w:val="24"/>
              <w:szCs w:val="24"/>
            </w:rPr>
          </w:pPr>
          <w:hyperlink w:anchor="_Toc118753868" w:history="1">
            <w:r w:rsidR="00DB118E" w:rsidRPr="00DB118E">
              <w:rPr>
                <w:rStyle w:val="Hyperlink"/>
                <w:rFonts w:ascii="Times New Roman" w:hAnsi="Times New Roman" w:cs="Times New Roman"/>
                <w:noProof/>
                <w:sz w:val="24"/>
                <w:szCs w:val="24"/>
              </w:rPr>
              <w:t>4.</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We Shall Overcome: The most well-known liberation song:</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_Toc118753868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8</w:t>
            </w:r>
            <w:r w:rsidR="00DB118E" w:rsidRPr="00DB118E">
              <w:rPr>
                <w:rFonts w:ascii="Times New Roman" w:hAnsi="Times New Roman" w:cs="Times New Roman"/>
                <w:noProof/>
                <w:webHidden/>
                <w:sz w:val="24"/>
                <w:szCs w:val="24"/>
              </w:rPr>
              <w:fldChar w:fldCharType="end"/>
            </w:r>
          </w:hyperlink>
        </w:p>
        <w:p w14:paraId="5055F5A5" w14:textId="2C018C84"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69" w:history="1">
            <w:r w:rsidR="00DB118E" w:rsidRPr="00DB118E">
              <w:rPr>
                <w:rStyle w:val="Hyperlink"/>
                <w:rFonts w:ascii="Times New Roman" w:hAnsi="Times New Roman" w:cs="Times New Roman"/>
                <w:noProof/>
                <w:sz w:val="24"/>
                <w:szCs w:val="24"/>
              </w:rPr>
              <w:t>4.1</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Changes to the song by other people:</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_Toc118753869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9</w:t>
            </w:r>
            <w:r w:rsidR="00DB118E" w:rsidRPr="00DB118E">
              <w:rPr>
                <w:rFonts w:ascii="Times New Roman" w:hAnsi="Times New Roman" w:cs="Times New Roman"/>
                <w:noProof/>
                <w:webHidden/>
                <w:sz w:val="24"/>
                <w:szCs w:val="24"/>
              </w:rPr>
              <w:fldChar w:fldCharType="end"/>
            </w:r>
          </w:hyperlink>
        </w:p>
        <w:p w14:paraId="0CBDA2F2" w14:textId="72D7EDEB"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70" w:history="1">
            <w:r w:rsidR="00DB118E" w:rsidRPr="00DB118E">
              <w:rPr>
                <w:rStyle w:val="Hyperlink"/>
                <w:rFonts w:ascii="Times New Roman" w:hAnsi="Times New Roman" w:cs="Times New Roman"/>
                <w:noProof/>
                <w:sz w:val="24"/>
                <w:szCs w:val="24"/>
              </w:rPr>
              <w:t>4.2</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How the song was performed:</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_Toc118753870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10</w:t>
            </w:r>
            <w:r w:rsidR="00DB118E" w:rsidRPr="00DB118E">
              <w:rPr>
                <w:rFonts w:ascii="Times New Roman" w:hAnsi="Times New Roman" w:cs="Times New Roman"/>
                <w:noProof/>
                <w:webHidden/>
                <w:sz w:val="24"/>
                <w:szCs w:val="24"/>
              </w:rPr>
              <w:fldChar w:fldCharType="end"/>
            </w:r>
          </w:hyperlink>
        </w:p>
        <w:p w14:paraId="6220D5E2" w14:textId="07D51CE2" w:rsidR="00DB118E" w:rsidRPr="00DB118E" w:rsidRDefault="00000000">
          <w:pPr>
            <w:pStyle w:val="TOC1"/>
            <w:tabs>
              <w:tab w:val="left" w:pos="440"/>
              <w:tab w:val="right" w:leader="dot" w:pos="9016"/>
            </w:tabs>
            <w:rPr>
              <w:rFonts w:ascii="Times New Roman" w:eastAsiaTheme="minorEastAsia" w:hAnsi="Times New Roman" w:cs="Times New Roman"/>
              <w:noProof/>
              <w:sz w:val="24"/>
              <w:szCs w:val="24"/>
            </w:rPr>
          </w:pPr>
          <w:hyperlink w:anchor="_Toc118753871" w:history="1">
            <w:r w:rsidR="00DB118E" w:rsidRPr="00DB118E">
              <w:rPr>
                <w:rStyle w:val="Hyperlink"/>
                <w:rFonts w:ascii="Times New Roman" w:hAnsi="Times New Roman" w:cs="Times New Roman"/>
                <w:noProof/>
                <w:sz w:val="24"/>
                <w:szCs w:val="24"/>
              </w:rPr>
              <w:t>5.</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The people performing liberation songs:</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_Toc118753871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10</w:t>
            </w:r>
            <w:r w:rsidR="00DB118E" w:rsidRPr="00DB118E">
              <w:rPr>
                <w:rFonts w:ascii="Times New Roman" w:hAnsi="Times New Roman" w:cs="Times New Roman"/>
                <w:noProof/>
                <w:webHidden/>
                <w:sz w:val="24"/>
                <w:szCs w:val="24"/>
              </w:rPr>
              <w:fldChar w:fldCharType="end"/>
            </w:r>
          </w:hyperlink>
        </w:p>
        <w:p w14:paraId="20BA333E" w14:textId="455EBF41"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72" w:history="1">
            <w:r w:rsidR="00DB118E" w:rsidRPr="00DB118E">
              <w:rPr>
                <w:rStyle w:val="Hyperlink"/>
                <w:rFonts w:ascii="Times New Roman" w:hAnsi="Times New Roman" w:cs="Times New Roman"/>
                <w:noProof/>
                <w:sz w:val="24"/>
                <w:szCs w:val="24"/>
              </w:rPr>
              <w:t>5.1</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The Freedom Singers:</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_Toc118753872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10</w:t>
            </w:r>
            <w:r w:rsidR="00DB118E" w:rsidRPr="00DB118E">
              <w:rPr>
                <w:rFonts w:ascii="Times New Roman" w:hAnsi="Times New Roman" w:cs="Times New Roman"/>
                <w:noProof/>
                <w:webHidden/>
                <w:sz w:val="24"/>
                <w:szCs w:val="24"/>
              </w:rPr>
              <w:fldChar w:fldCharType="end"/>
            </w:r>
          </w:hyperlink>
        </w:p>
        <w:p w14:paraId="224C99D5" w14:textId="3A37CDE3"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73" w:history="1">
            <w:r w:rsidR="00DB118E" w:rsidRPr="00DB118E">
              <w:rPr>
                <w:rStyle w:val="Hyperlink"/>
                <w:rFonts w:ascii="Times New Roman" w:hAnsi="Times New Roman" w:cs="Times New Roman"/>
                <w:noProof/>
                <w:sz w:val="24"/>
                <w:szCs w:val="24"/>
              </w:rPr>
              <w:t>5.2</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The freedom anthems:</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_Toc118753873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11</w:t>
            </w:r>
            <w:r w:rsidR="00DB118E" w:rsidRPr="00DB118E">
              <w:rPr>
                <w:rFonts w:ascii="Times New Roman" w:hAnsi="Times New Roman" w:cs="Times New Roman"/>
                <w:noProof/>
                <w:webHidden/>
                <w:sz w:val="24"/>
                <w:szCs w:val="24"/>
              </w:rPr>
              <w:fldChar w:fldCharType="end"/>
            </w:r>
          </w:hyperlink>
        </w:p>
        <w:p w14:paraId="6FB63EB7" w14:textId="4BE5B561"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74" w:history="1">
            <w:r w:rsidR="00DB118E" w:rsidRPr="00DB118E">
              <w:rPr>
                <w:rStyle w:val="Hyperlink"/>
                <w:rFonts w:ascii="Times New Roman" w:hAnsi="Times New Roman" w:cs="Times New Roman"/>
                <w:noProof/>
                <w:sz w:val="24"/>
                <w:szCs w:val="24"/>
              </w:rPr>
              <w:t>5.3</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Supporting the movement:</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_Toc118753874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11</w:t>
            </w:r>
            <w:r w:rsidR="00DB118E" w:rsidRPr="00DB118E">
              <w:rPr>
                <w:rFonts w:ascii="Times New Roman" w:hAnsi="Times New Roman" w:cs="Times New Roman"/>
                <w:noProof/>
                <w:webHidden/>
                <w:sz w:val="24"/>
                <w:szCs w:val="24"/>
              </w:rPr>
              <w:fldChar w:fldCharType="end"/>
            </w:r>
          </w:hyperlink>
        </w:p>
        <w:p w14:paraId="3D90F77B" w14:textId="3BAE5C16" w:rsidR="00DB118E" w:rsidRPr="00DB118E" w:rsidRDefault="00000000">
          <w:pPr>
            <w:pStyle w:val="TOC1"/>
            <w:tabs>
              <w:tab w:val="left" w:pos="440"/>
              <w:tab w:val="right" w:leader="dot" w:pos="9016"/>
            </w:tabs>
            <w:rPr>
              <w:rFonts w:ascii="Times New Roman" w:eastAsiaTheme="minorEastAsia" w:hAnsi="Times New Roman" w:cs="Times New Roman"/>
              <w:noProof/>
              <w:sz w:val="24"/>
              <w:szCs w:val="24"/>
            </w:rPr>
          </w:pPr>
          <w:hyperlink w:anchor="_Toc118753875" w:history="1">
            <w:r w:rsidR="00DB118E" w:rsidRPr="00DB118E">
              <w:rPr>
                <w:rStyle w:val="Hyperlink"/>
                <w:rFonts w:ascii="Times New Roman" w:hAnsi="Times New Roman" w:cs="Times New Roman"/>
                <w:noProof/>
                <w:sz w:val="24"/>
                <w:szCs w:val="24"/>
              </w:rPr>
              <w:t>6.</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Conclusion:</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_Toc118753875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12</w:t>
            </w:r>
            <w:r w:rsidR="00DB118E" w:rsidRPr="00DB118E">
              <w:rPr>
                <w:rFonts w:ascii="Times New Roman" w:hAnsi="Times New Roman" w:cs="Times New Roman"/>
                <w:noProof/>
                <w:webHidden/>
                <w:sz w:val="24"/>
                <w:szCs w:val="24"/>
              </w:rPr>
              <w:fldChar w:fldCharType="end"/>
            </w:r>
          </w:hyperlink>
        </w:p>
        <w:p w14:paraId="7D72ED0A" w14:textId="10997BB3" w:rsidR="00DB118E" w:rsidRDefault="00000000">
          <w:pPr>
            <w:pStyle w:val="TOC1"/>
            <w:tabs>
              <w:tab w:val="left" w:pos="440"/>
              <w:tab w:val="right" w:leader="dot" w:pos="9016"/>
            </w:tabs>
            <w:rPr>
              <w:rFonts w:eastAsiaTheme="minorEastAsia"/>
              <w:noProof/>
            </w:rPr>
          </w:pPr>
          <w:hyperlink w:anchor="_Toc118753876" w:history="1">
            <w:r w:rsidR="00DB118E" w:rsidRPr="00DB118E">
              <w:rPr>
                <w:rStyle w:val="Hyperlink"/>
                <w:rFonts w:ascii="Times New Roman" w:hAnsi="Times New Roman" w:cs="Times New Roman"/>
                <w:noProof/>
                <w:sz w:val="24"/>
                <w:szCs w:val="24"/>
              </w:rPr>
              <w:t>7.</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shd w:val="clear" w:color="auto" w:fill="FFFFFF"/>
              </w:rPr>
              <w:t>Works cited</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_Toc118753876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017BE7">
              <w:rPr>
                <w:rFonts w:ascii="Times New Roman" w:hAnsi="Times New Roman" w:cs="Times New Roman"/>
                <w:noProof/>
                <w:webHidden/>
                <w:sz w:val="24"/>
                <w:szCs w:val="24"/>
              </w:rPr>
              <w:t>13</w:t>
            </w:r>
            <w:r w:rsidR="00DB118E" w:rsidRPr="00DB118E">
              <w:rPr>
                <w:rFonts w:ascii="Times New Roman" w:hAnsi="Times New Roman" w:cs="Times New Roman"/>
                <w:noProof/>
                <w:webHidden/>
                <w:sz w:val="24"/>
                <w:szCs w:val="24"/>
              </w:rPr>
              <w:fldChar w:fldCharType="end"/>
            </w:r>
          </w:hyperlink>
        </w:p>
        <w:p w14:paraId="13D8059E" w14:textId="7E8F403B" w:rsidR="00DB118E" w:rsidRDefault="00DB118E">
          <w:r>
            <w:rPr>
              <w:b/>
              <w:bCs/>
              <w:noProof/>
            </w:rPr>
            <w:fldChar w:fldCharType="end"/>
          </w:r>
        </w:p>
      </w:sdtContent>
    </w:sdt>
    <w:p w14:paraId="485BFEAB" w14:textId="77777777" w:rsidR="00DB118E" w:rsidRPr="00DB118E" w:rsidRDefault="00DB118E" w:rsidP="00C556DF">
      <w:pPr>
        <w:spacing w:after="0" w:line="480" w:lineRule="auto"/>
        <w:rPr>
          <w:rFonts w:ascii="Times New Roman" w:hAnsi="Times New Roman" w:cs="Times New Roman"/>
          <w:sz w:val="24"/>
          <w:szCs w:val="24"/>
        </w:rPr>
      </w:pPr>
    </w:p>
    <w:p w14:paraId="4B60C454" w14:textId="77777777" w:rsidR="00C556DF" w:rsidRDefault="00C556DF" w:rsidP="00C556DF">
      <w:pPr>
        <w:spacing w:after="0" w:line="480" w:lineRule="auto"/>
        <w:rPr>
          <w:rFonts w:ascii="Times New Roman" w:hAnsi="Times New Roman" w:cs="Times New Roman"/>
          <w:sz w:val="24"/>
          <w:szCs w:val="24"/>
        </w:rPr>
      </w:pPr>
    </w:p>
    <w:p w14:paraId="18FBC253" w14:textId="77777777" w:rsidR="00C556DF" w:rsidRDefault="00C556DF" w:rsidP="00C556DF">
      <w:pPr>
        <w:spacing w:after="0" w:line="480" w:lineRule="auto"/>
        <w:rPr>
          <w:rFonts w:ascii="Times New Roman" w:hAnsi="Times New Roman" w:cs="Times New Roman"/>
          <w:sz w:val="24"/>
          <w:szCs w:val="24"/>
        </w:rPr>
      </w:pPr>
    </w:p>
    <w:p w14:paraId="68D99599" w14:textId="77777777" w:rsidR="00C556DF" w:rsidRDefault="00C556DF" w:rsidP="00C556DF">
      <w:pPr>
        <w:spacing w:after="0" w:line="480" w:lineRule="auto"/>
        <w:rPr>
          <w:rFonts w:ascii="Times New Roman" w:hAnsi="Times New Roman" w:cs="Times New Roman"/>
          <w:sz w:val="24"/>
          <w:szCs w:val="24"/>
        </w:rPr>
      </w:pPr>
    </w:p>
    <w:p w14:paraId="699C9076" w14:textId="77777777" w:rsidR="00C556DF" w:rsidRDefault="00C556DF" w:rsidP="00C556DF">
      <w:pPr>
        <w:spacing w:after="0" w:line="480" w:lineRule="auto"/>
        <w:rPr>
          <w:rFonts w:ascii="Times New Roman" w:hAnsi="Times New Roman" w:cs="Times New Roman"/>
          <w:sz w:val="24"/>
          <w:szCs w:val="24"/>
        </w:rPr>
      </w:pPr>
    </w:p>
    <w:p w14:paraId="28466B8E" w14:textId="77777777" w:rsidR="00C556DF" w:rsidRDefault="00C556DF" w:rsidP="00C556DF">
      <w:pPr>
        <w:spacing w:after="0" w:line="480" w:lineRule="auto"/>
        <w:rPr>
          <w:rFonts w:ascii="Times New Roman" w:hAnsi="Times New Roman" w:cs="Times New Roman"/>
          <w:sz w:val="24"/>
          <w:szCs w:val="24"/>
        </w:rPr>
      </w:pPr>
    </w:p>
    <w:p w14:paraId="03C61A66" w14:textId="740C449B" w:rsidR="00C556DF" w:rsidRPr="00C556DF" w:rsidRDefault="00C556DF" w:rsidP="007F7487">
      <w:pPr>
        <w:pStyle w:val="Heading1"/>
        <w:numPr>
          <w:ilvl w:val="0"/>
          <w:numId w:val="1"/>
        </w:numPr>
      </w:pPr>
      <w:bookmarkStart w:id="1" w:name="_Toc118753860"/>
      <w:r w:rsidRPr="00C556DF">
        <w:lastRenderedPageBreak/>
        <w:t>Introduction:</w:t>
      </w:r>
      <w:bookmarkEnd w:id="1"/>
    </w:p>
    <w:p w14:paraId="585D6B33" w14:textId="41683C3A" w:rsidR="00E36CB4" w:rsidRDefault="00E36CB4" w:rsidP="00C556DF">
      <w:pPr>
        <w:spacing w:after="0" w:line="480" w:lineRule="auto"/>
        <w:ind w:firstLine="360"/>
        <w:jc w:val="both"/>
        <w:rPr>
          <w:rFonts w:ascii="Times New Roman" w:hAnsi="Times New Roman" w:cs="Times New Roman"/>
          <w:sz w:val="24"/>
          <w:szCs w:val="24"/>
        </w:rPr>
      </w:pPr>
      <w:bookmarkStart w:id="2" w:name="_Hlk118713846"/>
      <w:bookmarkEnd w:id="0"/>
      <w:r>
        <w:rPr>
          <w:rFonts w:ascii="Times New Roman" w:hAnsi="Times New Roman" w:cs="Times New Roman"/>
          <w:sz w:val="24"/>
          <w:szCs w:val="24"/>
        </w:rPr>
        <w:t xml:space="preserve">The main goal of this paper is to revisit </w:t>
      </w:r>
      <w:r w:rsidR="008C32FB">
        <w:rPr>
          <w:rFonts w:ascii="Times New Roman" w:hAnsi="Times New Roman" w:cs="Times New Roman"/>
          <w:sz w:val="24"/>
          <w:szCs w:val="24"/>
        </w:rPr>
        <w:t xml:space="preserve">music as a medium of the public voice. It was, and still is today, a </w:t>
      </w:r>
      <w:r>
        <w:rPr>
          <w:rFonts w:ascii="Times New Roman" w:hAnsi="Times New Roman" w:cs="Times New Roman"/>
          <w:sz w:val="24"/>
          <w:szCs w:val="24"/>
        </w:rPr>
        <w:t>big part of African American culture in the United States of America during the civil rights movement</w:t>
      </w:r>
      <w:r w:rsidR="008C32FB">
        <w:rPr>
          <w:rFonts w:ascii="Times New Roman" w:hAnsi="Times New Roman" w:cs="Times New Roman"/>
          <w:sz w:val="24"/>
          <w:szCs w:val="24"/>
        </w:rPr>
        <w:t>. I</w:t>
      </w:r>
      <w:r w:rsidR="00815D1F">
        <w:rPr>
          <w:rFonts w:ascii="Times New Roman" w:hAnsi="Times New Roman" w:cs="Times New Roman"/>
          <w:sz w:val="24"/>
          <w:szCs w:val="24"/>
        </w:rPr>
        <w:t>t</w:t>
      </w:r>
      <w:r w:rsidR="008C32FB">
        <w:rPr>
          <w:rFonts w:ascii="Times New Roman" w:hAnsi="Times New Roman" w:cs="Times New Roman"/>
          <w:sz w:val="24"/>
          <w:szCs w:val="24"/>
        </w:rPr>
        <w:t xml:space="preserve"> will go into detail </w:t>
      </w:r>
      <w:r w:rsidR="00815D1F">
        <w:rPr>
          <w:rFonts w:ascii="Times New Roman" w:hAnsi="Times New Roman" w:cs="Times New Roman"/>
          <w:sz w:val="24"/>
          <w:szCs w:val="24"/>
        </w:rPr>
        <w:t>where</w:t>
      </w:r>
      <w:r w:rsidR="008C32FB">
        <w:rPr>
          <w:rFonts w:ascii="Times New Roman" w:hAnsi="Times New Roman" w:cs="Times New Roman"/>
          <w:sz w:val="24"/>
          <w:szCs w:val="24"/>
        </w:rPr>
        <w:t xml:space="preserve"> music got its role from, how it became a means of demonstration, how the media covered it, the freedom song which is considered the most well-known one and </w:t>
      </w:r>
      <w:r w:rsidR="00815D1F">
        <w:rPr>
          <w:rFonts w:ascii="Times New Roman" w:hAnsi="Times New Roman" w:cs="Times New Roman"/>
          <w:sz w:val="24"/>
          <w:szCs w:val="24"/>
        </w:rPr>
        <w:t>it is going to</w:t>
      </w:r>
      <w:r w:rsidR="008C32FB">
        <w:rPr>
          <w:rFonts w:ascii="Times New Roman" w:hAnsi="Times New Roman" w:cs="Times New Roman"/>
          <w:sz w:val="24"/>
          <w:szCs w:val="24"/>
        </w:rPr>
        <w:t xml:space="preserve"> present the voices singing and performing the music.</w:t>
      </w:r>
    </w:p>
    <w:p w14:paraId="1D5A94B3" w14:textId="69E0E280" w:rsidR="001155DE" w:rsidRDefault="001155DE" w:rsidP="00C556DF">
      <w:pPr>
        <w:spacing w:after="0" w:line="480" w:lineRule="auto"/>
        <w:ind w:firstLine="720"/>
        <w:jc w:val="both"/>
        <w:rPr>
          <w:rFonts w:ascii="Times New Roman" w:hAnsi="Times New Roman" w:cs="Times New Roman"/>
          <w:sz w:val="24"/>
          <w:szCs w:val="24"/>
        </w:rPr>
      </w:pPr>
      <w:r w:rsidRPr="001155DE">
        <w:rPr>
          <w:rFonts w:ascii="Times New Roman" w:hAnsi="Times New Roman" w:cs="Times New Roman"/>
          <w:sz w:val="24"/>
          <w:szCs w:val="24"/>
        </w:rPr>
        <w:t>Music has always been an important part of any culture</w:t>
      </w:r>
      <w:bookmarkEnd w:id="2"/>
      <w:r w:rsidRPr="001155DE">
        <w:rPr>
          <w:rFonts w:ascii="Times New Roman" w:hAnsi="Times New Roman" w:cs="Times New Roman"/>
          <w:sz w:val="24"/>
          <w:szCs w:val="24"/>
        </w:rPr>
        <w:t xml:space="preserve">. It </w:t>
      </w:r>
      <w:r w:rsidR="003F64D2">
        <w:rPr>
          <w:rFonts w:ascii="Times New Roman" w:hAnsi="Times New Roman" w:cs="Times New Roman"/>
          <w:sz w:val="24"/>
          <w:szCs w:val="24"/>
        </w:rPr>
        <w:t>expresse</w:t>
      </w:r>
      <w:r w:rsidRPr="001155DE">
        <w:rPr>
          <w:rFonts w:ascii="Times New Roman" w:hAnsi="Times New Roman" w:cs="Times New Roman"/>
          <w:sz w:val="24"/>
          <w:szCs w:val="24"/>
        </w:rPr>
        <w:t xml:space="preserve">s love, sadness, joy, pain, and many other emotions. </w:t>
      </w:r>
      <w:bookmarkStart w:id="3" w:name="_Hlk118713860"/>
      <w:r w:rsidR="003F64D2">
        <w:rPr>
          <w:rFonts w:ascii="Times New Roman" w:hAnsi="Times New Roman" w:cs="Times New Roman"/>
          <w:sz w:val="24"/>
          <w:szCs w:val="24"/>
        </w:rPr>
        <w:t>Historically, music has been used to communicate ideas and influence people positively and negatively</w:t>
      </w:r>
      <w:r w:rsidRPr="001155DE">
        <w:rPr>
          <w:rFonts w:ascii="Times New Roman" w:hAnsi="Times New Roman" w:cs="Times New Roman"/>
          <w:sz w:val="24"/>
          <w:szCs w:val="24"/>
        </w:rPr>
        <w:t xml:space="preserve">. </w:t>
      </w:r>
      <w:bookmarkEnd w:id="3"/>
      <w:r w:rsidR="00651FEF" w:rsidRPr="00651FEF">
        <w:rPr>
          <w:rFonts w:ascii="Times New Roman" w:hAnsi="Times New Roman" w:cs="Times New Roman"/>
          <w:sz w:val="24"/>
          <w:szCs w:val="24"/>
        </w:rPr>
        <w:t>In the 1950s and 1960s, music was vital to and helpful to the civil rights struggle. During this time, musicians, activists, and singers rearranged and recomposed music to incorporate ethnography in order to spread freedom songs in both large and small gatherings, to strengthen psychological fortitude in the face of brutality and harassment, to motivate activists during protracted marches, and to pass the time when things were slow or in waiting. Songs were essential for empowering, encouraging, and giving voice to the caus</w:t>
      </w:r>
      <w:r w:rsidR="00651FEF">
        <w:rPr>
          <w:rFonts w:ascii="Times New Roman" w:hAnsi="Times New Roman" w:cs="Times New Roman"/>
          <w:sz w:val="24"/>
          <w:szCs w:val="24"/>
        </w:rPr>
        <w:t>e</w:t>
      </w:r>
      <w:r w:rsidR="00651FEF" w:rsidRPr="00651FEF">
        <w:rPr>
          <w:rFonts w:ascii="Times New Roman" w:hAnsi="Times New Roman" w:cs="Times New Roman"/>
          <w:sz w:val="24"/>
          <w:szCs w:val="24"/>
        </w:rPr>
        <w:t>.</w:t>
      </w:r>
      <w:r w:rsidR="00651FEF">
        <w:rPr>
          <w:rFonts w:ascii="Times New Roman" w:hAnsi="Times New Roman" w:cs="Times New Roman"/>
          <w:sz w:val="24"/>
          <w:szCs w:val="24"/>
        </w:rPr>
        <w:t xml:space="preserve"> </w:t>
      </w:r>
      <w:r w:rsidRPr="001155DE">
        <w:rPr>
          <w:rFonts w:ascii="Times New Roman" w:hAnsi="Times New Roman" w:cs="Times New Roman"/>
          <w:sz w:val="24"/>
          <w:szCs w:val="24"/>
        </w:rPr>
        <w:t xml:space="preserve">In the United States, </w:t>
      </w:r>
      <w:bookmarkStart w:id="4" w:name="_Hlk118713898"/>
      <w:r w:rsidRPr="001155DE">
        <w:rPr>
          <w:rFonts w:ascii="Times New Roman" w:hAnsi="Times New Roman" w:cs="Times New Roman"/>
          <w:sz w:val="24"/>
          <w:szCs w:val="24"/>
        </w:rPr>
        <w:t>one of the historical times in which music played a pivotal role was in the civil rights movement in America during the 1950s and 1960s</w:t>
      </w:r>
      <w:bookmarkStart w:id="5" w:name="_Hlk118714008"/>
      <w:r w:rsidRPr="001155DE">
        <w:rPr>
          <w:rFonts w:ascii="Times New Roman" w:hAnsi="Times New Roman" w:cs="Times New Roman"/>
          <w:sz w:val="24"/>
          <w:szCs w:val="24"/>
        </w:rPr>
        <w:t xml:space="preserve">. </w:t>
      </w:r>
      <w:bookmarkEnd w:id="4"/>
      <w:r w:rsidRPr="001155DE">
        <w:rPr>
          <w:rFonts w:ascii="Times New Roman" w:hAnsi="Times New Roman" w:cs="Times New Roman"/>
          <w:sz w:val="24"/>
          <w:szCs w:val="24"/>
        </w:rPr>
        <w:t xml:space="preserve">This movement sought to </w:t>
      </w:r>
      <w:r w:rsidR="003F64D2">
        <w:rPr>
          <w:rFonts w:ascii="Times New Roman" w:hAnsi="Times New Roman" w:cs="Times New Roman"/>
          <w:sz w:val="24"/>
          <w:szCs w:val="24"/>
        </w:rPr>
        <w:t>change how</w:t>
      </w:r>
      <w:r w:rsidRPr="001155DE">
        <w:rPr>
          <w:rFonts w:ascii="Times New Roman" w:hAnsi="Times New Roman" w:cs="Times New Roman"/>
          <w:sz w:val="24"/>
          <w:szCs w:val="24"/>
        </w:rPr>
        <w:t xml:space="preserve"> African Americans were treated </w:t>
      </w:r>
      <w:bookmarkEnd w:id="5"/>
      <w:r w:rsidRPr="001155DE">
        <w:rPr>
          <w:rFonts w:ascii="Times New Roman" w:hAnsi="Times New Roman" w:cs="Times New Roman"/>
          <w:sz w:val="24"/>
          <w:szCs w:val="24"/>
        </w:rPr>
        <w:t xml:space="preserve">under the law and by society. The civil rights movement coincided when many </w:t>
      </w:r>
      <w:proofErr w:type="gramStart"/>
      <w:r w:rsidRPr="001155DE">
        <w:rPr>
          <w:rFonts w:ascii="Times New Roman" w:hAnsi="Times New Roman" w:cs="Times New Roman"/>
          <w:sz w:val="24"/>
          <w:szCs w:val="24"/>
        </w:rPr>
        <w:t>African-American</w:t>
      </w:r>
      <w:proofErr w:type="gramEnd"/>
      <w:r w:rsidRPr="001155DE">
        <w:rPr>
          <w:rFonts w:ascii="Times New Roman" w:hAnsi="Times New Roman" w:cs="Times New Roman"/>
          <w:sz w:val="24"/>
          <w:szCs w:val="24"/>
        </w:rPr>
        <w:t xml:space="preserve"> artists began to gain popularity</w:t>
      </w:r>
      <w:r w:rsidR="00457604">
        <w:rPr>
          <w:rFonts w:ascii="Times New Roman" w:hAnsi="Times New Roman" w:cs="Times New Roman"/>
          <w:sz w:val="24"/>
          <w:szCs w:val="24"/>
        </w:rPr>
        <w:t>,</w:t>
      </w:r>
      <w:r w:rsidRPr="001155DE">
        <w:rPr>
          <w:rFonts w:ascii="Times New Roman" w:hAnsi="Times New Roman" w:cs="Times New Roman"/>
          <w:sz w:val="24"/>
          <w:szCs w:val="24"/>
        </w:rPr>
        <w:t xml:space="preserve"> playing music that expressed their feelings about racial inequality. </w:t>
      </w:r>
      <w:bookmarkStart w:id="6" w:name="_Hlk118714035"/>
      <w:r w:rsidRPr="001155DE">
        <w:rPr>
          <w:rFonts w:ascii="Times New Roman" w:hAnsi="Times New Roman" w:cs="Times New Roman"/>
          <w:sz w:val="24"/>
          <w:szCs w:val="24"/>
        </w:rPr>
        <w:t>Music was used to inspire a sense of pride and hope in African Americans</w:t>
      </w:r>
      <w:bookmarkEnd w:id="6"/>
      <w:r w:rsidRPr="001155DE">
        <w:rPr>
          <w:rFonts w:ascii="Times New Roman" w:hAnsi="Times New Roman" w:cs="Times New Roman"/>
          <w:sz w:val="24"/>
          <w:szCs w:val="24"/>
        </w:rPr>
        <w:t xml:space="preserve"> and spread awareness about the injustices that were taking place in America.</w:t>
      </w:r>
    </w:p>
    <w:p w14:paraId="735E361E" w14:textId="77777777" w:rsidR="00031B27" w:rsidRDefault="00031B27" w:rsidP="00C556DF">
      <w:pPr>
        <w:spacing w:after="0" w:line="480" w:lineRule="auto"/>
        <w:ind w:firstLine="720"/>
        <w:jc w:val="both"/>
        <w:rPr>
          <w:rFonts w:ascii="Times New Roman" w:hAnsi="Times New Roman" w:cs="Times New Roman"/>
          <w:sz w:val="24"/>
          <w:szCs w:val="24"/>
        </w:rPr>
      </w:pPr>
    </w:p>
    <w:p w14:paraId="59DD1B3E" w14:textId="17C4A050" w:rsidR="00C556DF" w:rsidRPr="00C556DF" w:rsidRDefault="00C556DF" w:rsidP="006A119D">
      <w:pPr>
        <w:pStyle w:val="Heading1"/>
        <w:numPr>
          <w:ilvl w:val="0"/>
          <w:numId w:val="1"/>
        </w:numPr>
      </w:pPr>
      <w:bookmarkStart w:id="7" w:name="_Toc118753861"/>
      <w:r>
        <w:lastRenderedPageBreak/>
        <w:t>Music as a means of demonstration</w:t>
      </w:r>
      <w:r w:rsidRPr="00C556DF">
        <w:t>:</w:t>
      </w:r>
      <w:bookmarkEnd w:id="7"/>
    </w:p>
    <w:p w14:paraId="1D6F2166" w14:textId="1E25A0FB" w:rsidR="00DB118E" w:rsidRDefault="003B3C0E" w:rsidP="004228EA">
      <w:pPr>
        <w:spacing w:after="0" w:line="480" w:lineRule="auto"/>
        <w:ind w:firstLine="360"/>
        <w:jc w:val="both"/>
        <w:rPr>
          <w:rFonts w:ascii="Times New Roman" w:hAnsi="Times New Roman" w:cs="Times New Roman"/>
          <w:sz w:val="24"/>
          <w:szCs w:val="24"/>
        </w:rPr>
      </w:pPr>
      <w:bookmarkStart w:id="8" w:name="_Hlk118714057"/>
      <w:r w:rsidRPr="003B3C0E">
        <w:rPr>
          <w:rFonts w:ascii="Times New Roman" w:hAnsi="Times New Roman" w:cs="Times New Roman"/>
          <w:sz w:val="24"/>
          <w:szCs w:val="24"/>
        </w:rPr>
        <w:t xml:space="preserve">The significance of protest songs in the history of the United States may be traced back to the eighteenth century </w:t>
      </w:r>
      <w:bookmarkEnd w:id="8"/>
      <w:r w:rsidRPr="003B3C0E">
        <w:rPr>
          <w:rFonts w:ascii="Times New Roman" w:hAnsi="Times New Roman" w:cs="Times New Roman"/>
          <w:sz w:val="24"/>
          <w:szCs w:val="24"/>
        </w:rPr>
        <w:t xml:space="preserve">within groups of </w:t>
      </w:r>
      <w:r w:rsidR="003F64D2">
        <w:rPr>
          <w:rFonts w:ascii="Times New Roman" w:hAnsi="Times New Roman" w:cs="Times New Roman"/>
          <w:sz w:val="24"/>
          <w:szCs w:val="24"/>
        </w:rPr>
        <w:t>enslaved African people</w:t>
      </w:r>
      <w:r w:rsidRPr="003B3C0E">
        <w:rPr>
          <w:rFonts w:ascii="Times New Roman" w:hAnsi="Times New Roman" w:cs="Times New Roman"/>
          <w:sz w:val="24"/>
          <w:szCs w:val="24"/>
        </w:rPr>
        <w:t xml:space="preserve">. These songs were also written as a reaction to the Revolutionary War. During the eighteenth and nineteenth centuries, protest songs addressed </w:t>
      </w:r>
      <w:r w:rsidR="003F64D2">
        <w:rPr>
          <w:rFonts w:ascii="Times New Roman" w:hAnsi="Times New Roman" w:cs="Times New Roman"/>
          <w:sz w:val="24"/>
          <w:szCs w:val="24"/>
        </w:rPr>
        <w:t>various</w:t>
      </w:r>
      <w:r w:rsidRPr="003B3C0E">
        <w:rPr>
          <w:rFonts w:ascii="Times New Roman" w:hAnsi="Times New Roman" w:cs="Times New Roman"/>
          <w:sz w:val="24"/>
          <w:szCs w:val="24"/>
        </w:rPr>
        <w:t xml:space="preserve"> issues, including slavery, poverty, famine, war, government, </w:t>
      </w:r>
      <w:r w:rsidR="003F64D2">
        <w:rPr>
          <w:rFonts w:ascii="Times New Roman" w:hAnsi="Times New Roman" w:cs="Times New Roman"/>
          <w:sz w:val="24"/>
          <w:szCs w:val="24"/>
        </w:rPr>
        <w:t>other conflicts, and</w:t>
      </w:r>
      <w:r w:rsidRPr="003B3C0E">
        <w:rPr>
          <w:rFonts w:ascii="Times New Roman" w:hAnsi="Times New Roman" w:cs="Times New Roman"/>
          <w:sz w:val="24"/>
          <w:szCs w:val="24"/>
        </w:rPr>
        <w:t xml:space="preserve"> the day-to-day difficulties of living.</w:t>
      </w:r>
      <w:r w:rsidR="001D2232">
        <w:rPr>
          <w:rFonts w:ascii="Times New Roman" w:hAnsi="Times New Roman" w:cs="Times New Roman"/>
          <w:sz w:val="24"/>
          <w:szCs w:val="24"/>
        </w:rPr>
        <w:t xml:space="preserve"> </w:t>
      </w:r>
      <w:r w:rsidR="001D2232" w:rsidRPr="001D2232">
        <w:rPr>
          <w:rFonts w:ascii="Times New Roman" w:hAnsi="Times New Roman" w:cs="Times New Roman"/>
          <w:sz w:val="24"/>
          <w:szCs w:val="24"/>
        </w:rPr>
        <w:t xml:space="preserve">The significance of protest songs in the history of the United States may be traced back to the eighteenth century within groups of </w:t>
      </w:r>
      <w:r w:rsidR="003F64D2">
        <w:rPr>
          <w:rFonts w:ascii="Times New Roman" w:hAnsi="Times New Roman" w:cs="Times New Roman"/>
          <w:sz w:val="24"/>
          <w:szCs w:val="24"/>
        </w:rPr>
        <w:t>enslaved African people</w:t>
      </w:r>
      <w:r w:rsidR="001D2232" w:rsidRPr="001D2232">
        <w:rPr>
          <w:rFonts w:ascii="Times New Roman" w:hAnsi="Times New Roman" w:cs="Times New Roman"/>
          <w:sz w:val="24"/>
          <w:szCs w:val="24"/>
        </w:rPr>
        <w:t xml:space="preserve">. These songs were also written as a reaction to the Revolutionary War. During the eighteenth and nineteenth centuries, protest songs addressed </w:t>
      </w:r>
      <w:r w:rsidR="003F64D2">
        <w:rPr>
          <w:rFonts w:ascii="Times New Roman" w:hAnsi="Times New Roman" w:cs="Times New Roman"/>
          <w:sz w:val="24"/>
          <w:szCs w:val="24"/>
        </w:rPr>
        <w:t>various</w:t>
      </w:r>
      <w:r w:rsidR="001D2232" w:rsidRPr="001D2232">
        <w:rPr>
          <w:rFonts w:ascii="Times New Roman" w:hAnsi="Times New Roman" w:cs="Times New Roman"/>
          <w:sz w:val="24"/>
          <w:szCs w:val="24"/>
        </w:rPr>
        <w:t xml:space="preserve"> issues, including slavery, poverty, famine, war, government, </w:t>
      </w:r>
      <w:r w:rsidR="003F64D2">
        <w:rPr>
          <w:rFonts w:ascii="Times New Roman" w:hAnsi="Times New Roman" w:cs="Times New Roman"/>
          <w:sz w:val="24"/>
          <w:szCs w:val="24"/>
        </w:rPr>
        <w:t>other conflicts, and</w:t>
      </w:r>
      <w:r w:rsidR="001D2232" w:rsidRPr="001D2232">
        <w:rPr>
          <w:rFonts w:ascii="Times New Roman" w:hAnsi="Times New Roman" w:cs="Times New Roman"/>
          <w:sz w:val="24"/>
          <w:szCs w:val="24"/>
        </w:rPr>
        <w:t xml:space="preserve"> the day-to-day difficulties of living.</w:t>
      </w:r>
      <w:r w:rsidR="001D2232">
        <w:rPr>
          <w:rFonts w:ascii="Times New Roman" w:hAnsi="Times New Roman" w:cs="Times New Roman"/>
          <w:sz w:val="24"/>
          <w:szCs w:val="24"/>
        </w:rPr>
        <w:t xml:space="preserve"> </w:t>
      </w:r>
      <w:r w:rsidR="001D2232" w:rsidRPr="001D2232">
        <w:rPr>
          <w:rFonts w:ascii="Times New Roman" w:hAnsi="Times New Roman" w:cs="Times New Roman"/>
          <w:sz w:val="24"/>
          <w:szCs w:val="24"/>
        </w:rPr>
        <w:t xml:space="preserve">Early protest songs performed by enslaved African peoples were primarily based on the tones of hymns and folk cultures. These early protest songs frequently had religious connotations and dealt with topics such as supplication, liberation from distress, remembering happier days, and wishing for better times in the future. </w:t>
      </w:r>
      <w:proofErr w:type="gramStart"/>
      <w:r w:rsidR="001D2232" w:rsidRPr="001D2232">
        <w:rPr>
          <w:rFonts w:ascii="Times New Roman" w:hAnsi="Times New Roman" w:cs="Times New Roman"/>
          <w:sz w:val="24"/>
          <w:szCs w:val="24"/>
        </w:rPr>
        <w:t>Despite the fact that</w:t>
      </w:r>
      <w:proofErr w:type="gramEnd"/>
      <w:r w:rsidR="001D2232" w:rsidRPr="001D2232">
        <w:rPr>
          <w:rFonts w:ascii="Times New Roman" w:hAnsi="Times New Roman" w:cs="Times New Roman"/>
          <w:sz w:val="24"/>
          <w:szCs w:val="24"/>
        </w:rPr>
        <w:t xml:space="preserve"> enslaved populations were often coerced into attending Christian church services, they were allowed to freely express their disappointments and aspirations via the performance of spirituals without fear of intervention or reprisal from their masters. In performances of songs associated with the Civil Rights Movement, one may also see </w:t>
      </w:r>
      <w:r w:rsidR="003F64D2">
        <w:rPr>
          <w:rFonts w:ascii="Times New Roman" w:hAnsi="Times New Roman" w:cs="Times New Roman"/>
          <w:sz w:val="24"/>
          <w:szCs w:val="24"/>
        </w:rPr>
        <w:t>performance characteristics</w:t>
      </w:r>
      <w:r w:rsidR="001D2232" w:rsidRPr="001D2232">
        <w:rPr>
          <w:rFonts w:ascii="Times New Roman" w:hAnsi="Times New Roman" w:cs="Times New Roman"/>
          <w:sz w:val="24"/>
          <w:szCs w:val="24"/>
        </w:rPr>
        <w:t xml:space="preserve"> typical of hymns and early protest songs.</w:t>
      </w:r>
    </w:p>
    <w:p w14:paraId="092F8356" w14:textId="3BEA149D" w:rsidR="004228EA" w:rsidRPr="004228EA" w:rsidRDefault="00C556DF" w:rsidP="004228EA">
      <w:pPr>
        <w:pStyle w:val="Heading1"/>
        <w:numPr>
          <w:ilvl w:val="1"/>
          <w:numId w:val="1"/>
        </w:numPr>
        <w:spacing w:line="480" w:lineRule="auto"/>
        <w:jc w:val="both"/>
      </w:pPr>
      <w:bookmarkStart w:id="9" w:name="_Toc118753862"/>
      <w:r>
        <w:t>How music became a means of demonstration:</w:t>
      </w:r>
      <w:bookmarkEnd w:id="9"/>
    </w:p>
    <w:p w14:paraId="7B7D4856" w14:textId="188B5B60" w:rsidR="005C302D" w:rsidRDefault="003220C1" w:rsidP="00C556DF">
      <w:pPr>
        <w:spacing w:after="0" w:line="480" w:lineRule="auto"/>
        <w:ind w:firstLine="360"/>
        <w:jc w:val="both"/>
        <w:rPr>
          <w:rFonts w:ascii="Times New Roman" w:hAnsi="Times New Roman" w:cs="Times New Roman"/>
          <w:sz w:val="24"/>
          <w:szCs w:val="24"/>
        </w:rPr>
      </w:pPr>
      <w:r w:rsidRPr="003220C1">
        <w:rPr>
          <w:rFonts w:ascii="Times New Roman" w:hAnsi="Times New Roman" w:cs="Times New Roman"/>
          <w:sz w:val="24"/>
          <w:szCs w:val="24"/>
        </w:rPr>
        <w:t xml:space="preserve">Seeing as African Americans were at the center of the Civil Rights Movement, integral to understanding the role of music in the movement is an understanding of the type of music that was common among African Americans at the time. </w:t>
      </w:r>
      <w:bookmarkStart w:id="10" w:name="_Hlk118714138"/>
      <w:r w:rsidRPr="003220C1">
        <w:rPr>
          <w:rFonts w:ascii="Times New Roman" w:hAnsi="Times New Roman" w:cs="Times New Roman"/>
          <w:sz w:val="24"/>
          <w:szCs w:val="24"/>
        </w:rPr>
        <w:t xml:space="preserve">The Civil Rights Movement sparked a new wave of </w:t>
      </w:r>
      <w:proofErr w:type="gramStart"/>
      <w:r w:rsidRPr="003220C1">
        <w:rPr>
          <w:rFonts w:ascii="Times New Roman" w:hAnsi="Times New Roman" w:cs="Times New Roman"/>
          <w:sz w:val="24"/>
          <w:szCs w:val="24"/>
        </w:rPr>
        <w:t>African-American</w:t>
      </w:r>
      <w:proofErr w:type="gramEnd"/>
      <w:r w:rsidRPr="003220C1">
        <w:rPr>
          <w:rFonts w:ascii="Times New Roman" w:hAnsi="Times New Roman" w:cs="Times New Roman"/>
          <w:sz w:val="24"/>
          <w:szCs w:val="24"/>
        </w:rPr>
        <w:t xml:space="preserve"> music that spoke to the issues relevant to the black </w:t>
      </w:r>
      <w:r w:rsidRPr="003220C1">
        <w:rPr>
          <w:rFonts w:ascii="Times New Roman" w:hAnsi="Times New Roman" w:cs="Times New Roman"/>
          <w:sz w:val="24"/>
          <w:szCs w:val="24"/>
        </w:rPr>
        <w:lastRenderedPageBreak/>
        <w:t>community at the time</w:t>
      </w:r>
      <w:bookmarkEnd w:id="10"/>
      <w:r w:rsidRPr="003220C1">
        <w:rPr>
          <w:rFonts w:ascii="Times New Roman" w:hAnsi="Times New Roman" w:cs="Times New Roman"/>
          <w:sz w:val="24"/>
          <w:szCs w:val="24"/>
        </w:rPr>
        <w:t xml:space="preserve">. This movement was called </w:t>
      </w:r>
      <w:r w:rsidR="00753E73">
        <w:rPr>
          <w:rFonts w:ascii="Times New Roman" w:hAnsi="Times New Roman" w:cs="Times New Roman"/>
          <w:sz w:val="24"/>
          <w:szCs w:val="24"/>
        </w:rPr>
        <w:t>"</w:t>
      </w:r>
      <w:r w:rsidRPr="003220C1">
        <w:rPr>
          <w:rFonts w:ascii="Times New Roman" w:hAnsi="Times New Roman" w:cs="Times New Roman"/>
          <w:sz w:val="24"/>
          <w:szCs w:val="24"/>
        </w:rPr>
        <w:t>soul</w:t>
      </w:r>
      <w:r w:rsidR="00753E73">
        <w:rPr>
          <w:rFonts w:ascii="Times New Roman" w:hAnsi="Times New Roman" w:cs="Times New Roman"/>
          <w:sz w:val="24"/>
          <w:szCs w:val="24"/>
        </w:rPr>
        <w:t>"</w:t>
      </w:r>
      <w:r w:rsidRPr="003220C1">
        <w:rPr>
          <w:rFonts w:ascii="Times New Roman" w:hAnsi="Times New Roman" w:cs="Times New Roman"/>
          <w:sz w:val="24"/>
          <w:szCs w:val="24"/>
        </w:rPr>
        <w:t xml:space="preserve"> music, a mixture of gospel and blues music, with elements of jazz and rhythm &amp; blues thrown in. Soul music reflected the feelings of many African Americans during this period; it </w:t>
      </w:r>
      <w:r w:rsidR="003F64D2">
        <w:rPr>
          <w:rFonts w:ascii="Times New Roman" w:hAnsi="Times New Roman" w:cs="Times New Roman"/>
          <w:sz w:val="24"/>
          <w:szCs w:val="24"/>
        </w:rPr>
        <w:t>gave listeners</w:t>
      </w:r>
      <w:r w:rsidRPr="003220C1">
        <w:rPr>
          <w:rFonts w:ascii="Times New Roman" w:hAnsi="Times New Roman" w:cs="Times New Roman"/>
          <w:sz w:val="24"/>
          <w:szCs w:val="24"/>
        </w:rPr>
        <w:t xml:space="preserve"> a sense of pride, hope, and love in their struggle against racial inequality</w:t>
      </w:r>
      <w:r w:rsidR="004532F4">
        <w:rPr>
          <w:rStyle w:val="FootnoteReference"/>
          <w:rFonts w:ascii="Times New Roman" w:hAnsi="Times New Roman" w:cs="Times New Roman"/>
          <w:sz w:val="24"/>
          <w:szCs w:val="24"/>
        </w:rPr>
        <w:footnoteReference w:id="1"/>
      </w:r>
      <w:r w:rsidRPr="00793D74">
        <w:rPr>
          <w:rFonts w:ascii="Times New Roman" w:hAnsi="Times New Roman" w:cs="Times New Roman"/>
          <w:sz w:val="24"/>
          <w:szCs w:val="24"/>
        </w:rPr>
        <w:t>.</w:t>
      </w:r>
      <w:r w:rsidR="00B306BC">
        <w:rPr>
          <w:rFonts w:ascii="Times New Roman" w:hAnsi="Times New Roman" w:cs="Times New Roman"/>
          <w:sz w:val="24"/>
          <w:szCs w:val="24"/>
        </w:rPr>
        <w:t xml:space="preserve"> </w:t>
      </w:r>
      <w:r w:rsidR="00B306BC" w:rsidRPr="00B306BC">
        <w:rPr>
          <w:rFonts w:ascii="Times New Roman" w:hAnsi="Times New Roman" w:cs="Times New Roman"/>
          <w:sz w:val="24"/>
          <w:szCs w:val="24"/>
        </w:rPr>
        <w:t xml:space="preserve">Some of the most significant protest songs of the Civil Rights Movement were built on the foundation of </w:t>
      </w:r>
      <w:r w:rsidR="003F64D2">
        <w:rPr>
          <w:rFonts w:ascii="Times New Roman" w:hAnsi="Times New Roman" w:cs="Times New Roman"/>
          <w:sz w:val="24"/>
          <w:szCs w:val="24"/>
        </w:rPr>
        <w:t xml:space="preserve">the </w:t>
      </w:r>
      <w:r w:rsidR="00B306BC" w:rsidRPr="00B306BC">
        <w:rPr>
          <w:rFonts w:ascii="Times New Roman" w:hAnsi="Times New Roman" w:cs="Times New Roman"/>
          <w:sz w:val="24"/>
          <w:szCs w:val="24"/>
        </w:rPr>
        <w:t>gospel, black spirituals, and other folk traditions. Musicians throughout the Civil Rights Movement typically reworked and updated the words of these traditional hymns and spirituals to reflect the feelings and hardships of the twentieth century</w:t>
      </w:r>
      <w:r w:rsidR="00DB118E">
        <w:rPr>
          <w:rFonts w:ascii="Times New Roman" w:hAnsi="Times New Roman" w:cs="Times New Roman"/>
          <w:sz w:val="24"/>
          <w:szCs w:val="24"/>
        </w:rPr>
        <w:t>.</w:t>
      </w:r>
    </w:p>
    <w:p w14:paraId="474D07A1" w14:textId="31F43D2B" w:rsidR="004228EA" w:rsidRPr="004228EA" w:rsidRDefault="0019121C" w:rsidP="001120FB">
      <w:pPr>
        <w:pStyle w:val="Heading1"/>
        <w:numPr>
          <w:ilvl w:val="1"/>
          <w:numId w:val="1"/>
        </w:numPr>
      </w:pPr>
      <w:bookmarkStart w:id="11" w:name="_Toc118753863"/>
      <w:r w:rsidRPr="00DB118E">
        <w:t>Examples of music being used to demonstrate:</w:t>
      </w:r>
      <w:bookmarkEnd w:id="11"/>
    </w:p>
    <w:p w14:paraId="32FEC22C" w14:textId="3E5EC1B5" w:rsidR="004532F4" w:rsidRDefault="00D60139" w:rsidP="009F2A80">
      <w:pPr>
        <w:spacing w:after="0" w:line="480" w:lineRule="auto"/>
        <w:ind w:firstLine="360"/>
        <w:jc w:val="both"/>
        <w:rPr>
          <w:rFonts w:ascii="Times New Roman" w:hAnsi="Times New Roman" w:cs="Times New Roman"/>
          <w:sz w:val="24"/>
          <w:szCs w:val="24"/>
        </w:rPr>
      </w:pPr>
      <w:r w:rsidRPr="00D60139">
        <w:rPr>
          <w:rFonts w:ascii="Times New Roman" w:hAnsi="Times New Roman" w:cs="Times New Roman"/>
          <w:sz w:val="24"/>
          <w:szCs w:val="24"/>
        </w:rPr>
        <w:t xml:space="preserve">The Civil Rights Movement occurred from about 1954 through 1968. </w:t>
      </w:r>
      <w:bookmarkStart w:id="12" w:name="_Hlk118714175"/>
      <w:r w:rsidR="003F64D2">
        <w:rPr>
          <w:rFonts w:ascii="Times New Roman" w:hAnsi="Times New Roman" w:cs="Times New Roman"/>
          <w:sz w:val="24"/>
          <w:szCs w:val="24"/>
        </w:rPr>
        <w:t>Formal and informal campaigns and demonstrations</w:t>
      </w:r>
      <w:r w:rsidRPr="00D60139">
        <w:rPr>
          <w:rFonts w:ascii="Times New Roman" w:hAnsi="Times New Roman" w:cs="Times New Roman"/>
          <w:sz w:val="24"/>
          <w:szCs w:val="24"/>
        </w:rPr>
        <w:t xml:space="preserve"> were common throughout this period to modify legislation that formally enforced inequality in the United States</w:t>
      </w:r>
      <w:bookmarkEnd w:id="12"/>
      <w:r w:rsidRPr="00D60139">
        <w:rPr>
          <w:rFonts w:ascii="Times New Roman" w:hAnsi="Times New Roman" w:cs="Times New Roman"/>
          <w:sz w:val="24"/>
          <w:szCs w:val="24"/>
        </w:rPr>
        <w:t>, particularly for African Americans. Protest marches, sit-ins, boycotts, and public assemblies were commonplace in these movements. Music had a vital role as a uniting factor, a method of drawing attention to the cause, and a source of inspiration for the demonstrators.</w:t>
      </w:r>
      <w:r>
        <w:rPr>
          <w:rFonts w:ascii="Times New Roman" w:hAnsi="Times New Roman" w:cs="Times New Roman"/>
          <w:sz w:val="24"/>
          <w:szCs w:val="24"/>
        </w:rPr>
        <w:t xml:space="preserve"> </w:t>
      </w:r>
      <w:r w:rsidRPr="00D60139">
        <w:rPr>
          <w:rFonts w:ascii="Times New Roman" w:hAnsi="Times New Roman" w:cs="Times New Roman"/>
          <w:sz w:val="24"/>
          <w:szCs w:val="24"/>
        </w:rPr>
        <w:t xml:space="preserve">The influence of music was felt </w:t>
      </w:r>
      <w:proofErr w:type="gramStart"/>
      <w:r w:rsidRPr="00D60139">
        <w:rPr>
          <w:rFonts w:ascii="Times New Roman" w:hAnsi="Times New Roman" w:cs="Times New Roman"/>
          <w:sz w:val="24"/>
          <w:szCs w:val="24"/>
        </w:rPr>
        <w:t>early on in the</w:t>
      </w:r>
      <w:proofErr w:type="gramEnd"/>
      <w:r w:rsidRPr="00D60139">
        <w:rPr>
          <w:rFonts w:ascii="Times New Roman" w:hAnsi="Times New Roman" w:cs="Times New Roman"/>
          <w:sz w:val="24"/>
          <w:szCs w:val="24"/>
        </w:rPr>
        <w:t xml:space="preserve"> civil rights movement. At the outset of the movement, churches served as a unifying factor for demonstrators by providing vocal leadership via singing and choral music. Most civil rights gatherings and protests included religious group music</w:t>
      </w:r>
      <w:r w:rsidRPr="002E4D7B">
        <w:rPr>
          <w:rFonts w:ascii="Times New Roman" w:hAnsi="Times New Roman" w:cs="Times New Roman"/>
          <w:sz w:val="24"/>
          <w:szCs w:val="24"/>
        </w:rPr>
        <w:t>. Dr. Martin Luther King, Jr. elaborates on how church leaders energized and encouraged demonstrators throughout community-based movements like the Montgomery bus boycott in 1955 and 1956 by leading them in Baptist and Methodist songs</w:t>
      </w:r>
      <w:r w:rsidR="004532F4">
        <w:rPr>
          <w:rStyle w:val="FootnoteReference"/>
          <w:rFonts w:ascii="Times New Roman" w:hAnsi="Times New Roman" w:cs="Times New Roman"/>
          <w:sz w:val="24"/>
          <w:szCs w:val="24"/>
        </w:rPr>
        <w:footnoteReference w:id="2"/>
      </w:r>
      <w:r w:rsidRPr="002E4D7B">
        <w:rPr>
          <w:rFonts w:ascii="Times New Roman" w:hAnsi="Times New Roman" w:cs="Times New Roman"/>
          <w:sz w:val="24"/>
          <w:szCs w:val="24"/>
        </w:rPr>
        <w:t xml:space="preserve">. According to Dr. King, hearing these </w:t>
      </w:r>
      <w:r w:rsidRPr="002E4D7B">
        <w:rPr>
          <w:rFonts w:ascii="Times New Roman" w:hAnsi="Times New Roman" w:cs="Times New Roman"/>
          <w:sz w:val="24"/>
          <w:szCs w:val="24"/>
        </w:rPr>
        <w:lastRenderedPageBreak/>
        <w:t>traditional songs was a powerful experience because it reminded listeners of the long history of the Negroes' suffering</w:t>
      </w:r>
      <w:r w:rsidR="004532F4">
        <w:rPr>
          <w:rFonts w:ascii="Times New Roman" w:hAnsi="Times New Roman" w:cs="Times New Roman"/>
          <w:sz w:val="24"/>
          <w:szCs w:val="24"/>
          <w:vertAlign w:val="superscript"/>
        </w:rPr>
        <w:t>2</w:t>
      </w:r>
      <w:r w:rsidR="004532F4">
        <w:rPr>
          <w:rFonts w:ascii="Times New Roman" w:hAnsi="Times New Roman" w:cs="Times New Roman"/>
          <w:sz w:val="24"/>
          <w:szCs w:val="24"/>
        </w:rPr>
        <w:t>.</w:t>
      </w:r>
    </w:p>
    <w:p w14:paraId="1EC9ABEB" w14:textId="3579B84B" w:rsidR="0019121C" w:rsidRPr="0019121C" w:rsidRDefault="0019121C" w:rsidP="00051689">
      <w:pPr>
        <w:pStyle w:val="Heading1"/>
        <w:numPr>
          <w:ilvl w:val="1"/>
          <w:numId w:val="1"/>
        </w:numPr>
      </w:pPr>
      <w:bookmarkStart w:id="13" w:name="_Toc118753864"/>
      <w:r>
        <w:t>Recent exploration of the people involved:</w:t>
      </w:r>
      <w:bookmarkEnd w:id="13"/>
    </w:p>
    <w:p w14:paraId="19C48BF2" w14:textId="5D7148F0" w:rsidR="005716D9" w:rsidRDefault="005716D9" w:rsidP="0019121C">
      <w:pPr>
        <w:spacing w:after="0" w:line="480" w:lineRule="auto"/>
        <w:ind w:firstLine="360"/>
        <w:jc w:val="both"/>
        <w:rPr>
          <w:rFonts w:ascii="Times New Roman" w:hAnsi="Times New Roman" w:cs="Times New Roman"/>
          <w:sz w:val="24"/>
          <w:szCs w:val="24"/>
        </w:rPr>
      </w:pPr>
      <w:r w:rsidRPr="005716D9">
        <w:rPr>
          <w:rFonts w:ascii="Times New Roman" w:hAnsi="Times New Roman" w:cs="Times New Roman"/>
          <w:sz w:val="24"/>
          <w:szCs w:val="24"/>
        </w:rPr>
        <w:t xml:space="preserve">During the early years of the Civil Rights Movement, popular music </w:t>
      </w:r>
      <w:r w:rsidR="003F64D2">
        <w:rPr>
          <w:rFonts w:ascii="Times New Roman" w:hAnsi="Times New Roman" w:cs="Times New Roman"/>
          <w:sz w:val="24"/>
          <w:szCs w:val="24"/>
        </w:rPr>
        <w:t>mainly consisted</w:t>
      </w:r>
      <w:r w:rsidRPr="005716D9">
        <w:rPr>
          <w:rFonts w:ascii="Times New Roman" w:hAnsi="Times New Roman" w:cs="Times New Roman"/>
          <w:sz w:val="24"/>
          <w:szCs w:val="24"/>
        </w:rPr>
        <w:t xml:space="preserve"> of choral pieces and spiritual hymns. The influence of this music on the people involved in the movement was recently explored in The New York Times. This newfound strength and solidarity </w:t>
      </w:r>
      <w:proofErr w:type="gramStart"/>
      <w:r w:rsidRPr="005716D9">
        <w:rPr>
          <w:rFonts w:ascii="Times New Roman" w:hAnsi="Times New Roman" w:cs="Times New Roman"/>
          <w:sz w:val="24"/>
          <w:szCs w:val="24"/>
        </w:rPr>
        <w:t>is</w:t>
      </w:r>
      <w:proofErr w:type="gramEnd"/>
      <w:r w:rsidRPr="005716D9">
        <w:rPr>
          <w:rFonts w:ascii="Times New Roman" w:hAnsi="Times New Roman" w:cs="Times New Roman"/>
          <w:sz w:val="24"/>
          <w:szCs w:val="24"/>
        </w:rPr>
        <w:t xml:space="preserve"> a direct result of the music. </w:t>
      </w:r>
      <w:proofErr w:type="gramStart"/>
      <w:r w:rsidRPr="005716D9">
        <w:rPr>
          <w:rFonts w:ascii="Times New Roman" w:hAnsi="Times New Roman" w:cs="Times New Roman"/>
          <w:sz w:val="24"/>
          <w:szCs w:val="24"/>
        </w:rPr>
        <w:t>In particular, they</w:t>
      </w:r>
      <w:proofErr w:type="gramEnd"/>
      <w:r w:rsidRPr="005716D9">
        <w:rPr>
          <w:rFonts w:ascii="Times New Roman" w:hAnsi="Times New Roman" w:cs="Times New Roman"/>
          <w:sz w:val="24"/>
          <w:szCs w:val="24"/>
        </w:rPr>
        <w:t xml:space="preserve"> sustain faith, a brilliant optimism in the future, even in our darkest hours. This early repertoire of hymns and songs was the driving force in organizing people and keeping them strong during the most trying times of the civil rights movement. Protesters in the south who were confronting violence and hatred found solace in </w:t>
      </w:r>
      <w:r w:rsidR="003F64D2">
        <w:rPr>
          <w:rFonts w:ascii="Times New Roman" w:hAnsi="Times New Roman" w:cs="Times New Roman"/>
          <w:sz w:val="24"/>
          <w:szCs w:val="24"/>
        </w:rPr>
        <w:t xml:space="preserve">the </w:t>
      </w:r>
      <w:r w:rsidRPr="005716D9">
        <w:rPr>
          <w:rFonts w:ascii="Times New Roman" w:hAnsi="Times New Roman" w:cs="Times New Roman"/>
          <w:sz w:val="24"/>
          <w:szCs w:val="24"/>
        </w:rPr>
        <w:t xml:space="preserve">gospel and spiritual music. This song was played at gatherings, prayer processions, Freedom Rides, in prisons, and other events during the Civil Rights Movement. </w:t>
      </w:r>
      <w:r w:rsidR="003F64D2">
        <w:rPr>
          <w:rFonts w:ascii="Times New Roman" w:hAnsi="Times New Roman" w:cs="Times New Roman"/>
          <w:sz w:val="24"/>
          <w:szCs w:val="24"/>
        </w:rPr>
        <w:t>For example, sit-in and protest songs are reported separately</w:t>
      </w:r>
      <w:r w:rsidR="004E5C95">
        <w:rPr>
          <w:rStyle w:val="FootnoteReference"/>
          <w:rFonts w:ascii="Times New Roman" w:hAnsi="Times New Roman" w:cs="Times New Roman"/>
          <w:sz w:val="24"/>
          <w:szCs w:val="24"/>
        </w:rPr>
        <w:footnoteReference w:id="3"/>
      </w:r>
      <w:r w:rsidR="002E4D7B">
        <w:rPr>
          <w:rFonts w:ascii="Times New Roman" w:hAnsi="Times New Roman" w:cs="Times New Roman"/>
          <w:sz w:val="24"/>
          <w:szCs w:val="24"/>
        </w:rPr>
        <w:t>.</w:t>
      </w:r>
      <w:r w:rsidRPr="005716D9">
        <w:rPr>
          <w:rFonts w:ascii="Times New Roman" w:hAnsi="Times New Roman" w:cs="Times New Roman"/>
          <w:sz w:val="24"/>
          <w:szCs w:val="24"/>
        </w:rPr>
        <w:t xml:space="preserve"> This text demonstrates the multifaceted nature of music</w:t>
      </w:r>
      <w:r w:rsidR="00753E73">
        <w:rPr>
          <w:rFonts w:ascii="Times New Roman" w:hAnsi="Times New Roman" w:cs="Times New Roman"/>
          <w:sz w:val="24"/>
          <w:szCs w:val="24"/>
        </w:rPr>
        <w:t>'</w:t>
      </w:r>
      <w:r w:rsidRPr="005716D9">
        <w:rPr>
          <w:rFonts w:ascii="Times New Roman" w:hAnsi="Times New Roman" w:cs="Times New Roman"/>
          <w:sz w:val="24"/>
          <w:szCs w:val="24"/>
        </w:rPr>
        <w:t xml:space="preserve">s significance in the Civil Rights Movement, as </w:t>
      </w:r>
      <w:r w:rsidR="003F64D2">
        <w:rPr>
          <w:rFonts w:ascii="Times New Roman" w:hAnsi="Times New Roman" w:cs="Times New Roman"/>
          <w:sz w:val="24"/>
          <w:szCs w:val="24"/>
        </w:rPr>
        <w:t xml:space="preserve">the </w:t>
      </w:r>
      <w:r w:rsidR="00A05C44">
        <w:rPr>
          <w:rFonts w:ascii="Times New Roman" w:hAnsi="Times New Roman" w:cs="Times New Roman"/>
          <w:sz w:val="24"/>
          <w:szCs w:val="24"/>
        </w:rPr>
        <w:t>g</w:t>
      </w:r>
      <w:r w:rsidRPr="005716D9">
        <w:rPr>
          <w:rFonts w:ascii="Times New Roman" w:hAnsi="Times New Roman" w:cs="Times New Roman"/>
          <w:sz w:val="24"/>
          <w:szCs w:val="24"/>
        </w:rPr>
        <w:t>ospel could be used to inspire bravery</w:t>
      </w:r>
      <w:r w:rsidR="003F64D2">
        <w:rPr>
          <w:rFonts w:ascii="Times New Roman" w:hAnsi="Times New Roman" w:cs="Times New Roman"/>
          <w:sz w:val="24"/>
          <w:szCs w:val="24"/>
        </w:rPr>
        <w:t>. In contrast,</w:t>
      </w:r>
      <w:r w:rsidRPr="005716D9">
        <w:rPr>
          <w:rFonts w:ascii="Times New Roman" w:hAnsi="Times New Roman" w:cs="Times New Roman"/>
          <w:sz w:val="24"/>
          <w:szCs w:val="24"/>
        </w:rPr>
        <w:t xml:space="preserve"> Negro Spirituals could be used to express the pain felt by </w:t>
      </w:r>
      <w:proofErr w:type="gramStart"/>
      <w:r w:rsidRPr="005716D9">
        <w:rPr>
          <w:rFonts w:ascii="Times New Roman" w:hAnsi="Times New Roman" w:cs="Times New Roman"/>
          <w:sz w:val="24"/>
          <w:szCs w:val="24"/>
        </w:rPr>
        <w:t>African-Americans</w:t>
      </w:r>
      <w:proofErr w:type="gramEnd"/>
      <w:r w:rsidRPr="005716D9">
        <w:rPr>
          <w:rFonts w:ascii="Times New Roman" w:hAnsi="Times New Roman" w:cs="Times New Roman"/>
          <w:sz w:val="24"/>
          <w:szCs w:val="24"/>
        </w:rPr>
        <w:t xml:space="preserve"> at the time.</w:t>
      </w:r>
    </w:p>
    <w:p w14:paraId="413769D8" w14:textId="05E45345" w:rsidR="0019121C" w:rsidRDefault="0019121C" w:rsidP="0019121C">
      <w:pPr>
        <w:spacing w:after="0" w:line="480" w:lineRule="auto"/>
        <w:ind w:firstLine="360"/>
        <w:jc w:val="both"/>
        <w:rPr>
          <w:rFonts w:ascii="Times New Roman" w:hAnsi="Times New Roman" w:cs="Times New Roman"/>
          <w:sz w:val="24"/>
          <w:szCs w:val="24"/>
        </w:rPr>
      </w:pPr>
    </w:p>
    <w:p w14:paraId="0F239FEA" w14:textId="103AD565" w:rsidR="0019121C" w:rsidRPr="0019121C" w:rsidRDefault="0019121C" w:rsidP="00D21A55">
      <w:pPr>
        <w:pStyle w:val="Heading1"/>
        <w:numPr>
          <w:ilvl w:val="0"/>
          <w:numId w:val="1"/>
        </w:numPr>
      </w:pPr>
      <w:r>
        <w:rPr>
          <w:u w:val="none"/>
        </w:rPr>
        <w:t xml:space="preserve"> </w:t>
      </w:r>
      <w:bookmarkStart w:id="14" w:name="_Toc118753865"/>
      <w:r w:rsidRPr="0019121C">
        <w:t>Media coverage of the civil rights movement</w:t>
      </w:r>
      <w:bookmarkEnd w:id="14"/>
    </w:p>
    <w:p w14:paraId="1A2512DA" w14:textId="543A1518" w:rsidR="004228EA" w:rsidRPr="004228EA" w:rsidRDefault="005716D9" w:rsidP="004228EA">
      <w:pPr>
        <w:spacing w:after="0" w:line="480" w:lineRule="auto"/>
        <w:ind w:firstLine="360"/>
        <w:jc w:val="both"/>
        <w:rPr>
          <w:rFonts w:ascii="Times New Roman" w:hAnsi="Times New Roman" w:cs="Times New Roman"/>
          <w:sz w:val="24"/>
          <w:szCs w:val="24"/>
        </w:rPr>
      </w:pPr>
      <w:r w:rsidRPr="005716D9">
        <w:rPr>
          <w:rFonts w:ascii="Times New Roman" w:hAnsi="Times New Roman" w:cs="Times New Roman"/>
          <w:sz w:val="24"/>
          <w:szCs w:val="24"/>
        </w:rPr>
        <w:t xml:space="preserve">Many famous musicians became engaged with the Civil Rights Movement because of media coverage of it. Mahalia Jackson, Harry Belafonte, Joan Baez, and many others in music </w:t>
      </w:r>
      <w:r w:rsidR="00753E73">
        <w:rPr>
          <w:rFonts w:ascii="Times New Roman" w:hAnsi="Times New Roman" w:cs="Times New Roman"/>
          <w:sz w:val="24"/>
          <w:szCs w:val="24"/>
        </w:rPr>
        <w:t xml:space="preserve">and </w:t>
      </w:r>
      <w:r w:rsidRPr="005716D9">
        <w:rPr>
          <w:rFonts w:ascii="Times New Roman" w:hAnsi="Times New Roman" w:cs="Times New Roman"/>
          <w:sz w:val="24"/>
          <w:szCs w:val="24"/>
        </w:rPr>
        <w:t xml:space="preserve">entertainment played crucial roles in guiding the movement. They would inspire others to join the Civil Rights struggle with </w:t>
      </w:r>
      <w:r w:rsidR="00753E73">
        <w:rPr>
          <w:rFonts w:ascii="Times New Roman" w:hAnsi="Times New Roman" w:cs="Times New Roman"/>
          <w:sz w:val="24"/>
          <w:szCs w:val="24"/>
        </w:rPr>
        <w:t>solidarity songs</w:t>
      </w:r>
      <w:r w:rsidRPr="005716D9">
        <w:rPr>
          <w:rFonts w:ascii="Times New Roman" w:hAnsi="Times New Roman" w:cs="Times New Roman"/>
          <w:sz w:val="24"/>
          <w:szCs w:val="24"/>
        </w:rPr>
        <w:t>.</w:t>
      </w:r>
      <w:r w:rsidR="00B26288">
        <w:rPr>
          <w:rFonts w:ascii="Times New Roman" w:hAnsi="Times New Roman" w:cs="Times New Roman"/>
          <w:sz w:val="24"/>
          <w:szCs w:val="24"/>
        </w:rPr>
        <w:t xml:space="preserve"> </w:t>
      </w:r>
      <w:proofErr w:type="gramStart"/>
      <w:r w:rsidR="00B26288" w:rsidRPr="00B26288">
        <w:rPr>
          <w:rFonts w:ascii="Times New Roman" w:hAnsi="Times New Roman" w:cs="Times New Roman"/>
          <w:sz w:val="24"/>
          <w:szCs w:val="24"/>
        </w:rPr>
        <w:t>Many different kinds of</w:t>
      </w:r>
      <w:proofErr w:type="gramEnd"/>
      <w:r w:rsidR="00B26288" w:rsidRPr="00B26288">
        <w:rPr>
          <w:rFonts w:ascii="Times New Roman" w:hAnsi="Times New Roman" w:cs="Times New Roman"/>
          <w:sz w:val="24"/>
          <w:szCs w:val="24"/>
        </w:rPr>
        <w:t xml:space="preserve"> musicians contributed to the Civil Rights Movement, not only black ones. Remember that </w:t>
      </w:r>
      <w:r w:rsidR="00B26288" w:rsidRPr="00B26288">
        <w:rPr>
          <w:rFonts w:ascii="Times New Roman" w:hAnsi="Times New Roman" w:cs="Times New Roman"/>
          <w:sz w:val="24"/>
          <w:szCs w:val="24"/>
        </w:rPr>
        <w:lastRenderedPageBreak/>
        <w:t xml:space="preserve">the Civil Rights Movement was not one organized effort led by a single person but a conglomeration of separate but complementary efforts working toward </w:t>
      </w:r>
      <w:r w:rsidR="006C3439">
        <w:rPr>
          <w:rFonts w:ascii="Times New Roman" w:hAnsi="Times New Roman" w:cs="Times New Roman"/>
          <w:sz w:val="24"/>
          <w:szCs w:val="24"/>
        </w:rPr>
        <w:t>the</w:t>
      </w:r>
      <w:r w:rsidR="00B26288" w:rsidRPr="00B26288">
        <w:rPr>
          <w:rFonts w:ascii="Times New Roman" w:hAnsi="Times New Roman" w:cs="Times New Roman"/>
          <w:sz w:val="24"/>
          <w:szCs w:val="24"/>
        </w:rPr>
        <w:t xml:space="preserve"> same goal. This resulted in a wider variety of musical styles and musicians from different parts of the world. </w:t>
      </w:r>
      <w:r w:rsidR="006C3439">
        <w:rPr>
          <w:rFonts w:ascii="Times New Roman" w:hAnsi="Times New Roman" w:cs="Times New Roman"/>
          <w:sz w:val="24"/>
          <w:szCs w:val="24"/>
        </w:rPr>
        <w:t>For</w:t>
      </w:r>
      <w:r w:rsidR="00B26288" w:rsidRPr="00B26288">
        <w:rPr>
          <w:rFonts w:ascii="Times New Roman" w:hAnsi="Times New Roman" w:cs="Times New Roman"/>
          <w:sz w:val="24"/>
          <w:szCs w:val="24"/>
        </w:rPr>
        <w:t xml:space="preserve"> example, southern activists like Pete Seeger reworked a spiritual originally titled </w:t>
      </w:r>
      <w:r w:rsidR="00753E73">
        <w:rPr>
          <w:rFonts w:ascii="Times New Roman" w:hAnsi="Times New Roman" w:cs="Times New Roman"/>
          <w:sz w:val="24"/>
          <w:szCs w:val="24"/>
        </w:rPr>
        <w:t>"</w:t>
      </w:r>
      <w:r w:rsidR="00B26288" w:rsidRPr="00B26288">
        <w:rPr>
          <w:rFonts w:ascii="Times New Roman" w:hAnsi="Times New Roman" w:cs="Times New Roman"/>
          <w:sz w:val="24"/>
          <w:szCs w:val="24"/>
        </w:rPr>
        <w:t>I</w:t>
      </w:r>
      <w:r w:rsidR="003F64D2">
        <w:rPr>
          <w:rFonts w:ascii="Times New Roman" w:hAnsi="Times New Roman" w:cs="Times New Roman"/>
          <w:sz w:val="24"/>
          <w:szCs w:val="24"/>
        </w:rPr>
        <w:t>'</w:t>
      </w:r>
      <w:r w:rsidR="00B26288" w:rsidRPr="00B26288">
        <w:rPr>
          <w:rFonts w:ascii="Times New Roman" w:hAnsi="Times New Roman" w:cs="Times New Roman"/>
          <w:sz w:val="24"/>
          <w:szCs w:val="24"/>
        </w:rPr>
        <w:t>ll Be Alright Someday</w:t>
      </w:r>
      <w:r w:rsidR="003F64D2">
        <w:rPr>
          <w:rFonts w:ascii="Times New Roman" w:hAnsi="Times New Roman" w:cs="Times New Roman"/>
          <w:sz w:val="24"/>
          <w:szCs w:val="24"/>
        </w:rPr>
        <w:t>"</w:t>
      </w:r>
      <w:r w:rsidR="00B26288" w:rsidRPr="00B26288">
        <w:rPr>
          <w:rFonts w:ascii="Times New Roman" w:hAnsi="Times New Roman" w:cs="Times New Roman"/>
          <w:sz w:val="24"/>
          <w:szCs w:val="24"/>
        </w:rPr>
        <w:t xml:space="preserve"> as </w:t>
      </w:r>
      <w:r w:rsidR="003F64D2">
        <w:rPr>
          <w:rFonts w:ascii="Times New Roman" w:hAnsi="Times New Roman" w:cs="Times New Roman"/>
          <w:sz w:val="24"/>
          <w:szCs w:val="24"/>
        </w:rPr>
        <w:t>"</w:t>
      </w:r>
      <w:r w:rsidR="00B26288" w:rsidRPr="00B26288">
        <w:rPr>
          <w:rFonts w:ascii="Times New Roman" w:hAnsi="Times New Roman" w:cs="Times New Roman"/>
          <w:sz w:val="24"/>
          <w:szCs w:val="24"/>
        </w:rPr>
        <w:t>We Shall Overcome</w:t>
      </w:r>
      <w:r w:rsidR="003F64D2">
        <w:rPr>
          <w:rFonts w:ascii="Times New Roman" w:hAnsi="Times New Roman" w:cs="Times New Roman"/>
          <w:sz w:val="24"/>
          <w:szCs w:val="24"/>
        </w:rPr>
        <w:t>"</w:t>
      </w:r>
      <w:r w:rsidR="00B26288" w:rsidRPr="00B26288">
        <w:rPr>
          <w:rFonts w:ascii="Times New Roman" w:hAnsi="Times New Roman" w:cs="Times New Roman"/>
          <w:sz w:val="24"/>
          <w:szCs w:val="24"/>
        </w:rPr>
        <w:t xml:space="preserve"> to rally the masses. Eventually, many other singers would cover this song, making it the unofficial anthem of the Southern Civil Rights Movement. Similarly, the morning before Martin Luther King Jr.</w:t>
      </w:r>
      <w:r w:rsidR="003F64D2">
        <w:rPr>
          <w:rFonts w:ascii="Times New Roman" w:hAnsi="Times New Roman" w:cs="Times New Roman"/>
          <w:sz w:val="24"/>
          <w:szCs w:val="24"/>
        </w:rPr>
        <w:t>'</w:t>
      </w:r>
      <w:r w:rsidR="00B26288" w:rsidRPr="00B26288">
        <w:rPr>
          <w:rFonts w:ascii="Times New Roman" w:hAnsi="Times New Roman" w:cs="Times New Roman"/>
          <w:sz w:val="24"/>
          <w:szCs w:val="24"/>
        </w:rPr>
        <w:t xml:space="preserve">s </w:t>
      </w:r>
      <w:r w:rsidR="003F64D2">
        <w:rPr>
          <w:rFonts w:ascii="Times New Roman" w:hAnsi="Times New Roman" w:cs="Times New Roman"/>
          <w:sz w:val="24"/>
          <w:szCs w:val="24"/>
        </w:rPr>
        <w:t>"</w:t>
      </w:r>
      <w:r w:rsidR="00B26288" w:rsidRPr="00B26288">
        <w:rPr>
          <w:rFonts w:ascii="Times New Roman" w:hAnsi="Times New Roman" w:cs="Times New Roman"/>
          <w:sz w:val="24"/>
          <w:szCs w:val="24"/>
        </w:rPr>
        <w:t>I have a Dream</w:t>
      </w:r>
      <w:r w:rsidR="003F64D2">
        <w:rPr>
          <w:rFonts w:ascii="Times New Roman" w:hAnsi="Times New Roman" w:cs="Times New Roman"/>
          <w:sz w:val="24"/>
          <w:szCs w:val="24"/>
        </w:rPr>
        <w:t>"</w:t>
      </w:r>
      <w:r w:rsidR="00B26288" w:rsidRPr="00B26288">
        <w:rPr>
          <w:rFonts w:ascii="Times New Roman" w:hAnsi="Times New Roman" w:cs="Times New Roman"/>
          <w:sz w:val="24"/>
          <w:szCs w:val="24"/>
        </w:rPr>
        <w:t xml:space="preserve"> speech in Washington, DC, singers like Joan Baez would perform an ancient slave song called </w:t>
      </w:r>
      <w:r w:rsidR="003F64D2">
        <w:rPr>
          <w:rFonts w:ascii="Times New Roman" w:hAnsi="Times New Roman" w:cs="Times New Roman"/>
          <w:sz w:val="24"/>
          <w:szCs w:val="24"/>
        </w:rPr>
        <w:t>"</w:t>
      </w:r>
      <w:r w:rsidR="00B26288" w:rsidRPr="00B26288">
        <w:rPr>
          <w:rFonts w:ascii="Times New Roman" w:hAnsi="Times New Roman" w:cs="Times New Roman"/>
          <w:sz w:val="24"/>
          <w:szCs w:val="24"/>
        </w:rPr>
        <w:t>Oh Freedom</w:t>
      </w:r>
      <w:r w:rsidR="003F64D2">
        <w:rPr>
          <w:rFonts w:ascii="Times New Roman" w:hAnsi="Times New Roman" w:cs="Times New Roman"/>
          <w:sz w:val="24"/>
          <w:szCs w:val="24"/>
        </w:rPr>
        <w:t>"</w:t>
      </w:r>
      <w:r w:rsidR="004532F4">
        <w:rPr>
          <w:rStyle w:val="FootnoteReference"/>
          <w:rFonts w:ascii="Times New Roman" w:hAnsi="Times New Roman" w:cs="Times New Roman"/>
          <w:sz w:val="24"/>
          <w:szCs w:val="24"/>
        </w:rPr>
        <w:footnoteReference w:id="4"/>
      </w:r>
      <w:r w:rsidR="009C0666">
        <w:rPr>
          <w:rFonts w:ascii="Times New Roman" w:hAnsi="Times New Roman" w:cs="Times New Roman"/>
          <w:sz w:val="24"/>
          <w:szCs w:val="24"/>
        </w:rPr>
        <w:t>.</w:t>
      </w:r>
      <w:r w:rsidR="00B26288" w:rsidRPr="00B26288">
        <w:rPr>
          <w:rFonts w:ascii="Times New Roman" w:hAnsi="Times New Roman" w:cs="Times New Roman"/>
          <w:sz w:val="24"/>
          <w:szCs w:val="24"/>
        </w:rPr>
        <w:t xml:space="preserve"> Baez</w:t>
      </w:r>
      <w:r w:rsidR="003F64D2">
        <w:rPr>
          <w:rFonts w:ascii="Times New Roman" w:hAnsi="Times New Roman" w:cs="Times New Roman"/>
          <w:sz w:val="24"/>
          <w:szCs w:val="24"/>
        </w:rPr>
        <w:t>'</w:t>
      </w:r>
      <w:r w:rsidR="00B26288" w:rsidRPr="00B26288">
        <w:rPr>
          <w:rFonts w:ascii="Times New Roman" w:hAnsi="Times New Roman" w:cs="Times New Roman"/>
          <w:sz w:val="24"/>
          <w:szCs w:val="24"/>
        </w:rPr>
        <w:t xml:space="preserve">s </w:t>
      </w:r>
      <w:r w:rsidR="003F64D2">
        <w:rPr>
          <w:rFonts w:ascii="Times New Roman" w:hAnsi="Times New Roman" w:cs="Times New Roman"/>
          <w:sz w:val="24"/>
          <w:szCs w:val="24"/>
        </w:rPr>
        <w:t>song performance and the participation of many other musicians and organizations</w:t>
      </w:r>
      <w:r w:rsidR="00B26288" w:rsidRPr="00B26288">
        <w:rPr>
          <w:rFonts w:ascii="Times New Roman" w:hAnsi="Times New Roman" w:cs="Times New Roman"/>
          <w:sz w:val="24"/>
          <w:szCs w:val="24"/>
        </w:rPr>
        <w:t xml:space="preserve"> played a significant role in garnering media attention and gaining white support for </w:t>
      </w:r>
      <w:r w:rsidR="00F44B7D">
        <w:rPr>
          <w:rFonts w:ascii="Times New Roman" w:hAnsi="Times New Roman" w:cs="Times New Roman"/>
          <w:sz w:val="24"/>
          <w:szCs w:val="24"/>
        </w:rPr>
        <w:t xml:space="preserve">the </w:t>
      </w:r>
      <w:r w:rsidR="00B26288" w:rsidRPr="00B26288">
        <w:rPr>
          <w:rFonts w:ascii="Times New Roman" w:hAnsi="Times New Roman" w:cs="Times New Roman"/>
          <w:sz w:val="24"/>
          <w:szCs w:val="24"/>
        </w:rPr>
        <w:t>civil rights movement.</w:t>
      </w:r>
    </w:p>
    <w:p w14:paraId="4CBCBD07" w14:textId="4BD31C4F" w:rsidR="004228EA" w:rsidRPr="004228EA" w:rsidRDefault="0019121C" w:rsidP="00C27A23">
      <w:pPr>
        <w:pStyle w:val="Heading1"/>
        <w:numPr>
          <w:ilvl w:val="1"/>
          <w:numId w:val="1"/>
        </w:numPr>
      </w:pPr>
      <w:bookmarkStart w:id="15" w:name="_Toc118753866"/>
      <w:r>
        <w:t>The Ed Sullivan Program:</w:t>
      </w:r>
      <w:bookmarkEnd w:id="15"/>
      <w:r>
        <w:t xml:space="preserve"> </w:t>
      </w:r>
    </w:p>
    <w:p w14:paraId="1FCA0213" w14:textId="2421F1D8" w:rsidR="0019121C" w:rsidRDefault="00B26288" w:rsidP="00E579FA">
      <w:pPr>
        <w:spacing w:after="0" w:line="480" w:lineRule="auto"/>
        <w:ind w:firstLine="360"/>
        <w:jc w:val="both"/>
        <w:rPr>
          <w:rFonts w:ascii="Times New Roman" w:hAnsi="Times New Roman" w:cs="Times New Roman"/>
          <w:sz w:val="24"/>
          <w:szCs w:val="24"/>
        </w:rPr>
      </w:pPr>
      <w:r w:rsidRPr="00B26288">
        <w:rPr>
          <w:rFonts w:ascii="Times New Roman" w:hAnsi="Times New Roman" w:cs="Times New Roman"/>
          <w:sz w:val="24"/>
          <w:szCs w:val="24"/>
        </w:rPr>
        <w:t xml:space="preserve">Media platforms like the Ed Sullivan program bolstered the Civil Rights Movement by allowing black artists to break into mainstream American culture and including well-known singers and bands who helped draw more attention to the cause. The proliferation of mass media was a </w:t>
      </w:r>
      <w:r w:rsidR="003F64D2">
        <w:rPr>
          <w:rFonts w:ascii="Times New Roman" w:hAnsi="Times New Roman" w:cs="Times New Roman"/>
          <w:sz w:val="24"/>
          <w:szCs w:val="24"/>
        </w:rPr>
        <w:t>significant</w:t>
      </w:r>
      <w:r w:rsidRPr="00B26288">
        <w:rPr>
          <w:rFonts w:ascii="Times New Roman" w:hAnsi="Times New Roman" w:cs="Times New Roman"/>
          <w:sz w:val="24"/>
          <w:szCs w:val="24"/>
        </w:rPr>
        <w:t xml:space="preserve"> factor in the success of the Civil Rights Movement. As more and more people in the United States acquired televisions, news of the civil rights movement spread like wildfire, allowing ordinary citizens to see the fight for equality up close and personal for the first time. Since television reaches a far wider audience than radio, </w:t>
      </w:r>
      <w:r w:rsidR="003F64D2">
        <w:rPr>
          <w:rFonts w:ascii="Times New Roman" w:hAnsi="Times New Roman" w:cs="Times New Roman"/>
          <w:sz w:val="24"/>
          <w:szCs w:val="24"/>
        </w:rPr>
        <w:t>musical performances would significantly boost its presence throughout the civil rights movement</w:t>
      </w:r>
      <w:r w:rsidRPr="00B26288">
        <w:rPr>
          <w:rFonts w:ascii="Times New Roman" w:hAnsi="Times New Roman" w:cs="Times New Roman"/>
          <w:sz w:val="24"/>
          <w:szCs w:val="24"/>
        </w:rPr>
        <w:t>. The likes of Diana Ross, Nat King Cole, the Supremes, and many more would first become familiar to American audiences thanks to vari</w:t>
      </w:r>
      <w:r w:rsidR="009F4AFF">
        <w:rPr>
          <w:rFonts w:ascii="Times New Roman" w:hAnsi="Times New Roman" w:cs="Times New Roman"/>
          <w:sz w:val="24"/>
          <w:szCs w:val="24"/>
        </w:rPr>
        <w:t>ous</w:t>
      </w:r>
      <w:r w:rsidRPr="00B26288">
        <w:rPr>
          <w:rFonts w:ascii="Times New Roman" w:hAnsi="Times New Roman" w:cs="Times New Roman"/>
          <w:sz w:val="24"/>
          <w:szCs w:val="24"/>
        </w:rPr>
        <w:t xml:space="preserve"> programs like </w:t>
      </w:r>
      <w:r w:rsidR="003F64D2">
        <w:rPr>
          <w:rFonts w:ascii="Times New Roman" w:hAnsi="Times New Roman" w:cs="Times New Roman"/>
          <w:sz w:val="24"/>
          <w:szCs w:val="24"/>
        </w:rPr>
        <w:t>"</w:t>
      </w:r>
      <w:r w:rsidRPr="00B26288">
        <w:rPr>
          <w:rFonts w:ascii="Times New Roman" w:hAnsi="Times New Roman" w:cs="Times New Roman"/>
          <w:sz w:val="24"/>
          <w:szCs w:val="24"/>
        </w:rPr>
        <w:t>The Ed Sullivan Show</w:t>
      </w:r>
      <w:r w:rsidR="003F64D2">
        <w:rPr>
          <w:rFonts w:ascii="Times New Roman" w:hAnsi="Times New Roman" w:cs="Times New Roman"/>
          <w:sz w:val="24"/>
          <w:szCs w:val="24"/>
        </w:rPr>
        <w:t>"</w:t>
      </w:r>
      <w:r w:rsidR="004532F4">
        <w:rPr>
          <w:rStyle w:val="FootnoteReference"/>
          <w:rFonts w:ascii="Times New Roman" w:hAnsi="Times New Roman" w:cs="Times New Roman"/>
          <w:sz w:val="24"/>
          <w:szCs w:val="24"/>
        </w:rPr>
        <w:footnoteReference w:id="5"/>
      </w:r>
      <w:r w:rsidRPr="00B26288">
        <w:rPr>
          <w:rFonts w:ascii="Times New Roman" w:hAnsi="Times New Roman" w:cs="Times New Roman"/>
          <w:sz w:val="24"/>
          <w:szCs w:val="24"/>
        </w:rPr>
        <w:t>.</w:t>
      </w:r>
    </w:p>
    <w:p w14:paraId="51384E30" w14:textId="209FAA69" w:rsidR="00E579FA" w:rsidRPr="00E579FA" w:rsidRDefault="00E579FA" w:rsidP="001D53E2">
      <w:pPr>
        <w:pStyle w:val="Heading1"/>
        <w:numPr>
          <w:ilvl w:val="1"/>
          <w:numId w:val="1"/>
        </w:numPr>
      </w:pPr>
      <w:bookmarkStart w:id="16" w:name="_Toc118753867"/>
      <w:r>
        <w:lastRenderedPageBreak/>
        <w:t>Exposing middle America:</w:t>
      </w:r>
      <w:bookmarkEnd w:id="16"/>
    </w:p>
    <w:p w14:paraId="3486DA37" w14:textId="0A19428B" w:rsidR="00E579FA" w:rsidRDefault="00D67FEA" w:rsidP="00E579FA">
      <w:pPr>
        <w:spacing w:after="0" w:line="480" w:lineRule="auto"/>
        <w:ind w:firstLine="360"/>
        <w:jc w:val="both"/>
        <w:rPr>
          <w:rFonts w:ascii="Times New Roman" w:hAnsi="Times New Roman" w:cs="Times New Roman"/>
          <w:sz w:val="24"/>
          <w:szCs w:val="24"/>
        </w:rPr>
      </w:pPr>
      <w:r w:rsidRPr="00D67FEA">
        <w:rPr>
          <w:rFonts w:ascii="Times New Roman" w:hAnsi="Times New Roman" w:cs="Times New Roman"/>
          <w:sz w:val="24"/>
          <w:szCs w:val="24"/>
        </w:rPr>
        <w:t>Broadcasts like Ed Sullivan</w:t>
      </w:r>
      <w:r w:rsidR="003F64D2">
        <w:rPr>
          <w:rFonts w:ascii="Times New Roman" w:hAnsi="Times New Roman" w:cs="Times New Roman"/>
          <w:sz w:val="24"/>
          <w:szCs w:val="24"/>
        </w:rPr>
        <w:t>'</w:t>
      </w:r>
      <w:r w:rsidRPr="00D67FEA">
        <w:rPr>
          <w:rFonts w:ascii="Times New Roman" w:hAnsi="Times New Roman" w:cs="Times New Roman"/>
          <w:sz w:val="24"/>
          <w:szCs w:val="24"/>
        </w:rPr>
        <w:t xml:space="preserve">s would expose middle America to the sounds of the Civil Rights Movement. As a result, more African Americans would be exposed to mainstream culture, strengthening the cause. The culture of white America was already being influenced by music. Even before the widespread popularity of rock &amp; roll in the 1960s, musicians like Chuck Berry were bridging cultural divides in the 1950s. Berry, known as the </w:t>
      </w:r>
      <w:r w:rsidR="003F64D2">
        <w:rPr>
          <w:rFonts w:ascii="Times New Roman" w:hAnsi="Times New Roman" w:cs="Times New Roman"/>
          <w:sz w:val="24"/>
          <w:szCs w:val="24"/>
        </w:rPr>
        <w:t>"</w:t>
      </w:r>
      <w:r w:rsidRPr="00D67FEA">
        <w:rPr>
          <w:rFonts w:ascii="Times New Roman" w:hAnsi="Times New Roman" w:cs="Times New Roman"/>
          <w:sz w:val="24"/>
          <w:szCs w:val="24"/>
        </w:rPr>
        <w:t>Father of Rock and Roll,</w:t>
      </w:r>
      <w:r w:rsidR="003F64D2">
        <w:rPr>
          <w:rFonts w:ascii="Times New Roman" w:hAnsi="Times New Roman" w:cs="Times New Roman"/>
          <w:sz w:val="24"/>
          <w:szCs w:val="24"/>
        </w:rPr>
        <w:t>"</w:t>
      </w:r>
      <w:r w:rsidRPr="00D67FEA">
        <w:rPr>
          <w:rFonts w:ascii="Times New Roman" w:hAnsi="Times New Roman" w:cs="Times New Roman"/>
          <w:sz w:val="24"/>
          <w:szCs w:val="24"/>
        </w:rPr>
        <w:t xml:space="preserve"> s</w:t>
      </w:r>
      <w:r w:rsidR="003F64D2">
        <w:rPr>
          <w:rFonts w:ascii="Times New Roman" w:hAnsi="Times New Roman" w:cs="Times New Roman"/>
          <w:sz w:val="24"/>
          <w:szCs w:val="24"/>
        </w:rPr>
        <w:t>ignificantly influenced</w:t>
      </w:r>
      <w:r w:rsidRPr="00D67FEA">
        <w:rPr>
          <w:rFonts w:ascii="Times New Roman" w:hAnsi="Times New Roman" w:cs="Times New Roman"/>
          <w:sz w:val="24"/>
          <w:szCs w:val="24"/>
        </w:rPr>
        <w:t xml:space="preserve"> many Civil Rights-era musicians. This includes Bob Dylan, the Rolling Stones, and many more. In the early 1950s, black music and slang began to enter the mainstream.</w:t>
      </w:r>
      <w:r w:rsidR="00B00309">
        <w:rPr>
          <w:rFonts w:ascii="Times New Roman" w:hAnsi="Times New Roman" w:cs="Times New Roman"/>
          <w:sz w:val="24"/>
          <w:szCs w:val="24"/>
        </w:rPr>
        <w:t xml:space="preserve"> </w:t>
      </w:r>
      <w:r w:rsidRPr="00D67FEA">
        <w:rPr>
          <w:rFonts w:ascii="Times New Roman" w:hAnsi="Times New Roman" w:cs="Times New Roman"/>
          <w:sz w:val="24"/>
          <w:szCs w:val="24"/>
        </w:rPr>
        <w:t xml:space="preserve">Black music and other parts of black culture may be transmitted with </w:t>
      </w:r>
      <w:r w:rsidR="003F64D2">
        <w:rPr>
          <w:rFonts w:ascii="Times New Roman" w:hAnsi="Times New Roman" w:cs="Times New Roman"/>
          <w:sz w:val="24"/>
          <w:szCs w:val="24"/>
        </w:rPr>
        <w:t>more significant</w:t>
      </w:r>
      <w:r w:rsidRPr="00D67FEA">
        <w:rPr>
          <w:rFonts w:ascii="Times New Roman" w:hAnsi="Times New Roman" w:cs="Times New Roman"/>
          <w:sz w:val="24"/>
          <w:szCs w:val="24"/>
        </w:rPr>
        <w:t xml:space="preserve"> regularity with the spread of media, which, from an anthropological perspective, would enable music to play an even more </w:t>
      </w:r>
      <w:r w:rsidR="003F64D2">
        <w:rPr>
          <w:rFonts w:ascii="Times New Roman" w:hAnsi="Times New Roman" w:cs="Times New Roman"/>
          <w:sz w:val="24"/>
          <w:szCs w:val="24"/>
        </w:rPr>
        <w:t>central</w:t>
      </w:r>
      <w:r w:rsidRPr="00D67FEA">
        <w:rPr>
          <w:rFonts w:ascii="Times New Roman" w:hAnsi="Times New Roman" w:cs="Times New Roman"/>
          <w:sz w:val="24"/>
          <w:szCs w:val="24"/>
        </w:rPr>
        <w:t xml:space="preserve"> role in civil rights. An effective means of disseminating musical messages on civil rights would be via television.</w:t>
      </w:r>
    </w:p>
    <w:p w14:paraId="061A9083" w14:textId="6915D872" w:rsidR="00E579FA" w:rsidRDefault="00E579FA" w:rsidP="00E579FA">
      <w:pPr>
        <w:spacing w:after="0" w:line="480" w:lineRule="auto"/>
        <w:ind w:firstLine="360"/>
        <w:jc w:val="both"/>
        <w:rPr>
          <w:rFonts w:ascii="Times New Roman" w:hAnsi="Times New Roman" w:cs="Times New Roman"/>
          <w:sz w:val="24"/>
          <w:szCs w:val="24"/>
        </w:rPr>
      </w:pPr>
    </w:p>
    <w:p w14:paraId="3157B32A" w14:textId="27DC6713" w:rsidR="00E579FA" w:rsidRPr="00E579FA" w:rsidRDefault="00E579FA" w:rsidP="00524A00">
      <w:pPr>
        <w:pStyle w:val="Heading1"/>
        <w:numPr>
          <w:ilvl w:val="0"/>
          <w:numId w:val="1"/>
        </w:numPr>
      </w:pPr>
      <w:bookmarkStart w:id="17" w:name="_Toc118753868"/>
      <w:r>
        <w:t>We Shall Overcome: The most well-known liberation song:</w:t>
      </w:r>
      <w:bookmarkEnd w:id="17"/>
    </w:p>
    <w:p w14:paraId="6524BE37" w14:textId="2CE8A806" w:rsidR="002E77EA" w:rsidRDefault="002E77EA" w:rsidP="00E579FA">
      <w:pPr>
        <w:spacing w:after="0" w:line="480" w:lineRule="auto"/>
        <w:ind w:firstLine="360"/>
        <w:jc w:val="both"/>
        <w:rPr>
          <w:rFonts w:ascii="Times New Roman" w:hAnsi="Times New Roman" w:cs="Times New Roman"/>
          <w:sz w:val="24"/>
          <w:szCs w:val="24"/>
        </w:rPr>
      </w:pPr>
      <w:r w:rsidRPr="002E77EA">
        <w:rPr>
          <w:rFonts w:ascii="Times New Roman" w:hAnsi="Times New Roman" w:cs="Times New Roman"/>
          <w:sz w:val="24"/>
          <w:szCs w:val="24"/>
        </w:rPr>
        <w:t xml:space="preserve">The song </w:t>
      </w:r>
      <w:r w:rsidR="003F64D2">
        <w:rPr>
          <w:rFonts w:ascii="Times New Roman" w:hAnsi="Times New Roman" w:cs="Times New Roman"/>
          <w:sz w:val="24"/>
          <w:szCs w:val="24"/>
        </w:rPr>
        <w:t>"</w:t>
      </w:r>
      <w:r w:rsidRPr="002E77EA">
        <w:rPr>
          <w:rFonts w:ascii="Times New Roman" w:hAnsi="Times New Roman" w:cs="Times New Roman"/>
          <w:sz w:val="24"/>
          <w:szCs w:val="24"/>
        </w:rPr>
        <w:t>We Shall Overcome</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is often considered the most well-known of all the liberation songs. Not only does the intricate mechanism through which this piece was embraced as a type of unofficial anthem for the revolution tell a lot about the spontaneous and hybrid character of African American musical tradition, but it also exposes a lot about the character of the campaign itself. The movement exhibited unbounded inventiveness and versatility throughout its existence. In the end, despite </w:t>
      </w:r>
      <w:proofErr w:type="gramStart"/>
      <w:r w:rsidRPr="002E77EA">
        <w:rPr>
          <w:rFonts w:ascii="Times New Roman" w:hAnsi="Times New Roman" w:cs="Times New Roman"/>
          <w:sz w:val="24"/>
          <w:szCs w:val="24"/>
        </w:rPr>
        <w:t>all of</w:t>
      </w:r>
      <w:proofErr w:type="gramEnd"/>
      <w:r w:rsidRPr="002E77EA">
        <w:rPr>
          <w:rFonts w:ascii="Times New Roman" w:hAnsi="Times New Roman" w:cs="Times New Roman"/>
          <w:sz w:val="24"/>
          <w:szCs w:val="24"/>
        </w:rPr>
        <w:t xml:space="preserve"> the movement</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s spirituality, ethical and jurisprudential authority, and </w:t>
      </w:r>
      <w:r w:rsidR="003F64D2">
        <w:rPr>
          <w:rFonts w:ascii="Times New Roman" w:hAnsi="Times New Roman" w:cs="Times New Roman"/>
          <w:sz w:val="24"/>
          <w:szCs w:val="24"/>
        </w:rPr>
        <w:t>courage</w:t>
      </w:r>
      <w:r w:rsidRPr="002E77EA">
        <w:rPr>
          <w:rFonts w:ascii="Times New Roman" w:hAnsi="Times New Roman" w:cs="Times New Roman"/>
          <w:sz w:val="24"/>
          <w:szCs w:val="24"/>
        </w:rPr>
        <w:t xml:space="preserve">ous efforts at </w:t>
      </w:r>
      <w:r w:rsidR="003F64D2">
        <w:rPr>
          <w:rFonts w:ascii="Times New Roman" w:hAnsi="Times New Roman" w:cs="Times New Roman"/>
          <w:sz w:val="24"/>
          <w:szCs w:val="24"/>
        </w:rPr>
        <w:t xml:space="preserve">the </w:t>
      </w:r>
      <w:r w:rsidRPr="002E77EA">
        <w:rPr>
          <w:rFonts w:ascii="Times New Roman" w:hAnsi="Times New Roman" w:cs="Times New Roman"/>
          <w:sz w:val="24"/>
          <w:szCs w:val="24"/>
        </w:rPr>
        <w:t xml:space="preserve">comprehensible tactical organization, the movement was overall far less focused on dogmatic conceptions of philosophical or strategic appropriateness as it was with attempting to get the job done of demolishing separation and disempowerment. Throughout its long and illustrious history, </w:t>
      </w:r>
      <w:r w:rsidRPr="002E77EA">
        <w:rPr>
          <w:rFonts w:ascii="Times New Roman" w:hAnsi="Times New Roman" w:cs="Times New Roman"/>
          <w:sz w:val="24"/>
          <w:szCs w:val="24"/>
        </w:rPr>
        <w:lastRenderedPageBreak/>
        <w:t>black music has always shown many of the same objectives. It is a well-known fact that African American music has always preferred a select group of musical methods and instruments. However, the most prominent and well-known black performers have seldom been so consumed with questionable conceptions of musical authenticity or purity that they have overlooked a catchy melody, an excellent arrangement, or telling lyrics, regardless of where they came from</w:t>
      </w:r>
      <w:r w:rsidR="004532F4">
        <w:rPr>
          <w:rStyle w:val="FootnoteReference"/>
          <w:rFonts w:ascii="Times New Roman" w:hAnsi="Times New Roman" w:cs="Times New Roman"/>
          <w:sz w:val="24"/>
          <w:szCs w:val="24"/>
        </w:rPr>
        <w:footnoteReference w:id="6"/>
      </w:r>
      <w:r w:rsidRPr="00793D74">
        <w:rPr>
          <w:rFonts w:ascii="Times New Roman" w:hAnsi="Times New Roman" w:cs="Times New Roman"/>
          <w:sz w:val="24"/>
          <w:szCs w:val="24"/>
        </w:rPr>
        <w:t>.</w:t>
      </w:r>
      <w:r w:rsidRPr="002E77EA">
        <w:rPr>
          <w:rFonts w:ascii="Times New Roman" w:hAnsi="Times New Roman" w:cs="Times New Roman"/>
          <w:sz w:val="24"/>
          <w:szCs w:val="24"/>
        </w:rPr>
        <w:t xml:space="preserve"> </w:t>
      </w:r>
      <w:r w:rsidR="003F64D2">
        <w:rPr>
          <w:rFonts w:ascii="Times New Roman" w:hAnsi="Times New Roman" w:cs="Times New Roman"/>
          <w:sz w:val="24"/>
          <w:szCs w:val="24"/>
        </w:rPr>
        <w:t>L</w:t>
      </w:r>
      <w:r w:rsidRPr="002E77EA">
        <w:rPr>
          <w:rFonts w:ascii="Times New Roman" w:hAnsi="Times New Roman" w:cs="Times New Roman"/>
          <w:sz w:val="24"/>
          <w:szCs w:val="24"/>
        </w:rPr>
        <w:t xml:space="preserve">ike the movement, black music was inventive, adaptable, and varied. It </w:t>
      </w:r>
      <w:r w:rsidR="00912368">
        <w:rPr>
          <w:rFonts w:ascii="Times New Roman" w:hAnsi="Times New Roman" w:cs="Times New Roman"/>
          <w:sz w:val="24"/>
          <w:szCs w:val="24"/>
        </w:rPr>
        <w:t>used</w:t>
      </w:r>
      <w:r w:rsidRPr="002E77EA">
        <w:rPr>
          <w:rFonts w:ascii="Times New Roman" w:hAnsi="Times New Roman" w:cs="Times New Roman"/>
          <w:sz w:val="24"/>
          <w:szCs w:val="24"/>
        </w:rPr>
        <w:t xml:space="preserve"> any number of approaches and tactics that would serve to make a powerful and moving piece of </w:t>
      </w:r>
      <w:r w:rsidR="003F64D2">
        <w:rPr>
          <w:rFonts w:ascii="Times New Roman" w:hAnsi="Times New Roman" w:cs="Times New Roman"/>
          <w:sz w:val="24"/>
          <w:szCs w:val="24"/>
        </w:rPr>
        <w:t>"</w:t>
      </w:r>
      <w:r w:rsidRPr="002E77EA">
        <w:rPr>
          <w:rFonts w:ascii="Times New Roman" w:hAnsi="Times New Roman" w:cs="Times New Roman"/>
          <w:sz w:val="24"/>
          <w:szCs w:val="24"/>
        </w:rPr>
        <w:t>black</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music.</w:t>
      </w:r>
      <w:r w:rsidR="00E579FA">
        <w:rPr>
          <w:rFonts w:ascii="Times New Roman" w:hAnsi="Times New Roman" w:cs="Times New Roman"/>
          <w:sz w:val="24"/>
          <w:szCs w:val="24"/>
        </w:rPr>
        <w:t xml:space="preserve"> </w:t>
      </w:r>
      <w:r w:rsidRPr="002E77EA">
        <w:rPr>
          <w:rFonts w:ascii="Times New Roman" w:hAnsi="Times New Roman" w:cs="Times New Roman"/>
          <w:sz w:val="24"/>
          <w:szCs w:val="24"/>
        </w:rPr>
        <w:t xml:space="preserve">The song </w:t>
      </w:r>
      <w:r w:rsidR="003F64D2">
        <w:rPr>
          <w:rFonts w:ascii="Times New Roman" w:hAnsi="Times New Roman" w:cs="Times New Roman"/>
          <w:sz w:val="24"/>
          <w:szCs w:val="24"/>
        </w:rPr>
        <w:t>"</w:t>
      </w:r>
      <w:r w:rsidRPr="002E77EA">
        <w:rPr>
          <w:rFonts w:ascii="Times New Roman" w:hAnsi="Times New Roman" w:cs="Times New Roman"/>
          <w:sz w:val="24"/>
          <w:szCs w:val="24"/>
        </w:rPr>
        <w:t>We Shall Overcome</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is an excellent example of this ethnic hybridism. </w:t>
      </w:r>
      <w:r w:rsidR="003F64D2">
        <w:rPr>
          <w:rFonts w:ascii="Times New Roman" w:hAnsi="Times New Roman" w:cs="Times New Roman"/>
          <w:sz w:val="24"/>
          <w:szCs w:val="24"/>
        </w:rPr>
        <w:t>The lyrics of "I'll Overcome Someday," a hymn written in the eighteenth century, seem to b</w:t>
      </w:r>
      <w:r w:rsidRPr="002E77EA">
        <w:rPr>
          <w:rFonts w:ascii="Times New Roman" w:hAnsi="Times New Roman" w:cs="Times New Roman"/>
          <w:sz w:val="24"/>
          <w:szCs w:val="24"/>
        </w:rPr>
        <w:t xml:space="preserve">e where the </w:t>
      </w:r>
      <w:r w:rsidR="003F64D2">
        <w:rPr>
          <w:rFonts w:ascii="Times New Roman" w:hAnsi="Times New Roman" w:cs="Times New Roman"/>
          <w:sz w:val="24"/>
          <w:szCs w:val="24"/>
        </w:rPr>
        <w:t>song's tale</w:t>
      </w:r>
      <w:r w:rsidRPr="002E77EA">
        <w:rPr>
          <w:rFonts w:ascii="Times New Roman" w:hAnsi="Times New Roman" w:cs="Times New Roman"/>
          <w:sz w:val="24"/>
          <w:szCs w:val="24"/>
        </w:rPr>
        <w:t xml:space="preserve"> begins. This hymn was rewritten as </w:t>
      </w:r>
      <w:r w:rsidR="003F64D2">
        <w:rPr>
          <w:rFonts w:ascii="Times New Roman" w:hAnsi="Times New Roman" w:cs="Times New Roman"/>
          <w:sz w:val="24"/>
          <w:szCs w:val="24"/>
        </w:rPr>
        <w:t>"</w:t>
      </w:r>
      <w:r w:rsidRPr="002E77EA">
        <w:rPr>
          <w:rFonts w:ascii="Times New Roman" w:hAnsi="Times New Roman" w:cs="Times New Roman"/>
          <w:sz w:val="24"/>
          <w:szCs w:val="24"/>
        </w:rPr>
        <w:t>We Shall Overcome</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by Southern African American tobacco laborers during the interwar period. They performed it for </w:t>
      </w:r>
      <w:proofErr w:type="spellStart"/>
      <w:r w:rsidRPr="002E77EA">
        <w:rPr>
          <w:rFonts w:ascii="Times New Roman" w:hAnsi="Times New Roman" w:cs="Times New Roman"/>
          <w:sz w:val="24"/>
          <w:szCs w:val="24"/>
        </w:rPr>
        <w:t>Zilphia</w:t>
      </w:r>
      <w:proofErr w:type="spellEnd"/>
      <w:r w:rsidRPr="002E77EA">
        <w:rPr>
          <w:rFonts w:ascii="Times New Roman" w:hAnsi="Times New Roman" w:cs="Times New Roman"/>
          <w:sz w:val="24"/>
          <w:szCs w:val="24"/>
        </w:rPr>
        <w:t xml:space="preserve"> Horton of the Highlander Folk School, a significant biracial learning foundation for activists </w:t>
      </w:r>
      <w:r w:rsidR="003F64D2">
        <w:rPr>
          <w:rFonts w:ascii="Times New Roman" w:hAnsi="Times New Roman" w:cs="Times New Roman"/>
          <w:sz w:val="24"/>
          <w:szCs w:val="24"/>
        </w:rPr>
        <w:t>interested</w:t>
      </w:r>
      <w:r w:rsidRPr="002E77EA">
        <w:rPr>
          <w:rFonts w:ascii="Times New Roman" w:hAnsi="Times New Roman" w:cs="Times New Roman"/>
          <w:sz w:val="24"/>
          <w:szCs w:val="24"/>
        </w:rPr>
        <w:t xml:space="preserve"> in workforce organizing and gradual electoral reform in the </w:t>
      </w:r>
      <w:r w:rsidR="00A05C44">
        <w:rPr>
          <w:rFonts w:ascii="Times New Roman" w:hAnsi="Times New Roman" w:cs="Times New Roman"/>
          <w:sz w:val="24"/>
          <w:szCs w:val="24"/>
        </w:rPr>
        <w:t>s</w:t>
      </w:r>
      <w:r w:rsidRPr="002E77EA">
        <w:rPr>
          <w:rFonts w:ascii="Times New Roman" w:hAnsi="Times New Roman" w:cs="Times New Roman"/>
          <w:sz w:val="24"/>
          <w:szCs w:val="24"/>
        </w:rPr>
        <w:t>outh</w:t>
      </w:r>
      <w:r w:rsidR="004E5C95">
        <w:rPr>
          <w:rStyle w:val="FootnoteReference"/>
          <w:rFonts w:ascii="Times New Roman" w:hAnsi="Times New Roman" w:cs="Times New Roman"/>
          <w:sz w:val="24"/>
          <w:szCs w:val="24"/>
        </w:rPr>
        <w:footnoteReference w:id="7"/>
      </w:r>
      <w:r w:rsidRPr="002E77EA">
        <w:rPr>
          <w:rFonts w:ascii="Times New Roman" w:hAnsi="Times New Roman" w:cs="Times New Roman"/>
          <w:sz w:val="24"/>
          <w:szCs w:val="24"/>
        </w:rPr>
        <w:t>. Pete Seeger, a white folk musician and political activist</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was introduced to the song by Horton, who presented it to Seeger. Seeger introduced different lines to the song, including </w:t>
      </w:r>
      <w:r w:rsidR="003F64D2">
        <w:rPr>
          <w:rFonts w:ascii="Times New Roman" w:hAnsi="Times New Roman" w:cs="Times New Roman"/>
          <w:sz w:val="24"/>
          <w:szCs w:val="24"/>
        </w:rPr>
        <w:t>"</w:t>
      </w:r>
      <w:r w:rsidRPr="002E77EA">
        <w:rPr>
          <w:rFonts w:ascii="Times New Roman" w:hAnsi="Times New Roman" w:cs="Times New Roman"/>
          <w:sz w:val="24"/>
          <w:szCs w:val="24"/>
        </w:rPr>
        <w:t>black and white together,</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to generate the variant that Guy Carawan, the music supervisor of Highlander, promulgated as a unified invitation for human rights and social justice in the late 1950</w:t>
      </w:r>
      <w:proofErr w:type="gramStart"/>
      <w:r w:rsidRPr="002E77EA">
        <w:rPr>
          <w:rFonts w:ascii="Times New Roman" w:hAnsi="Times New Roman" w:cs="Times New Roman"/>
          <w:sz w:val="24"/>
          <w:szCs w:val="24"/>
        </w:rPr>
        <w:t>s</w:t>
      </w:r>
      <w:r w:rsidR="00793D74">
        <w:rPr>
          <w:rFonts w:ascii="Times New Roman" w:hAnsi="Times New Roman" w:cs="Times New Roman"/>
          <w:sz w:val="24"/>
          <w:szCs w:val="24"/>
        </w:rPr>
        <w:t>.</w:t>
      </w:r>
      <w:r w:rsidRPr="002E77EA">
        <w:rPr>
          <w:rFonts w:ascii="Times New Roman" w:hAnsi="Times New Roman" w:cs="Times New Roman"/>
          <w:sz w:val="24"/>
          <w:szCs w:val="24"/>
        </w:rPr>
        <w:t>.</w:t>
      </w:r>
      <w:proofErr w:type="gramEnd"/>
    </w:p>
    <w:p w14:paraId="7BCA545E" w14:textId="776218D5" w:rsidR="00E579FA" w:rsidRPr="00DA193A" w:rsidRDefault="00E579FA" w:rsidP="00BA5DFA">
      <w:pPr>
        <w:pStyle w:val="Heading1"/>
        <w:numPr>
          <w:ilvl w:val="1"/>
          <w:numId w:val="1"/>
        </w:numPr>
        <w:spacing w:line="480" w:lineRule="auto"/>
        <w:rPr>
          <w:rFonts w:cs="Times New Roman"/>
          <w:szCs w:val="24"/>
        </w:rPr>
      </w:pPr>
      <w:bookmarkStart w:id="18" w:name="_Toc118753869"/>
      <w:r>
        <w:t>Changes to the song by other people:</w:t>
      </w:r>
      <w:bookmarkEnd w:id="18"/>
    </w:p>
    <w:p w14:paraId="6A5901AD" w14:textId="0F179386" w:rsidR="00195497" w:rsidRDefault="002E77EA" w:rsidP="00793D74">
      <w:pPr>
        <w:spacing w:after="0" w:line="480" w:lineRule="auto"/>
        <w:ind w:firstLine="360"/>
        <w:jc w:val="both"/>
        <w:rPr>
          <w:rFonts w:ascii="Times New Roman" w:hAnsi="Times New Roman" w:cs="Times New Roman"/>
          <w:sz w:val="24"/>
          <w:szCs w:val="24"/>
        </w:rPr>
      </w:pPr>
      <w:r w:rsidRPr="002E77EA">
        <w:rPr>
          <w:rFonts w:ascii="Times New Roman" w:hAnsi="Times New Roman" w:cs="Times New Roman"/>
          <w:sz w:val="24"/>
          <w:szCs w:val="24"/>
        </w:rPr>
        <w:t>During this same time, the song was also influenced by the contributions of a few other pe</w:t>
      </w:r>
      <w:r w:rsidR="00686026">
        <w:rPr>
          <w:rFonts w:ascii="Times New Roman" w:hAnsi="Times New Roman" w:cs="Times New Roman"/>
          <w:sz w:val="24"/>
          <w:szCs w:val="24"/>
        </w:rPr>
        <w:t>ople</w:t>
      </w:r>
      <w:r w:rsidRPr="002E77EA">
        <w:rPr>
          <w:rFonts w:ascii="Times New Roman" w:hAnsi="Times New Roman" w:cs="Times New Roman"/>
          <w:sz w:val="24"/>
          <w:szCs w:val="24"/>
        </w:rPr>
        <w:t xml:space="preserve">. For instance, during the summer of 1959, the Tennessee State Police attempted to </w:t>
      </w:r>
      <w:r w:rsidR="003F64D2">
        <w:rPr>
          <w:rFonts w:ascii="Times New Roman" w:hAnsi="Times New Roman" w:cs="Times New Roman"/>
          <w:sz w:val="24"/>
          <w:szCs w:val="24"/>
        </w:rPr>
        <w:t>shut down Highlander forcefully</w:t>
      </w:r>
      <w:r w:rsidRPr="002E77EA">
        <w:rPr>
          <w:rFonts w:ascii="Times New Roman" w:hAnsi="Times New Roman" w:cs="Times New Roman"/>
          <w:sz w:val="24"/>
          <w:szCs w:val="24"/>
        </w:rPr>
        <w:t xml:space="preserve">. A black high school girl named Mary Ethel Dozier wrote </w:t>
      </w:r>
      <w:r w:rsidRPr="002E77EA">
        <w:rPr>
          <w:rFonts w:ascii="Times New Roman" w:hAnsi="Times New Roman" w:cs="Times New Roman"/>
          <w:sz w:val="24"/>
          <w:szCs w:val="24"/>
        </w:rPr>
        <w:lastRenderedPageBreak/>
        <w:t xml:space="preserve">the stanza </w:t>
      </w:r>
      <w:r w:rsidR="003F64D2">
        <w:rPr>
          <w:rFonts w:ascii="Times New Roman" w:hAnsi="Times New Roman" w:cs="Times New Roman"/>
          <w:sz w:val="24"/>
          <w:szCs w:val="24"/>
        </w:rPr>
        <w:t>"</w:t>
      </w:r>
      <w:r w:rsidRPr="002E77EA">
        <w:rPr>
          <w:rFonts w:ascii="Times New Roman" w:hAnsi="Times New Roman" w:cs="Times New Roman"/>
          <w:sz w:val="24"/>
          <w:szCs w:val="24"/>
        </w:rPr>
        <w:t>We are not afraid</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in response to this attempt. Her contribution was a paradigmatic illustration of </w:t>
      </w:r>
      <w:r w:rsidR="003F64D2">
        <w:rPr>
          <w:rFonts w:ascii="Times New Roman" w:hAnsi="Times New Roman" w:cs="Times New Roman"/>
          <w:sz w:val="24"/>
          <w:szCs w:val="24"/>
        </w:rPr>
        <w:t>how</w:t>
      </w:r>
      <w:r w:rsidRPr="002E77EA">
        <w:rPr>
          <w:rFonts w:ascii="Times New Roman" w:hAnsi="Times New Roman" w:cs="Times New Roman"/>
          <w:sz w:val="24"/>
          <w:szCs w:val="24"/>
        </w:rPr>
        <w:t xml:space="preserve"> freedom songs were often conceived of for the first time or reimagined when the fight for liberation was still raging.</w:t>
      </w:r>
    </w:p>
    <w:p w14:paraId="3A475092" w14:textId="6B8E8C45" w:rsidR="00195497" w:rsidRPr="00195497" w:rsidRDefault="00195497" w:rsidP="0039115E">
      <w:pPr>
        <w:pStyle w:val="Heading1"/>
        <w:numPr>
          <w:ilvl w:val="1"/>
          <w:numId w:val="1"/>
        </w:numPr>
      </w:pPr>
      <w:bookmarkStart w:id="19" w:name="_Toc118753870"/>
      <w:r>
        <w:t>How the song was performed:</w:t>
      </w:r>
      <w:bookmarkEnd w:id="19"/>
    </w:p>
    <w:p w14:paraId="5B9027AA" w14:textId="5CEAB778" w:rsidR="004A41A0" w:rsidRDefault="004A41A0" w:rsidP="00195497">
      <w:pPr>
        <w:spacing w:after="0" w:line="480" w:lineRule="auto"/>
        <w:ind w:firstLine="360"/>
        <w:jc w:val="both"/>
        <w:rPr>
          <w:rFonts w:ascii="Times New Roman" w:hAnsi="Times New Roman" w:cs="Times New Roman"/>
          <w:sz w:val="24"/>
          <w:szCs w:val="24"/>
        </w:rPr>
      </w:pPr>
      <w:r w:rsidRPr="004A41A0">
        <w:rPr>
          <w:rFonts w:ascii="Times New Roman" w:hAnsi="Times New Roman" w:cs="Times New Roman"/>
          <w:sz w:val="24"/>
          <w:szCs w:val="24"/>
        </w:rPr>
        <w:t xml:space="preserve">Until now, </w:t>
      </w:r>
      <w:r w:rsidR="003F64D2">
        <w:rPr>
          <w:rFonts w:ascii="Times New Roman" w:hAnsi="Times New Roman" w:cs="Times New Roman"/>
          <w:sz w:val="24"/>
          <w:szCs w:val="24"/>
        </w:rPr>
        <w:t>"</w:t>
      </w:r>
      <w:r w:rsidRPr="004A41A0">
        <w:rPr>
          <w:rFonts w:ascii="Times New Roman" w:hAnsi="Times New Roman" w:cs="Times New Roman"/>
          <w:sz w:val="24"/>
          <w:szCs w:val="24"/>
        </w:rPr>
        <w:t>We Shall Overcome</w:t>
      </w:r>
      <w:r w:rsidR="003F64D2">
        <w:rPr>
          <w:rFonts w:ascii="Times New Roman" w:hAnsi="Times New Roman" w:cs="Times New Roman"/>
          <w:sz w:val="24"/>
          <w:szCs w:val="24"/>
        </w:rPr>
        <w:t>"</w:t>
      </w:r>
      <w:r w:rsidRPr="004A41A0">
        <w:rPr>
          <w:rFonts w:ascii="Times New Roman" w:hAnsi="Times New Roman" w:cs="Times New Roman"/>
          <w:sz w:val="24"/>
          <w:szCs w:val="24"/>
        </w:rPr>
        <w:t xml:space="preserve"> has often been sung in </w:t>
      </w:r>
      <w:r w:rsidR="003F64D2">
        <w:rPr>
          <w:rFonts w:ascii="Times New Roman" w:hAnsi="Times New Roman" w:cs="Times New Roman"/>
          <w:sz w:val="24"/>
          <w:szCs w:val="24"/>
        </w:rPr>
        <w:t xml:space="preserve">a </w:t>
      </w:r>
      <w:r w:rsidRPr="004A41A0">
        <w:rPr>
          <w:rFonts w:ascii="Times New Roman" w:hAnsi="Times New Roman" w:cs="Times New Roman"/>
          <w:sz w:val="24"/>
          <w:szCs w:val="24"/>
        </w:rPr>
        <w:t xml:space="preserve">style akin to the Southern white folklore, with remains of hymnody, despite several discernible </w:t>
      </w:r>
      <w:r w:rsidR="003F64D2">
        <w:rPr>
          <w:rFonts w:ascii="Times New Roman" w:hAnsi="Times New Roman" w:cs="Times New Roman"/>
          <w:sz w:val="24"/>
          <w:szCs w:val="24"/>
        </w:rPr>
        <w:t>"</w:t>
      </w:r>
      <w:r w:rsidRPr="004A41A0">
        <w:rPr>
          <w:rFonts w:ascii="Times New Roman" w:hAnsi="Times New Roman" w:cs="Times New Roman"/>
          <w:sz w:val="24"/>
          <w:szCs w:val="24"/>
        </w:rPr>
        <w:t>black</w:t>
      </w:r>
      <w:r w:rsidR="003F64D2">
        <w:rPr>
          <w:rFonts w:ascii="Times New Roman" w:hAnsi="Times New Roman" w:cs="Times New Roman"/>
          <w:sz w:val="24"/>
          <w:szCs w:val="24"/>
        </w:rPr>
        <w:t>"</w:t>
      </w:r>
      <w:r w:rsidRPr="004A41A0">
        <w:rPr>
          <w:rFonts w:ascii="Times New Roman" w:hAnsi="Times New Roman" w:cs="Times New Roman"/>
          <w:sz w:val="24"/>
          <w:szCs w:val="24"/>
        </w:rPr>
        <w:t xml:space="preserve"> influences on its creation. The Albany, Georgia</w:t>
      </w:r>
      <w:r w:rsidR="000C288E">
        <w:rPr>
          <w:rFonts w:ascii="Times New Roman" w:hAnsi="Times New Roman" w:cs="Times New Roman"/>
          <w:sz w:val="24"/>
          <w:szCs w:val="24"/>
        </w:rPr>
        <w:t>,</w:t>
      </w:r>
      <w:r w:rsidRPr="004A41A0">
        <w:rPr>
          <w:rFonts w:ascii="Times New Roman" w:hAnsi="Times New Roman" w:cs="Times New Roman"/>
          <w:sz w:val="24"/>
          <w:szCs w:val="24"/>
        </w:rPr>
        <w:t xml:space="preserve"> civil rights movement of 1961 and 1962 altered that. Young black activists in Albany reduced the speed and added syncopated rhythms to the song</w:t>
      </w:r>
      <w:r w:rsidR="003F64D2">
        <w:rPr>
          <w:rFonts w:ascii="Times New Roman" w:hAnsi="Times New Roman" w:cs="Times New Roman"/>
          <w:sz w:val="24"/>
          <w:szCs w:val="24"/>
        </w:rPr>
        <w:t>'</w:t>
      </w:r>
      <w:r w:rsidRPr="004A41A0">
        <w:rPr>
          <w:rFonts w:ascii="Times New Roman" w:hAnsi="Times New Roman" w:cs="Times New Roman"/>
          <w:sz w:val="24"/>
          <w:szCs w:val="24"/>
        </w:rPr>
        <w:t xml:space="preserve">s fundamental framework. This allowed for impromptu vocal interjection from the singer-protestors who congregated to sing it at public gatherings and throughout their protests. </w:t>
      </w:r>
      <w:proofErr w:type="spellStart"/>
      <w:r w:rsidRPr="004A41A0">
        <w:rPr>
          <w:rFonts w:ascii="Times New Roman" w:hAnsi="Times New Roman" w:cs="Times New Roman"/>
          <w:sz w:val="24"/>
          <w:szCs w:val="24"/>
        </w:rPr>
        <w:t>Reagon</w:t>
      </w:r>
      <w:proofErr w:type="spellEnd"/>
      <w:r w:rsidRPr="004A41A0">
        <w:rPr>
          <w:rFonts w:ascii="Times New Roman" w:hAnsi="Times New Roman" w:cs="Times New Roman"/>
          <w:sz w:val="24"/>
          <w:szCs w:val="24"/>
        </w:rPr>
        <w:t xml:space="preserve"> and her other musicians reimagined the song </w:t>
      </w:r>
      <w:r w:rsidR="003F64D2">
        <w:rPr>
          <w:rFonts w:ascii="Times New Roman" w:hAnsi="Times New Roman" w:cs="Times New Roman"/>
          <w:sz w:val="24"/>
          <w:szCs w:val="24"/>
        </w:rPr>
        <w:t>"</w:t>
      </w:r>
      <w:r w:rsidRPr="004A41A0">
        <w:rPr>
          <w:rFonts w:ascii="Times New Roman" w:hAnsi="Times New Roman" w:cs="Times New Roman"/>
          <w:sz w:val="24"/>
          <w:szCs w:val="24"/>
        </w:rPr>
        <w:t>We Shall Overcome</w:t>
      </w:r>
      <w:r w:rsidR="003F64D2">
        <w:rPr>
          <w:rFonts w:ascii="Times New Roman" w:hAnsi="Times New Roman" w:cs="Times New Roman"/>
          <w:sz w:val="24"/>
          <w:szCs w:val="24"/>
        </w:rPr>
        <w:t>"</w:t>
      </w:r>
      <w:r w:rsidRPr="004A41A0">
        <w:rPr>
          <w:rFonts w:ascii="Times New Roman" w:hAnsi="Times New Roman" w:cs="Times New Roman"/>
          <w:sz w:val="24"/>
          <w:szCs w:val="24"/>
        </w:rPr>
        <w:t xml:space="preserve"> by incorporating a call-and-response vocal structure and improvisational opportunities from black gospel music. This rendition of the song, constantly updated to fit the needs of certain events in specific locations, has made the song so emblematic of the original Southern endeavors of the Civil Rights Movement.</w:t>
      </w:r>
    </w:p>
    <w:p w14:paraId="3CFCE710" w14:textId="0B3EDF86" w:rsidR="00195497" w:rsidRDefault="00195497" w:rsidP="00AF7385">
      <w:pPr>
        <w:pStyle w:val="Heading1"/>
        <w:numPr>
          <w:ilvl w:val="0"/>
          <w:numId w:val="1"/>
        </w:numPr>
      </w:pPr>
      <w:bookmarkStart w:id="20" w:name="_Toc118753871"/>
      <w:r>
        <w:t>The people performing liberation songs:</w:t>
      </w:r>
      <w:bookmarkEnd w:id="20"/>
    </w:p>
    <w:p w14:paraId="736CB7B0" w14:textId="16833C58" w:rsidR="00195497" w:rsidRDefault="00195497" w:rsidP="00793D74">
      <w:pPr>
        <w:ind w:firstLine="360"/>
        <w:jc w:val="both"/>
      </w:pPr>
      <w:r>
        <w:rPr>
          <w:rFonts w:ascii="Times New Roman" w:hAnsi="Times New Roman" w:cs="Times New Roman"/>
          <w:sz w:val="24"/>
          <w:szCs w:val="24"/>
        </w:rPr>
        <w:t>The music created would not have had such an important role during the civil rights</w:t>
      </w:r>
      <w:r w:rsidR="00026C12">
        <w:rPr>
          <w:rFonts w:ascii="Times New Roman" w:hAnsi="Times New Roman" w:cs="Times New Roman"/>
          <w:sz w:val="24"/>
          <w:szCs w:val="24"/>
        </w:rPr>
        <w:t xml:space="preserve"> </w:t>
      </w:r>
      <w:r>
        <w:rPr>
          <w:rFonts w:ascii="Times New Roman" w:hAnsi="Times New Roman" w:cs="Times New Roman"/>
          <w:sz w:val="24"/>
          <w:szCs w:val="24"/>
        </w:rPr>
        <w:t xml:space="preserve">movement, if it there would have been no fitting singers performing them. It required both skill in the vocal areas as well as </w:t>
      </w:r>
      <w:r w:rsidR="00026C12">
        <w:rPr>
          <w:rFonts w:ascii="Times New Roman" w:hAnsi="Times New Roman" w:cs="Times New Roman"/>
          <w:sz w:val="24"/>
          <w:szCs w:val="24"/>
        </w:rPr>
        <w:t>deep dedication for the movement for the music to be this moving and empowering.</w:t>
      </w:r>
    </w:p>
    <w:p w14:paraId="125F3A42" w14:textId="2C9814D9" w:rsidR="00026C12" w:rsidRPr="00026C12" w:rsidRDefault="00026C12" w:rsidP="006F1E98">
      <w:pPr>
        <w:pStyle w:val="Heading1"/>
        <w:numPr>
          <w:ilvl w:val="1"/>
          <w:numId w:val="1"/>
        </w:numPr>
      </w:pPr>
      <w:bookmarkStart w:id="21" w:name="_Toc118753872"/>
      <w:r>
        <w:t>The Freedom Singers:</w:t>
      </w:r>
      <w:bookmarkEnd w:id="21"/>
    </w:p>
    <w:p w14:paraId="70E9D908" w14:textId="43AECC71" w:rsidR="00026C12" w:rsidRDefault="004A41A0" w:rsidP="00026C12">
      <w:pPr>
        <w:spacing w:after="0" w:line="480" w:lineRule="auto"/>
        <w:ind w:firstLine="360"/>
        <w:jc w:val="both"/>
        <w:rPr>
          <w:rFonts w:ascii="Times New Roman" w:hAnsi="Times New Roman" w:cs="Times New Roman"/>
          <w:sz w:val="24"/>
          <w:szCs w:val="24"/>
        </w:rPr>
      </w:pPr>
      <w:r w:rsidRPr="004A41A0">
        <w:rPr>
          <w:rFonts w:ascii="Times New Roman" w:hAnsi="Times New Roman" w:cs="Times New Roman"/>
          <w:sz w:val="24"/>
          <w:szCs w:val="24"/>
        </w:rPr>
        <w:t>The Albany initiative</w:t>
      </w:r>
      <w:r w:rsidR="00F7716B">
        <w:rPr>
          <w:rFonts w:ascii="Times New Roman" w:hAnsi="Times New Roman" w:cs="Times New Roman"/>
          <w:sz w:val="24"/>
          <w:szCs w:val="24"/>
        </w:rPr>
        <w:t xml:space="preserve">, which took place from 1961 to 1962, </w:t>
      </w:r>
      <w:r w:rsidRPr="004A41A0">
        <w:rPr>
          <w:rFonts w:ascii="Times New Roman" w:hAnsi="Times New Roman" w:cs="Times New Roman"/>
          <w:sz w:val="24"/>
          <w:szCs w:val="24"/>
        </w:rPr>
        <w:t xml:space="preserve">was unsuccessful in its attempt to integrate public spaces. And yet, it can point to a significant achievement in the form of the </w:t>
      </w:r>
      <w:r w:rsidR="00F7716B">
        <w:rPr>
          <w:rFonts w:ascii="Times New Roman" w:hAnsi="Times New Roman" w:cs="Times New Roman"/>
          <w:sz w:val="24"/>
          <w:szCs w:val="24"/>
        </w:rPr>
        <w:t>Student Nonviolent Coordinating Committee (</w:t>
      </w:r>
      <w:r w:rsidRPr="004A41A0">
        <w:rPr>
          <w:rFonts w:ascii="Times New Roman" w:hAnsi="Times New Roman" w:cs="Times New Roman"/>
          <w:sz w:val="24"/>
          <w:szCs w:val="24"/>
        </w:rPr>
        <w:t>SNCC</w:t>
      </w:r>
      <w:r w:rsidR="00F7716B">
        <w:rPr>
          <w:rFonts w:ascii="Times New Roman" w:hAnsi="Times New Roman" w:cs="Times New Roman"/>
          <w:sz w:val="24"/>
          <w:szCs w:val="24"/>
        </w:rPr>
        <w:t>)</w:t>
      </w:r>
      <w:r w:rsidRPr="004A41A0">
        <w:rPr>
          <w:rFonts w:ascii="Times New Roman" w:hAnsi="Times New Roman" w:cs="Times New Roman"/>
          <w:sz w:val="24"/>
          <w:szCs w:val="24"/>
        </w:rPr>
        <w:t xml:space="preserve"> Freedom Singers. Live concerts and releases using classic black spirituals and traditional music</w:t>
      </w:r>
      <w:r w:rsidR="000C288E">
        <w:rPr>
          <w:rFonts w:ascii="Times New Roman" w:hAnsi="Times New Roman" w:cs="Times New Roman"/>
          <w:sz w:val="24"/>
          <w:szCs w:val="24"/>
        </w:rPr>
        <w:t>,</w:t>
      </w:r>
      <w:r w:rsidRPr="004A41A0">
        <w:rPr>
          <w:rFonts w:ascii="Times New Roman" w:hAnsi="Times New Roman" w:cs="Times New Roman"/>
          <w:sz w:val="24"/>
          <w:szCs w:val="24"/>
        </w:rPr>
        <w:t xml:space="preserve"> as well as newly composed liberation songs</w:t>
      </w:r>
      <w:r w:rsidR="00D54682">
        <w:rPr>
          <w:rFonts w:ascii="Times New Roman" w:hAnsi="Times New Roman" w:cs="Times New Roman"/>
          <w:sz w:val="24"/>
          <w:szCs w:val="24"/>
        </w:rPr>
        <w:t>,</w:t>
      </w:r>
      <w:r w:rsidRPr="004A41A0">
        <w:rPr>
          <w:rFonts w:ascii="Times New Roman" w:hAnsi="Times New Roman" w:cs="Times New Roman"/>
          <w:sz w:val="24"/>
          <w:szCs w:val="24"/>
        </w:rPr>
        <w:t xml:space="preserve"> served to disseminate the news of the cause far beyond the </w:t>
      </w:r>
      <w:r w:rsidR="00A05C44">
        <w:rPr>
          <w:rFonts w:ascii="Times New Roman" w:hAnsi="Times New Roman" w:cs="Times New Roman"/>
          <w:sz w:val="24"/>
          <w:szCs w:val="24"/>
        </w:rPr>
        <w:t>s</w:t>
      </w:r>
      <w:r w:rsidRPr="004A41A0">
        <w:rPr>
          <w:rFonts w:ascii="Times New Roman" w:hAnsi="Times New Roman" w:cs="Times New Roman"/>
          <w:sz w:val="24"/>
          <w:szCs w:val="24"/>
        </w:rPr>
        <w:t xml:space="preserve">outh, </w:t>
      </w:r>
      <w:r w:rsidRPr="004A41A0">
        <w:rPr>
          <w:rFonts w:ascii="Times New Roman" w:hAnsi="Times New Roman" w:cs="Times New Roman"/>
          <w:sz w:val="24"/>
          <w:szCs w:val="24"/>
        </w:rPr>
        <w:lastRenderedPageBreak/>
        <w:t>as did a similar group, the Congress of Racial Equality (CORE) Freedom Singers. Julian Bond, SNCC</w:t>
      </w:r>
      <w:r w:rsidR="003F64D2">
        <w:rPr>
          <w:rFonts w:ascii="Times New Roman" w:hAnsi="Times New Roman" w:cs="Times New Roman"/>
          <w:sz w:val="24"/>
          <w:szCs w:val="24"/>
        </w:rPr>
        <w:t>'</w:t>
      </w:r>
      <w:r w:rsidRPr="004A41A0">
        <w:rPr>
          <w:rFonts w:ascii="Times New Roman" w:hAnsi="Times New Roman" w:cs="Times New Roman"/>
          <w:sz w:val="24"/>
          <w:szCs w:val="24"/>
        </w:rPr>
        <w:t>s head of public communications and relations</w:t>
      </w:r>
      <w:r w:rsidR="00D54682">
        <w:rPr>
          <w:rFonts w:ascii="Times New Roman" w:hAnsi="Times New Roman" w:cs="Times New Roman"/>
          <w:sz w:val="24"/>
          <w:szCs w:val="24"/>
        </w:rPr>
        <w:t>,</w:t>
      </w:r>
      <w:r w:rsidRPr="004A41A0">
        <w:rPr>
          <w:rFonts w:ascii="Times New Roman" w:hAnsi="Times New Roman" w:cs="Times New Roman"/>
          <w:sz w:val="24"/>
          <w:szCs w:val="24"/>
        </w:rPr>
        <w:t xml:space="preserve"> has called the group</w:t>
      </w:r>
      <w:r w:rsidR="003F64D2">
        <w:rPr>
          <w:rFonts w:ascii="Times New Roman" w:hAnsi="Times New Roman" w:cs="Times New Roman"/>
          <w:sz w:val="24"/>
          <w:szCs w:val="24"/>
        </w:rPr>
        <w:t>'</w:t>
      </w:r>
      <w:r w:rsidRPr="004A41A0">
        <w:rPr>
          <w:rFonts w:ascii="Times New Roman" w:hAnsi="Times New Roman" w:cs="Times New Roman"/>
          <w:sz w:val="24"/>
          <w:szCs w:val="24"/>
        </w:rPr>
        <w:t xml:space="preserve">s musicians and singers </w:t>
      </w:r>
      <w:r w:rsidR="003F64D2">
        <w:rPr>
          <w:rFonts w:ascii="Times New Roman" w:hAnsi="Times New Roman" w:cs="Times New Roman"/>
          <w:sz w:val="24"/>
          <w:szCs w:val="24"/>
        </w:rPr>
        <w:t>"</w:t>
      </w:r>
      <w:r w:rsidRPr="004A41A0">
        <w:rPr>
          <w:rFonts w:ascii="Times New Roman" w:hAnsi="Times New Roman" w:cs="Times New Roman"/>
          <w:sz w:val="24"/>
          <w:szCs w:val="24"/>
        </w:rPr>
        <w:t>the public face</w:t>
      </w:r>
      <w:r w:rsidR="003F64D2">
        <w:rPr>
          <w:rFonts w:ascii="Times New Roman" w:hAnsi="Times New Roman" w:cs="Times New Roman"/>
          <w:sz w:val="24"/>
          <w:szCs w:val="24"/>
        </w:rPr>
        <w:t>"</w:t>
      </w:r>
      <w:r w:rsidRPr="004A41A0">
        <w:rPr>
          <w:rFonts w:ascii="Times New Roman" w:hAnsi="Times New Roman" w:cs="Times New Roman"/>
          <w:sz w:val="24"/>
          <w:szCs w:val="24"/>
        </w:rPr>
        <w:t xml:space="preserve"> of the movement. Bond claims that the Freedom Singers, in addition to generating money for the always-broke SNCC, also went out across racial and geographical barriers to demonstrate to our contemporaries </w:t>
      </w:r>
      <w:r w:rsidR="00D54682">
        <w:rPr>
          <w:rFonts w:ascii="Times New Roman" w:hAnsi="Times New Roman" w:cs="Times New Roman"/>
          <w:sz w:val="24"/>
          <w:szCs w:val="24"/>
        </w:rPr>
        <w:t>i</w:t>
      </w:r>
      <w:r w:rsidRPr="004A41A0">
        <w:rPr>
          <w:rFonts w:ascii="Times New Roman" w:hAnsi="Times New Roman" w:cs="Times New Roman"/>
          <w:sz w:val="24"/>
          <w:szCs w:val="24"/>
        </w:rPr>
        <w:t>n white college colleges throughout the nation who they are, therefore galvanizing student support for the struggle.</w:t>
      </w:r>
    </w:p>
    <w:p w14:paraId="5B48E659" w14:textId="7F339B2F" w:rsidR="00026C12" w:rsidRPr="00026C12" w:rsidRDefault="00026C12" w:rsidP="00C32ECF">
      <w:pPr>
        <w:pStyle w:val="Heading1"/>
        <w:numPr>
          <w:ilvl w:val="1"/>
          <w:numId w:val="1"/>
        </w:numPr>
      </w:pPr>
      <w:bookmarkStart w:id="22" w:name="_Toc118753873"/>
      <w:r>
        <w:t>The freedom anthems:</w:t>
      </w:r>
      <w:bookmarkEnd w:id="22"/>
    </w:p>
    <w:p w14:paraId="5B3D6F35" w14:textId="23E5E80A" w:rsidR="00026C12" w:rsidRDefault="000523D0" w:rsidP="00026C12">
      <w:pPr>
        <w:spacing w:after="0" w:line="480" w:lineRule="auto"/>
        <w:ind w:firstLine="360"/>
        <w:jc w:val="both"/>
        <w:rPr>
          <w:rFonts w:ascii="Times New Roman" w:hAnsi="Times New Roman" w:cs="Times New Roman"/>
          <w:sz w:val="24"/>
          <w:szCs w:val="24"/>
        </w:rPr>
      </w:pPr>
      <w:r w:rsidRPr="000523D0">
        <w:rPr>
          <w:rFonts w:ascii="Times New Roman" w:hAnsi="Times New Roman" w:cs="Times New Roman"/>
          <w:sz w:val="24"/>
          <w:szCs w:val="24"/>
        </w:rPr>
        <w:t>A musical history of the Southern campaign would be incomplete without includ</w:t>
      </w:r>
      <w:r w:rsidR="00D54682">
        <w:rPr>
          <w:rFonts w:ascii="Times New Roman" w:hAnsi="Times New Roman" w:cs="Times New Roman"/>
          <w:sz w:val="24"/>
          <w:szCs w:val="24"/>
        </w:rPr>
        <w:t>ing</w:t>
      </w:r>
      <w:r w:rsidRPr="000523D0">
        <w:rPr>
          <w:rFonts w:ascii="Times New Roman" w:hAnsi="Times New Roman" w:cs="Times New Roman"/>
          <w:sz w:val="24"/>
          <w:szCs w:val="24"/>
        </w:rPr>
        <w:t xml:space="preserve"> the freedom anthems performed by activists at the front lines of the civil rights battle. However, soul, rock and roll, rhythm and blues, jazz, folk, gospel, and the blues, all of which the liberation songs often interacted with, also give significant insights into the intertwined histories of the independence fight, black racial awareness, and racial relations. Not only did African Americans write and perform songs about the movement in the </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50s and </w:t>
      </w:r>
      <w:r w:rsidR="003F64D2">
        <w:rPr>
          <w:rFonts w:ascii="Times New Roman" w:hAnsi="Times New Roman" w:cs="Times New Roman"/>
          <w:sz w:val="24"/>
          <w:szCs w:val="24"/>
        </w:rPr>
        <w:t>'</w:t>
      </w:r>
      <w:r w:rsidRPr="000523D0">
        <w:rPr>
          <w:rFonts w:ascii="Times New Roman" w:hAnsi="Times New Roman" w:cs="Times New Roman"/>
          <w:sz w:val="24"/>
          <w:szCs w:val="24"/>
        </w:rPr>
        <w:t>60s, but so did other artists. White folk musicians sang songs about the humiliation of segregation and the disgrace of racism that insulted America</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s </w:t>
      </w:r>
      <w:r w:rsidR="003F64D2">
        <w:rPr>
          <w:rFonts w:ascii="Times New Roman" w:hAnsi="Times New Roman" w:cs="Times New Roman"/>
          <w:sz w:val="24"/>
          <w:szCs w:val="24"/>
        </w:rPr>
        <w:t>most importan</w:t>
      </w:r>
      <w:r w:rsidRPr="000523D0">
        <w:rPr>
          <w:rFonts w:ascii="Times New Roman" w:hAnsi="Times New Roman" w:cs="Times New Roman"/>
          <w:sz w:val="24"/>
          <w:szCs w:val="24"/>
        </w:rPr>
        <w:t>t democratic principles</w:t>
      </w:r>
      <w:r w:rsidR="003F64D2">
        <w:rPr>
          <w:rFonts w:ascii="Times New Roman" w:hAnsi="Times New Roman" w:cs="Times New Roman"/>
          <w:sz w:val="24"/>
          <w:szCs w:val="24"/>
        </w:rPr>
        <w:t>. T</w:t>
      </w:r>
      <w:r w:rsidRPr="000523D0">
        <w:rPr>
          <w:rFonts w:ascii="Times New Roman" w:hAnsi="Times New Roman" w:cs="Times New Roman"/>
          <w:sz w:val="24"/>
          <w:szCs w:val="24"/>
        </w:rPr>
        <w:t xml:space="preserve">hey also lauded the fight to end racial inequality. For instance, </w:t>
      </w:r>
      <w:r w:rsidR="003F64D2">
        <w:rPr>
          <w:rFonts w:ascii="Times New Roman" w:hAnsi="Times New Roman" w:cs="Times New Roman"/>
          <w:sz w:val="24"/>
          <w:szCs w:val="24"/>
        </w:rPr>
        <w:t>"</w:t>
      </w:r>
      <w:r w:rsidRPr="000523D0">
        <w:rPr>
          <w:rFonts w:ascii="Times New Roman" w:hAnsi="Times New Roman" w:cs="Times New Roman"/>
          <w:sz w:val="24"/>
          <w:szCs w:val="24"/>
        </w:rPr>
        <w:t>Oxford Town</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 by Bob Dylan was a scathing critique of the state-sanctioned racism and apathy that led to the violent riots that claimed the lives of four students and a professor in 1962 when James Meredith desegregated the University of Mississippi under army watch. Many people, particularly young white university students, were moved to support civil rights rallies and change by the sincere and often inspiring music created by folkies like Dylan.</w:t>
      </w:r>
    </w:p>
    <w:p w14:paraId="5A3D21AD" w14:textId="4A60516D" w:rsidR="00026C12" w:rsidRPr="00026C12" w:rsidRDefault="00026C12" w:rsidP="00C905FD">
      <w:pPr>
        <w:pStyle w:val="Heading1"/>
        <w:numPr>
          <w:ilvl w:val="1"/>
          <w:numId w:val="1"/>
        </w:numPr>
      </w:pPr>
      <w:bookmarkStart w:id="23" w:name="_Toc118753874"/>
      <w:r>
        <w:t>Supporting the movement:</w:t>
      </w:r>
      <w:bookmarkEnd w:id="23"/>
    </w:p>
    <w:p w14:paraId="365ABC48" w14:textId="46038B11" w:rsidR="00323A12" w:rsidRDefault="000523D0" w:rsidP="00793D74">
      <w:pPr>
        <w:spacing w:after="0" w:line="480" w:lineRule="auto"/>
        <w:ind w:firstLine="360"/>
        <w:jc w:val="both"/>
        <w:rPr>
          <w:rFonts w:ascii="Times New Roman" w:hAnsi="Times New Roman" w:cs="Times New Roman"/>
          <w:b/>
          <w:bCs/>
          <w:sz w:val="24"/>
          <w:szCs w:val="24"/>
        </w:rPr>
      </w:pPr>
      <w:r w:rsidRPr="000523D0">
        <w:rPr>
          <w:rFonts w:ascii="Times New Roman" w:hAnsi="Times New Roman" w:cs="Times New Roman"/>
          <w:sz w:val="24"/>
          <w:szCs w:val="24"/>
        </w:rPr>
        <w:t xml:space="preserve">Those who sang </w:t>
      </w:r>
      <w:proofErr w:type="gramStart"/>
      <w:r w:rsidRPr="000523D0">
        <w:rPr>
          <w:rFonts w:ascii="Times New Roman" w:hAnsi="Times New Roman" w:cs="Times New Roman"/>
          <w:sz w:val="24"/>
          <w:szCs w:val="24"/>
        </w:rPr>
        <w:t>folk</w:t>
      </w:r>
      <w:proofErr w:type="gramEnd"/>
      <w:r w:rsidRPr="000523D0">
        <w:rPr>
          <w:rFonts w:ascii="Times New Roman" w:hAnsi="Times New Roman" w:cs="Times New Roman"/>
          <w:sz w:val="24"/>
          <w:szCs w:val="24"/>
        </w:rPr>
        <w:t xml:space="preserve"> </w:t>
      </w:r>
      <w:r w:rsidR="00D54682">
        <w:rPr>
          <w:rFonts w:ascii="Times New Roman" w:hAnsi="Times New Roman" w:cs="Times New Roman"/>
          <w:sz w:val="24"/>
          <w:szCs w:val="24"/>
        </w:rPr>
        <w:t>or liberation songs were often not shy about supporting</w:t>
      </w:r>
      <w:r w:rsidRPr="000523D0">
        <w:rPr>
          <w:rFonts w:ascii="Times New Roman" w:hAnsi="Times New Roman" w:cs="Times New Roman"/>
          <w:sz w:val="24"/>
          <w:szCs w:val="24"/>
        </w:rPr>
        <w:t xml:space="preserve"> the Civil Rights Movement. It</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s tempting to look just at the words of songs when trying to determine </w:t>
      </w:r>
      <w:r w:rsidRPr="000523D0">
        <w:rPr>
          <w:rFonts w:ascii="Times New Roman" w:hAnsi="Times New Roman" w:cs="Times New Roman"/>
          <w:sz w:val="24"/>
          <w:szCs w:val="24"/>
        </w:rPr>
        <w:lastRenderedPageBreak/>
        <w:t>which pieces of music best capture the spirit of the civil rights movement. Even yet, it</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s necessary to acknowledge that the evolving black musical styles of the time encapsulated the renewed black pride and heightened racial awareness that formed the foundation for any organized battle for social equality. Soul music, created by artists like the Impressions, Sam Cooke, and Ray Charles in the late </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50s and perfected by the stars of Motown and </w:t>
      </w:r>
      <w:proofErr w:type="spellStart"/>
      <w:r w:rsidRPr="000523D0">
        <w:rPr>
          <w:rFonts w:ascii="Times New Roman" w:hAnsi="Times New Roman" w:cs="Times New Roman"/>
          <w:sz w:val="24"/>
          <w:szCs w:val="24"/>
        </w:rPr>
        <w:t>Stax</w:t>
      </w:r>
      <w:proofErr w:type="spellEnd"/>
      <w:r w:rsidRPr="000523D0">
        <w:rPr>
          <w:rFonts w:ascii="Times New Roman" w:hAnsi="Times New Roman" w:cs="Times New Roman"/>
          <w:sz w:val="24"/>
          <w:szCs w:val="24"/>
        </w:rPr>
        <w:t xml:space="preserve"> in Detroit and Memphis and numerous others in the </w:t>
      </w:r>
      <w:r w:rsidR="003F64D2">
        <w:rPr>
          <w:rFonts w:ascii="Times New Roman" w:hAnsi="Times New Roman" w:cs="Times New Roman"/>
          <w:sz w:val="24"/>
          <w:szCs w:val="24"/>
        </w:rPr>
        <w:t>'</w:t>
      </w:r>
      <w:r w:rsidRPr="000523D0">
        <w:rPr>
          <w:rFonts w:ascii="Times New Roman" w:hAnsi="Times New Roman" w:cs="Times New Roman"/>
          <w:sz w:val="24"/>
          <w:szCs w:val="24"/>
        </w:rPr>
        <w:t>60s, combined pop, rhythm</w:t>
      </w:r>
      <w:r w:rsidR="00D54682">
        <w:rPr>
          <w:rFonts w:ascii="Times New Roman" w:hAnsi="Times New Roman" w:cs="Times New Roman"/>
          <w:sz w:val="24"/>
          <w:szCs w:val="24"/>
        </w:rPr>
        <w:t>,</w:t>
      </w:r>
      <w:r w:rsidRPr="000523D0">
        <w:rPr>
          <w:rFonts w:ascii="Times New Roman" w:hAnsi="Times New Roman" w:cs="Times New Roman"/>
          <w:sz w:val="24"/>
          <w:szCs w:val="24"/>
        </w:rPr>
        <w:t xml:space="preserve"> and blues, and in the case of Southern soul, country music with the pervasive gospel impacts that characterized the style as undeniably and boldly African American regardless of the song lyrics</w:t>
      </w:r>
      <w:r w:rsidR="004532F4">
        <w:rPr>
          <w:rStyle w:val="FootnoteReference"/>
          <w:rFonts w:ascii="Times New Roman" w:hAnsi="Times New Roman" w:cs="Times New Roman"/>
          <w:sz w:val="24"/>
          <w:szCs w:val="24"/>
        </w:rPr>
        <w:footnoteReference w:id="8"/>
      </w:r>
      <w:r w:rsidRPr="000523D0">
        <w:rPr>
          <w:rFonts w:ascii="Times New Roman" w:hAnsi="Times New Roman" w:cs="Times New Roman"/>
          <w:sz w:val="24"/>
          <w:szCs w:val="24"/>
        </w:rPr>
        <w:t xml:space="preserve">. In other words, long before James Brown released the more lyrically overt anthem </w:t>
      </w:r>
      <w:r w:rsidR="003F64D2">
        <w:rPr>
          <w:rFonts w:ascii="Times New Roman" w:hAnsi="Times New Roman" w:cs="Times New Roman"/>
          <w:sz w:val="24"/>
          <w:szCs w:val="24"/>
        </w:rPr>
        <w:t>"</w:t>
      </w:r>
      <w:r w:rsidRPr="000523D0">
        <w:rPr>
          <w:rFonts w:ascii="Times New Roman" w:hAnsi="Times New Roman" w:cs="Times New Roman"/>
          <w:sz w:val="24"/>
          <w:szCs w:val="24"/>
        </w:rPr>
        <w:t>Say It Loud, I</w:t>
      </w:r>
      <w:r w:rsidR="003F64D2">
        <w:rPr>
          <w:rFonts w:ascii="Times New Roman" w:hAnsi="Times New Roman" w:cs="Times New Roman"/>
          <w:sz w:val="24"/>
          <w:szCs w:val="24"/>
        </w:rPr>
        <w:t>'</w:t>
      </w:r>
      <w:r w:rsidRPr="000523D0">
        <w:rPr>
          <w:rFonts w:ascii="Times New Roman" w:hAnsi="Times New Roman" w:cs="Times New Roman"/>
          <w:sz w:val="24"/>
          <w:szCs w:val="24"/>
        </w:rPr>
        <w:t>m Black</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 and I</w:t>
      </w:r>
      <w:r w:rsidR="003F64D2">
        <w:rPr>
          <w:rFonts w:ascii="Times New Roman" w:hAnsi="Times New Roman" w:cs="Times New Roman"/>
          <w:sz w:val="24"/>
          <w:szCs w:val="24"/>
        </w:rPr>
        <w:t>'</w:t>
      </w:r>
      <w:r w:rsidRPr="000523D0">
        <w:rPr>
          <w:rFonts w:ascii="Times New Roman" w:hAnsi="Times New Roman" w:cs="Times New Roman"/>
          <w:sz w:val="24"/>
          <w:szCs w:val="24"/>
        </w:rPr>
        <w:t>m Proud</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 in 1968, his groovy </w:t>
      </w:r>
      <w:proofErr w:type="gramStart"/>
      <w:r w:rsidRPr="000523D0">
        <w:rPr>
          <w:rFonts w:ascii="Times New Roman" w:hAnsi="Times New Roman" w:cs="Times New Roman"/>
          <w:sz w:val="24"/>
          <w:szCs w:val="24"/>
        </w:rPr>
        <w:t>poly-rhythms</w:t>
      </w:r>
      <w:proofErr w:type="gramEnd"/>
      <w:r w:rsidRPr="000523D0">
        <w:rPr>
          <w:rFonts w:ascii="Times New Roman" w:hAnsi="Times New Roman" w:cs="Times New Roman"/>
          <w:sz w:val="24"/>
          <w:szCs w:val="24"/>
        </w:rPr>
        <w:t xml:space="preserve"> and unrestricted vocals in seemingly nonpartisan songs such as </w:t>
      </w:r>
      <w:r w:rsidR="003F64D2">
        <w:rPr>
          <w:rFonts w:ascii="Times New Roman" w:hAnsi="Times New Roman" w:cs="Times New Roman"/>
          <w:sz w:val="24"/>
          <w:szCs w:val="24"/>
        </w:rPr>
        <w:t>"</w:t>
      </w:r>
      <w:r w:rsidRPr="000523D0">
        <w:rPr>
          <w:rFonts w:ascii="Times New Roman" w:hAnsi="Times New Roman" w:cs="Times New Roman"/>
          <w:sz w:val="24"/>
          <w:szCs w:val="24"/>
        </w:rPr>
        <w:t>Papa</w:t>
      </w:r>
      <w:r w:rsidR="003F64D2">
        <w:rPr>
          <w:rFonts w:ascii="Times New Roman" w:hAnsi="Times New Roman" w:cs="Times New Roman"/>
          <w:sz w:val="24"/>
          <w:szCs w:val="24"/>
        </w:rPr>
        <w:t>'</w:t>
      </w:r>
      <w:r w:rsidRPr="000523D0">
        <w:rPr>
          <w:rFonts w:ascii="Times New Roman" w:hAnsi="Times New Roman" w:cs="Times New Roman"/>
          <w:sz w:val="24"/>
          <w:szCs w:val="24"/>
        </w:rPr>
        <w:t>s Got a Brand New Bag</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 sang loads concerning black dignity, contextual inventiveness, and legacy.</w:t>
      </w:r>
    </w:p>
    <w:p w14:paraId="7BEC57C9" w14:textId="6A8B687B" w:rsidR="00026C12" w:rsidRPr="00026C12" w:rsidRDefault="00026C12" w:rsidP="005A5842">
      <w:pPr>
        <w:pStyle w:val="Heading1"/>
        <w:numPr>
          <w:ilvl w:val="0"/>
          <w:numId w:val="1"/>
        </w:numPr>
      </w:pPr>
      <w:bookmarkStart w:id="24" w:name="_Toc118753875"/>
      <w:r>
        <w:t>Conclusion:</w:t>
      </w:r>
      <w:bookmarkEnd w:id="24"/>
    </w:p>
    <w:p w14:paraId="6B487BAD" w14:textId="0C59BFA8" w:rsidR="00AC5951" w:rsidRDefault="00AC5951" w:rsidP="00793D74">
      <w:pPr>
        <w:spacing w:after="0" w:line="480" w:lineRule="auto"/>
        <w:ind w:firstLine="360"/>
        <w:jc w:val="both"/>
        <w:rPr>
          <w:rFonts w:ascii="Times New Roman" w:hAnsi="Times New Roman" w:cs="Times New Roman"/>
          <w:sz w:val="24"/>
          <w:szCs w:val="24"/>
        </w:rPr>
      </w:pPr>
      <w:r w:rsidRPr="00AC5951">
        <w:rPr>
          <w:rFonts w:ascii="Times New Roman" w:hAnsi="Times New Roman" w:cs="Times New Roman"/>
          <w:sz w:val="24"/>
          <w:szCs w:val="24"/>
        </w:rPr>
        <w:t>Music's effectiveness and contribution to the civil rights movement can be attested to by activists like Martin Luther King Jr. and others. Later, Martin Luther King would say that the liberation songs are an important and powerful part of our movement.</w:t>
      </w:r>
      <w:r w:rsidR="009E2751">
        <w:rPr>
          <w:rFonts w:ascii="Times New Roman" w:hAnsi="Times New Roman" w:cs="Times New Roman"/>
          <w:sz w:val="24"/>
          <w:szCs w:val="24"/>
        </w:rPr>
        <w:t xml:space="preserve"> </w:t>
      </w:r>
      <w:r w:rsidRPr="00AC5951">
        <w:rPr>
          <w:rFonts w:ascii="Times New Roman" w:hAnsi="Times New Roman" w:cs="Times New Roman"/>
          <w:sz w:val="24"/>
          <w:szCs w:val="24"/>
        </w:rPr>
        <w:t xml:space="preserve">They instill new courage and a sense of community among the populace. They maintain hope and faith in the future, especially </w:t>
      </w:r>
      <w:r>
        <w:rPr>
          <w:rFonts w:ascii="Times New Roman" w:hAnsi="Times New Roman" w:cs="Times New Roman"/>
          <w:sz w:val="24"/>
          <w:szCs w:val="24"/>
        </w:rPr>
        <w:t>in</w:t>
      </w:r>
      <w:r w:rsidRPr="00AC5951">
        <w:rPr>
          <w:rFonts w:ascii="Times New Roman" w:hAnsi="Times New Roman" w:cs="Times New Roman"/>
          <w:sz w:val="24"/>
          <w:szCs w:val="24"/>
        </w:rPr>
        <w:t xml:space="preserve"> our darkest hours. Black people s</w:t>
      </w:r>
      <w:r>
        <w:rPr>
          <w:rFonts w:ascii="Times New Roman" w:hAnsi="Times New Roman" w:cs="Times New Roman"/>
          <w:sz w:val="24"/>
          <w:szCs w:val="24"/>
        </w:rPr>
        <w:t>a</w:t>
      </w:r>
      <w:r w:rsidRPr="00AC5951">
        <w:rPr>
          <w:rFonts w:ascii="Times New Roman" w:hAnsi="Times New Roman" w:cs="Times New Roman"/>
          <w:sz w:val="24"/>
          <w:szCs w:val="24"/>
        </w:rPr>
        <w:t xml:space="preserve">ng them under civil oppression, and King's Institute at the time served similar reasons. We were both "in bondage," and the songs offer hope to our conviction that We shall conquer, Black and white together, we shall overcome someday. The </w:t>
      </w:r>
      <w:r>
        <w:rPr>
          <w:rFonts w:ascii="Times New Roman" w:hAnsi="Times New Roman" w:cs="Times New Roman"/>
          <w:sz w:val="24"/>
          <w:szCs w:val="24"/>
        </w:rPr>
        <w:t>civil rights songs encouraged the downtrodden</w:t>
      </w:r>
      <w:r w:rsidRPr="00AC5951">
        <w:rPr>
          <w:rFonts w:ascii="Times New Roman" w:hAnsi="Times New Roman" w:cs="Times New Roman"/>
          <w:sz w:val="24"/>
          <w:szCs w:val="24"/>
        </w:rPr>
        <w:t xml:space="preserve"> to work toward the day when they would finally experience equality.</w:t>
      </w:r>
    </w:p>
    <w:p w14:paraId="4B843181" w14:textId="204F6471" w:rsidR="00975F2B" w:rsidRDefault="004C123C" w:rsidP="00793D74">
      <w:pPr>
        <w:spacing w:after="0" w:line="480" w:lineRule="auto"/>
        <w:ind w:firstLine="720"/>
        <w:jc w:val="both"/>
        <w:rPr>
          <w:rFonts w:ascii="Times New Roman" w:hAnsi="Times New Roman" w:cs="Times New Roman"/>
          <w:sz w:val="24"/>
          <w:szCs w:val="24"/>
        </w:rPr>
      </w:pPr>
      <w:r w:rsidRPr="004C123C">
        <w:rPr>
          <w:rFonts w:ascii="Times New Roman" w:hAnsi="Times New Roman" w:cs="Times New Roman"/>
          <w:sz w:val="24"/>
          <w:szCs w:val="24"/>
        </w:rPr>
        <w:lastRenderedPageBreak/>
        <w:t>It</w:t>
      </w:r>
      <w:r w:rsidR="003F64D2">
        <w:rPr>
          <w:rFonts w:ascii="Times New Roman" w:hAnsi="Times New Roman" w:cs="Times New Roman"/>
          <w:sz w:val="24"/>
          <w:szCs w:val="24"/>
        </w:rPr>
        <w:t>'s impossible to overstate music's profound influence</w:t>
      </w:r>
      <w:r w:rsidRPr="004C123C">
        <w:rPr>
          <w:rFonts w:ascii="Times New Roman" w:hAnsi="Times New Roman" w:cs="Times New Roman"/>
          <w:sz w:val="24"/>
          <w:szCs w:val="24"/>
        </w:rPr>
        <w:t xml:space="preserve"> on the Civil Rights Movement and its lasting effects on American culture. These shifts are readily apparent in the regular </w:t>
      </w:r>
      <w:r w:rsidR="003F64D2">
        <w:rPr>
          <w:rFonts w:ascii="Times New Roman" w:hAnsi="Times New Roman" w:cs="Times New Roman"/>
          <w:sz w:val="24"/>
          <w:szCs w:val="24"/>
        </w:rPr>
        <w:t>music usage</w:t>
      </w:r>
      <w:r w:rsidRPr="004C123C">
        <w:rPr>
          <w:rFonts w:ascii="Times New Roman" w:hAnsi="Times New Roman" w:cs="Times New Roman"/>
          <w:sz w:val="24"/>
          <w:szCs w:val="24"/>
        </w:rPr>
        <w:t xml:space="preserve"> in demonstrations and concerts staged to raise awareness about social concerns. By the 1980s, black cultural music icons like rap and soul had become as popular as rock and roll or country, replacing the earlier civil rights music.</w:t>
      </w:r>
      <w:r w:rsidR="00CA0117">
        <w:rPr>
          <w:rFonts w:ascii="Times New Roman" w:hAnsi="Times New Roman" w:cs="Times New Roman"/>
          <w:sz w:val="24"/>
          <w:szCs w:val="24"/>
        </w:rPr>
        <w:t xml:space="preserve"> </w:t>
      </w:r>
      <w:r w:rsidRPr="004C123C">
        <w:rPr>
          <w:rFonts w:ascii="Times New Roman" w:hAnsi="Times New Roman" w:cs="Times New Roman"/>
          <w:sz w:val="24"/>
          <w:szCs w:val="24"/>
        </w:rPr>
        <w:t>Through rap, issues like poverty</w:t>
      </w:r>
      <w:r w:rsidR="00D54682">
        <w:rPr>
          <w:rFonts w:ascii="Times New Roman" w:hAnsi="Times New Roman" w:cs="Times New Roman"/>
          <w:sz w:val="24"/>
          <w:szCs w:val="24"/>
        </w:rPr>
        <w:t>,</w:t>
      </w:r>
      <w:r w:rsidRPr="004C123C">
        <w:rPr>
          <w:rFonts w:ascii="Times New Roman" w:hAnsi="Times New Roman" w:cs="Times New Roman"/>
          <w:sz w:val="24"/>
          <w:szCs w:val="24"/>
        </w:rPr>
        <w:t xml:space="preserve"> ghettos, violence, and inner-city gangs would be brought into the spotlight (History). The songs would change people</w:t>
      </w:r>
      <w:r w:rsidR="003F64D2">
        <w:rPr>
          <w:rFonts w:ascii="Times New Roman" w:hAnsi="Times New Roman" w:cs="Times New Roman"/>
          <w:sz w:val="24"/>
          <w:szCs w:val="24"/>
        </w:rPr>
        <w:t>'</w:t>
      </w:r>
      <w:r w:rsidRPr="004C123C">
        <w:rPr>
          <w:rFonts w:ascii="Times New Roman" w:hAnsi="Times New Roman" w:cs="Times New Roman"/>
          <w:sz w:val="24"/>
          <w:szCs w:val="24"/>
        </w:rPr>
        <w:t>s positive and unfavorable opinions about African Americans. Rappers of the era often criticized white America in songs that addressed such issues as police brutality, governmental power, and racism. The fact that people of other races and cultures have embraced African American culture and music shows how influential the music of the civil rights movement was. That</w:t>
      </w:r>
      <w:r w:rsidR="003F64D2">
        <w:rPr>
          <w:rFonts w:ascii="Times New Roman" w:hAnsi="Times New Roman" w:cs="Times New Roman"/>
          <w:sz w:val="24"/>
          <w:szCs w:val="24"/>
        </w:rPr>
        <w:t>'</w:t>
      </w:r>
      <w:r w:rsidRPr="004C123C">
        <w:rPr>
          <w:rFonts w:ascii="Times New Roman" w:hAnsi="Times New Roman" w:cs="Times New Roman"/>
          <w:sz w:val="24"/>
          <w:szCs w:val="24"/>
        </w:rPr>
        <w:t>s perhaps the most significant musical development of the Civil Rights Movement.</w:t>
      </w:r>
    </w:p>
    <w:p w14:paraId="19B500D5" w14:textId="4F2C4E71" w:rsidR="00B07484" w:rsidRPr="00B07484" w:rsidRDefault="00B07484" w:rsidP="00AD5432">
      <w:pPr>
        <w:pStyle w:val="Heading1"/>
        <w:numPr>
          <w:ilvl w:val="0"/>
          <w:numId w:val="1"/>
        </w:numPr>
      </w:pPr>
      <w:bookmarkStart w:id="25" w:name="_Toc118753876"/>
      <w:r w:rsidRPr="00DA193A">
        <w:rPr>
          <w:shd w:val="clear" w:color="auto" w:fill="FFFFFF"/>
        </w:rPr>
        <w:t>Works cited</w:t>
      </w:r>
      <w:bookmarkEnd w:id="25"/>
    </w:p>
    <w:p w14:paraId="48DCAD3B" w14:textId="77777777" w:rsidR="002E4D7B" w:rsidRDefault="002E4D7B" w:rsidP="002E4D7B">
      <w:pPr>
        <w:spacing w:after="0" w:line="480" w:lineRule="auto"/>
        <w:ind w:left="720" w:hanging="720"/>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Eyerman</w:t>
      </w:r>
      <w:proofErr w:type="spellEnd"/>
      <w:r>
        <w:rPr>
          <w:rFonts w:ascii="Times New Roman" w:hAnsi="Times New Roman" w:cs="Times New Roman"/>
          <w:color w:val="222222"/>
          <w:sz w:val="24"/>
          <w:szCs w:val="24"/>
          <w:shd w:val="clear" w:color="auto" w:fill="FFFFFF"/>
        </w:rPr>
        <w:t>, Ron. "Music in movement: Cultural politics and old and new social movements." </w:t>
      </w:r>
      <w:r>
        <w:rPr>
          <w:rFonts w:ascii="Times New Roman" w:hAnsi="Times New Roman" w:cs="Times New Roman"/>
          <w:i/>
          <w:iCs/>
          <w:color w:val="222222"/>
          <w:sz w:val="24"/>
          <w:szCs w:val="24"/>
          <w:shd w:val="clear" w:color="auto" w:fill="FFFFFF"/>
        </w:rPr>
        <w:t>Qualitative Sociology</w:t>
      </w:r>
      <w:r>
        <w:rPr>
          <w:rFonts w:ascii="Times New Roman" w:hAnsi="Times New Roman" w:cs="Times New Roman"/>
          <w:color w:val="222222"/>
          <w:sz w:val="24"/>
          <w:szCs w:val="24"/>
          <w:shd w:val="clear" w:color="auto" w:fill="FFFFFF"/>
        </w:rPr>
        <w:t> 25.3 (2002): 443-458.</w:t>
      </w:r>
    </w:p>
    <w:p w14:paraId="54EE8EC4" w14:textId="77777777" w:rsidR="002E4D7B" w:rsidRDefault="002E4D7B" w:rsidP="002E4D7B">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Gridley, Mark. "Misconceptions in linking free jazz with the civil rights movement." </w:t>
      </w:r>
      <w:r>
        <w:rPr>
          <w:rFonts w:ascii="Times New Roman" w:hAnsi="Times New Roman" w:cs="Times New Roman"/>
          <w:i/>
          <w:iCs/>
          <w:color w:val="222222"/>
          <w:sz w:val="24"/>
          <w:szCs w:val="24"/>
          <w:shd w:val="clear" w:color="auto" w:fill="FFFFFF"/>
        </w:rPr>
        <w:t>College Music Symposium</w:t>
      </w:r>
      <w:r>
        <w:rPr>
          <w:rFonts w:ascii="Times New Roman" w:hAnsi="Times New Roman" w:cs="Times New Roman"/>
          <w:color w:val="222222"/>
          <w:sz w:val="24"/>
          <w:szCs w:val="24"/>
          <w:shd w:val="clear" w:color="auto" w:fill="FFFFFF"/>
        </w:rPr>
        <w:t>. Vol. 47. College Music Society, 2007.</w:t>
      </w:r>
    </w:p>
    <w:p w14:paraId="5EE7E957" w14:textId="77777777" w:rsidR="002E4D7B" w:rsidRDefault="002E4D7B" w:rsidP="002E4D7B">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King, </w:t>
      </w:r>
      <w:proofErr w:type="spellStart"/>
      <w:r>
        <w:rPr>
          <w:rFonts w:ascii="Times New Roman" w:hAnsi="Times New Roman" w:cs="Times New Roman"/>
          <w:color w:val="222222"/>
          <w:sz w:val="24"/>
          <w:szCs w:val="24"/>
          <w:shd w:val="clear" w:color="auto" w:fill="FFFFFF"/>
        </w:rPr>
        <w:t>LaGarrett</w:t>
      </w:r>
      <w:proofErr w:type="spellEnd"/>
      <w:r>
        <w:rPr>
          <w:rFonts w:ascii="Times New Roman" w:hAnsi="Times New Roman" w:cs="Times New Roman"/>
          <w:color w:val="222222"/>
          <w:sz w:val="24"/>
          <w:szCs w:val="24"/>
          <w:shd w:val="clear" w:color="auto" w:fill="FFFFFF"/>
        </w:rPr>
        <w:t xml:space="preserve"> J. "Black history is not American history: Toward a framework of Black historical consciousness." </w:t>
      </w:r>
      <w:r>
        <w:rPr>
          <w:rFonts w:ascii="Times New Roman" w:hAnsi="Times New Roman" w:cs="Times New Roman"/>
          <w:i/>
          <w:iCs/>
          <w:color w:val="222222"/>
          <w:sz w:val="24"/>
          <w:szCs w:val="24"/>
          <w:shd w:val="clear" w:color="auto" w:fill="FFFFFF"/>
        </w:rPr>
        <w:t>Social Education</w:t>
      </w:r>
      <w:r>
        <w:rPr>
          <w:rFonts w:ascii="Times New Roman" w:hAnsi="Times New Roman" w:cs="Times New Roman"/>
          <w:color w:val="222222"/>
          <w:sz w:val="24"/>
          <w:szCs w:val="24"/>
          <w:shd w:val="clear" w:color="auto" w:fill="FFFFFF"/>
        </w:rPr>
        <w:t> 84.6 (2020): 335-341.</w:t>
      </w:r>
    </w:p>
    <w:p w14:paraId="01EF9D47" w14:textId="77777777" w:rsidR="002E4D7B" w:rsidRDefault="002E4D7B" w:rsidP="002E4D7B">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Morant, Kesha M. "Language in action: funk music as the critical voice of a post–civil rights movement counterculture." </w:t>
      </w:r>
      <w:r>
        <w:rPr>
          <w:rFonts w:ascii="Times New Roman" w:hAnsi="Times New Roman" w:cs="Times New Roman"/>
          <w:i/>
          <w:iCs/>
          <w:color w:val="222222"/>
          <w:sz w:val="24"/>
          <w:szCs w:val="24"/>
          <w:shd w:val="clear" w:color="auto" w:fill="FFFFFF"/>
        </w:rPr>
        <w:t>Journal of Black Studies</w:t>
      </w:r>
      <w:r>
        <w:rPr>
          <w:rFonts w:ascii="Times New Roman" w:hAnsi="Times New Roman" w:cs="Times New Roman"/>
          <w:color w:val="222222"/>
          <w:sz w:val="24"/>
          <w:szCs w:val="24"/>
          <w:shd w:val="clear" w:color="auto" w:fill="FFFFFF"/>
        </w:rPr>
        <w:t> 42.1 (2011): 71-82.</w:t>
      </w:r>
    </w:p>
    <w:p w14:paraId="60716B22" w14:textId="77777777" w:rsidR="002E4D7B" w:rsidRDefault="002E4D7B" w:rsidP="002E4D7B">
      <w:pPr>
        <w:spacing w:after="0" w:line="480" w:lineRule="auto"/>
        <w:ind w:left="720" w:hanging="720"/>
        <w:rPr>
          <w:rFonts w:ascii="Times New Roman" w:hAnsi="Times New Roman" w:cs="Times New Roman"/>
          <w:color w:val="222222"/>
          <w:sz w:val="24"/>
          <w:szCs w:val="24"/>
          <w:shd w:val="clear" w:color="auto" w:fill="FFFFFF"/>
        </w:rPr>
      </w:pPr>
      <w:bookmarkStart w:id="26" w:name="_Hlk118710858"/>
      <w:r>
        <w:rPr>
          <w:rFonts w:ascii="Times New Roman" w:hAnsi="Times New Roman" w:cs="Times New Roman"/>
          <w:color w:val="222222"/>
          <w:sz w:val="24"/>
          <w:szCs w:val="24"/>
          <w:shd w:val="clear" w:color="auto" w:fill="FFFFFF"/>
        </w:rPr>
        <w:t xml:space="preserve">Rodriguez, Noreen Naseem, and Amanda </w:t>
      </w:r>
      <w:bookmarkEnd w:id="26"/>
      <w:r>
        <w:rPr>
          <w:rFonts w:ascii="Times New Roman" w:hAnsi="Times New Roman" w:cs="Times New Roman"/>
          <w:color w:val="222222"/>
          <w:sz w:val="24"/>
          <w:szCs w:val="24"/>
          <w:shd w:val="clear" w:color="auto" w:fill="FFFFFF"/>
        </w:rPr>
        <w:t xml:space="preserve">Vickery. "Much bigger than a hamburger: Disrupting problematic </w:t>
      </w:r>
      <w:proofErr w:type="spellStart"/>
      <w:r>
        <w:rPr>
          <w:rFonts w:ascii="Times New Roman" w:hAnsi="Times New Roman" w:cs="Times New Roman"/>
          <w:color w:val="222222"/>
          <w:sz w:val="24"/>
          <w:szCs w:val="24"/>
          <w:shd w:val="clear" w:color="auto" w:fill="FFFFFF"/>
        </w:rPr>
        <w:t>picturebook</w:t>
      </w:r>
      <w:proofErr w:type="spellEnd"/>
      <w:r>
        <w:rPr>
          <w:rFonts w:ascii="Times New Roman" w:hAnsi="Times New Roman" w:cs="Times New Roman"/>
          <w:color w:val="222222"/>
          <w:sz w:val="24"/>
          <w:szCs w:val="24"/>
          <w:shd w:val="clear" w:color="auto" w:fill="FFFFFF"/>
        </w:rPr>
        <w:t xml:space="preserve"> depictions of the Civil Rights Movement." </w:t>
      </w:r>
      <w:r>
        <w:rPr>
          <w:rFonts w:ascii="Times New Roman" w:hAnsi="Times New Roman" w:cs="Times New Roman"/>
          <w:i/>
          <w:iCs/>
          <w:color w:val="222222"/>
          <w:sz w:val="24"/>
          <w:szCs w:val="24"/>
          <w:shd w:val="clear" w:color="auto" w:fill="FFFFFF"/>
        </w:rPr>
        <w:t>International Journal of Multicultural Education</w:t>
      </w:r>
      <w:r>
        <w:rPr>
          <w:rFonts w:ascii="Times New Roman" w:hAnsi="Times New Roman" w:cs="Times New Roman"/>
          <w:color w:val="222222"/>
          <w:sz w:val="24"/>
          <w:szCs w:val="24"/>
          <w:shd w:val="clear" w:color="auto" w:fill="FFFFFF"/>
        </w:rPr>
        <w:t> 22.2 (2020): 109-128.</w:t>
      </w:r>
    </w:p>
    <w:p w14:paraId="7A27D5FC" w14:textId="77777777" w:rsidR="002E4D7B" w:rsidRPr="004E5C95" w:rsidRDefault="002E4D7B" w:rsidP="002E4D7B">
      <w:pPr>
        <w:spacing w:after="0" w:line="480" w:lineRule="auto"/>
        <w:ind w:left="720" w:hanging="720"/>
        <w:rPr>
          <w:rFonts w:ascii="Times New Roman" w:hAnsi="Times New Roman" w:cs="Times New Roman"/>
          <w:color w:val="222222"/>
          <w:sz w:val="24"/>
          <w:szCs w:val="24"/>
          <w:shd w:val="clear" w:color="auto" w:fill="FFFFFF"/>
          <w:lang w:val="de-DE"/>
        </w:rPr>
      </w:pPr>
      <w:r>
        <w:rPr>
          <w:rFonts w:ascii="Times New Roman" w:hAnsi="Times New Roman" w:cs="Times New Roman"/>
          <w:color w:val="222222"/>
          <w:sz w:val="24"/>
          <w:szCs w:val="24"/>
          <w:shd w:val="clear" w:color="auto" w:fill="FFFFFF"/>
        </w:rPr>
        <w:lastRenderedPageBreak/>
        <w:t>Rose, Leslie Paige. "The freedom singers of the civil rights movement: Music functioning for freedom." </w:t>
      </w:r>
      <w:r w:rsidRPr="004E5C95">
        <w:rPr>
          <w:rFonts w:ascii="Times New Roman" w:hAnsi="Times New Roman" w:cs="Times New Roman"/>
          <w:i/>
          <w:iCs/>
          <w:color w:val="222222"/>
          <w:sz w:val="24"/>
          <w:szCs w:val="24"/>
          <w:shd w:val="clear" w:color="auto" w:fill="FFFFFF"/>
          <w:lang w:val="de-DE"/>
        </w:rPr>
        <w:t xml:space="preserve">Update: </w:t>
      </w:r>
      <w:proofErr w:type="spellStart"/>
      <w:r w:rsidRPr="004E5C95">
        <w:rPr>
          <w:rFonts w:ascii="Times New Roman" w:hAnsi="Times New Roman" w:cs="Times New Roman"/>
          <w:i/>
          <w:iCs/>
          <w:color w:val="222222"/>
          <w:sz w:val="24"/>
          <w:szCs w:val="24"/>
          <w:shd w:val="clear" w:color="auto" w:fill="FFFFFF"/>
          <w:lang w:val="de-DE"/>
        </w:rPr>
        <w:t>Applications</w:t>
      </w:r>
      <w:proofErr w:type="spellEnd"/>
      <w:r w:rsidRPr="004E5C95">
        <w:rPr>
          <w:rFonts w:ascii="Times New Roman" w:hAnsi="Times New Roman" w:cs="Times New Roman"/>
          <w:i/>
          <w:iCs/>
          <w:color w:val="222222"/>
          <w:sz w:val="24"/>
          <w:szCs w:val="24"/>
          <w:shd w:val="clear" w:color="auto" w:fill="FFFFFF"/>
          <w:lang w:val="de-DE"/>
        </w:rPr>
        <w:t xml:space="preserve"> </w:t>
      </w:r>
      <w:proofErr w:type="spellStart"/>
      <w:r w:rsidRPr="004E5C95">
        <w:rPr>
          <w:rFonts w:ascii="Times New Roman" w:hAnsi="Times New Roman" w:cs="Times New Roman"/>
          <w:i/>
          <w:iCs/>
          <w:color w:val="222222"/>
          <w:sz w:val="24"/>
          <w:szCs w:val="24"/>
          <w:shd w:val="clear" w:color="auto" w:fill="FFFFFF"/>
          <w:lang w:val="de-DE"/>
        </w:rPr>
        <w:t>of</w:t>
      </w:r>
      <w:proofErr w:type="spellEnd"/>
      <w:r w:rsidRPr="004E5C95">
        <w:rPr>
          <w:rFonts w:ascii="Times New Roman" w:hAnsi="Times New Roman" w:cs="Times New Roman"/>
          <w:i/>
          <w:iCs/>
          <w:color w:val="222222"/>
          <w:sz w:val="24"/>
          <w:szCs w:val="24"/>
          <w:shd w:val="clear" w:color="auto" w:fill="FFFFFF"/>
          <w:lang w:val="de-DE"/>
        </w:rPr>
        <w:t xml:space="preserve"> Research in Music Education</w:t>
      </w:r>
      <w:r w:rsidRPr="004E5C95">
        <w:rPr>
          <w:rFonts w:ascii="Times New Roman" w:hAnsi="Times New Roman" w:cs="Times New Roman"/>
          <w:color w:val="222222"/>
          <w:sz w:val="24"/>
          <w:szCs w:val="24"/>
          <w:shd w:val="clear" w:color="auto" w:fill="FFFFFF"/>
          <w:lang w:val="de-DE"/>
        </w:rPr>
        <w:t> 25.2 (2007): 59-68.</w:t>
      </w:r>
    </w:p>
    <w:p w14:paraId="4CD2E014" w14:textId="1D2E6AFD" w:rsidR="005851BD" w:rsidRPr="004E5C95" w:rsidRDefault="005851BD"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780E77F9" w14:textId="586B491C" w:rsidR="003C4B43" w:rsidRPr="004E5C95" w:rsidRDefault="003C4B43"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26E098CE" w14:textId="1152E451"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340DA3DC" w14:textId="0A53FDC0"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533A6586" w14:textId="0255970E"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2890B19B" w14:textId="51FA3FA8"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0868F14B" w14:textId="3CFD74E1"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6279C323" w14:textId="74400907"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57A74049" w14:textId="465A1C57"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09FE1E0F" w14:textId="74D3E0DD"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7F66800F" w14:textId="1A4BB05E"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64B9D5CC" w14:textId="484BD02C"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1F7DF264" w14:textId="3DC8A7F7"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55E08D10" w14:textId="229092F4"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1F6262F3" w14:textId="1C7AC29F"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2C890609" w14:textId="1FB94A8F"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226E07C6" w14:textId="77777777" w:rsidR="00DA193A" w:rsidRPr="004E5C95" w:rsidRDefault="00DA193A"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1A1F5E10" w14:textId="40684129" w:rsidR="003C4B43" w:rsidRPr="004E5C95" w:rsidRDefault="003C4B43" w:rsidP="002E4D7B">
      <w:pPr>
        <w:spacing w:after="0" w:line="480" w:lineRule="auto"/>
        <w:ind w:left="720" w:hanging="720"/>
        <w:rPr>
          <w:rFonts w:ascii="Times New Roman" w:hAnsi="Times New Roman" w:cs="Times New Roman"/>
          <w:color w:val="222222"/>
          <w:sz w:val="24"/>
          <w:szCs w:val="24"/>
          <w:shd w:val="clear" w:color="auto" w:fill="FFFFFF"/>
          <w:lang w:val="de-DE"/>
        </w:rPr>
      </w:pPr>
    </w:p>
    <w:p w14:paraId="7A98A851" w14:textId="124B9CC3" w:rsidR="003C4B43" w:rsidRDefault="003C4B43" w:rsidP="003C4B43">
      <w:pPr>
        <w:spacing w:after="0" w:line="480" w:lineRule="auto"/>
        <w:rPr>
          <w:rStyle w:val="markedcontent"/>
          <w:rFonts w:ascii="Times New Roman" w:hAnsi="Times New Roman" w:cs="Times New Roman"/>
          <w:sz w:val="24"/>
          <w:szCs w:val="24"/>
        </w:rPr>
      </w:pPr>
      <w:r w:rsidRPr="003C4B43">
        <w:rPr>
          <w:rStyle w:val="markedcontent"/>
          <w:rFonts w:ascii="Times New Roman" w:hAnsi="Times New Roman" w:cs="Times New Roman"/>
          <w:sz w:val="24"/>
          <w:szCs w:val="24"/>
          <w:lang w:val="de-DE"/>
        </w:rPr>
        <w:t>Ich habe diese Seminararbeit ohne fremde Hilfe angefertigt und nur die im</w:t>
      </w:r>
      <w:r w:rsidRPr="003C4B43">
        <w:rPr>
          <w:rFonts w:ascii="Times New Roman" w:hAnsi="Times New Roman" w:cs="Times New Roman"/>
          <w:sz w:val="24"/>
          <w:szCs w:val="24"/>
          <w:lang w:val="de-DE"/>
        </w:rPr>
        <w:br/>
      </w:r>
      <w:r w:rsidRPr="003C4B43">
        <w:rPr>
          <w:rStyle w:val="markedcontent"/>
          <w:rFonts w:ascii="Times New Roman" w:hAnsi="Times New Roman" w:cs="Times New Roman"/>
          <w:sz w:val="24"/>
          <w:szCs w:val="24"/>
          <w:lang w:val="de-DE"/>
        </w:rPr>
        <w:t>Literaturverzeichnis angeführten Quellen und Hilfsmittel benutzt.</w:t>
      </w:r>
      <w:r w:rsidRPr="003C4B43">
        <w:rPr>
          <w:lang w:val="de-DE"/>
        </w:rPr>
        <w:br/>
      </w:r>
      <w:r w:rsidRPr="003C4B43">
        <w:rPr>
          <w:rStyle w:val="markedcontent"/>
          <w:rFonts w:ascii="Times New Roman" w:hAnsi="Times New Roman" w:cs="Times New Roman"/>
          <w:sz w:val="24"/>
          <w:szCs w:val="24"/>
        </w:rPr>
        <w:t>__________________</w:t>
      </w:r>
      <w:r>
        <w:rPr>
          <w:rStyle w:val="markedcontent"/>
          <w:rFonts w:ascii="Times New Roman" w:hAnsi="Times New Roman" w:cs="Times New Roman"/>
          <w:sz w:val="24"/>
          <w:szCs w:val="24"/>
        </w:rPr>
        <w:tab/>
      </w:r>
      <w:r w:rsidRPr="003C4B43">
        <w:rPr>
          <w:rStyle w:val="markedcontent"/>
          <w:rFonts w:ascii="Times New Roman" w:hAnsi="Times New Roman" w:cs="Times New Roman"/>
          <w:sz w:val="24"/>
          <w:szCs w:val="24"/>
        </w:rPr>
        <w:t>__________________</w:t>
      </w:r>
      <w:r>
        <w:rPr>
          <w:rStyle w:val="markedcontent"/>
          <w:rFonts w:ascii="Times New Roman" w:hAnsi="Times New Roman" w:cs="Times New Roman"/>
          <w:sz w:val="24"/>
          <w:szCs w:val="24"/>
        </w:rPr>
        <w:tab/>
      </w:r>
      <w:r w:rsidRPr="003C4B43">
        <w:rPr>
          <w:rStyle w:val="markedcontent"/>
          <w:rFonts w:ascii="Times New Roman" w:hAnsi="Times New Roman" w:cs="Times New Roman"/>
          <w:sz w:val="24"/>
          <w:szCs w:val="24"/>
        </w:rPr>
        <w:t>__________________</w:t>
      </w:r>
    </w:p>
    <w:p w14:paraId="00A1E48B" w14:textId="05EC2028" w:rsidR="003C4B43" w:rsidRPr="003C4B43" w:rsidRDefault="003C4B43" w:rsidP="003C4B43">
      <w:pPr>
        <w:spacing w:after="0" w:line="480" w:lineRule="auto"/>
        <w:rPr>
          <w:rFonts w:ascii="Times New Roman" w:hAnsi="Times New Roman" w:cs="Times New Roman"/>
          <w:sz w:val="24"/>
          <w:szCs w:val="24"/>
        </w:rPr>
      </w:pPr>
      <w:r>
        <w:rPr>
          <w:rStyle w:val="markedcontent"/>
          <w:rFonts w:ascii="Times New Roman" w:hAnsi="Times New Roman" w:cs="Times New Roman"/>
          <w:sz w:val="24"/>
          <w:szCs w:val="24"/>
        </w:rPr>
        <w:t>Ort</w:t>
      </w:r>
      <w:r>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t>Datum</w:t>
      </w:r>
      <w:r>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proofErr w:type="spellStart"/>
      <w:r>
        <w:rPr>
          <w:rStyle w:val="markedcontent"/>
          <w:rFonts w:ascii="Times New Roman" w:hAnsi="Times New Roman" w:cs="Times New Roman"/>
          <w:sz w:val="24"/>
          <w:szCs w:val="24"/>
        </w:rPr>
        <w:t>Unterschrift</w:t>
      </w:r>
      <w:proofErr w:type="spellEnd"/>
      <w:r>
        <w:rPr>
          <w:rStyle w:val="markedcontent"/>
          <w:rFonts w:ascii="Times New Roman" w:hAnsi="Times New Roman" w:cs="Times New Roman"/>
          <w:sz w:val="24"/>
          <w:szCs w:val="24"/>
        </w:rPr>
        <w:t xml:space="preserve">: Oliver </w:t>
      </w:r>
      <w:proofErr w:type="spellStart"/>
      <w:r>
        <w:rPr>
          <w:rStyle w:val="markedcontent"/>
          <w:rFonts w:ascii="Times New Roman" w:hAnsi="Times New Roman" w:cs="Times New Roman"/>
          <w:sz w:val="24"/>
          <w:szCs w:val="24"/>
        </w:rPr>
        <w:t>Ilczuk</w:t>
      </w:r>
      <w:proofErr w:type="spellEnd"/>
    </w:p>
    <w:sectPr w:rsidR="003C4B43" w:rsidRPr="003C4B43" w:rsidSect="00793D74">
      <w:headerReference w:type="default" r:id="rId8"/>
      <w:footerReference w:type="default" r:id="rId9"/>
      <w:pgSz w:w="11906" w:h="16838" w:code="9"/>
      <w:pgMar w:top="1440" w:right="1701" w:bottom="1440"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54FBA" w14:textId="77777777" w:rsidR="00225F8A" w:rsidRDefault="00225F8A" w:rsidP="00143A4C">
      <w:pPr>
        <w:spacing w:after="0" w:line="240" w:lineRule="auto"/>
      </w:pPr>
      <w:r>
        <w:separator/>
      </w:r>
    </w:p>
  </w:endnote>
  <w:endnote w:type="continuationSeparator" w:id="0">
    <w:p w14:paraId="3DB4B60C" w14:textId="77777777" w:rsidR="00225F8A" w:rsidRDefault="00225F8A" w:rsidP="0014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F6BE3" w14:textId="77777777" w:rsidR="00642F2C" w:rsidRPr="00642F2C" w:rsidRDefault="00642F2C">
    <w:pPr>
      <w:pStyle w:val="Footer"/>
      <w:tabs>
        <w:tab w:val="clear" w:pos="4680"/>
        <w:tab w:val="clear" w:pos="9360"/>
      </w:tabs>
      <w:jc w:val="center"/>
      <w:rPr>
        <w:rFonts w:ascii="Times New Roman" w:hAnsi="Times New Roman" w:cs="Times New Roman"/>
        <w:caps/>
        <w:noProof/>
        <w:sz w:val="20"/>
        <w:szCs w:val="20"/>
      </w:rPr>
    </w:pPr>
    <w:r w:rsidRPr="00642F2C">
      <w:rPr>
        <w:rFonts w:ascii="Times New Roman" w:hAnsi="Times New Roman" w:cs="Times New Roman"/>
        <w:caps/>
        <w:sz w:val="20"/>
        <w:szCs w:val="20"/>
      </w:rPr>
      <w:fldChar w:fldCharType="begin"/>
    </w:r>
    <w:r w:rsidRPr="00642F2C">
      <w:rPr>
        <w:rFonts w:ascii="Times New Roman" w:hAnsi="Times New Roman" w:cs="Times New Roman"/>
        <w:caps/>
        <w:sz w:val="20"/>
        <w:szCs w:val="20"/>
      </w:rPr>
      <w:instrText xml:space="preserve"> PAGE   \* MERGEFORMAT </w:instrText>
    </w:r>
    <w:r w:rsidRPr="00642F2C">
      <w:rPr>
        <w:rFonts w:ascii="Times New Roman" w:hAnsi="Times New Roman" w:cs="Times New Roman"/>
        <w:caps/>
        <w:sz w:val="20"/>
        <w:szCs w:val="20"/>
      </w:rPr>
      <w:fldChar w:fldCharType="separate"/>
    </w:r>
    <w:r w:rsidRPr="00642F2C">
      <w:rPr>
        <w:rFonts w:ascii="Times New Roman" w:hAnsi="Times New Roman" w:cs="Times New Roman"/>
        <w:caps/>
        <w:noProof/>
        <w:sz w:val="20"/>
        <w:szCs w:val="20"/>
      </w:rPr>
      <w:t>2</w:t>
    </w:r>
    <w:r w:rsidRPr="00642F2C">
      <w:rPr>
        <w:rFonts w:ascii="Times New Roman" w:hAnsi="Times New Roman" w:cs="Times New Roman"/>
        <w:caps/>
        <w:noProof/>
        <w:sz w:val="20"/>
        <w:szCs w:val="20"/>
      </w:rPr>
      <w:fldChar w:fldCharType="end"/>
    </w:r>
  </w:p>
  <w:p w14:paraId="617548C6" w14:textId="77777777" w:rsidR="00642F2C" w:rsidRDefault="00642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9E4F1" w14:textId="77777777" w:rsidR="00225F8A" w:rsidRDefault="00225F8A" w:rsidP="00143A4C">
      <w:pPr>
        <w:spacing w:after="0" w:line="240" w:lineRule="auto"/>
      </w:pPr>
      <w:r>
        <w:separator/>
      </w:r>
    </w:p>
  </w:footnote>
  <w:footnote w:type="continuationSeparator" w:id="0">
    <w:p w14:paraId="41C8BBAC" w14:textId="77777777" w:rsidR="00225F8A" w:rsidRDefault="00225F8A" w:rsidP="00143A4C">
      <w:pPr>
        <w:spacing w:after="0" w:line="240" w:lineRule="auto"/>
      </w:pPr>
      <w:r>
        <w:continuationSeparator/>
      </w:r>
    </w:p>
  </w:footnote>
  <w:footnote w:id="1">
    <w:p w14:paraId="6B21A133" w14:textId="1F29D348" w:rsidR="004532F4" w:rsidRPr="00642F2C" w:rsidRDefault="004532F4" w:rsidP="004532F4">
      <w:pPr>
        <w:spacing w:after="0" w:line="480" w:lineRule="auto"/>
        <w:ind w:left="720" w:hanging="720"/>
        <w:rPr>
          <w:rFonts w:ascii="Times New Roman" w:hAnsi="Times New Roman" w:cs="Times New Roman"/>
          <w:color w:val="222222"/>
          <w:sz w:val="20"/>
          <w:szCs w:val="20"/>
          <w:shd w:val="clear" w:color="auto" w:fill="FFFFFF"/>
        </w:rPr>
      </w:pPr>
      <w:r>
        <w:rPr>
          <w:rStyle w:val="FootnoteReference"/>
        </w:rPr>
        <w:footnoteRef/>
      </w:r>
      <w:r>
        <w:t xml:space="preserve"> </w:t>
      </w:r>
      <w:r w:rsidRPr="00642F2C">
        <w:rPr>
          <w:rFonts w:ascii="Times New Roman" w:hAnsi="Times New Roman" w:cs="Times New Roman"/>
          <w:color w:val="222222"/>
          <w:sz w:val="20"/>
          <w:szCs w:val="20"/>
          <w:shd w:val="clear" w:color="auto" w:fill="FFFFFF"/>
        </w:rPr>
        <w:t>Gridley, Mark. "Misconceptions in linking free jazz with the civil rights movement." </w:t>
      </w:r>
      <w:r w:rsidRPr="00642F2C">
        <w:rPr>
          <w:rFonts w:ascii="Times New Roman" w:hAnsi="Times New Roman" w:cs="Times New Roman"/>
          <w:i/>
          <w:iCs/>
          <w:color w:val="222222"/>
          <w:sz w:val="20"/>
          <w:szCs w:val="20"/>
          <w:shd w:val="clear" w:color="auto" w:fill="FFFFFF"/>
        </w:rPr>
        <w:t>College Music Symposium</w:t>
      </w:r>
      <w:r w:rsidRPr="00642F2C">
        <w:rPr>
          <w:rFonts w:ascii="Times New Roman" w:hAnsi="Times New Roman" w:cs="Times New Roman"/>
          <w:color w:val="222222"/>
          <w:sz w:val="20"/>
          <w:szCs w:val="20"/>
          <w:shd w:val="clear" w:color="auto" w:fill="FFFFFF"/>
        </w:rPr>
        <w:t>. Vol. 47. (College Music Society, 2007) 140.</w:t>
      </w:r>
    </w:p>
    <w:p w14:paraId="0D05C59D" w14:textId="043220C2" w:rsidR="004532F4" w:rsidRDefault="004532F4">
      <w:pPr>
        <w:pStyle w:val="FootnoteText"/>
      </w:pPr>
    </w:p>
  </w:footnote>
  <w:footnote w:id="2">
    <w:p w14:paraId="1E681CAF" w14:textId="1C7B46BF" w:rsidR="004532F4" w:rsidRDefault="004532F4">
      <w:pPr>
        <w:pStyle w:val="FootnoteText"/>
      </w:pPr>
      <w:r>
        <w:rPr>
          <w:rStyle w:val="FootnoteReference"/>
        </w:rPr>
        <w:footnoteRef/>
      </w:r>
      <w:r w:rsidRPr="00642F2C">
        <w:rPr>
          <w:sz w:val="16"/>
          <w:szCs w:val="16"/>
        </w:rPr>
        <w:t xml:space="preserve"> </w:t>
      </w:r>
      <w:r w:rsidRPr="00642F2C">
        <w:rPr>
          <w:rFonts w:ascii="Times New Roman" w:hAnsi="Times New Roman" w:cs="Times New Roman"/>
          <w:color w:val="222222"/>
          <w:shd w:val="clear" w:color="auto" w:fill="FFFFFF"/>
        </w:rPr>
        <w:t xml:space="preserve">King, </w:t>
      </w:r>
      <w:proofErr w:type="spellStart"/>
      <w:r w:rsidRPr="00642F2C">
        <w:rPr>
          <w:rFonts w:ascii="Times New Roman" w:hAnsi="Times New Roman" w:cs="Times New Roman"/>
          <w:color w:val="222222"/>
          <w:shd w:val="clear" w:color="auto" w:fill="FFFFFF"/>
        </w:rPr>
        <w:t>LaGarrett</w:t>
      </w:r>
      <w:proofErr w:type="spellEnd"/>
      <w:r w:rsidRPr="00642F2C">
        <w:rPr>
          <w:rFonts w:ascii="Times New Roman" w:hAnsi="Times New Roman" w:cs="Times New Roman"/>
          <w:color w:val="222222"/>
          <w:shd w:val="clear" w:color="auto" w:fill="FFFFFF"/>
        </w:rPr>
        <w:t xml:space="preserve"> J. "Black history is not American history: Toward a framework of Black historical consciousness." </w:t>
      </w:r>
      <w:r w:rsidRPr="00642F2C">
        <w:rPr>
          <w:rFonts w:ascii="Times New Roman" w:hAnsi="Times New Roman" w:cs="Times New Roman"/>
          <w:i/>
          <w:iCs/>
          <w:color w:val="222222"/>
          <w:shd w:val="clear" w:color="auto" w:fill="FFFFFF"/>
        </w:rPr>
        <w:t>Social Education</w:t>
      </w:r>
      <w:r w:rsidRPr="00642F2C">
        <w:rPr>
          <w:rFonts w:ascii="Times New Roman" w:hAnsi="Times New Roman" w:cs="Times New Roman"/>
          <w:color w:val="222222"/>
          <w:shd w:val="clear" w:color="auto" w:fill="FFFFFF"/>
        </w:rPr>
        <w:t> 84.6 (2020) 335.</w:t>
      </w:r>
    </w:p>
  </w:footnote>
  <w:footnote w:id="3">
    <w:p w14:paraId="1D9CD2D0" w14:textId="5793C13F" w:rsidR="004E5C95" w:rsidRPr="004E5C95" w:rsidRDefault="004E5C95">
      <w:pPr>
        <w:pStyle w:val="FootnoteText"/>
      </w:pPr>
      <w:r>
        <w:rPr>
          <w:rStyle w:val="FootnoteReference"/>
        </w:rPr>
        <w:footnoteRef/>
      </w:r>
      <w:r>
        <w:t xml:space="preserve"> </w:t>
      </w:r>
      <w:r w:rsidRPr="004E5C95">
        <w:rPr>
          <w:rFonts w:ascii="Times New Roman" w:hAnsi="Times New Roman" w:cs="Times New Roman"/>
          <w:color w:val="222222"/>
          <w:shd w:val="clear" w:color="auto" w:fill="FFFFFF"/>
        </w:rPr>
        <w:t>Rose, Leslie Paige. "The freedom singers of the civil rights movement: Music functioning for freedom." </w:t>
      </w:r>
      <w:r w:rsidRPr="004E5C95">
        <w:rPr>
          <w:rFonts w:ascii="Times New Roman" w:hAnsi="Times New Roman" w:cs="Times New Roman"/>
          <w:i/>
          <w:iCs/>
          <w:color w:val="222222"/>
          <w:shd w:val="clear" w:color="auto" w:fill="FFFFFF"/>
        </w:rPr>
        <w:t>Update: Applications of Research in Music Education</w:t>
      </w:r>
      <w:r w:rsidRPr="004E5C95">
        <w:rPr>
          <w:rFonts w:ascii="Times New Roman" w:hAnsi="Times New Roman" w:cs="Times New Roman"/>
          <w:color w:val="222222"/>
          <w:shd w:val="clear" w:color="auto" w:fill="FFFFFF"/>
        </w:rPr>
        <w:t> 25.2 (2007)</w:t>
      </w:r>
      <w:r w:rsidRPr="004E5C95">
        <w:rPr>
          <w:rFonts w:ascii="Times New Roman" w:hAnsi="Times New Roman" w:cs="Times New Roman"/>
          <w:color w:val="222222"/>
          <w:shd w:val="clear" w:color="auto" w:fill="FFFFFF"/>
        </w:rPr>
        <w:t xml:space="preserve"> 60</w:t>
      </w:r>
      <w:r>
        <w:rPr>
          <w:rFonts w:ascii="Times New Roman" w:hAnsi="Times New Roman" w:cs="Times New Roman"/>
          <w:color w:val="222222"/>
          <w:shd w:val="clear" w:color="auto" w:fill="FFFFFF"/>
        </w:rPr>
        <w:t>.</w:t>
      </w:r>
    </w:p>
  </w:footnote>
  <w:footnote w:id="4">
    <w:p w14:paraId="4E5E3722" w14:textId="7482C385" w:rsidR="004532F4" w:rsidRDefault="004532F4">
      <w:pPr>
        <w:pStyle w:val="FootnoteText"/>
      </w:pPr>
      <w:r>
        <w:rPr>
          <w:rStyle w:val="FootnoteReference"/>
        </w:rPr>
        <w:footnoteRef/>
      </w:r>
      <w:r>
        <w:t xml:space="preserve"> </w:t>
      </w:r>
      <w:r w:rsidRPr="00642F2C">
        <w:rPr>
          <w:rFonts w:ascii="Times New Roman" w:hAnsi="Times New Roman" w:cs="Times New Roman"/>
          <w:color w:val="222222"/>
          <w:shd w:val="clear" w:color="auto" w:fill="FFFFFF"/>
        </w:rPr>
        <w:t xml:space="preserve">King, </w:t>
      </w:r>
      <w:proofErr w:type="spellStart"/>
      <w:r w:rsidRPr="00642F2C">
        <w:rPr>
          <w:rFonts w:ascii="Times New Roman" w:hAnsi="Times New Roman" w:cs="Times New Roman"/>
          <w:color w:val="222222"/>
          <w:shd w:val="clear" w:color="auto" w:fill="FFFFFF"/>
        </w:rPr>
        <w:t>LaGarrett</w:t>
      </w:r>
      <w:proofErr w:type="spellEnd"/>
      <w:r w:rsidRPr="00642F2C">
        <w:rPr>
          <w:rFonts w:ascii="Times New Roman" w:hAnsi="Times New Roman" w:cs="Times New Roman"/>
          <w:color w:val="222222"/>
          <w:shd w:val="clear" w:color="auto" w:fill="FFFFFF"/>
        </w:rPr>
        <w:t xml:space="preserve"> J. "Black history is not American history: Toward a framework of Black historical consciousness." </w:t>
      </w:r>
      <w:r w:rsidRPr="00642F2C">
        <w:rPr>
          <w:rFonts w:ascii="Times New Roman" w:hAnsi="Times New Roman" w:cs="Times New Roman"/>
          <w:i/>
          <w:iCs/>
          <w:color w:val="222222"/>
          <w:shd w:val="clear" w:color="auto" w:fill="FFFFFF"/>
        </w:rPr>
        <w:t>Social Education</w:t>
      </w:r>
      <w:r w:rsidRPr="00642F2C">
        <w:rPr>
          <w:rFonts w:ascii="Times New Roman" w:hAnsi="Times New Roman" w:cs="Times New Roman"/>
          <w:color w:val="222222"/>
          <w:shd w:val="clear" w:color="auto" w:fill="FFFFFF"/>
        </w:rPr>
        <w:t> 84.6 (2020) 340</w:t>
      </w:r>
      <w:r w:rsidR="004E5C95">
        <w:rPr>
          <w:rFonts w:ascii="Times New Roman" w:hAnsi="Times New Roman" w:cs="Times New Roman"/>
          <w:color w:val="222222"/>
          <w:shd w:val="clear" w:color="auto" w:fill="FFFFFF"/>
        </w:rPr>
        <w:t>.</w:t>
      </w:r>
    </w:p>
  </w:footnote>
  <w:footnote w:id="5">
    <w:p w14:paraId="2272AB6B" w14:textId="2ED66811" w:rsidR="004532F4" w:rsidRDefault="004532F4">
      <w:pPr>
        <w:pStyle w:val="FootnoteText"/>
      </w:pPr>
      <w:r>
        <w:rPr>
          <w:rStyle w:val="FootnoteReference"/>
        </w:rPr>
        <w:footnoteRef/>
      </w:r>
      <w:r>
        <w:t xml:space="preserve"> </w:t>
      </w:r>
      <w:r w:rsidRPr="00642F2C">
        <w:rPr>
          <w:rFonts w:ascii="Times New Roman" w:hAnsi="Times New Roman" w:cs="Times New Roman"/>
          <w:color w:val="222222"/>
          <w:shd w:val="clear" w:color="auto" w:fill="FFFFFF"/>
        </w:rPr>
        <w:t>Rose, Leslie Paige. "The freedom singers of the civil rights movement: Music functioning for freedom." </w:t>
      </w:r>
      <w:r w:rsidRPr="00642F2C">
        <w:rPr>
          <w:rFonts w:ascii="Times New Roman" w:hAnsi="Times New Roman" w:cs="Times New Roman"/>
          <w:i/>
          <w:iCs/>
          <w:color w:val="222222"/>
          <w:shd w:val="clear" w:color="auto" w:fill="FFFFFF"/>
        </w:rPr>
        <w:t>Update: Applications of Research in Music Education</w:t>
      </w:r>
      <w:r w:rsidRPr="00642F2C">
        <w:rPr>
          <w:rFonts w:ascii="Times New Roman" w:hAnsi="Times New Roman" w:cs="Times New Roman"/>
          <w:color w:val="222222"/>
          <w:shd w:val="clear" w:color="auto" w:fill="FFFFFF"/>
        </w:rPr>
        <w:t> 25.2 (2007) 65.</w:t>
      </w:r>
    </w:p>
  </w:footnote>
  <w:footnote w:id="6">
    <w:p w14:paraId="610EAAF4" w14:textId="7EB9ED78" w:rsidR="004532F4" w:rsidRDefault="004532F4">
      <w:pPr>
        <w:pStyle w:val="FootnoteText"/>
      </w:pPr>
      <w:r>
        <w:rPr>
          <w:rStyle w:val="FootnoteReference"/>
        </w:rPr>
        <w:footnoteRef/>
      </w:r>
      <w:r>
        <w:t xml:space="preserve"> </w:t>
      </w:r>
      <w:r w:rsidRPr="00642F2C">
        <w:rPr>
          <w:rFonts w:ascii="Times New Roman" w:hAnsi="Times New Roman" w:cs="Times New Roman"/>
          <w:color w:val="222222"/>
          <w:shd w:val="clear" w:color="auto" w:fill="FFFFFF"/>
        </w:rPr>
        <w:t>Morant, Kesha M. "Language in action: funk music as the critical voice of a post–civil rights movement counterculture." </w:t>
      </w:r>
      <w:r w:rsidRPr="00642F2C">
        <w:rPr>
          <w:rFonts w:ascii="Times New Roman" w:hAnsi="Times New Roman" w:cs="Times New Roman"/>
          <w:i/>
          <w:iCs/>
          <w:color w:val="222222"/>
          <w:shd w:val="clear" w:color="auto" w:fill="FFFFFF"/>
        </w:rPr>
        <w:t>Journal of Black Studies</w:t>
      </w:r>
      <w:r w:rsidRPr="00642F2C">
        <w:rPr>
          <w:rFonts w:ascii="Times New Roman" w:hAnsi="Times New Roman" w:cs="Times New Roman"/>
          <w:color w:val="222222"/>
          <w:shd w:val="clear" w:color="auto" w:fill="FFFFFF"/>
        </w:rPr>
        <w:t> 42.1 (2011) 72.</w:t>
      </w:r>
    </w:p>
  </w:footnote>
  <w:footnote w:id="7">
    <w:p w14:paraId="7558B70F" w14:textId="59333338" w:rsidR="004E5C95" w:rsidRDefault="004E5C95">
      <w:pPr>
        <w:pStyle w:val="FootnoteText"/>
      </w:pPr>
      <w:r>
        <w:rPr>
          <w:rStyle w:val="FootnoteReference"/>
        </w:rPr>
        <w:footnoteRef/>
      </w:r>
      <w:r w:rsidRPr="004E5C95">
        <w:rPr>
          <w:sz w:val="16"/>
          <w:szCs w:val="16"/>
        </w:rPr>
        <w:t xml:space="preserve"> </w:t>
      </w:r>
      <w:proofErr w:type="spellStart"/>
      <w:r w:rsidRPr="004E5C95">
        <w:rPr>
          <w:rFonts w:ascii="Times New Roman" w:hAnsi="Times New Roman" w:cs="Times New Roman"/>
          <w:color w:val="222222"/>
          <w:shd w:val="clear" w:color="auto" w:fill="FFFFFF"/>
        </w:rPr>
        <w:t>Eyerman</w:t>
      </w:r>
      <w:proofErr w:type="spellEnd"/>
      <w:r w:rsidRPr="004E5C95">
        <w:rPr>
          <w:rFonts w:ascii="Times New Roman" w:hAnsi="Times New Roman" w:cs="Times New Roman"/>
          <w:color w:val="222222"/>
          <w:shd w:val="clear" w:color="auto" w:fill="FFFFFF"/>
        </w:rPr>
        <w:t>, Ron. "Music in movement: Cultural politics and old and new social movements." </w:t>
      </w:r>
      <w:r w:rsidRPr="004E5C95">
        <w:rPr>
          <w:rFonts w:ascii="Times New Roman" w:hAnsi="Times New Roman" w:cs="Times New Roman"/>
          <w:i/>
          <w:iCs/>
          <w:color w:val="222222"/>
          <w:shd w:val="clear" w:color="auto" w:fill="FFFFFF"/>
        </w:rPr>
        <w:t>Qualitative Sociology</w:t>
      </w:r>
      <w:r w:rsidRPr="004E5C95">
        <w:rPr>
          <w:rFonts w:ascii="Times New Roman" w:hAnsi="Times New Roman" w:cs="Times New Roman"/>
          <w:color w:val="222222"/>
          <w:shd w:val="clear" w:color="auto" w:fill="FFFFFF"/>
        </w:rPr>
        <w:t> 25.3 (2002</w:t>
      </w:r>
      <w:r w:rsidRPr="004E5C95">
        <w:rPr>
          <w:rFonts w:ascii="Times New Roman" w:hAnsi="Times New Roman" w:cs="Times New Roman"/>
          <w:color w:val="222222"/>
          <w:shd w:val="clear" w:color="auto" w:fill="FFFFFF"/>
        </w:rPr>
        <w:t>) 450.</w:t>
      </w:r>
    </w:p>
  </w:footnote>
  <w:footnote w:id="8">
    <w:p w14:paraId="277CF272" w14:textId="4CBBEF69" w:rsidR="004532F4" w:rsidRDefault="004532F4">
      <w:pPr>
        <w:pStyle w:val="FootnoteText"/>
      </w:pPr>
      <w:r>
        <w:rPr>
          <w:rStyle w:val="FootnoteReference"/>
        </w:rPr>
        <w:footnoteRef/>
      </w:r>
      <w:r>
        <w:t xml:space="preserve"> </w:t>
      </w:r>
      <w:r w:rsidRPr="00642F2C">
        <w:rPr>
          <w:rFonts w:ascii="Times New Roman" w:hAnsi="Times New Roman" w:cs="Times New Roman"/>
          <w:color w:val="222222"/>
          <w:shd w:val="clear" w:color="auto" w:fill="FFFFFF"/>
        </w:rPr>
        <w:t xml:space="preserve">Rodriguez, Noreen Naseem, and Amanda Vickery. "Much bigger than a hamburger: Disrupting problematic </w:t>
      </w:r>
      <w:proofErr w:type="spellStart"/>
      <w:r w:rsidRPr="00642F2C">
        <w:rPr>
          <w:rFonts w:ascii="Times New Roman" w:hAnsi="Times New Roman" w:cs="Times New Roman"/>
          <w:color w:val="222222"/>
          <w:shd w:val="clear" w:color="auto" w:fill="FFFFFF"/>
        </w:rPr>
        <w:t>picturebook</w:t>
      </w:r>
      <w:proofErr w:type="spellEnd"/>
      <w:r w:rsidRPr="00642F2C">
        <w:rPr>
          <w:rFonts w:ascii="Times New Roman" w:hAnsi="Times New Roman" w:cs="Times New Roman"/>
          <w:color w:val="222222"/>
          <w:shd w:val="clear" w:color="auto" w:fill="FFFFFF"/>
        </w:rPr>
        <w:t xml:space="preserve"> depictions of the Civil Rights Movement." </w:t>
      </w:r>
      <w:r w:rsidRPr="00642F2C">
        <w:rPr>
          <w:rFonts w:ascii="Times New Roman" w:hAnsi="Times New Roman" w:cs="Times New Roman"/>
          <w:i/>
          <w:iCs/>
          <w:color w:val="222222"/>
          <w:shd w:val="clear" w:color="auto" w:fill="FFFFFF"/>
        </w:rPr>
        <w:t>International Journal of Multicultural Education</w:t>
      </w:r>
      <w:r w:rsidRPr="00642F2C">
        <w:rPr>
          <w:rFonts w:ascii="Times New Roman" w:hAnsi="Times New Roman" w:cs="Times New Roman"/>
          <w:color w:val="222222"/>
          <w:shd w:val="clear" w:color="auto" w:fill="FFFFFF"/>
        </w:rPr>
        <w:t> 22.2 (2020) 109.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4E4B" w14:textId="7D3EC735" w:rsidR="00143A4C" w:rsidRPr="00143A4C" w:rsidRDefault="00143A4C" w:rsidP="00E36CB4">
    <w:pPr>
      <w:pStyle w:val="Header"/>
      <w:rPr>
        <w:rFonts w:ascii="Times New Roman" w:hAnsi="Times New Roman" w:cs="Times New Roman"/>
        <w:sz w:val="24"/>
        <w:szCs w:val="24"/>
      </w:rPr>
    </w:pPr>
  </w:p>
  <w:p w14:paraId="790086DF" w14:textId="77777777" w:rsidR="00143A4C" w:rsidRDefault="00143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B6997"/>
    <w:multiLevelType w:val="multilevel"/>
    <w:tmpl w:val="A52AAC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5266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MjMxMTMwsjAxsTBU0lEKTi0uzszPAykwrQUA0w8qDCwAAAA="/>
  </w:docVars>
  <w:rsids>
    <w:rsidRoot w:val="00443626"/>
    <w:rsid w:val="0001748C"/>
    <w:rsid w:val="00017BE7"/>
    <w:rsid w:val="00026C12"/>
    <w:rsid w:val="00030E18"/>
    <w:rsid w:val="00031B27"/>
    <w:rsid w:val="000465BB"/>
    <w:rsid w:val="000523D0"/>
    <w:rsid w:val="000B703E"/>
    <w:rsid w:val="000C288E"/>
    <w:rsid w:val="00101389"/>
    <w:rsid w:val="001155DE"/>
    <w:rsid w:val="00143A4C"/>
    <w:rsid w:val="001456B3"/>
    <w:rsid w:val="0019121C"/>
    <w:rsid w:val="00195497"/>
    <w:rsid w:val="001D2232"/>
    <w:rsid w:val="00207E8C"/>
    <w:rsid w:val="00225F8A"/>
    <w:rsid w:val="002453A2"/>
    <w:rsid w:val="002E4D7B"/>
    <w:rsid w:val="002E77EA"/>
    <w:rsid w:val="003220C1"/>
    <w:rsid w:val="00323A12"/>
    <w:rsid w:val="003B3C0E"/>
    <w:rsid w:val="003C4B43"/>
    <w:rsid w:val="003F64D2"/>
    <w:rsid w:val="004228EA"/>
    <w:rsid w:val="00443626"/>
    <w:rsid w:val="004532F4"/>
    <w:rsid w:val="00457604"/>
    <w:rsid w:val="004961A9"/>
    <w:rsid w:val="004A41A0"/>
    <w:rsid w:val="004C123C"/>
    <w:rsid w:val="004E5C95"/>
    <w:rsid w:val="005106B9"/>
    <w:rsid w:val="005643B2"/>
    <w:rsid w:val="005716D9"/>
    <w:rsid w:val="005851BD"/>
    <w:rsid w:val="005A2B41"/>
    <w:rsid w:val="00612AB6"/>
    <w:rsid w:val="00642F2C"/>
    <w:rsid w:val="00651FEF"/>
    <w:rsid w:val="00652CC2"/>
    <w:rsid w:val="00686026"/>
    <w:rsid w:val="006C3439"/>
    <w:rsid w:val="006C39F2"/>
    <w:rsid w:val="006C7737"/>
    <w:rsid w:val="006F18A1"/>
    <w:rsid w:val="006F389A"/>
    <w:rsid w:val="00753E73"/>
    <w:rsid w:val="00793D74"/>
    <w:rsid w:val="007A695A"/>
    <w:rsid w:val="007D3C6A"/>
    <w:rsid w:val="00803521"/>
    <w:rsid w:val="00815D1F"/>
    <w:rsid w:val="00883F9D"/>
    <w:rsid w:val="008957F5"/>
    <w:rsid w:val="008A49AE"/>
    <w:rsid w:val="008C32FB"/>
    <w:rsid w:val="00912368"/>
    <w:rsid w:val="00975F2B"/>
    <w:rsid w:val="009C0666"/>
    <w:rsid w:val="009E2751"/>
    <w:rsid w:val="009F2A80"/>
    <w:rsid w:val="009F4AFF"/>
    <w:rsid w:val="00A05C44"/>
    <w:rsid w:val="00A3553A"/>
    <w:rsid w:val="00A71B4C"/>
    <w:rsid w:val="00AA6EF6"/>
    <w:rsid w:val="00AC5951"/>
    <w:rsid w:val="00B00309"/>
    <w:rsid w:val="00B07484"/>
    <w:rsid w:val="00B26288"/>
    <w:rsid w:val="00B306BC"/>
    <w:rsid w:val="00B857DF"/>
    <w:rsid w:val="00BB3A29"/>
    <w:rsid w:val="00C555F3"/>
    <w:rsid w:val="00C556DF"/>
    <w:rsid w:val="00CA0117"/>
    <w:rsid w:val="00CB65C1"/>
    <w:rsid w:val="00D24908"/>
    <w:rsid w:val="00D54682"/>
    <w:rsid w:val="00D60139"/>
    <w:rsid w:val="00D67FEA"/>
    <w:rsid w:val="00D7413D"/>
    <w:rsid w:val="00DA193A"/>
    <w:rsid w:val="00DA7BFB"/>
    <w:rsid w:val="00DB118E"/>
    <w:rsid w:val="00E36CB4"/>
    <w:rsid w:val="00E579FA"/>
    <w:rsid w:val="00E676CF"/>
    <w:rsid w:val="00ED111C"/>
    <w:rsid w:val="00F11412"/>
    <w:rsid w:val="00F44B7D"/>
    <w:rsid w:val="00F77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24AA1"/>
  <w15:chartTrackingRefBased/>
  <w15:docId w15:val="{072C8559-0B49-4128-A785-BA0A6A85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D74"/>
  </w:style>
  <w:style w:type="paragraph" w:styleId="Heading1">
    <w:name w:val="heading 1"/>
    <w:basedOn w:val="Normal"/>
    <w:next w:val="Normal"/>
    <w:link w:val="Heading1Char"/>
    <w:autoRedefine/>
    <w:uiPriority w:val="9"/>
    <w:qFormat/>
    <w:rsid w:val="00E579FA"/>
    <w:pPr>
      <w:keepNext/>
      <w:keepLines/>
      <w:spacing w:before="240" w:after="0"/>
      <w:outlineLvl w:val="0"/>
    </w:pPr>
    <w:rPr>
      <w:rFonts w:ascii="Times New Roman" w:eastAsiaTheme="majorEastAsia" w:hAnsi="Times New Roman" w:cstheme="majorBidi"/>
      <w:b/>
      <w:sz w:val="24"/>
      <w:szCs w:val="32"/>
      <w:u w:val="single"/>
    </w:rPr>
  </w:style>
  <w:style w:type="paragraph" w:styleId="Heading2">
    <w:name w:val="heading 2"/>
    <w:basedOn w:val="Normal"/>
    <w:next w:val="Normal"/>
    <w:link w:val="Heading2Char"/>
    <w:uiPriority w:val="9"/>
    <w:unhideWhenUsed/>
    <w:qFormat/>
    <w:rsid w:val="00E57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A4C"/>
  </w:style>
  <w:style w:type="paragraph" w:styleId="Footer">
    <w:name w:val="footer"/>
    <w:basedOn w:val="Normal"/>
    <w:link w:val="FooterChar"/>
    <w:uiPriority w:val="99"/>
    <w:unhideWhenUsed/>
    <w:rsid w:val="00143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A4C"/>
  </w:style>
  <w:style w:type="character" w:customStyle="1" w:styleId="hgkelc">
    <w:name w:val="hgkelc"/>
    <w:basedOn w:val="DefaultParagraphFont"/>
    <w:rsid w:val="00F7716B"/>
  </w:style>
  <w:style w:type="character" w:customStyle="1" w:styleId="Heading1Char">
    <w:name w:val="Heading 1 Char"/>
    <w:basedOn w:val="DefaultParagraphFont"/>
    <w:link w:val="Heading1"/>
    <w:uiPriority w:val="9"/>
    <w:rsid w:val="00E579FA"/>
    <w:rPr>
      <w:rFonts w:ascii="Times New Roman" w:eastAsiaTheme="majorEastAsia" w:hAnsi="Times New Roman" w:cstheme="majorBidi"/>
      <w:b/>
      <w:sz w:val="24"/>
      <w:szCs w:val="32"/>
      <w:u w:val="single"/>
    </w:rPr>
  </w:style>
  <w:style w:type="paragraph" w:styleId="TOCHeading">
    <w:name w:val="TOC Heading"/>
    <w:basedOn w:val="Heading1"/>
    <w:next w:val="Normal"/>
    <w:uiPriority w:val="39"/>
    <w:unhideWhenUsed/>
    <w:qFormat/>
    <w:rsid w:val="00C556DF"/>
    <w:pPr>
      <w:outlineLvl w:val="9"/>
    </w:pPr>
  </w:style>
  <w:style w:type="paragraph" w:styleId="ListParagraph">
    <w:name w:val="List Paragraph"/>
    <w:basedOn w:val="Normal"/>
    <w:uiPriority w:val="34"/>
    <w:qFormat/>
    <w:rsid w:val="00C556DF"/>
    <w:pPr>
      <w:ind w:left="720"/>
      <w:contextualSpacing/>
    </w:pPr>
  </w:style>
  <w:style w:type="paragraph" w:styleId="NoSpacing">
    <w:name w:val="No Spacing"/>
    <w:uiPriority w:val="1"/>
    <w:qFormat/>
    <w:rsid w:val="0019121C"/>
    <w:pPr>
      <w:spacing w:after="0" w:line="240" w:lineRule="auto"/>
    </w:pPr>
  </w:style>
  <w:style w:type="character" w:customStyle="1" w:styleId="Heading2Char">
    <w:name w:val="Heading 2 Char"/>
    <w:basedOn w:val="DefaultParagraphFont"/>
    <w:link w:val="Heading2"/>
    <w:uiPriority w:val="9"/>
    <w:rsid w:val="00E579F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B118E"/>
    <w:pPr>
      <w:spacing w:after="100"/>
    </w:pPr>
  </w:style>
  <w:style w:type="character" w:styleId="Hyperlink">
    <w:name w:val="Hyperlink"/>
    <w:basedOn w:val="DefaultParagraphFont"/>
    <w:uiPriority w:val="99"/>
    <w:unhideWhenUsed/>
    <w:rsid w:val="00DB118E"/>
    <w:rPr>
      <w:color w:val="0563C1" w:themeColor="hyperlink"/>
      <w:u w:val="single"/>
    </w:rPr>
  </w:style>
  <w:style w:type="paragraph" w:styleId="TOC2">
    <w:name w:val="toc 2"/>
    <w:basedOn w:val="Normal"/>
    <w:next w:val="Normal"/>
    <w:autoRedefine/>
    <w:uiPriority w:val="39"/>
    <w:unhideWhenUsed/>
    <w:rsid w:val="00DB118E"/>
    <w:pPr>
      <w:spacing w:after="100"/>
      <w:ind w:left="220"/>
    </w:pPr>
    <w:rPr>
      <w:rFonts w:eastAsiaTheme="minorEastAsia" w:cs="Times New Roman"/>
    </w:rPr>
  </w:style>
  <w:style w:type="paragraph" w:styleId="TOC3">
    <w:name w:val="toc 3"/>
    <w:basedOn w:val="Normal"/>
    <w:next w:val="Normal"/>
    <w:autoRedefine/>
    <w:uiPriority w:val="39"/>
    <w:unhideWhenUsed/>
    <w:rsid w:val="00DB118E"/>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9F2A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2A80"/>
    <w:rPr>
      <w:sz w:val="20"/>
      <w:szCs w:val="20"/>
    </w:rPr>
  </w:style>
  <w:style w:type="character" w:styleId="FootnoteReference">
    <w:name w:val="footnote reference"/>
    <w:basedOn w:val="DefaultParagraphFont"/>
    <w:uiPriority w:val="99"/>
    <w:semiHidden/>
    <w:unhideWhenUsed/>
    <w:rsid w:val="009F2A80"/>
    <w:rPr>
      <w:vertAlign w:val="superscript"/>
    </w:rPr>
  </w:style>
  <w:style w:type="character" w:customStyle="1" w:styleId="markedcontent">
    <w:name w:val="markedcontent"/>
    <w:basedOn w:val="DefaultParagraphFont"/>
    <w:rsid w:val="003C4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27050">
      <w:bodyDiv w:val="1"/>
      <w:marLeft w:val="0"/>
      <w:marRight w:val="0"/>
      <w:marTop w:val="0"/>
      <w:marBottom w:val="0"/>
      <w:divBdr>
        <w:top w:val="none" w:sz="0" w:space="0" w:color="auto"/>
        <w:left w:val="none" w:sz="0" w:space="0" w:color="auto"/>
        <w:bottom w:val="none" w:sz="0" w:space="0" w:color="auto"/>
        <w:right w:val="none" w:sz="0" w:space="0" w:color="auto"/>
      </w:divBdr>
    </w:div>
    <w:div w:id="658579298">
      <w:bodyDiv w:val="1"/>
      <w:marLeft w:val="0"/>
      <w:marRight w:val="0"/>
      <w:marTop w:val="0"/>
      <w:marBottom w:val="0"/>
      <w:divBdr>
        <w:top w:val="none" w:sz="0" w:space="0" w:color="auto"/>
        <w:left w:val="none" w:sz="0" w:space="0" w:color="auto"/>
        <w:bottom w:val="none" w:sz="0" w:space="0" w:color="auto"/>
        <w:right w:val="none" w:sz="0" w:space="0" w:color="auto"/>
      </w:divBdr>
    </w:div>
    <w:div w:id="693657871">
      <w:bodyDiv w:val="1"/>
      <w:marLeft w:val="0"/>
      <w:marRight w:val="0"/>
      <w:marTop w:val="0"/>
      <w:marBottom w:val="0"/>
      <w:divBdr>
        <w:top w:val="none" w:sz="0" w:space="0" w:color="auto"/>
        <w:left w:val="none" w:sz="0" w:space="0" w:color="auto"/>
        <w:bottom w:val="none" w:sz="0" w:space="0" w:color="auto"/>
        <w:right w:val="none" w:sz="0" w:space="0" w:color="auto"/>
      </w:divBdr>
    </w:div>
    <w:div w:id="793131475">
      <w:bodyDiv w:val="1"/>
      <w:marLeft w:val="0"/>
      <w:marRight w:val="0"/>
      <w:marTop w:val="0"/>
      <w:marBottom w:val="0"/>
      <w:divBdr>
        <w:top w:val="none" w:sz="0" w:space="0" w:color="auto"/>
        <w:left w:val="none" w:sz="0" w:space="0" w:color="auto"/>
        <w:bottom w:val="none" w:sz="0" w:space="0" w:color="auto"/>
        <w:right w:val="none" w:sz="0" w:space="0" w:color="auto"/>
      </w:divBdr>
    </w:div>
    <w:div w:id="1365784215">
      <w:bodyDiv w:val="1"/>
      <w:marLeft w:val="0"/>
      <w:marRight w:val="0"/>
      <w:marTop w:val="0"/>
      <w:marBottom w:val="0"/>
      <w:divBdr>
        <w:top w:val="none" w:sz="0" w:space="0" w:color="auto"/>
        <w:left w:val="none" w:sz="0" w:space="0" w:color="auto"/>
        <w:bottom w:val="none" w:sz="0" w:space="0" w:color="auto"/>
        <w:right w:val="none" w:sz="0" w:space="0" w:color="auto"/>
      </w:divBdr>
    </w:div>
    <w:div w:id="17964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2E6C8-B1BD-4B18-B696-0F829DD63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13</Pages>
  <Words>3414</Words>
  <Characters>19463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Terry</dc:creator>
  <cp:keywords/>
  <dc:description/>
  <cp:lastModifiedBy>Olli</cp:lastModifiedBy>
  <cp:revision>94</cp:revision>
  <cp:lastPrinted>2022-11-16T09:22:00Z</cp:lastPrinted>
  <dcterms:created xsi:type="dcterms:W3CDTF">2022-11-06T16:40:00Z</dcterms:created>
  <dcterms:modified xsi:type="dcterms:W3CDTF">2022-11-16T09:22:00Z</dcterms:modified>
</cp:coreProperties>
</file>