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D806" w14:textId="34C958C6" w:rsidR="006268EA" w:rsidRDefault="000C1A4A">
      <w:r>
        <w:t>Mikroupravljači</w:t>
      </w:r>
      <w:r w:rsidR="00BA1DB3">
        <w:t xml:space="preserve"> ispit</w:t>
      </w:r>
    </w:p>
    <w:p w14:paraId="708B1841" w14:textId="77777777" w:rsidR="0083552A" w:rsidRDefault="0083552A"/>
    <w:p w14:paraId="10EF396C" w14:textId="1DA5FD46" w:rsidR="0083552A" w:rsidRPr="0083552A" w:rsidRDefault="0083552A" w:rsidP="0083552A"/>
    <w:p w14:paraId="47AA0D43" w14:textId="03F231D0" w:rsidR="0083552A" w:rsidRDefault="0083552A">
      <w:r w:rsidRPr="0083552A">
        <w:rPr>
          <w:noProof/>
        </w:rPr>
        <w:drawing>
          <wp:anchor distT="0" distB="0" distL="114300" distR="114300" simplePos="0" relativeHeight="251660288" behindDoc="1" locked="0" layoutInCell="1" allowOverlap="1" wp14:anchorId="4346DF3F" wp14:editId="71E11F26">
            <wp:simplePos x="0" y="0"/>
            <wp:positionH relativeFrom="margin">
              <wp:align>right</wp:align>
            </wp:positionH>
            <wp:positionV relativeFrom="paragraph">
              <wp:posOffset>1253490</wp:posOffset>
            </wp:positionV>
            <wp:extent cx="5760720" cy="4347845"/>
            <wp:effectExtent l="0" t="0" r="0" b="0"/>
            <wp:wrapNone/>
            <wp:docPr id="1539808485" name="Slika 2" descr="Slika na kojoj se prikazuje tekst, pismo, rukopis, dokume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8485" name="Slika 2" descr="Slika na kojoj se prikazuje tekst, pismo, rukopis, dokument&#10;&#10;Sadržaj generiran umjetnom inteligencijom može biti netoča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7944124" w14:textId="77777777" w:rsidR="0083552A" w:rsidRDefault="0083552A"/>
    <w:p w14:paraId="2447866A" w14:textId="77777777" w:rsidR="006268EA" w:rsidRDefault="006268EA" w:rsidP="006268EA">
      <w:pPr>
        <w:spacing w:line="240" w:lineRule="auto"/>
        <w:rPr>
          <w:b/>
          <w:bCs/>
        </w:rPr>
      </w:pPr>
      <w:r>
        <w:rPr>
          <w:b/>
          <w:bCs/>
        </w:rPr>
        <w:t xml:space="preserve">1. </w:t>
      </w:r>
    </w:p>
    <w:p w14:paraId="18F283F3" w14:textId="7A8B88E7" w:rsidR="00BA1DB3" w:rsidRDefault="006570D8" w:rsidP="006268EA">
      <w:pPr>
        <w:pBdr>
          <w:bottom w:val="single" w:sz="6" w:space="1" w:color="auto"/>
        </w:pBdr>
        <w:spacing w:line="240" w:lineRule="auto"/>
      </w:pPr>
      <w:r>
        <w:rPr>
          <w:noProof/>
        </w:rPr>
        <w:drawing>
          <wp:inline distT="0" distB="0" distL="0" distR="0" wp14:anchorId="558BBCD5" wp14:editId="78BC335E">
            <wp:extent cx="912135" cy="1974271"/>
            <wp:effectExtent l="2222" t="0" r="4763" b="4762"/>
            <wp:docPr id="896527934" name="Slika 1" descr="Slika na kojoj se prikazuje tekst, skeč, crtež, Dječja umjetnos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27934" name="Slika 1" descr="Slika na kojoj se prikazuje tekst, skeč, crtež, Dječja umjetnost&#10;&#10;Sadržaj generiran umjetnom inteligencijom može biti netoča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20286" cy="199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8E87" w14:textId="5AA402FC" w:rsidR="006570D8" w:rsidRDefault="006570D8" w:rsidP="006268EA">
      <w:pPr>
        <w:pBdr>
          <w:bottom w:val="single" w:sz="6" w:space="1" w:color="auto"/>
        </w:pBdr>
        <w:spacing w:line="240" w:lineRule="auto"/>
      </w:pPr>
      <w:r>
        <w:t>DDRX – određuje je li pin ulaz (0) ili izlaz(1)</w:t>
      </w:r>
    </w:p>
    <w:p w14:paraId="58D0F97A" w14:textId="65D8EC6F" w:rsidR="006570D8" w:rsidRDefault="006570D8" w:rsidP="006268EA">
      <w:pPr>
        <w:pBdr>
          <w:bottom w:val="single" w:sz="6" w:space="1" w:color="auto"/>
        </w:pBdr>
        <w:spacing w:line="240" w:lineRule="auto"/>
      </w:pPr>
      <w:r>
        <w:t>PINX – čitanje s tog registra daje vrijednost postavljenu na pin</w:t>
      </w:r>
    </w:p>
    <w:p w14:paraId="072E8FE4" w14:textId="042ACB0C" w:rsidR="006570D8" w:rsidRDefault="006570D8" w:rsidP="006268EA">
      <w:pPr>
        <w:pBdr>
          <w:bottom w:val="single" w:sz="6" w:space="1" w:color="auto"/>
        </w:pBdr>
        <w:spacing w:line="240" w:lineRule="auto"/>
      </w:pPr>
      <w:r>
        <w:t>PORTX – Pin Output Value -&gt; upisivanje u ovaj registar postavlja se vrijednost na izlaz</w:t>
      </w:r>
    </w:p>
    <w:p w14:paraId="63AEE8F3" w14:textId="0EE424B4" w:rsidR="006143F7" w:rsidRDefault="000C1A4A" w:rsidP="006268EA">
      <w:pPr>
        <w:spacing w:line="240" w:lineRule="auto"/>
      </w:pPr>
      <w:r w:rsidRPr="006268EA">
        <w:rPr>
          <w:b/>
          <w:bCs/>
        </w:rPr>
        <w:t>2.</w:t>
      </w:r>
      <w:r>
        <w:t xml:space="preserve"> Kombinacijski zadaci su zadaci kod kojih vrijednosti izlaznih logičkih varijabli ovise samo o trenutnim logičkim vrijednostima ulaznih varijabli.</w:t>
      </w:r>
    </w:p>
    <w:p w14:paraId="6952DE5C" w14:textId="261E5008" w:rsidR="00BA1DB3" w:rsidRPr="00BA1DB3" w:rsidRDefault="00BA1DB3" w:rsidP="00BA1DB3">
      <w:pPr>
        <w:rPr>
          <w:u w:val="single"/>
        </w:rPr>
      </w:pPr>
      <w:r>
        <w:rPr>
          <w:u w:val="single"/>
        </w:rPr>
        <w:t>Vremenska zavisnost digitalnih varijabli</w:t>
      </w:r>
    </w:p>
    <w:p w14:paraId="37EF9316" w14:textId="3D2BAD0C" w:rsidR="000C1A4A" w:rsidRPr="00BA1DB3" w:rsidRDefault="00BA1DB3" w:rsidP="00BA1DB3">
      <w:r w:rsidRPr="00BA1DB3">
        <w:rPr>
          <w:noProof/>
        </w:rPr>
        <w:drawing>
          <wp:anchor distT="0" distB="0" distL="114300" distR="114300" simplePos="0" relativeHeight="251658240" behindDoc="1" locked="0" layoutInCell="1" allowOverlap="1" wp14:anchorId="21E145EC" wp14:editId="4F9A693E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3244215" cy="1776095"/>
            <wp:effectExtent l="0" t="0" r="0" b="0"/>
            <wp:wrapNone/>
            <wp:docPr id="1824129156" name="Slika 1" descr="Slika na kojoj se prikazuje tekst, rukopis, crta, Troku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9156" name="Slika 1" descr="Slika na kojoj se prikazuje tekst, rukopis, crta, Trokut&#10;&#10;Sadržaj generiran umjetnom inteligencijom može biti netoča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1DB3">
        <w:t>To znači da vrijednosti izlaznih signala zavise ne samo od trenutnih ulaza već i od prethodnih stanja, kao kod sekvencijskih sklopova (flip-flopovi, registri, brojači).</w:t>
      </w:r>
    </w:p>
    <w:p w14:paraId="6EBE3EC0" w14:textId="624714C8" w:rsidR="000C1A4A" w:rsidRDefault="000C1A4A"/>
    <w:p w14:paraId="54F1AAB3" w14:textId="35877E0A" w:rsidR="000C1A4A" w:rsidRDefault="000C1A4A"/>
    <w:p w14:paraId="4DD332A8" w14:textId="3C583910" w:rsidR="000C1A4A" w:rsidRDefault="000C1A4A"/>
    <w:p w14:paraId="73117BFF" w14:textId="1E88FE12" w:rsidR="000C1A4A" w:rsidRDefault="000C1A4A"/>
    <w:p w14:paraId="1D14D244" w14:textId="0AABD91A" w:rsidR="000C1A4A" w:rsidRDefault="000C1A4A"/>
    <w:p w14:paraId="3B828DAB" w14:textId="6E331B5E" w:rsidR="000C1A4A" w:rsidRDefault="000C1A4A"/>
    <w:p w14:paraId="7C11C0AA" w14:textId="7058AE2A" w:rsidR="000C1A4A" w:rsidRDefault="000C1A4A">
      <w:r w:rsidRPr="006268EA">
        <w:rPr>
          <w:b/>
          <w:bCs/>
        </w:rPr>
        <w:t>2</w:t>
      </w:r>
      <w:r w:rsidR="00BA1DB3">
        <w:rPr>
          <w:b/>
          <w:bCs/>
        </w:rPr>
        <w:t xml:space="preserve"> (druga grupa by ZEC)</w:t>
      </w:r>
      <w:r>
        <w:t xml:space="preserve"> Sekvencijski zadaci su zadaci kod kojih vrijednosti izlaznih logičkih varijabli ne ovise samo o trenutnim logičkim vrijednostima ulaznih varijabli, već i o dodatnim varijablama (tzv. Stanjima sustava)</w:t>
      </w:r>
    </w:p>
    <w:p w14:paraId="4F8E3D31" w14:textId="1D588C83" w:rsidR="000C1A4A" w:rsidRDefault="000C1A4A">
      <w:pPr>
        <w:pBdr>
          <w:bottom w:val="single" w:sz="6" w:space="1" w:color="auto"/>
        </w:pBdr>
      </w:pPr>
      <w:r w:rsidRPr="000C1A4A">
        <w:rPr>
          <w:noProof/>
        </w:rPr>
        <w:drawing>
          <wp:inline distT="0" distB="0" distL="0" distR="0" wp14:anchorId="69134CB6" wp14:editId="00976735">
            <wp:extent cx="1980276" cy="2042160"/>
            <wp:effectExtent l="0" t="0" r="1270" b="0"/>
            <wp:docPr id="207304241" name="Slika 1" descr="Slika na kojoj se prikazuje tekst, Trokut, dijagram, Plan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4241" name="Slika 1" descr="Slika na kojoj se prikazuje tekst, Trokut, dijagram, Plan&#10;&#10;Sadržaj generiran umjetnom inteligencijom može biti netoča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803" cy="20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D3E6" w14:textId="77777777" w:rsidR="006268EA" w:rsidRDefault="006268EA">
      <w:r>
        <w:br w:type="page"/>
      </w:r>
    </w:p>
    <w:p w14:paraId="3302D2E6" w14:textId="34CD5EC1" w:rsidR="009523B7" w:rsidRPr="006268EA" w:rsidRDefault="009523B7">
      <w:pPr>
        <w:rPr>
          <w:b/>
          <w:bCs/>
        </w:rPr>
      </w:pPr>
      <w:r w:rsidRPr="006268EA">
        <w:rPr>
          <w:b/>
          <w:bCs/>
        </w:rPr>
        <w:lastRenderedPageBreak/>
        <w:t xml:space="preserve">3. </w:t>
      </w:r>
    </w:p>
    <w:p w14:paraId="39C8F97D" w14:textId="05F5EBD6" w:rsidR="006268EA" w:rsidRDefault="006268EA">
      <w:r>
        <w:rPr>
          <w:noProof/>
        </w:rPr>
        <w:drawing>
          <wp:inline distT="0" distB="0" distL="0" distR="0" wp14:anchorId="2AA7F0C2" wp14:editId="649828AB">
            <wp:extent cx="977797" cy="2193290"/>
            <wp:effectExtent l="1588" t="0" r="0" b="0"/>
            <wp:docPr id="1807070110" name="Slika 1" descr="Slika na kojoj se prikazuje tekst, skeč, crtež, Dječja umjetnos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70110" name="Slika 1" descr="Slika na kojoj se prikazuje tekst, skeč, crtež, Dječja umjetnost&#10;&#10;Sadržaj generiran umjetnom inteligencijom može biti netoča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1077" cy="22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B6A7" w14:textId="52556C3C" w:rsidR="006268EA" w:rsidRDefault="006268EA">
      <w:r>
        <w:t xml:space="preserve">Hardverski se realizira pomoću sklopova </w:t>
      </w:r>
      <w:r>
        <w:rPr>
          <w:b/>
          <w:bCs/>
        </w:rPr>
        <w:t>NE,I,ILI</w:t>
      </w:r>
      <w:r>
        <w:t xml:space="preserve"> </w:t>
      </w:r>
    </w:p>
    <w:p w14:paraId="4894BECF" w14:textId="4C1AEF09" w:rsidR="006268EA" w:rsidRDefault="006268EA">
      <w:r>
        <w:t>-brže izvođenje jer nema ciklusa takta</w:t>
      </w:r>
      <w:r>
        <w:br/>
        <w:t>-zauzima prostor i više košta</w:t>
      </w:r>
    </w:p>
    <w:p w14:paraId="6A764B2A" w14:textId="572E7867" w:rsidR="006268EA" w:rsidRDefault="006268EA">
      <w:r>
        <w:t>Softwerska izvedba u asembleru – manje košta i ne zauzima mjesto</w:t>
      </w:r>
      <w:r>
        <w:br/>
        <w:t>-sporija je zbog potrebe više instrukcija</w:t>
      </w:r>
    </w:p>
    <w:p w14:paraId="2762AA5E" w14:textId="0C01391D" w:rsidR="00BA1DB3" w:rsidRDefault="004E25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8B70C" wp14:editId="3CE75F67">
                <wp:simplePos x="0" y="0"/>
                <wp:positionH relativeFrom="column">
                  <wp:posOffset>1900554</wp:posOffset>
                </wp:positionH>
                <wp:positionV relativeFrom="paragraph">
                  <wp:posOffset>264478</wp:posOffset>
                </wp:positionV>
                <wp:extent cx="2695575" cy="1081087"/>
                <wp:effectExtent l="0" t="0" r="28575" b="24130"/>
                <wp:wrapNone/>
                <wp:docPr id="1246409510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8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23312" w14:textId="130AFEAC" w:rsidR="004E2504" w:rsidRDefault="004E2504">
                            <w:r>
                              <w:t>Ove brojke su trajanje sakoga retka</w:t>
                            </w:r>
                            <w:r>
                              <w:br/>
                            </w:r>
                            <w:r>
                              <w:br/>
                              <w:t>ukupno je 12 * 0,0625= 0,75mikrosekundi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8B70C" id="_x0000_t202" coordsize="21600,21600" o:spt="202" path="m,l,21600r21600,l21600,xe">
                <v:stroke joinstyle="miter"/>
                <v:path gradientshapeok="t" o:connecttype="rect"/>
              </v:shapetype>
              <v:shape id="Tekstni okvir 3" o:spid="_x0000_s1026" type="#_x0000_t202" style="position:absolute;margin-left:149.65pt;margin-top:20.85pt;width:212.25pt;height:8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" fillcolor="white [3201]" strokeweight=".5pt">
                <v:textbox>
                  <w:txbxContent>
                    <w:p w14:paraId="2E623312" w14:textId="130AFEAC" w:rsidR="004E2504" w:rsidRDefault="004E2504">
                      <w:r>
                        <w:t>Ove brojke su trajanje sakoga retka</w:t>
                      </w:r>
                      <w:r>
                        <w:br/>
                      </w:r>
                      <w:r>
                        <w:br/>
                        <w:t>ukupno je 12 * 0,0625= 0,75mikrosekundi</w:t>
                      </w:r>
                    </w:p>
                  </w:txbxContent>
                </v:textbox>
              </v:shape>
            </w:pict>
          </mc:Fallback>
        </mc:AlternateContent>
      </w:r>
      <w:r w:rsidRPr="004E2504">
        <w:drawing>
          <wp:anchor distT="0" distB="0" distL="114300" distR="114300" simplePos="0" relativeHeight="251662336" behindDoc="1" locked="0" layoutInCell="1" allowOverlap="1" wp14:anchorId="417B02AD" wp14:editId="34D398E9">
            <wp:simplePos x="0" y="0"/>
            <wp:positionH relativeFrom="column">
              <wp:posOffset>1476692</wp:posOffset>
            </wp:positionH>
            <wp:positionV relativeFrom="paragraph">
              <wp:posOffset>-1905</wp:posOffset>
            </wp:positionV>
            <wp:extent cx="58118" cy="1583690"/>
            <wp:effectExtent l="0" t="0" r="0" b="0"/>
            <wp:wrapNone/>
            <wp:docPr id="69770721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072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DB3" w:rsidRPr="00BA1DB3">
        <w:rPr>
          <w:noProof/>
        </w:rPr>
        <w:drawing>
          <wp:anchor distT="0" distB="0" distL="114300" distR="114300" simplePos="0" relativeHeight="251661312" behindDoc="1" locked="0" layoutInCell="1" allowOverlap="1" wp14:anchorId="7C2C4A68" wp14:editId="5823197D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309255" cy="1584099"/>
            <wp:effectExtent l="0" t="0" r="5715" b="0"/>
            <wp:wrapNone/>
            <wp:docPr id="538512806" name="Slika 1" descr="Slika na kojoj se prikazuje tekst, snimka zaslona, Font, dizajn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2806" name="Slika 1" descr="Slika na kojoj se prikazuje tekst, snimka zaslona, Font, dizajn&#10;&#10;Sadržaj generiran umjetnom inteligencijom može biti netoča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255" cy="1584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  <w:t xml:space="preserve"> </w:t>
      </w:r>
    </w:p>
    <w:p w14:paraId="1665B3BC" w14:textId="466C1CCD" w:rsidR="001A4462" w:rsidRDefault="001A4462"/>
    <w:p w14:paraId="6AD79BBB" w14:textId="6EA5E451" w:rsidR="004E2504" w:rsidRDefault="004E2504"/>
    <w:p w14:paraId="45ABF06D" w14:textId="77777777" w:rsidR="004E2504" w:rsidRDefault="004E2504"/>
    <w:p w14:paraId="7FAD08AA" w14:textId="77777777" w:rsidR="004E2504" w:rsidRDefault="004E2504"/>
    <w:p w14:paraId="26C41304" w14:textId="77777777" w:rsidR="000C1A4A" w:rsidRDefault="000C1A4A">
      <w:pPr>
        <w:pBdr>
          <w:bottom w:val="single" w:sz="6" w:space="1" w:color="auto"/>
        </w:pBdr>
      </w:pPr>
    </w:p>
    <w:p w14:paraId="794E9BF9" w14:textId="59EC1C59" w:rsidR="000C1A4A" w:rsidRDefault="000C1A4A">
      <w:r w:rsidRPr="006268EA">
        <w:rPr>
          <w:b/>
          <w:bCs/>
        </w:rPr>
        <w:t>4.</w:t>
      </w:r>
      <w:r>
        <w:t xml:space="preserve"> Input_Voltage = 5V, Output_Voltage = 1V, ON_TIME = 3ms.</w:t>
      </w:r>
    </w:p>
    <w:p w14:paraId="29232EDC" w14:textId="3B175BB7" w:rsidR="000C1A4A" w:rsidRDefault="000C1A4A">
      <w:r>
        <w:t>Output_Voltage = Duty_Cycle * Input_Voltage</w:t>
      </w:r>
    </w:p>
    <w:p w14:paraId="537C30DC" w14:textId="77777777" w:rsidR="00BA1DB3" w:rsidRDefault="000C1A4A" w:rsidP="00BA1DB3">
      <w:r>
        <w:t xml:space="preserve">1=Duty_Cycle*5 </w:t>
      </w:r>
      <w:r>
        <w:sym w:font="Wingdings" w:char="F0E0"/>
      </w:r>
      <w:r>
        <w:t xml:space="preserve"> Duty_Cycle = 0.2</w:t>
      </w:r>
    </w:p>
    <w:p w14:paraId="0151AB43" w14:textId="2A14F979" w:rsidR="002F2BD4" w:rsidRDefault="00BA1DB3" w:rsidP="002F2BD4">
      <w:r>
        <w:t>Duty_Cycle = [On_Time/(On_Time+Off_Time)]*1000.2=[3/(3+Off_Time)]Off_Time = 12ms</w:t>
      </w:r>
    </w:p>
    <w:p w14:paraId="5ADE882C" w14:textId="77777777" w:rsidR="00D151F3" w:rsidRDefault="00D151F3" w:rsidP="002F2BD4"/>
    <w:p w14:paraId="5AE16074" w14:textId="133E2FC4" w:rsidR="002F2BD4" w:rsidRDefault="002F2BD4" w:rsidP="002F2BD4">
      <w:r>
        <w:t>*druga grupa je samo Output_voltage 3.5 ili 3.75</w:t>
      </w:r>
    </w:p>
    <w:p w14:paraId="53482D33" w14:textId="7419CA32" w:rsidR="00BA1DB3" w:rsidRDefault="00BA1DB3" w:rsidP="002F2BD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5.</w:t>
      </w:r>
    </w:p>
    <w:p w14:paraId="61F346BA" w14:textId="17DEF692" w:rsidR="002F2BD4" w:rsidRPr="00D151F3" w:rsidRDefault="002F2BD4" w:rsidP="002F2BD4">
      <w:pPr>
        <w:pBdr>
          <w:top w:val="single" w:sz="6" w:space="1" w:color="auto"/>
          <w:bottom w:val="single" w:sz="6" w:space="1" w:color="auto"/>
        </w:pBdr>
      </w:pPr>
      <w:r w:rsidRPr="00D151F3">
        <w:t>Flash memorija – služi za pohranu programa</w:t>
      </w:r>
    </w:p>
    <w:p w14:paraId="7D80762C" w14:textId="21A4BCC9" w:rsidR="002F2BD4" w:rsidRPr="00D151F3" w:rsidRDefault="002F2BD4" w:rsidP="002F2BD4">
      <w:pPr>
        <w:pBdr>
          <w:top w:val="single" w:sz="6" w:space="1" w:color="auto"/>
          <w:bottom w:val="single" w:sz="6" w:space="1" w:color="auto"/>
        </w:pBdr>
      </w:pPr>
      <w:r w:rsidRPr="00D151F3">
        <w:t>SRAM (Static RAM) – Koristi se za privremenu pohranu podataka i varijabli tijekom izvršavanja programa. Brza, ali gubi podatke pri resetiranju.</w:t>
      </w:r>
    </w:p>
    <w:p w14:paraId="7ED2174F" w14:textId="5A34D90A" w:rsidR="002F2BD4" w:rsidRPr="00D151F3" w:rsidRDefault="002F2BD4" w:rsidP="002F2BD4">
      <w:pPr>
        <w:pBdr>
          <w:top w:val="single" w:sz="6" w:space="1" w:color="auto"/>
          <w:bottom w:val="single" w:sz="6" w:space="1" w:color="auto"/>
        </w:pBdr>
      </w:pPr>
      <w:r w:rsidRPr="00D151F3">
        <w:t>EEPROM– Pohranjuje trajne podatke koje program može mijenjati (npr. postavke). Spora, ali ne gubi podatke pri gašenju.</w:t>
      </w:r>
    </w:p>
    <w:p w14:paraId="50443DDC" w14:textId="03381581" w:rsidR="002F2BD4" w:rsidRPr="00D151F3" w:rsidRDefault="002F2BD4" w:rsidP="002F2BD4">
      <w:pPr>
        <w:pBdr>
          <w:top w:val="single" w:sz="6" w:space="1" w:color="auto"/>
          <w:bottom w:val="single" w:sz="6" w:space="1" w:color="auto"/>
        </w:pBdr>
      </w:pPr>
      <w:r w:rsidRPr="00D151F3">
        <w:t>Registarska memorija – Mali, brzi spremnici unutar procesora za trenutno izvođenje instrukcija.</w:t>
      </w:r>
    </w:p>
    <w:p w14:paraId="56D654AB" w14:textId="77777777" w:rsidR="002F2BD4" w:rsidRPr="002F2BD4" w:rsidRDefault="002F2BD4" w:rsidP="002F2BD4">
      <w:pPr>
        <w:pBdr>
          <w:top w:val="single" w:sz="6" w:space="1" w:color="auto"/>
          <w:bottom w:val="single" w:sz="6" w:space="1" w:color="auto"/>
        </w:pBdr>
      </w:pPr>
    </w:p>
    <w:p w14:paraId="6ECFE912" w14:textId="77777777" w:rsidR="00D151F3" w:rsidRDefault="00D151F3">
      <w:pPr>
        <w:pBdr>
          <w:bottom w:val="single" w:sz="6" w:space="1" w:color="auto"/>
        </w:pBdr>
        <w:rPr>
          <w:b/>
          <w:bCs/>
        </w:rPr>
      </w:pPr>
    </w:p>
    <w:p w14:paraId="768D638F" w14:textId="261AD7A7" w:rsidR="00FB6E0B" w:rsidRDefault="00FB6E0B">
      <w:pPr>
        <w:pBdr>
          <w:bottom w:val="single" w:sz="6" w:space="1" w:color="auto"/>
        </w:pBdr>
        <w:rPr>
          <w:b/>
          <w:bCs/>
        </w:rPr>
      </w:pPr>
      <w:r w:rsidRPr="006268EA">
        <w:rPr>
          <w:b/>
          <w:bCs/>
        </w:rPr>
        <w:t>6.</w:t>
      </w:r>
    </w:p>
    <w:p w14:paraId="55892CD8" w14:textId="7F7E4CE3" w:rsidR="002F2BD4" w:rsidRDefault="002F2BD4">
      <w:pPr>
        <w:pBdr>
          <w:bottom w:val="single" w:sz="6" w:space="1" w:color="auto"/>
        </w:pBdr>
      </w:pPr>
      <w:r>
        <w:lastRenderedPageBreak/>
        <w:t>Watch dog reset mikroupravljača</w:t>
      </w:r>
    </w:p>
    <w:p w14:paraId="6B8B4BB4" w14:textId="2A41C739" w:rsidR="002F2BD4" w:rsidRDefault="002F2BD4">
      <w:pPr>
        <w:pBdr>
          <w:bottom w:val="single" w:sz="6" w:space="1" w:color="auto"/>
        </w:pBdr>
      </w:pPr>
      <w:r>
        <w:t xml:space="preserve">Opis: </w:t>
      </w:r>
    </w:p>
    <w:p w14:paraId="18E68CDA" w14:textId="77777777" w:rsidR="002F2BD4" w:rsidRDefault="002F2BD4" w:rsidP="002F2BD4">
      <w:pPr>
        <w:pBdr>
          <w:bottom w:val="single" w:sz="6" w:space="1" w:color="auto"/>
        </w:pBdr>
      </w:pPr>
      <w:r>
        <w:t>Kada istekne Watchdog tajmer, sustav za resetiranje generirat će kratki</w:t>
      </w:r>
    </w:p>
    <w:p w14:paraId="5FB65053" w14:textId="77777777" w:rsidR="002F2BD4" w:rsidRDefault="002F2BD4" w:rsidP="002F2BD4">
      <w:pPr>
        <w:pBdr>
          <w:bottom w:val="single" w:sz="6" w:space="1" w:color="auto"/>
        </w:pBdr>
      </w:pPr>
      <w:r>
        <w:t>impuls resetiranja u trajanju od jednog CK ciklusa. Na padajućem</w:t>
      </w:r>
    </w:p>
    <w:p w14:paraId="703464C7" w14:textId="77777777" w:rsidR="002F2BD4" w:rsidRDefault="002F2BD4" w:rsidP="002F2BD4">
      <w:pPr>
        <w:pBdr>
          <w:bottom w:val="single" w:sz="6" w:space="1" w:color="auto"/>
        </w:pBdr>
      </w:pPr>
      <w:r>
        <w:t>rubu ovog impulsa, tajmer odgode počinje računati vrijeme isteka</w:t>
      </w:r>
    </w:p>
    <w:p w14:paraId="51F10654" w14:textId="250B2453" w:rsidR="002F2BD4" w:rsidRDefault="002F2BD4" w:rsidP="002F2BD4">
      <w:pPr>
        <w:pBdr>
          <w:bottom w:val="single" w:sz="6" w:space="1" w:color="auto"/>
        </w:pBdr>
      </w:pPr>
      <w:r>
        <w:t>tTOUT.</w:t>
      </w:r>
    </w:p>
    <w:p w14:paraId="5CCE4A80" w14:textId="77777777" w:rsidR="002F2BD4" w:rsidRDefault="002F2BD4" w:rsidP="002F2BD4">
      <w:pPr>
        <w:pBdr>
          <w:bottom w:val="single" w:sz="6" w:space="1" w:color="auto"/>
        </w:pBdr>
      </w:pPr>
    </w:p>
    <w:p w14:paraId="18AC1017" w14:textId="0820E1A7" w:rsidR="002F2BD4" w:rsidRDefault="002F2BD4" w:rsidP="002F2BD4">
      <w:pPr>
        <w:pBdr>
          <w:bottom w:val="single" w:sz="6" w:space="1" w:color="auto"/>
        </w:pBdr>
      </w:pPr>
      <w:r>
        <w:t>Skica:</w:t>
      </w:r>
    </w:p>
    <w:p w14:paraId="2E5CA90C" w14:textId="62EFFBEB" w:rsidR="002F2BD4" w:rsidRDefault="002F2BD4" w:rsidP="002F2BD4">
      <w:pPr>
        <w:pBdr>
          <w:bottom w:val="single" w:sz="6" w:space="1" w:color="auto"/>
        </w:pBdr>
      </w:pPr>
      <w:r w:rsidRPr="002F2BD4">
        <w:rPr>
          <w:noProof/>
        </w:rPr>
        <w:drawing>
          <wp:inline distT="0" distB="0" distL="0" distR="0" wp14:anchorId="53DEB7F1" wp14:editId="27118299">
            <wp:extent cx="2763982" cy="1146758"/>
            <wp:effectExtent l="0" t="0" r="0" b="0"/>
            <wp:docPr id="1794828518" name="Slika 1" descr="Slika na kojoj se prikazuje tekst, crta, račun, dijagram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8518" name="Slika 1" descr="Slika na kojoj se prikazuje tekst, crta, račun, dijagram&#10;&#10;Sadržaj generiran umjetnom inteligencijom može biti netoča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16" cy="1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2B83" w14:textId="401D1422" w:rsidR="002F2BD4" w:rsidRDefault="002F2BD4" w:rsidP="002F2BD4">
      <w:pPr>
        <w:pBdr>
          <w:bottom w:val="single" w:sz="6" w:space="1" w:color="auto"/>
        </w:pBdr>
      </w:pPr>
      <w:r>
        <w:t>6. * (by ZEC)</w:t>
      </w:r>
      <w:r w:rsidR="00D151F3">
        <w:t xml:space="preserve">  Brown Out</w:t>
      </w:r>
    </w:p>
    <w:p w14:paraId="54127380" w14:textId="4F09B60B" w:rsidR="00D151F3" w:rsidRDefault="00D151F3" w:rsidP="002F2BD4">
      <w:pPr>
        <w:pBdr>
          <w:bottom w:val="single" w:sz="6" w:space="1" w:color="auto"/>
        </w:pBdr>
      </w:pPr>
      <w:r>
        <w:t>Opis:</w:t>
      </w:r>
    </w:p>
    <w:p w14:paraId="19C4B25E" w14:textId="0E762229" w:rsidR="00D151F3" w:rsidRDefault="00D151F3" w:rsidP="002F2BD4">
      <w:pPr>
        <w:pBdr>
          <w:bottom w:val="single" w:sz="6" w:space="1" w:color="auto"/>
        </w:pBdr>
      </w:pPr>
      <w:r>
        <w:t>MCU se resetira kad je napon napajanja  VCC ispod praga resetiranja brown-out (vbot) i detektor brown-out je uključen.</w:t>
      </w:r>
    </w:p>
    <w:p w14:paraId="2F8499AA" w14:textId="7317E5B4" w:rsidR="00D151F3" w:rsidRDefault="00D151F3" w:rsidP="00D151F3">
      <w:pPr>
        <w:pBdr>
          <w:bottom w:val="single" w:sz="6" w:space="1" w:color="auto"/>
        </w:pBdr>
      </w:pPr>
      <w:r>
        <w:t xml:space="preserve">Razina okidača ima histerezu kako bi se osiguralo otkrivanje Brown-out bez šiljaka.  </w:t>
      </w:r>
    </w:p>
    <w:p w14:paraId="449B1928" w14:textId="77777777" w:rsidR="00D151F3" w:rsidRDefault="00D151F3" w:rsidP="00D151F3">
      <w:pPr>
        <w:pBdr>
          <w:bottom w:val="single" w:sz="6" w:space="1" w:color="auto"/>
        </w:pBdr>
      </w:pPr>
    </w:p>
    <w:p w14:paraId="41567D2B" w14:textId="693EE573" w:rsidR="00D151F3" w:rsidRDefault="00D151F3" w:rsidP="00D151F3">
      <w:pPr>
        <w:pBdr>
          <w:bottom w:val="single" w:sz="6" w:space="1" w:color="auto"/>
        </w:pBdr>
      </w:pPr>
      <w:r>
        <w:t xml:space="preserve">Skica: </w:t>
      </w:r>
    </w:p>
    <w:p w14:paraId="6218C242" w14:textId="2CF55B39" w:rsidR="00D151F3" w:rsidRDefault="00D151F3" w:rsidP="002F2BD4">
      <w:pPr>
        <w:pBdr>
          <w:bottom w:val="single" w:sz="6" w:space="1" w:color="auto"/>
        </w:pBdr>
      </w:pPr>
      <w:r w:rsidRPr="00D151F3">
        <w:rPr>
          <w:noProof/>
        </w:rPr>
        <w:drawing>
          <wp:anchor distT="0" distB="0" distL="114300" distR="114300" simplePos="0" relativeHeight="251659264" behindDoc="1" locked="0" layoutInCell="1" allowOverlap="1" wp14:anchorId="185146D2" wp14:editId="392D5BB7">
            <wp:simplePos x="0" y="0"/>
            <wp:positionH relativeFrom="margin">
              <wp:align>left</wp:align>
            </wp:positionH>
            <wp:positionV relativeFrom="paragraph">
              <wp:posOffset>7735</wp:posOffset>
            </wp:positionV>
            <wp:extent cx="2353945" cy="1108075"/>
            <wp:effectExtent l="0" t="0" r="8255" b="0"/>
            <wp:wrapNone/>
            <wp:docPr id="2135312065" name="Slika 1" descr="Slika na kojoj se prikazuje crta, dijagram, račun, paralelno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2065" name="Slika 1" descr="Slika na kojoj se prikazuje crta, dijagram, račun, paralelno&#10;&#10;Sadržaj generiran umjetnom inteligencijom može biti netoča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A46C2" w14:textId="77777777" w:rsidR="00D151F3" w:rsidRDefault="00D151F3" w:rsidP="002F2BD4">
      <w:pPr>
        <w:pBdr>
          <w:bottom w:val="single" w:sz="6" w:space="1" w:color="auto"/>
        </w:pBdr>
      </w:pPr>
    </w:p>
    <w:p w14:paraId="59E346B5" w14:textId="77777777" w:rsidR="00D151F3" w:rsidRDefault="00D151F3" w:rsidP="002F2BD4">
      <w:pPr>
        <w:pBdr>
          <w:bottom w:val="single" w:sz="6" w:space="1" w:color="auto"/>
        </w:pBdr>
      </w:pPr>
    </w:p>
    <w:p w14:paraId="039337CB" w14:textId="77777777" w:rsidR="00D151F3" w:rsidRDefault="00D151F3" w:rsidP="002F2BD4">
      <w:pPr>
        <w:pBdr>
          <w:bottom w:val="single" w:sz="6" w:space="1" w:color="auto"/>
        </w:pBdr>
      </w:pPr>
    </w:p>
    <w:p w14:paraId="699BB695" w14:textId="77777777" w:rsidR="00D151F3" w:rsidRPr="002F2BD4" w:rsidRDefault="00D151F3" w:rsidP="002F2BD4">
      <w:pPr>
        <w:pBdr>
          <w:bottom w:val="single" w:sz="6" w:space="1" w:color="auto"/>
        </w:pBdr>
      </w:pPr>
    </w:p>
    <w:p w14:paraId="5C231B4A" w14:textId="77777777" w:rsidR="00BA1DB3" w:rsidRDefault="00BA1DB3">
      <w:pPr>
        <w:rPr>
          <w:b/>
          <w:bCs/>
        </w:rPr>
      </w:pPr>
      <w:r>
        <w:rPr>
          <w:b/>
          <w:bCs/>
        </w:rPr>
        <w:br w:type="page"/>
      </w:r>
    </w:p>
    <w:p w14:paraId="5AE64202" w14:textId="7E108DF6" w:rsidR="00FB6E0B" w:rsidRDefault="00FB6E0B">
      <w:r w:rsidRPr="006268EA">
        <w:rPr>
          <w:b/>
          <w:bCs/>
        </w:rPr>
        <w:lastRenderedPageBreak/>
        <w:t>B.</w:t>
      </w:r>
      <w:r>
        <w:t xml:space="preserve"> Y:=A-B*C+D/A</w:t>
      </w:r>
    </w:p>
    <w:p w14:paraId="11F4BD66" w14:textId="47B206AC" w:rsidR="00583778" w:rsidRDefault="00583778">
      <w:r>
        <w:t>PUSH A</w:t>
      </w:r>
    </w:p>
    <w:p w14:paraId="0D301DA9" w14:textId="5A4D8E55" w:rsidR="00FB6E0B" w:rsidRDefault="00FB6E0B">
      <w:r>
        <w:t xml:space="preserve">PUSH </w:t>
      </w:r>
      <w:r w:rsidR="00583778">
        <w:t>B</w:t>
      </w:r>
    </w:p>
    <w:p w14:paraId="5EA57025" w14:textId="0E0941BE" w:rsidR="00583778" w:rsidRDefault="00583778">
      <w:r>
        <w:t>PUSH C</w:t>
      </w:r>
    </w:p>
    <w:p w14:paraId="7C8453E2" w14:textId="77777777" w:rsidR="00583778" w:rsidRDefault="00583778" w:rsidP="00583778">
      <w:r>
        <w:t xml:space="preserve">MUL </w:t>
      </w:r>
    </w:p>
    <w:p w14:paraId="44409441" w14:textId="68DC5AF6" w:rsidR="00583778" w:rsidRDefault="00583778">
      <w:r>
        <w:t>SUB</w:t>
      </w:r>
    </w:p>
    <w:p w14:paraId="0934AD2F" w14:textId="6EBFEECF" w:rsidR="00583778" w:rsidRDefault="009523B7">
      <w:r>
        <w:t>PUSH D</w:t>
      </w:r>
    </w:p>
    <w:p w14:paraId="26CD7B3F" w14:textId="54395DA7" w:rsidR="009523B7" w:rsidRDefault="009523B7">
      <w:r>
        <w:t>PUSH A</w:t>
      </w:r>
    </w:p>
    <w:p w14:paraId="23D7B5B3" w14:textId="0BB15E50" w:rsidR="00583778" w:rsidRDefault="009523B7">
      <w:r>
        <w:t>DIV</w:t>
      </w:r>
    </w:p>
    <w:p w14:paraId="701FDFBF" w14:textId="3595906A" w:rsidR="00583778" w:rsidRDefault="009523B7">
      <w:r>
        <w:t xml:space="preserve">ADD </w:t>
      </w:r>
    </w:p>
    <w:p w14:paraId="263EE35C" w14:textId="4AC90852" w:rsidR="009523B7" w:rsidRDefault="009523B7">
      <w:r>
        <w:t>PULL Y</w:t>
      </w:r>
    </w:p>
    <w:p w14:paraId="068688B8" w14:textId="77777777" w:rsidR="00FB6E0B" w:rsidRDefault="00FB6E0B"/>
    <w:p w14:paraId="0AB9DB09" w14:textId="77777777" w:rsidR="000C1A4A" w:rsidRDefault="000C1A4A"/>
    <w:p w14:paraId="51D84F85" w14:textId="5928B565" w:rsidR="000C1A4A" w:rsidRDefault="000C1A4A"/>
    <w:p w14:paraId="3C894B80" w14:textId="6258DB4F" w:rsidR="000C1A4A" w:rsidRDefault="000C1A4A"/>
    <w:p w14:paraId="30BD8C90" w14:textId="77777777" w:rsidR="000C1A4A" w:rsidRDefault="000C1A4A"/>
    <w:sectPr w:rsidR="000C1A4A" w:rsidSect="0086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407"/>
    <w:multiLevelType w:val="multilevel"/>
    <w:tmpl w:val="1C00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6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A"/>
    <w:rsid w:val="000C1A4A"/>
    <w:rsid w:val="001A4462"/>
    <w:rsid w:val="001F3D69"/>
    <w:rsid w:val="002F2BD4"/>
    <w:rsid w:val="004E2504"/>
    <w:rsid w:val="00583778"/>
    <w:rsid w:val="006143F7"/>
    <w:rsid w:val="006268EA"/>
    <w:rsid w:val="006570D8"/>
    <w:rsid w:val="006F43C6"/>
    <w:rsid w:val="00807196"/>
    <w:rsid w:val="0083552A"/>
    <w:rsid w:val="0086103F"/>
    <w:rsid w:val="00940859"/>
    <w:rsid w:val="009523B7"/>
    <w:rsid w:val="00A15C4A"/>
    <w:rsid w:val="00AF0EB2"/>
    <w:rsid w:val="00B95A5A"/>
    <w:rsid w:val="00BA1DB3"/>
    <w:rsid w:val="00D151F3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AE3C"/>
  <w15:chartTrackingRefBased/>
  <w15:docId w15:val="{06378755-54DD-40BB-9B0F-71D3798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C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C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C1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C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C1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C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C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C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C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C1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C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C1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C1A4A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C1A4A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C1A4A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C1A4A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C1A4A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C1A4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C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C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C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C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C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C1A4A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C1A4A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C1A4A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C1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C1A4A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C1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Želežnjak</dc:creator>
  <cp:keywords/>
  <dc:description/>
  <cp:lastModifiedBy>Mihael Želežnjak</cp:lastModifiedBy>
  <cp:revision>7</cp:revision>
  <dcterms:created xsi:type="dcterms:W3CDTF">2025-03-04T14:45:00Z</dcterms:created>
  <dcterms:modified xsi:type="dcterms:W3CDTF">2025-03-04T16:45:00Z</dcterms:modified>
</cp:coreProperties>
</file>