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4"/>
          <w:sz-cs w:val="24"/>
          <w:b/>
        </w:rPr>
        <w:t xml:space="preserve">TERMOS E CONDIÇÕES DE USO DO SITE, APLICATIVO E PLATAFORMA– DREAMPUPPY</w:t>
      </w:r>
    </w:p>
    <w:p>
      <w:pPr>
        <w:jc w:val="both"/>
      </w:pPr>
      <w:r>
        <w:rPr>
          <w:rFonts w:ascii="Arial" w:hAnsi="Arial" w:cs="Arial"/>
          <w:sz w:val="24"/>
          <w:sz-cs w:val="24"/>
          <w:b/>
        </w:rPr>
        <w:t xml:space="preserve"/>
      </w:r>
    </w:p>
    <w:p>
      <w:pPr>
        <w:jc w:val="both"/>
      </w:pPr>
      <w:r>
        <w:rPr>
          <w:rFonts w:ascii="Arial" w:hAnsi="Arial" w:cs="Arial"/>
          <w:sz w:val="24"/>
          <w:sz-cs w:val="24"/>
        </w:rPr>
        <w:t xml:space="preserve"> (“DREAMPUPPY”), utilizamos destes termos e condições, para regular, de forma simples, transparente e objetiva, todos os direitos e deveres dos USUÁRIOS do site e da plataforma.</w:t>
      </w:r>
    </w:p>
    <w:p>
      <w:pPr>
        <w:jc w:val="both"/>
      </w:pPr>
      <w:r>
        <w:rPr>
          <w:rFonts w:ascii="Arial" w:hAnsi="Arial" w:cs="Arial"/>
          <w:sz w:val="24"/>
          <w:sz-cs w:val="24"/>
        </w:rPr>
        <w:t xml:space="preserve">Os presentes termos e condições se aplicam à todos os usuários do aplicativo e do site (compradores, vendedores)</w:t>
      </w:r>
    </w:p>
    <w:p>
      <w:pPr>
        <w:jc w:val="both"/>
      </w:pPr>
      <w:r>
        <w:rPr>
          <w:rFonts w:ascii="Arial" w:hAnsi="Arial" w:cs="Arial"/>
          <w:sz w:val="24"/>
          <w:sz-cs w:val="24"/>
        </w:rPr>
        <w:t xml:space="preserve"/>
      </w:r>
    </w:p>
    <w:p>
      <w:pPr>
        <w:jc w:val="both"/>
      </w:pPr>
      <w:r>
        <w:rPr>
          <w:rFonts w:ascii="Arial" w:hAnsi="Arial" w:cs="Arial"/>
          <w:sz w:val="24"/>
          <w:sz-cs w:val="24"/>
          <w:b/>
        </w:rPr>
        <w:t xml:space="preserve">I – DOS ENTENDIMENTOS</w:t>
      </w:r>
    </w:p>
    <w:p>
      <w:pPr>
        <w:jc w:val="both"/>
      </w:pPr>
      <w:r>
        <w:rPr>
          <w:rFonts w:ascii="Arial" w:hAnsi="Arial" w:cs="Arial"/>
          <w:sz w:val="24"/>
          <w:sz-cs w:val="24"/>
          <w:b/>
        </w:rPr>
        <w:t xml:space="preserve"/>
      </w:r>
    </w:p>
    <w:p>
      <w:pPr>
        <w:jc w:val="both"/>
      </w:pPr>
      <w:r>
        <w:rPr>
          <w:rFonts w:ascii="Arial" w:hAnsi="Arial" w:cs="Arial"/>
          <w:sz w:val="24"/>
          <w:sz-cs w:val="24"/>
        </w:rPr>
        <w:t xml:space="preserve">- A DREAMPUPPY é uma plataforma digital, manifestada em um site ou plataforma, e aplicativo para celular.</w:t>
      </w:r>
    </w:p>
    <w:p>
      <w:pPr>
        <w:jc w:val="both"/>
      </w:pPr>
      <w:r>
        <w:rPr>
          <w:rFonts w:ascii="Arial" w:hAnsi="Arial" w:cs="Arial"/>
          <w:sz w:val="24"/>
          <w:sz-cs w:val="24"/>
        </w:rPr>
        <w:t xml:space="preserve"/>
      </w:r>
    </w:p>
    <w:p>
      <w:pPr>
        <w:jc w:val="both"/>
      </w:pPr>
      <w:r>
        <w:rPr>
          <w:rFonts w:ascii="Arial" w:hAnsi="Arial" w:cs="Arial"/>
          <w:sz w:val="24"/>
          <w:sz-cs w:val="24"/>
        </w:rPr>
        <w:t xml:space="preserve">- A DREAMPUPPY oferece aos USUÁRIOS um Marketplace, onde os USUÁRIOS podem comprar e vender entre si produtos, usufruindo de meios de pagamentos e envios diversos.</w:t>
      </w:r>
    </w:p>
    <w:p>
      <w:pPr>
        <w:jc w:val="both"/>
      </w:pPr>
      <w:r>
        <w:rPr>
          <w:rFonts w:ascii="Arial" w:hAnsi="Arial" w:cs="Arial"/>
          <w:sz w:val="24"/>
          <w:sz-cs w:val="24"/>
        </w:rPr>
        <w:t xml:space="preserve"/>
      </w:r>
    </w:p>
    <w:p>
      <w:pPr>
        <w:jc w:val="both"/>
      </w:pPr>
      <w:r>
        <w:rPr>
          <w:rFonts w:ascii="Arial" w:hAnsi="Arial" w:cs="Arial"/>
          <w:sz w:val="24"/>
          <w:sz-cs w:val="24"/>
        </w:rPr>
        <w:t xml:space="preserve">- Para utilizarem a ferramenta da DREAMPUPPY, os USUÁRIOS deverão aceitar a Política de Proteção de Dados e Política de Privacidade da DREAMPUPPY, bem como as regras aqui dispostas.</w:t>
      </w:r>
    </w:p>
    <w:p>
      <w:pPr>
        <w:jc w:val="both"/>
      </w:pPr>
      <w:r>
        <w:rPr>
          <w:rFonts w:ascii="Arial" w:hAnsi="Arial" w:cs="Arial"/>
          <w:sz w:val="24"/>
          <w:sz-cs w:val="24"/>
        </w:rPr>
        <w:t xml:space="preserve"/>
      </w:r>
    </w:p>
    <w:p>
      <w:pPr>
        <w:jc w:val="both"/>
      </w:pPr>
      <w:r>
        <w:rPr>
          <w:rFonts w:ascii="Arial" w:hAnsi="Arial" w:cs="Arial"/>
          <w:sz w:val="24"/>
          <w:sz-cs w:val="24"/>
        </w:rPr>
        <w:t xml:space="preserve">- o presente termos e condições explicam os serviços prestados pela DREAMPUPPY aos USUÁRIOS bem como sua norma de utilização.</w:t>
      </w:r>
    </w:p>
    <w:p>
      <w:pPr>
        <w:jc w:val="both"/>
      </w:pPr>
      <w:r>
        <w:rPr>
          <w:rFonts w:ascii="Arial" w:hAnsi="Arial" w:cs="Arial"/>
          <w:sz w:val="24"/>
          <w:sz-cs w:val="24"/>
        </w:rPr>
        <w:t xml:space="preserve"/>
      </w:r>
    </w:p>
    <w:p>
      <w:pPr>
        <w:jc w:val="both"/>
      </w:pPr>
      <w:r>
        <w:rPr>
          <w:rFonts w:ascii="Arial" w:hAnsi="Arial" w:cs="Arial"/>
          <w:sz w:val="24"/>
          <w:sz-cs w:val="24"/>
        </w:rPr>
        <w:t xml:space="preserve">- ao fazerem o cadastro no site da DREAMPUPPY, os usuários aceitamos todos os termos aqui dispostos e as demais políticas.</w:t>
      </w:r>
    </w:p>
    <w:p>
      <w:pPr>
        <w:jc w:val="both"/>
      </w:pPr>
      <w:r>
        <w:rPr>
          <w:rFonts w:ascii="Arial" w:hAnsi="Arial" w:cs="Arial"/>
          <w:sz w:val="24"/>
          <w:sz-cs w:val="24"/>
        </w:rPr>
        <w:t xml:space="preserve"/>
      </w:r>
    </w:p>
    <w:p>
      <w:pPr>
        <w:jc w:val="both"/>
      </w:pPr>
      <w:r>
        <w:rPr>
          <w:rFonts w:ascii="Arial" w:hAnsi="Arial" w:cs="Arial"/>
          <w:sz w:val="24"/>
          <w:sz-cs w:val="24"/>
        </w:rPr>
        <w:t xml:space="preserve">- mudanças nos termos e condições ocorrerão, e passam a vigorar 10 dias após sua publicação, caso os USUÁRIOS não concordem com as mudanças realizadas, poderão encerrar sua relação com a DREAMPUPPY.</w:t>
      </w:r>
    </w:p>
    <w:p>
      <w:pPr>
        <w:jc w:val="both"/>
      </w:pPr>
      <w:r>
        <w:rPr>
          <w:rFonts w:ascii="Arial" w:hAnsi="Arial" w:cs="Arial"/>
          <w:sz w:val="24"/>
          <w:sz-cs w:val="24"/>
        </w:rPr>
        <w:t xml:space="preserve"/>
      </w:r>
    </w:p>
    <w:p>
      <w:pPr>
        <w:jc w:val="both"/>
      </w:pPr>
      <w:r>
        <w:rPr>
          <w:rFonts w:ascii="Arial" w:hAnsi="Arial" w:cs="Arial"/>
          <w:sz w:val="24"/>
          <w:sz-cs w:val="24"/>
          <w:b/>
        </w:rPr>
        <w:t xml:space="preserve">II – REGISTRO E CONTA</w:t>
      </w:r>
    </w:p>
    <w:p>
      <w:pPr>
        <w:jc w:val="both"/>
      </w:pPr>
      <w:r>
        <w:rPr>
          <w:rFonts w:ascii="Arial" w:hAnsi="Arial" w:cs="Arial"/>
          <w:sz w:val="24"/>
          <w:sz-cs w:val="24"/>
          <w:b/>
        </w:rPr>
        <w:t xml:space="preserve"/>
      </w:r>
    </w:p>
    <w:p>
      <w:pPr>
        <w:jc w:val="both"/>
      </w:pPr>
      <w:r>
        <w:rPr>
          <w:rFonts w:ascii="Arial" w:hAnsi="Arial" w:cs="Arial"/>
          <w:sz w:val="24"/>
          <w:sz-cs w:val="24"/>
        </w:rPr>
        <w:t xml:space="preserve">- Para fazer uso do site, os USUÁRIOS deverão criar uma conta, preenchendo um formulário com todos os dados solicitados. Ao fazerem isso declaram serem plenamente capazes. Maiores de 13 anos e menores de 18, ou demais pessoas parcialmente capazes, deverão serem representados pelos responsáveis, que declaram assumir total responsabilidade sobre os seus representados.</w:t>
      </w:r>
    </w:p>
    <w:p>
      <w:pPr>
        <w:jc w:val="both"/>
      </w:pPr>
      <w:r>
        <w:rPr>
          <w:rFonts w:ascii="Arial" w:hAnsi="Arial" w:cs="Arial"/>
          <w:sz w:val="24"/>
          <w:sz-cs w:val="24"/>
        </w:rPr>
        <w:t xml:space="preserve"/>
      </w:r>
    </w:p>
    <w:p>
      <w:pPr>
        <w:jc w:val="both"/>
      </w:pPr>
      <w:r>
        <w:rPr>
          <w:rFonts w:ascii="Arial" w:hAnsi="Arial" w:cs="Arial"/>
          <w:sz w:val="24"/>
          <w:sz-cs w:val="24"/>
        </w:rPr>
        <w:t xml:space="preserve">- Os Dados Pessoais fornecidos no ato do cadastro estarão sujeitos à Política de Privacidade e Proteção de Dados da DREAMPUPPY, sendo que no ato do cadastro o usuário declara ter lido, compreendido e aceito referida política.</w:t>
      </w:r>
    </w:p>
    <w:p>
      <w:pPr>
        <w:jc w:val="both"/>
      </w:pPr>
      <w:r>
        <w:rPr>
          <w:rFonts w:ascii="Arial" w:hAnsi="Arial" w:cs="Arial"/>
          <w:sz w:val="24"/>
          <w:sz-cs w:val="24"/>
        </w:rPr>
        <w:t xml:space="preserve"/>
      </w:r>
    </w:p>
    <w:p>
      <w:pPr>
        <w:jc w:val="both"/>
      </w:pPr>
      <w:r>
        <w:rPr>
          <w:rFonts w:ascii="Arial" w:hAnsi="Arial" w:cs="Arial"/>
          <w:sz w:val="24"/>
          <w:sz-cs w:val="24"/>
        </w:rPr>
        <w:t xml:space="preserve">- Aqueles que desejarem utilizar nossos serviços devem preencher um formulário de inscrição, fornecendo todas as informações solicitadas de maneira precisa, completa e verídica. É de responsabilidade exclusiva do usuário garantir a precisão das informações fornecidas durante o registro. Além das informações inicialmente apresentadas no formulário, reservamo-nos o direito de solicitar e/ou consultar informações adicionais, com o propósito de verificar a identidade do usuário."</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A conta é estritamente pessoal, única e não pode ser transferida ou vendida a terceiros em nenhuma circunstância. O acesso à conta é concedido mediante a inserção de uma senha pessoal de segurança, a qual deve ser mantida sob absoluta confidencialidade. A Pessoa Usuária tem a prerrogativa de criar Contas Colaboradoras e definir suas respectivas permissões de acesso. Independentemente disso, a Pessoa Usuária continuará sendo a única responsável por todas as operações realizadas em sua conta. Caso a Pessoa Usuária detecte qualquer uso não autorizado de sua conta, é imperativo notificar imediatamente a DREAMPUPPY</w:t>
      </w:r>
    </w:p>
    <w:p>
      <w:pPr>
        <w:jc w:val="both"/>
      </w:pPr>
      <w:r>
        <w:rPr>
          <w:rFonts w:ascii="Arial" w:hAnsi="Arial" w:cs="Arial"/>
          <w:sz w:val="24"/>
          <w:sz-cs w:val="24"/>
        </w:rPr>
        <w:t xml:space="preserve"/>
      </w:r>
    </w:p>
    <w:p>
      <w:pPr>
        <w:jc w:val="both"/>
      </w:pPr>
      <w:r>
        <w:rPr>
          <w:rFonts w:ascii="Arial" w:hAnsi="Arial" w:cs="Arial"/>
          <w:sz w:val="24"/>
          <w:sz-cs w:val="24"/>
        </w:rPr>
        <w:t xml:space="preserve">- Reservamo-nos o direito de rejeitar qualquer pedido de registro ou cancelar um registro já aceito, sem que isso confira direito a qualquer forma de indenização. Não permitiremos novos registros no site por parte de Pessoas Usuárias que tenham sido desativadas previamente. Da mesma forma, não serão aceitos registros de indivíduos associados ou relacionados a indivíduos listados em sanções nacionais ou internacionais. Saiba mais detalhes em nossa política.</w:t>
      </w:r>
    </w:p>
    <w:p>
      <w:pPr>
        <w:jc w:val="both"/>
      </w:pPr>
      <w:r>
        <w:rPr>
          <w:rFonts w:ascii="Arial" w:hAnsi="Arial" w:cs="Arial"/>
          <w:sz w:val="24"/>
          <w:sz-cs w:val="24"/>
        </w:rPr>
        <w:t xml:space="preserve"/>
      </w:r>
    </w:p>
    <w:p>
      <w:pPr>
        <w:jc w:val="both"/>
      </w:pPr>
      <w:r>
        <w:rPr>
          <w:rFonts w:ascii="Arial" w:hAnsi="Arial" w:cs="Arial"/>
          <w:sz w:val="24"/>
          <w:sz-cs w:val="24"/>
        </w:rPr>
        <w:t xml:space="preserve"> - Adicionalmente, no caso de identificarmos a utilização de múltiplas contas, nos reservamos o direito de aplicar retenções, débitos e/ou outras medidas, caso julguemos que essa ação possa prejudicar outros usuários da plataforma do DREAMPUPPY, além das sanções cabíveis.</w:t>
      </w:r>
    </w:p>
    <w:p>
      <w:pPr>
        <w:jc w:val="both"/>
      </w:pPr>
      <w:r>
        <w:rPr>
          <w:rFonts w:ascii="Arial" w:hAnsi="Arial" w:cs="Arial"/>
          <w:sz w:val="24"/>
          <w:sz-cs w:val="24"/>
        </w:rPr>
        <w:t xml:space="preserve"/>
      </w:r>
    </w:p>
    <w:p>
      <w:pPr>
        <w:jc w:val="both"/>
      </w:pPr>
      <w:r>
        <w:rPr>
          <w:rFonts w:ascii="Arial" w:hAnsi="Arial" w:cs="Arial"/>
          <w:sz w:val="24"/>
          <w:sz-cs w:val="24"/>
          <w:b/>
        </w:rPr>
        <w:t xml:space="preserve">III – DAS TARIFAS</w:t>
      </w:r>
    </w:p>
    <w:p>
      <w:pPr>
        <w:jc w:val="both"/>
      </w:pPr>
      <w:r>
        <w:rPr>
          <w:rFonts w:ascii="Arial" w:hAnsi="Arial" w:cs="Arial"/>
          <w:sz w:val="24"/>
          <w:sz-cs w:val="24"/>
          <w:b/>
        </w:rPr>
        <w:t xml:space="preserve"/>
      </w:r>
    </w:p>
    <w:p>
      <w:pPr>
        <w:jc w:val="both"/>
      </w:pPr>
      <w:r>
        <w:rPr>
          <w:rFonts w:ascii="Arial" w:hAnsi="Arial" w:cs="Arial"/>
          <w:sz w:val="24"/>
          <w:sz-cs w:val="24"/>
        </w:rPr>
        <w:t xml:space="preserve">- A DREAMPUPPY reserva o direito de aplicar tarifas por seus serviços, e a Pessoa Usuária assume o compromisso de efetuar o pagamento pontualmente.</w:t>
      </w:r>
    </w:p>
    <w:p>
      <w:pPr>
        <w:jc w:val="both"/>
      </w:pPr>
      <w:r>
        <w:rPr>
          <w:rFonts w:ascii="Arial" w:hAnsi="Arial" w:cs="Arial"/>
          <w:sz w:val="24"/>
          <w:sz-cs w:val="24"/>
        </w:rPr>
        <w:t xml:space="preserve"/>
      </w:r>
    </w:p>
    <w:p>
      <w:pPr>
        <w:jc w:val="both"/>
      </w:pPr>
      <w:r>
        <w:rPr>
          <w:rFonts w:ascii="Arial" w:hAnsi="Arial" w:cs="Arial"/>
          <w:sz w:val="24"/>
          <w:sz-cs w:val="24"/>
        </w:rPr>
        <w:t xml:space="preserve">- Reservamo-nos o direito de realizar modificações ou eliminações nas tarifas a qualquer momento, com a devida notificação conforme estipulado nestes Termos e Condições. Além disso, podemos temporariamente ajustar as tarifas como parte de promoções em benefício das Pessoas Usuárias.</w:t>
      </w:r>
    </w:p>
    <w:p>
      <w:pPr>
        <w:jc w:val="both"/>
      </w:pPr>
      <w:r>
        <w:rPr>
          <w:rFonts w:ascii="Arial" w:hAnsi="Arial" w:cs="Arial"/>
          <w:sz w:val="24"/>
          <w:sz-cs w:val="24"/>
        </w:rPr>
        <w:t xml:space="preserve"/>
      </w:r>
    </w:p>
    <w:p>
      <w:pPr>
        <w:jc w:val="both"/>
      </w:pPr>
      <w:r>
        <w:rPr>
          <w:rFonts w:ascii="Arial" w:hAnsi="Arial" w:cs="Arial"/>
          <w:sz w:val="24"/>
          <w:sz-cs w:val="24"/>
        </w:rPr>
        <w:t xml:space="preserve">- A Pessoa Usuária concede autorização à DREAMPUPPY para reter e/ou debitar os fundos existentes e/ou futuros em sua conta, a fim de quitar tarifas pendentes ou quaisquer outras obrigações financeiras.</w:t>
      </w:r>
    </w:p>
    <w:p>
      <w:pPr>
        <w:jc w:val="both"/>
      </w:pPr>
      <w:r>
        <w:rPr>
          <w:rFonts w:ascii="Arial" w:hAnsi="Arial" w:cs="Arial"/>
          <w:sz w:val="24"/>
          <w:sz-cs w:val="24"/>
        </w:rPr>
        <w:t xml:space="preserve"/>
      </w:r>
    </w:p>
    <w:p>
      <w:pPr>
        <w:jc w:val="both"/>
      </w:pPr>
      <w:r>
        <w:rPr>
          <w:rFonts w:ascii="Arial" w:hAnsi="Arial" w:cs="Arial"/>
          <w:sz w:val="24"/>
          <w:sz-cs w:val="24"/>
        </w:rPr>
        <w:t xml:space="preserve">- Para obter informações detalhadas sobre as tarifas relativas a cada serviço, as Pessoas Usuárias devem consultar os termos e condições e as normas específicas de cada copra ou venda.</w:t>
      </w:r>
    </w:p>
    <w:p>
      <w:pPr>
        <w:jc w:val="both"/>
      </w:pPr>
      <w:r>
        <w:rPr>
          <w:rFonts w:ascii="Arial" w:hAnsi="Arial" w:cs="Arial"/>
          <w:sz w:val="24"/>
          <w:sz-cs w:val="24"/>
        </w:rPr>
        <w:t xml:space="preserve"/>
      </w:r>
    </w:p>
    <w:p>
      <w:pPr>
        <w:jc w:val="both"/>
      </w:pPr>
      <w:r>
        <w:rPr>
          <w:rFonts w:ascii="Arial" w:hAnsi="Arial" w:cs="Arial"/>
          <w:sz w:val="24"/>
          <w:sz-cs w:val="24"/>
        </w:rPr>
        <w:t xml:space="preserve">Em todas as circunstâncias, a fatura será emitida com base nos dados fiscais fornecidos pelas pessoas em sua conta.</w:t>
      </w:r>
    </w:p>
    <w:p>
      <w:pPr>
        <w:jc w:val="both"/>
      </w:pPr>
      <w:r>
        <w:rPr>
          <w:rFonts w:ascii="Arial" w:hAnsi="Arial" w:cs="Arial"/>
          <w:sz w:val="24"/>
          <w:sz-cs w:val="24"/>
        </w:rPr>
        <w:t xml:space="preserve"/>
      </w:r>
    </w:p>
    <w:p>
      <w:pPr>
        <w:jc w:val="both"/>
      </w:pPr>
      <w:r>
        <w:rPr>
          <w:rFonts w:ascii="Arial" w:hAnsi="Arial" w:cs="Arial"/>
          <w:sz w:val="24"/>
          <w:sz-cs w:val="24"/>
          <w:b/>
        </w:rPr>
        <w:t xml:space="preserve">IV – RESPONSABILIDADES</w:t>
      </w:r>
    </w:p>
    <w:p>
      <w:pPr>
        <w:jc w:val="both"/>
      </w:pPr>
      <w:r>
        <w:rPr>
          <w:rFonts w:ascii="Arial" w:hAnsi="Arial" w:cs="Arial"/>
          <w:sz w:val="24"/>
          <w:sz-cs w:val="24"/>
          <w:b/>
        </w:rPr>
        <w:t xml:space="preserve"/>
      </w:r>
    </w:p>
    <w:p>
      <w:pPr>
        <w:jc w:val="both"/>
      </w:pPr>
      <w:r>
        <w:rPr>
          <w:rFonts w:ascii="Arial" w:hAnsi="Arial" w:cs="Arial"/>
          <w:sz w:val="24"/>
          <w:sz-cs w:val="24"/>
        </w:rPr>
        <w:t xml:space="preserve">- A DREAMPUPPY é uma plataforma de intermediação, sendo que suas responsabilidades se limitam à tal prestação de serviços.</w:t>
      </w:r>
    </w:p>
    <w:p>
      <w:pPr>
        <w:jc w:val="both"/>
      </w:pPr>
      <w:r>
        <w:rPr>
          <w:rFonts w:ascii="Arial" w:hAnsi="Arial" w:cs="Arial"/>
          <w:sz w:val="24"/>
          <w:sz-cs w:val="24"/>
        </w:rPr>
        <w:t xml:space="preserve"/>
      </w:r>
    </w:p>
    <w:p>
      <w:pPr>
        <w:jc w:val="both"/>
      </w:pPr>
      <w:r>
        <w:rPr>
          <w:rFonts w:ascii="Arial" w:hAnsi="Arial" w:cs="Arial"/>
          <w:sz w:val="24"/>
          <w:sz-cs w:val="24"/>
        </w:rPr>
        <w:t xml:space="preserve">- A Pessoa Usuária concorda em isentar o DREAMPUPPY e suas empresas afiliadas, bem como seus diretores, sucessores, administradores, representantes e funcionários, de qualquer responsabilidade em relação a reclamações administrativas ou judiciais iniciadas por outras Pessoas Usuárias, terceiros ou qualquer entidade, decorrentes de suas atividades dentro da plataforma DREAMPUPPY.</w:t>
      </w:r>
    </w:p>
    <w:p>
      <w:pPr>
        <w:jc w:val="both"/>
      </w:pPr>
      <w:r>
        <w:rPr>
          <w:rFonts w:ascii="Arial" w:hAnsi="Arial" w:cs="Arial"/>
          <w:sz w:val="24"/>
          <w:sz-cs w:val="24"/>
        </w:rPr>
        <w:t xml:space="preserve"/>
      </w:r>
    </w:p>
    <w:p>
      <w:pPr>
        <w:jc w:val="both"/>
      </w:pPr>
      <w:r>
        <w:rPr>
          <w:rFonts w:ascii="Arial" w:hAnsi="Arial" w:cs="Arial"/>
          <w:sz w:val="24"/>
          <w:sz-cs w:val="24"/>
        </w:rPr>
        <w:t xml:space="preserve">- Em decorrência dessa responsabilidade, a DREAMPUPPY poderá adotar medidas de compensação, retenção ou outras ações necessárias para cobrir quaisquer perdas, danos ou prejuízos, independentemente de sua natureza.</w:t>
      </w:r>
    </w:p>
    <w:p>
      <w:pPr>
        <w:jc w:val="both"/>
      </w:pPr>
      <w:r>
        <w:rPr>
          <w:rFonts w:ascii="Arial" w:hAnsi="Arial" w:cs="Arial"/>
          <w:sz w:val="24"/>
          <w:sz-cs w:val="24"/>
        </w:rPr>
        <w:t xml:space="preserve"/>
      </w:r>
    </w:p>
    <w:p>
      <w:pPr>
        <w:jc w:val="both"/>
      </w:pPr>
      <w:r>
        <w:rPr>
          <w:rFonts w:ascii="Arial" w:hAnsi="Arial" w:cs="Arial"/>
          <w:sz w:val="24"/>
          <w:sz-cs w:val="24"/>
          <w:b/>
        </w:rPr>
        <w:t xml:space="preserve">V – DO USO DO MARKETPLACE</w:t>
      </w:r>
    </w:p>
    <w:p>
      <w:pPr>
        <w:jc w:val="both"/>
      </w:pPr>
      <w:r>
        <w:rPr>
          <w:rFonts w:ascii="Arial" w:hAnsi="Arial" w:cs="Arial"/>
          <w:sz w:val="24"/>
          <w:sz-cs w:val="24"/>
          <w:b/>
        </w:rPr>
        <w:t xml:space="preserve"/>
      </w:r>
    </w:p>
    <w:p>
      <w:pPr>
        <w:jc w:val="both"/>
      </w:pPr>
      <w:r>
        <w:rPr>
          <w:rFonts w:ascii="Arial" w:hAnsi="Arial" w:cs="Arial"/>
          <w:sz w:val="24"/>
          <w:sz-cs w:val="24"/>
        </w:rPr>
        <w:t xml:space="preserve">- o Marketplace da DREAMPUPPY é a plataforma na qual as Pessoas Usuárias têm a oportunidade de efetuar transações de compra e venda de produtos, fazendo uso de variadas opções de pagamento e métodos de envio.</w:t>
      </w:r>
    </w:p>
    <w:p>
      <w:pPr>
        <w:jc w:val="both"/>
      </w:pPr>
      <w:r>
        <w:rPr>
          <w:rFonts w:ascii="Arial" w:hAnsi="Arial" w:cs="Arial"/>
          <w:sz w:val="24"/>
          <w:sz-cs w:val="24"/>
        </w:rPr>
        <w:t xml:space="preserve"/>
      </w:r>
    </w:p>
    <w:p>
      <w:pPr>
        <w:jc w:val="both"/>
      </w:pPr>
      <w:r>
        <w:rPr>
          <w:rFonts w:ascii="Arial" w:hAnsi="Arial" w:cs="Arial"/>
          <w:sz w:val="24"/>
          <w:sz-cs w:val="24"/>
          <w:b/>
        </w:rPr>
        <w:t xml:space="preserve">A) VENDER/VENDEDORES</w:t>
      </w:r>
    </w:p>
    <w:p>
      <w:pPr>
        <w:jc w:val="both"/>
      </w:pPr>
      <w:r>
        <w:rPr>
          <w:rFonts w:ascii="Arial" w:hAnsi="Arial" w:cs="Arial"/>
          <w:sz w:val="24"/>
          <w:sz-cs w:val="24"/>
          <w:b/>
        </w:rPr>
        <w:t xml:space="preserve"/>
      </w:r>
    </w:p>
    <w:p>
      <w:pPr>
        <w:jc w:val="both"/>
      </w:pPr>
      <w:r>
        <w:rPr>
          <w:rFonts w:ascii="Arial" w:hAnsi="Arial" w:cs="Arial"/>
          <w:sz w:val="24"/>
          <w:sz-cs w:val="24"/>
          <w:b/>
        </w:rPr>
        <w:t xml:space="preserve"/>
      </w:r>
    </w:p>
    <w:p>
      <w:pPr>
        <w:jc w:val="both"/>
      </w:pPr>
      <w:r>
        <w:rPr>
          <w:rFonts w:ascii="Arial" w:hAnsi="Arial" w:cs="Arial"/>
          <w:sz w:val="24"/>
          <w:sz-cs w:val="24"/>
        </w:rPr>
        <w:t xml:space="preserve">- Para listar um produto no Marketplace, o Vendedor deve cumprir todos os requisitos legais e autorizações necessárias.</w:t>
      </w:r>
    </w:p>
    <w:p>
      <w:pPr>
        <w:jc w:val="both"/>
      </w:pPr>
      <w:r>
        <w:rPr>
          <w:rFonts w:ascii="Arial" w:hAnsi="Arial" w:cs="Arial"/>
          <w:sz w:val="24"/>
          <w:sz-cs w:val="24"/>
        </w:rPr>
        <w:t xml:space="preserve"/>
      </w:r>
    </w:p>
    <w:p>
      <w:pPr>
        <w:jc w:val="both"/>
      </w:pPr>
      <w:r>
        <w:rPr>
          <w:rFonts w:ascii="Arial" w:hAnsi="Arial" w:cs="Arial"/>
          <w:sz w:val="24"/>
          <w:sz-cs w:val="24"/>
        </w:rPr>
        <w:t xml:space="preserve">- Em relação a cada Comprador, o Vendedor deve:</w:t>
      </w:r>
    </w:p>
    <w:p>
      <w:pPr>
        <w:jc w:val="both"/>
      </w:pPr>
      <w:r>
        <w:rPr>
          <w:rFonts w:ascii="Arial" w:hAnsi="Arial" w:cs="Arial"/>
          <w:sz w:val="24"/>
          <w:sz-cs w:val="24"/>
        </w:rPr>
        <w:t xml:space="preserve"/>
      </w:r>
    </w:p>
    <w:p>
      <w:pPr>
        <w:jc w:val="both"/>
      </w:pPr>
      <w:r>
        <w:rPr>
          <w:rFonts w:ascii="Arial" w:hAnsi="Arial" w:cs="Arial"/>
          <w:sz w:val="24"/>
          <w:sz-cs w:val="24"/>
        </w:rPr>
        <w:t xml:space="preserve">- Cumprir as condições de venda publicadas no Site.</w:t>
      </w:r>
    </w:p>
    <w:p>
      <w:pPr>
        <w:jc w:val="both"/>
      </w:pPr>
      <w:r>
        <w:rPr>
          <w:rFonts w:ascii="Arial" w:hAnsi="Arial" w:cs="Arial"/>
          <w:sz w:val="24"/>
          <w:sz-cs w:val="24"/>
        </w:rPr>
        <w:t xml:space="preserve"/>
      </w:r>
    </w:p>
    <w:p>
      <w:pPr>
        <w:jc w:val="both"/>
      </w:pPr>
      <w:r>
        <w:rPr>
          <w:rFonts w:ascii="Arial" w:hAnsi="Arial" w:cs="Arial"/>
          <w:sz w:val="24"/>
          <w:sz-cs w:val="24"/>
        </w:rPr>
        <w:t xml:space="preserve">- Emitir uma Nota Fiscal ou documento equivalente de acordo com as leis fiscais aplicáveis, a menos que o Vendedor seja uma pessoa física realizando vendas ocasionais ou esteja isento dessa obrigação.</w:t>
      </w:r>
    </w:p>
    <w:p>
      <w:pPr>
        <w:jc w:val="both"/>
      </w:pPr>
      <w:r>
        <w:rPr>
          <w:rFonts w:ascii="Arial" w:hAnsi="Arial" w:cs="Arial"/>
          <w:sz w:val="24"/>
          <w:sz-cs w:val="24"/>
        </w:rPr>
        <w:t xml:space="preserve"/>
      </w:r>
    </w:p>
    <w:p>
      <w:pPr>
        <w:jc w:val="both"/>
      </w:pPr>
      <w:r>
        <w:rPr>
          <w:rFonts w:ascii="Arial" w:hAnsi="Arial" w:cs="Arial"/>
          <w:sz w:val="24"/>
          <w:sz-cs w:val="24"/>
        </w:rPr>
        <w:t xml:space="preserve">- Respeitar o direito do Comprador de cancelar ou revogar a compra dentro do prazo legal.</w:t>
      </w:r>
    </w:p>
    <w:p>
      <w:pPr>
        <w:jc w:val="both"/>
      </w:pPr>
      <w:r>
        <w:rPr>
          <w:rFonts w:ascii="Arial" w:hAnsi="Arial" w:cs="Arial"/>
          <w:sz w:val="24"/>
          <w:sz-cs w:val="24"/>
        </w:rPr>
        <w:t xml:space="preserve"/>
      </w:r>
    </w:p>
    <w:p>
      <w:pPr>
        <w:jc w:val="both"/>
      </w:pPr>
      <w:r>
        <w:rPr>
          <w:rFonts w:ascii="Arial" w:hAnsi="Arial" w:cs="Arial"/>
          <w:sz w:val="24"/>
          <w:sz-cs w:val="24"/>
        </w:rPr>
        <w:t xml:space="preserve">- Respeitar as garantias legais aplicáveis, conforme necessário.</w:t>
      </w:r>
    </w:p>
    <w:p>
      <w:pPr>
        <w:jc w:val="both"/>
      </w:pPr>
      <w:r>
        <w:rPr>
          <w:rFonts w:ascii="Arial" w:hAnsi="Arial" w:cs="Arial"/>
          <w:sz w:val="24"/>
          <w:sz-cs w:val="24"/>
        </w:rPr>
        <w:t xml:space="preserve"/>
      </w:r>
    </w:p>
    <w:p>
      <w:pPr>
        <w:jc w:val="both"/>
      </w:pPr>
      <w:r>
        <w:rPr>
          <w:rFonts w:ascii="Arial" w:hAnsi="Arial" w:cs="Arial"/>
          <w:sz w:val="24"/>
          <w:sz-cs w:val="24"/>
        </w:rPr>
        <w:t xml:space="preserve">- Aceitar devoluções de produtos quando dentro da lei.</w:t>
      </w:r>
    </w:p>
    <w:p>
      <w:pPr>
        <w:jc w:val="both"/>
      </w:pPr>
      <w:r>
        <w:rPr>
          <w:rFonts w:ascii="Arial" w:hAnsi="Arial" w:cs="Arial"/>
          <w:sz w:val="24"/>
          <w:sz-cs w:val="24"/>
        </w:rPr>
        <w:t xml:space="preserve"/>
      </w:r>
    </w:p>
    <w:p>
      <w:pPr>
        <w:jc w:val="both"/>
      </w:pPr>
      <w:r>
        <w:rPr>
          <w:rFonts w:ascii="Arial" w:hAnsi="Arial" w:cs="Arial"/>
          <w:sz w:val="24"/>
          <w:sz-cs w:val="24"/>
        </w:rPr>
        <w:t xml:space="preserve">- Pagar os custos associados a devoluções de produtos.</w:t>
      </w:r>
    </w:p>
    <w:p>
      <w:pPr>
        <w:jc w:val="both"/>
      </w:pPr>
      <w:r>
        <w:rPr>
          <w:rFonts w:ascii="Arial" w:hAnsi="Arial" w:cs="Arial"/>
          <w:sz w:val="24"/>
          <w:sz-cs w:val="24"/>
        </w:rPr>
        <w:t xml:space="preserve"/>
      </w:r>
    </w:p>
    <w:p>
      <w:pPr>
        <w:jc w:val="both"/>
      </w:pPr>
      <w:r>
        <w:rPr>
          <w:rFonts w:ascii="Arial" w:hAnsi="Arial" w:cs="Arial"/>
          <w:sz w:val="24"/>
          <w:sz-cs w:val="24"/>
        </w:rPr>
        <w:t xml:space="preserve">O Vendedor concorda em utilizar apenas os meios de pagamento disponibilizados pelo DREAMPUPPY para garantir a segurança das transações e o funcionamento dos programas de proteção.</w:t>
      </w:r>
    </w:p>
    <w:p>
      <w:pPr>
        <w:jc w:val="both"/>
      </w:pPr>
      <w:r>
        <w:rPr>
          <w:rFonts w:ascii="Arial" w:hAnsi="Arial" w:cs="Arial"/>
          <w:sz w:val="24"/>
          <w:sz-cs w:val="24"/>
        </w:rPr>
        <w:t xml:space="preserve"/>
      </w:r>
    </w:p>
    <w:p>
      <w:pPr>
        <w:jc w:val="both"/>
      </w:pPr>
      <w:r>
        <w:rPr>
          <w:rFonts w:ascii="Arial" w:hAnsi="Arial" w:cs="Arial"/>
          <w:sz w:val="24"/>
          <w:sz-cs w:val="24"/>
        </w:rPr>
        <w:t xml:space="preserve">- O Vendedor reconhece ser exclusivamente responsável por obrigações tributárias e/ou fiscais decorrentes de suas atividades e deve manter a conformidade tributária, colaborando com autoridades fiscais quando necessário. A emissão de nota fiscal nas vendas é obrigatória, a menos que a legislação isente o Vendedor.</w:t>
      </w:r>
    </w:p>
    <w:p>
      <w:pPr>
        <w:jc w:val="both"/>
      </w:pPr>
      <w:r>
        <w:rPr>
          <w:rFonts w:ascii="Arial" w:hAnsi="Arial" w:cs="Arial"/>
          <w:sz w:val="24"/>
          <w:sz-cs w:val="24"/>
        </w:rPr>
        <w:t xml:space="preserve"/>
      </w:r>
    </w:p>
    <w:p>
      <w:pPr>
        <w:jc w:val="both"/>
      </w:pPr>
      <w:r>
        <w:rPr>
          <w:rFonts w:ascii="Arial" w:hAnsi="Arial" w:cs="Arial"/>
          <w:sz w:val="24"/>
          <w:sz-cs w:val="24"/>
        </w:rPr>
        <w:t xml:space="preserve">- Se o Vendedor não cumprir suas obrigações fiscais, sua conta no marketplace pode ser suspensa ou excluída, e ele deve ressarcir quaisquer perdas e danos incorridos pelo DREAMPUPPY devido ao descumprimento legal.</w:t>
      </w:r>
    </w:p>
    <w:p>
      <w:pPr>
        <w:jc w:val="both"/>
      </w:pPr>
      <w:r>
        <w:rPr>
          <w:rFonts w:ascii="Arial" w:hAnsi="Arial" w:cs="Arial"/>
          <w:sz w:val="24"/>
          <w:sz-cs w:val="24"/>
        </w:rPr>
        <w:t xml:space="preserve"/>
      </w:r>
    </w:p>
    <w:p>
      <w:pPr>
        <w:jc w:val="both"/>
      </w:pPr>
      <w:r>
        <w:rPr>
          <w:rFonts w:ascii="Arial" w:hAnsi="Arial" w:cs="Arial"/>
          <w:sz w:val="24"/>
          <w:sz-cs w:val="24"/>
        </w:rPr>
        <w:t xml:space="preserve">- O Vendedor autoriza s DREAMPUPPY a debitar e reter os valores devidos por tributos e penalidades relacionados às suas atividades no Marketplace, assim como custos legais incorridos em sua defesa, quando cobrados da DREAMPUPPY. </w:t>
      </w:r>
    </w:p>
    <w:p>
      <w:pPr>
        <w:jc w:val="both"/>
      </w:pPr>
      <w:r>
        <w:rPr>
          <w:rFonts w:ascii="Arial" w:hAnsi="Arial" w:cs="Arial"/>
          <w:sz w:val="24"/>
          <w:sz-cs w:val="24"/>
        </w:rPr>
        <w:t xml:space="preserve"/>
      </w:r>
    </w:p>
    <w:p>
      <w:pPr>
        <w:jc w:val="both"/>
      </w:pPr>
      <w:r>
        <w:rPr>
          <w:rFonts w:ascii="Arial" w:hAnsi="Arial" w:cs="Arial"/>
          <w:sz w:val="24"/>
          <w:sz-cs w:val="24"/>
        </w:rPr>
        <w:t xml:space="preserve">- O Vendedor concorda em fornecer ao DREAMPUPPY informações e documentação quando solicitado para verificações periódicas relacionadas às vendas na plataforma.</w:t>
      </w:r>
    </w:p>
    <w:p>
      <w:pPr>
        <w:jc w:val="both"/>
      </w:pPr>
      <w:r>
        <w:rPr>
          <w:rFonts w:ascii="Arial" w:hAnsi="Arial" w:cs="Arial"/>
          <w:sz w:val="24"/>
          <w:sz-cs w:val="24"/>
        </w:rPr>
        <w:t xml:space="preserve"/>
      </w:r>
    </w:p>
    <w:p>
      <w:pPr>
        <w:jc w:val="both"/>
      </w:pPr>
      <w:r>
        <w:rPr>
          <w:rFonts w:ascii="Arial" w:hAnsi="Arial" w:cs="Arial"/>
          <w:sz w:val="24"/>
          <w:sz-cs w:val="24"/>
        </w:rPr>
        <w:t xml:space="preserve">- Para casos de reembolso ou indenização, o Vendedor entende que o DREAMPUPPY pode solicitar documentos adicionais, como o código IMEI de dispositivos eletrônicos ou notas fiscais de compra e venda. As indenizações ou reembolsos estão limitados ao valor e quantidade de produtos indicados na Nota Fiscal.</w:t>
      </w:r>
    </w:p>
    <w:p>
      <w:pPr>
        <w:jc w:val="both"/>
      </w:pPr>
      <w:r>
        <w:rPr>
          <w:rFonts w:ascii="Arial" w:hAnsi="Arial" w:cs="Arial"/>
          <w:sz w:val="24"/>
          <w:sz-cs w:val="24"/>
        </w:rPr>
        <w:t xml:space="preserve"/>
      </w:r>
    </w:p>
    <w:p>
      <w:pPr>
        <w:jc w:val="both"/>
      </w:pPr>
      <w:r>
        <w:rPr>
          <w:rFonts w:ascii="Arial" w:hAnsi="Arial" w:cs="Arial"/>
          <w:sz w:val="24"/>
          <w:sz-cs w:val="24"/>
        </w:rPr>
        <w:t xml:space="preserve">- A recusa em fornecer informações solicitadas pode afetar procedimentos de indenização ou reembolso, e a DREAMPUPPY pode recusar Notas Fiscais canceladas ou emitidas após o envio.</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O Vendedor concede à DREAMPUPPY e suas empresas afiliadas uma licença gratuita, global, não exclusiva e sem prazo para usar os conteúdos de seus anúncios, incluindo nomes comerciais, marcas, imagens e texto, para fins de classificação de produtos, identificação de ofertas e marketing, e para criar publicações no Catálogo. Esta autorização não transfere direitos de propriedade intelectual sobre esses materiais.</w:t>
      </w:r>
    </w:p>
    <w:p>
      <w:pPr>
        <w:jc w:val="both"/>
      </w:pPr>
      <w:r>
        <w:rPr>
          <w:rFonts w:ascii="Arial" w:hAnsi="Arial" w:cs="Arial"/>
          <w:sz w:val="24"/>
          <w:sz-cs w:val="24"/>
        </w:rPr>
        <w:t xml:space="preserve"/>
      </w:r>
    </w:p>
    <w:p>
      <w:pPr>
        <w:jc w:val="both"/>
      </w:pPr>
      <w:r>
        <w:rPr>
          <w:rFonts w:ascii="Arial" w:hAnsi="Arial" w:cs="Arial"/>
          <w:sz w:val="24"/>
          <w:sz-cs w:val="24"/>
        </w:rPr>
        <w:t xml:space="preserve">- O Vendedor declara que possui os direitos necessários para conceder essa autorização e se compromete a isentar a DREAMPUPPY de reclamações de terceiros relacionadas ao uso desses materiais.</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O Vendedor concorda em cumprir as regras específicas estabelecidas pela DREAMPUPPY para Lojas Oficiais e o Catálogo.</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Em algumas circunstâncias, as Pessoas Usuárias podem ser obrigadas a pagar taxas pelos serviços prestados pela DREAMPUPPY. Para obter informações detalhadas sobre essas taxas, consulte a plataforma</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Cada Vendedor tem um Sistema de Reputação baseado em sua atividade no Site. Os Compradores podem deixar avaliações sobre o Vendedor e/ou os produtos adquiridos, sob sua responsabilidade. A DREAMPUPPY pode editar ou remover comentários inadequados ou ofensivos.</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A DREAMPUPPY pode revisar periodicamente a oferta de Vendedores que tenham presença significativa no mercado local. </w:t>
      </w:r>
    </w:p>
    <w:p>
      <w:pPr>
        <w:jc w:val="both"/>
      </w:pPr>
      <w:r>
        <w:rPr>
          <w:rFonts w:ascii="Arial" w:hAnsi="Arial" w:cs="Arial"/>
          <w:sz w:val="24"/>
          <w:sz-cs w:val="24"/>
        </w:rPr>
        <w:t xml:space="preserve"/>
      </w:r>
    </w:p>
    <w:p>
      <w:pPr>
        <w:jc w:val="both"/>
      </w:pPr>
      <w:r>
        <w:rPr>
          <w:rFonts w:ascii="Arial" w:hAnsi="Arial" w:cs="Arial"/>
          <w:sz w:val="24"/>
          <w:sz-cs w:val="24"/>
        </w:rPr>
        <w:t xml:space="preserve">- Se for identificado que os anúncios dos vendedores estão fora dos padrões de postagem, e assim prejudicando o desempenho dos vendedores, a  DREAMPUPPY pode corrigir essas deficiências tornando o anuncio mais atrativo.</w:t>
      </w:r>
    </w:p>
    <w:p>
      <w:pPr>
        <w:jc w:val="both"/>
      </w:pPr>
      <w:r>
        <w:rPr>
          <w:rFonts w:ascii="Arial" w:hAnsi="Arial" w:cs="Arial"/>
          <w:sz w:val="24"/>
          <w:sz-cs w:val="24"/>
        </w:rPr>
        <w:t xml:space="preserve"/>
      </w:r>
    </w:p>
    <w:p>
      <w:pPr>
        <w:jc w:val="both"/>
      </w:pPr>
      <w:r>
        <w:rPr>
          <w:rFonts w:ascii="Arial" w:hAnsi="Arial" w:cs="Arial"/>
          <w:sz w:val="24"/>
          <w:sz-cs w:val="24"/>
        </w:rPr>
        <w:t xml:space="preserve">- A DREAMPUPPY garante o recebimento do valor da venda, e repassa ao comprador o valor já descontado as tarifas e valores devidos à DREAMPUPPY, de acordo com a política de tarifas e prazo que o vendedor escolhe receber o pagamento.</w:t>
      </w:r>
    </w:p>
    <w:p>
      <w:pPr>
        <w:jc w:val="both"/>
      </w:pPr>
      <w:r>
        <w:rPr>
          <w:rFonts w:ascii="Arial" w:hAnsi="Arial" w:cs="Arial"/>
          <w:sz w:val="24"/>
          <w:sz-cs w:val="24"/>
        </w:rPr>
        <w:t xml:space="preserve"/>
      </w:r>
    </w:p>
    <w:p>
      <w:pPr>
        <w:jc w:val="both"/>
      </w:pPr>
      <w:r>
        <w:rPr>
          <w:rFonts w:ascii="Arial" w:hAnsi="Arial" w:cs="Arial"/>
          <w:sz w:val="24"/>
          <w:sz-cs w:val="24"/>
        </w:rPr>
        <w:t xml:space="preserve">- o Vendedor fica proibido de colocar nas fotos sinais identificadores, ou ainda contatos, que levem os compradores à conseguir fazer contato diretamente, sendo que esses anúncios serão eliminados.</w:t>
      </w:r>
    </w:p>
    <w:p>
      <w:pPr>
        <w:jc w:val="both"/>
      </w:pPr>
      <w:r>
        <w:rPr>
          <w:rFonts w:ascii="Arial" w:hAnsi="Arial" w:cs="Arial"/>
          <w:sz w:val="24"/>
          <w:sz-cs w:val="24"/>
        </w:rPr>
        <w:t xml:space="preserve"/>
      </w:r>
    </w:p>
    <w:p>
      <w:pPr>
        <w:jc w:val="both"/>
      </w:pPr>
      <w:r>
        <w:rPr>
          <w:rFonts w:ascii="Arial" w:hAnsi="Arial" w:cs="Arial"/>
          <w:sz w:val="24"/>
          <w:sz-cs w:val="24"/>
        </w:rPr>
        <w:t xml:space="preserve">- é facultado ao comprador devolver o animal no prazo de 7 dias, porém por se tratar de produto vivo, após acionar a plataforma, deverá realizar um laudo veterinário atestando a saúde do animal e arcar com o frete de retorno.</w:t>
      </w:r>
    </w:p>
    <w:p>
      <w:pPr>
        <w:jc w:val="both"/>
      </w:pPr>
      <w:r>
        <w:rPr>
          <w:rFonts w:ascii="Arial" w:hAnsi="Arial" w:cs="Arial"/>
          <w:sz w:val="24"/>
          <w:sz-cs w:val="24"/>
        </w:rPr>
        <w:t xml:space="preserve"/>
      </w:r>
    </w:p>
    <w:p>
      <w:pPr>
        <w:jc w:val="both"/>
      </w:pPr>
      <w:r>
        <w:rPr>
          <w:rFonts w:ascii="Arial" w:hAnsi="Arial" w:cs="Arial"/>
          <w:sz w:val="24"/>
          <w:sz-cs w:val="24"/>
        </w:rPr>
        <w:t xml:space="preserve">- os compradores deverão ofertar garantia de 3 meses para os casos em que for constatado doenças graves ou genéticas.</w:t>
      </w:r>
    </w:p>
    <w:p>
      <w:pPr>
        <w:jc w:val="both"/>
      </w:pPr>
      <w:r>
        <w:rPr>
          <w:rFonts w:ascii="Arial" w:hAnsi="Arial" w:cs="Arial"/>
          <w:sz w:val="24"/>
          <w:sz-cs w:val="24"/>
        </w:rPr>
        <w:t xml:space="preserve"/>
      </w:r>
    </w:p>
    <w:p>
      <w:pPr>
        <w:jc w:val="both"/>
      </w:pPr>
      <w:r>
        <w:rPr>
          <w:rFonts w:ascii="Arial" w:hAnsi="Arial" w:cs="Arial"/>
          <w:sz w:val="24"/>
          <w:sz-cs w:val="24"/>
        </w:rPr>
        <w:t xml:space="preserve">- Os vendedores deverão possuir toda documentação necessária para operar como canil, além de fornecer pedigree dos animais.</w:t>
      </w:r>
    </w:p>
    <w:p>
      <w:pPr>
        <w:jc w:val="both"/>
      </w:pPr>
      <w:r>
        <w:rPr>
          <w:rFonts w:ascii="Arial" w:hAnsi="Arial" w:cs="Arial"/>
          <w:sz w:val="24"/>
          <w:sz-cs w:val="24"/>
        </w:rPr>
        <w:t xml:space="preserve"/>
      </w:r>
    </w:p>
    <w:p>
      <w:pPr>
        <w:jc w:val="both"/>
      </w:pPr>
      <w:r>
        <w:rPr>
          <w:rFonts w:ascii="Arial" w:hAnsi="Arial" w:cs="Arial"/>
          <w:sz w:val="24"/>
          <w:sz-cs w:val="24"/>
        </w:rPr>
        <w:t xml:space="preserve">- Os vendedores deverão entregar os animais com as doses da vacina condizente com a idade dos animais, além de medicamento para vermes devidamente aplicado e em dia.</w:t>
      </w:r>
    </w:p>
    <w:p>
      <w:pPr>
        <w:jc w:val="both"/>
      </w:pPr>
      <w:r>
        <w:rPr>
          <w:rFonts w:ascii="Arial" w:hAnsi="Arial" w:cs="Arial"/>
          <w:sz w:val="24"/>
          <w:sz-cs w:val="24"/>
        </w:rPr>
        <w:t xml:space="preserve"/>
      </w:r>
    </w:p>
    <w:p>
      <w:pPr>
        <w:jc w:val="both"/>
      </w:pPr>
      <w:r>
        <w:rPr>
          <w:rFonts w:ascii="Arial" w:hAnsi="Arial" w:cs="Arial"/>
          <w:sz w:val="24"/>
          <w:sz-cs w:val="24"/>
          <w:b/>
        </w:rPr>
        <w:t xml:space="preserve">B) COMPRAR/COMPRADORES</w:t>
      </w:r>
    </w:p>
    <w:p>
      <w:pPr>
        <w:jc w:val="both"/>
      </w:pPr>
      <w:r>
        <w:rPr>
          <w:rFonts w:ascii="Arial" w:hAnsi="Arial" w:cs="Arial"/>
          <w:sz w:val="24"/>
          <w:sz-cs w:val="24"/>
          <w:b/>
        </w:rPr>
        <w:t xml:space="preserve"/>
      </w:r>
    </w:p>
    <w:p>
      <w:pPr>
        <w:jc w:val="both"/>
      </w:pPr>
      <w:r>
        <w:rPr>
          <w:rFonts w:ascii="Arial" w:hAnsi="Arial" w:cs="Arial"/>
          <w:sz w:val="24"/>
          <w:sz-cs w:val="24"/>
        </w:rPr>
        <w:t xml:space="preserve">- O Comprador pode encontrar informações detalhadas sobre o produto no anúncio do Vendedor e fazer contato para esclarecer dúvidas. O Comprador deve ler atentamente etiquetas, advertências, instruções e garantias antes de utilizar ou consumir um produto.</w:t>
      </w:r>
    </w:p>
    <w:p>
      <w:pPr>
        <w:jc w:val="both"/>
      </w:pPr>
      <w:r>
        <w:rPr>
          <w:rFonts w:ascii="Arial" w:hAnsi="Arial" w:cs="Arial"/>
          <w:sz w:val="24"/>
          <w:sz-cs w:val="24"/>
        </w:rPr>
        <w:t xml:space="preserve"/>
      </w:r>
    </w:p>
    <w:p>
      <w:pPr>
        <w:jc w:val="both"/>
      </w:pPr>
      <w:r>
        <w:rPr>
          <w:rFonts w:ascii="Arial" w:hAnsi="Arial" w:cs="Arial"/>
          <w:sz w:val="24"/>
          <w:sz-cs w:val="24"/>
        </w:rPr>
        <w:t xml:space="preserve">- O Comprador deve pagar o preço do produto e os custos de envio de acordo com as regras de Descontos no Frete, Frete Grátis e Carrinho. Os detalhes serão fornecidos durante o processo de compra, que é finalizado com a confirmação da compra.</w:t>
      </w:r>
    </w:p>
    <w:p>
      <w:pPr>
        <w:jc w:val="both"/>
      </w:pPr>
      <w:r>
        <w:rPr>
          <w:rFonts w:ascii="Arial" w:hAnsi="Arial" w:cs="Arial"/>
          <w:sz w:val="24"/>
          <w:sz-cs w:val="24"/>
        </w:rPr>
        <w:t xml:space="preserve"/>
      </w:r>
    </w:p>
    <w:p>
      <w:pPr>
        <w:jc w:val="both"/>
      </w:pPr>
      <w:r>
        <w:rPr>
          <w:rFonts w:ascii="Arial" w:hAnsi="Arial" w:cs="Arial"/>
          <w:sz w:val="24"/>
          <w:sz-cs w:val="24"/>
        </w:rPr>
        <w:t xml:space="preserve">- Após a conclusão da transação, o Comprador receberá o produto e poderá deixar uma avaliação sobre o produto e/ou o Vendedor. Em caso de problemas, o Comprador pode iniciar uma reclamação no Site dentro de 7 dias após a compra.</w:t>
      </w:r>
    </w:p>
    <w:p>
      <w:pPr>
        <w:jc w:val="both"/>
      </w:pPr>
      <w:r>
        <w:rPr>
          <w:rFonts w:ascii="Arial" w:hAnsi="Arial" w:cs="Arial"/>
          <w:sz w:val="24"/>
          <w:sz-cs w:val="24"/>
        </w:rPr>
        <w:t xml:space="preserve"/>
      </w:r>
    </w:p>
    <w:p>
      <w:pPr>
        <w:jc w:val="both"/>
      </w:pPr>
      <w:r>
        <w:rPr>
          <w:rFonts w:ascii="Arial" w:hAnsi="Arial" w:cs="Arial"/>
          <w:sz w:val="24"/>
          <w:sz-cs w:val="24"/>
        </w:rPr>
        <w:t xml:space="preserve">- As Pessoas Usuárias não podem:</w:t>
      </w:r>
    </w:p>
    <w:p>
      <w:pPr>
        <w:jc w:val="both"/>
      </w:pPr>
      <w:r>
        <w:rPr>
          <w:rFonts w:ascii="Arial" w:hAnsi="Arial" w:cs="Arial"/>
          <w:sz w:val="24"/>
          <w:sz-cs w:val="24"/>
        </w:rPr>
        <w:t xml:space="preserve"/>
      </w:r>
    </w:p>
    <w:p>
      <w:pPr>
        <w:jc w:val="both"/>
      </w:pPr>
      <w:r>
        <w:rPr>
          <w:rFonts w:ascii="Arial" w:hAnsi="Arial" w:cs="Arial"/>
          <w:sz w:val="24"/>
          <w:sz-cs w:val="24"/>
        </w:rPr>
        <w:t xml:space="preserve">a) Violar os Termos e Condições da DREAMPUPPY ou as normas aplicáveis.</w:t>
      </w:r>
    </w:p>
    <w:p>
      <w:pPr>
        <w:jc w:val="both"/>
      </w:pPr>
      <w:r>
        <w:rPr>
          <w:rFonts w:ascii="Arial" w:hAnsi="Arial" w:cs="Arial"/>
          <w:sz w:val="24"/>
          <w:sz-cs w:val="24"/>
        </w:rPr>
        <w:t xml:space="preserve"/>
      </w:r>
    </w:p>
    <w:p>
      <w:pPr>
        <w:jc w:val="both"/>
      </w:pPr>
      <w:r>
        <w:rPr>
          <w:rFonts w:ascii="Arial" w:hAnsi="Arial" w:cs="Arial"/>
          <w:sz w:val="24"/>
          <w:sz-cs w:val="24"/>
        </w:rPr>
        <w:t xml:space="preserve">b) Manter comunicação fora do serviço de mensagens da DREAMPUPPY durante a transação.</w:t>
      </w:r>
    </w:p>
    <w:p>
      <w:pPr>
        <w:jc w:val="both"/>
      </w:pPr>
      <w:r>
        <w:rPr>
          <w:rFonts w:ascii="Arial" w:hAnsi="Arial" w:cs="Arial"/>
          <w:sz w:val="24"/>
          <w:sz-cs w:val="24"/>
        </w:rPr>
        <w:t xml:space="preserve"/>
      </w:r>
    </w:p>
    <w:p>
      <w:pPr>
        <w:jc w:val="both"/>
      </w:pPr>
      <w:r>
        <w:rPr>
          <w:rFonts w:ascii="Arial" w:hAnsi="Arial" w:cs="Arial"/>
          <w:sz w:val="24"/>
          <w:sz-cs w:val="24"/>
        </w:rPr>
        <w:t xml:space="preserve">c) Utilizar reputação, qualificações ou comentários da DREAMPUPPY em qualquer contexto fora da plataforma.</w:t>
      </w:r>
    </w:p>
    <w:p>
      <w:pPr>
        <w:jc w:val="both"/>
      </w:pPr>
      <w:r>
        <w:rPr>
          <w:rFonts w:ascii="Arial" w:hAnsi="Arial" w:cs="Arial"/>
          <w:sz w:val="24"/>
          <w:sz-cs w:val="24"/>
        </w:rPr>
        <w:t xml:space="preserve"/>
      </w:r>
    </w:p>
    <w:p>
      <w:pPr>
        <w:jc w:val="both"/>
      </w:pPr>
      <w:r>
        <w:rPr>
          <w:rFonts w:ascii="Arial" w:hAnsi="Arial" w:cs="Arial"/>
          <w:sz w:val="24"/>
          <w:sz-cs w:val="24"/>
        </w:rPr>
        <w:t xml:space="preserve">d) Cancelar um número excessivo de vendas.</w:t>
      </w:r>
    </w:p>
    <w:p>
      <w:pPr>
        <w:jc w:val="both"/>
      </w:pPr>
      <w:r>
        <w:rPr>
          <w:rFonts w:ascii="Arial" w:hAnsi="Arial" w:cs="Arial"/>
          <w:sz w:val="24"/>
          <w:sz-cs w:val="24"/>
        </w:rPr>
        <w:t xml:space="preserve"/>
      </w:r>
    </w:p>
    <w:p>
      <w:pPr>
        <w:jc w:val="both"/>
      </w:pPr>
      <w:r>
        <w:rPr>
          <w:rFonts w:ascii="Arial" w:hAnsi="Arial" w:cs="Arial"/>
          <w:sz w:val="24"/>
          <w:sz-cs w:val="24"/>
        </w:rPr>
        <w:t xml:space="preserve">- A infração a essas regras pode resultar em suspensão ou encerramento de anúncios e contas.</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A DREAMPUPPY oferece um espaço virtual para Pessoas Usuárias realizarem transações de compra e venda. Os Vendedores são responsáveis pela qualidade, quantidade, legalidade e legitimidade dos produtos que oferecem. Eles devem manter a DREAMPUPPY livre de ações legais decorrentes de suas ofertas ou vendas.</w:t>
      </w:r>
    </w:p>
    <w:p>
      <w:pPr>
        <w:jc w:val="both"/>
      </w:pPr>
      <w:r>
        <w:rPr>
          <w:rFonts w:ascii="Arial" w:hAnsi="Arial" w:cs="Arial"/>
          <w:sz w:val="24"/>
          <w:sz-cs w:val="24"/>
        </w:rPr>
        <w:t xml:space="preserve"/>
      </w:r>
    </w:p>
    <w:p>
      <w:pPr>
        <w:jc w:val="both"/>
      </w:pPr>
      <w:r>
        <w:rPr>
          <w:rFonts w:ascii="Arial" w:hAnsi="Arial" w:cs="Arial"/>
          <w:sz w:val="24"/>
          <w:sz-cs w:val="24"/>
        </w:rPr>
        <w:t xml:space="preserve">- A DREAMPUPPY não assume responsabilidade por dados pessoais em produtos eletrônicos devolvidos, e é responsabilidade dos Compradores excluir esses dados durante a devolução.</w:t>
      </w:r>
    </w:p>
    <w:p>
      <w:pPr>
        <w:jc w:val="both"/>
      </w:pPr>
      <w:r>
        <w:rPr>
          <w:rFonts w:ascii="Arial" w:hAnsi="Arial" w:cs="Arial"/>
          <w:sz w:val="24"/>
          <w:sz-cs w:val="24"/>
        </w:rPr>
        <w:t xml:space="preserve"/>
      </w:r>
    </w:p>
    <w:p>
      <w:pPr>
        <w:jc w:val="both"/>
      </w:pPr>
      <w:r>
        <w:rPr>
          <w:rFonts w:ascii="Arial" w:hAnsi="Arial" w:cs="Arial"/>
          <w:sz w:val="24"/>
          <w:sz-cs w:val="24"/>
        </w:rPr>
        <w:t xml:space="preserve">- uma vez comprado o animal, o comprador deverá concordar com o valor adicional do frete, eis que trata-se de uma entrega especial. Caso o comprador não concorde com o valor do frete, poderá retirar o animal às suas expensas, ou cancelar a compra</w:t>
      </w:r>
    </w:p>
    <w:p>
      <w:pPr>
        <w:jc w:val="both"/>
      </w:pPr>
      <w:r>
        <w:rPr>
          <w:rFonts w:ascii="Arial" w:hAnsi="Arial" w:cs="Arial"/>
          <w:sz w:val="24"/>
          <w:sz-cs w:val="24"/>
        </w:rPr>
        <w:t xml:space="preserve"/>
      </w:r>
    </w:p>
    <w:p>
      <w:pPr>
        <w:jc w:val="both"/>
      </w:pPr>
      <w:r>
        <w:rPr>
          <w:rFonts w:ascii="Arial" w:hAnsi="Arial" w:cs="Arial"/>
          <w:sz w:val="24"/>
          <w:sz-cs w:val="24"/>
        </w:rPr>
        <w:t xml:space="preserve">- é facultado ao comprador devolver o animal no prazo de 7 dias, porém por se tratar de produto vivo, após acionar a plataforma, deverá realizar um laudo veterinário atestando a saúde do animal e arcar com o frete de retorno.</w:t>
      </w:r>
    </w:p>
    <w:p>
      <w:pPr>
        <w:jc w:val="both"/>
      </w:pPr>
      <w:r>
        <w:rPr>
          <w:rFonts w:ascii="Arial" w:hAnsi="Arial" w:cs="Arial"/>
          <w:sz w:val="24"/>
          <w:sz-cs w:val="24"/>
        </w:rPr>
        <w:t xml:space="preserve"/>
      </w:r>
    </w:p>
    <w:p>
      <w:pPr>
        <w:jc w:val="both"/>
      </w:pPr>
      <w:r>
        <w:rPr>
          <w:rFonts w:ascii="Arial" w:hAnsi="Arial" w:cs="Arial"/>
          <w:sz w:val="24"/>
          <w:sz-cs w:val="24"/>
        </w:rPr>
        <w:t xml:space="preserve">- a plataforma garantirá a devolução do animal em até 3 meses (garantia legal) em caso de doenças genéticas ou ocultas constatadas.</w:t>
      </w:r>
    </w:p>
    <w:p>
      <w:pPr>
        <w:jc w:val="both"/>
      </w:pPr>
      <w:r>
        <w:rPr>
          <w:rFonts w:ascii="Arial" w:hAnsi="Arial" w:cs="Arial"/>
          <w:sz w:val="24"/>
          <w:sz-cs w:val="24"/>
        </w:rPr>
        <w:t xml:space="preserve"/>
      </w:r>
    </w:p>
    <w:p>
      <w:pPr>
        <w:jc w:val="both"/>
      </w:pPr>
      <w:r>
        <w:rPr>
          <w:rFonts w:ascii="Arial" w:hAnsi="Arial" w:cs="Arial"/>
          <w:sz w:val="24"/>
          <w:sz-cs w:val="24"/>
          <w:b/>
        </w:rPr>
        <w:t xml:space="preserve">V -  LEGISLAÇÃO E FORO</w:t>
      </w:r>
    </w:p>
    <w:p>
      <w:pPr>
        <w:jc w:val="both"/>
      </w:pPr>
      <w:r>
        <w:rPr>
          <w:rFonts w:ascii="Arial" w:hAnsi="Arial" w:cs="Arial"/>
          <w:sz w:val="24"/>
          <w:sz-cs w:val="24"/>
        </w:rPr>
        <w:t xml:space="preserve">Esta Política será regida, interpretada e executada de acordo com as Leis da República Federativa do Brasil, especialmente a Lei nº 13.709/2018, independentemente das Leis de outros estados ou Países, sendo competente o foro de domicílio do Usuário para dirimir qualquer dúvida decorrente deste documento.</w:t>
      </w:r>
    </w:p>
    <w:p>
      <w:pPr>
        <w:jc w:val="both"/>
      </w:pPr>
      <w:r>
        <w:rPr>
          <w:rFonts w:ascii="Arial" w:hAnsi="Arial" w:cs="Arial"/>
          <w:sz w:val="24"/>
          <w:sz-cs w:val="24"/>
        </w:rPr>
        <w:t xml:space="preserve">Atualizado em</w:t>
      </w:r>
    </w:p>
    <w:sectPr>
      <w:pgSz w:w="11900" w:h="16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Aghina</dc:creator>
</cp:coreProperties>
</file>

<file path=docProps/meta.xml><?xml version="1.0" encoding="utf-8"?>
<meta xmlns="http://schemas.apple.com/cocoa/2006/metadata">
  <generator>CocoaOOXMLWriter/2487</generator>
</meta>
</file>