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Skill 验收测试报告</w:t>
      </w:r>
    </w:p>
    <w:p>
      <w:pPr>
        <w:jc w:val="center"/>
      </w:pPr>
      <w:r>
        <w:rPr>
          <w:b/>
          <w:sz w:val="32"/>
        </w:rPr>
        <w:t>第三轮验收测试报告（v3.0）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rPr>
                <w:b/>
              </w:rPr>
              <w:t>测试版本</w:t>
            </w:r>
          </w:p>
        </w:tc>
        <w:tc>
          <w:tcPr>
            <w:tcW w:type="dxa" w:w="7285"/>
          </w:tcPr>
          <w:p>
            <w:r>
              <w:t>v3.0（第三轮）</w:t>
            </w:r>
          </w:p>
        </w:tc>
      </w:tr>
      <w:tr>
        <w:tc>
          <w:tcPr>
            <w:tcW w:type="dxa" w:w="7285"/>
          </w:tcPr>
          <w:p>
            <w:r>
              <w:rPr>
                <w:b/>
              </w:rPr>
              <w:t>测试日期</w:t>
            </w:r>
          </w:p>
        </w:tc>
        <w:tc>
          <w:tcPr>
            <w:tcW w:type="dxa" w:w="7285"/>
          </w:tcPr>
          <w:p>
            <w:r>
              <w:t>2026-07-31</w:t>
            </w:r>
          </w:p>
        </w:tc>
      </w:tr>
      <w:tr>
        <w:tc>
          <w:tcPr>
            <w:tcW w:type="dxa" w:w="7285"/>
          </w:tcPr>
          <w:p>
            <w:r>
              <w:rPr>
                <w:b/>
              </w:rPr>
              <w:t>测试范围</w:t>
            </w:r>
          </w:p>
        </w:tc>
        <w:tc>
          <w:tcPr>
            <w:tcW w:type="dxa" w:w="7285"/>
          </w:tcPr>
          <w:p>
            <w:r>
              <w:t>PMO领域：6编排Skill + 29原子Skill + 4Agent</w:t>
            </w:r>
          </w:p>
        </w:tc>
      </w:tr>
      <w:tr>
        <w:tc>
          <w:tcPr>
            <w:tcW w:type="dxa" w:w="7285"/>
          </w:tcPr>
          <w:p>
            <w:r>
              <w:rPr>
                <w:b/>
              </w:rPr>
              <w:t>测试依据</w:t>
            </w:r>
          </w:p>
        </w:tc>
        <w:tc>
          <w:tcPr>
            <w:tcW w:type="dxa" w:w="7285"/>
          </w:tcPr>
          <w:p>
            <w:r>
              <w:t>《Agent Skill 验收测试报告模板v1.0.docx》</w:t>
            </w:r>
          </w:p>
        </w:tc>
      </w:tr>
      <w:tr>
        <w:tc>
          <w:tcPr>
            <w:tcW w:type="dxa" w:w="7285"/>
          </w:tcPr>
          <w:p>
            <w:r>
              <w:rPr>
                <w:b/>
              </w:rPr>
              <w:t>整体结论</w:t>
            </w:r>
          </w:p>
        </w:tc>
        <w:tc>
          <w:tcPr>
            <w:tcW w:type="dxa" w:w="7285"/>
          </w:tcPr>
          <w:p>
            <w:r>
              <w:rPr>
                <w:color w:val="C00000"/>
              </w:rPr>
              <w:t>⚠️ 5个P1问题待修复，18个P2建议改进</w:t>
            </w:r>
          </w:p>
        </w:tc>
      </w:tr>
    </w:tbl>
    <w:p>
      <w:r>
        <w:br w:type="page"/>
      </w:r>
    </w:p>
    <w:p>
      <w:pPr>
        <w:pStyle w:val="Heading1"/>
      </w:pPr>
      <w:r>
        <w:t>1. 测试概述</w:t>
      </w:r>
    </w:p>
    <w:p>
      <w:r>
        <w:t>本报告为PMO领域Agent/Skill体系的第三轮全面验收测试，基于《Agent Skill 验收测试报告模板v1.0.docx》所定义的测试方法执行。</w:t>
      </w:r>
    </w:p>
    <w:p>
      <w:r>
        <w:rPr>
          <w:b/>
        </w:rPr>
        <w:t xml:space="preserve">测试目的： </w:t>
      </w:r>
      <w:r>
        <w:t>对照规划文档，系统性验证PMO领域全部Skill的流程完整性、章节规范性、编排链路正确性，识别遗留问题并输出结构化报告。</w:t>
        <w:br/>
      </w:r>
      <w:r>
        <w:rPr>
          <w:b/>
        </w:rPr>
        <w:t xml:space="preserve">测试范围： </w:t>
      </w:r>
      <w:r>
        <w:t>6个编排Skill（Orchestrator）+ 29个原子Skill + 4个Agent配置，覆盖全部38个Skill目录及pack.yaml注册信息。</w:t>
        <w:br/>
      </w:r>
      <w:r>
        <w:rPr>
          <w:b/>
        </w:rPr>
        <w:t xml:space="preserve">测试依据： </w:t>
      </w:r>
      <w:r>
        <w:t>《Agent Skill验收测试报告模板v1.0.docx》——章节双轨检测规则 + 问题分级标准（P0/P1/P2）+ A/B/C评级体系。</w:t>
        <w:br/>
      </w:r>
      <w:r>
        <w:rPr>
          <w:b/>
        </w:rPr>
        <w:t xml:space="preserve">测试方法： </w:t>
      </w:r>
      <w:r>
        <w:t>文件审查法 + 章节双轨检测（检测中文章节必须附带英文别名才算通过）+ YAML结构验证 + Chain链路追踪。</w:t>
        <w:br/>
      </w:r>
      <w:r>
        <w:rPr>
          <w:b/>
        </w:rPr>
        <w:t xml:space="preserve">测试日期： </w:t>
      </w:r>
      <w:r>
        <w:t>2026-07-31</w:t>
        <w:br/>
      </w:r>
      <w:r>
        <w:rPr>
          <w:b/>
        </w:rPr>
        <w:t xml:space="preserve">测试工具： </w:t>
      </w:r>
      <w:r>
        <w:t>Hermes Agent + python-docx + openpyxl + yaml</w:t>
        <w:br/>
      </w:r>
    </w:p>
    <w:p>
      <w:pPr>
        <w:pStyle w:val="Heading1"/>
      </w:pPr>
      <w:r>
        <w:t>2. 测试执行汇总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测试类别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总用例数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通过数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未通过数</w:t>
            </w:r>
          </w:p>
        </w:tc>
      </w:tr>
      <w:tr>
        <w:tc>
          <w:tcPr>
            <w:tcW w:type="dxa" w:w="3642"/>
          </w:tcPr>
          <w:p>
            <w:r>
              <w:t>编排链路测试（Orchestrator）</w:t>
            </w:r>
          </w:p>
        </w:tc>
        <w:tc>
          <w:tcPr>
            <w:tcW w:type="dxa" w:w="3642"/>
          </w:tcPr>
          <w:p>
            <w:r>
              <w:t>6</w:t>
            </w:r>
          </w:p>
        </w:tc>
        <w:tc>
          <w:tcPr>
            <w:tcW w:type="dxa" w:w="3642"/>
          </w:tcPr>
          <w:p>
            <w:r>
              <w:t>6</w:t>
            </w:r>
          </w:p>
        </w:tc>
        <w:tc>
          <w:tcPr>
            <w:tcW w:type="dxa" w:w="3642"/>
          </w:tcPr>
          <w:p>
            <w:r>
              <w:t>0</w:t>
            </w:r>
          </w:p>
        </w:tc>
      </w:tr>
      <w:tr>
        <w:tc>
          <w:tcPr>
            <w:tcW w:type="dxa" w:w="3642"/>
          </w:tcPr>
          <w:p>
            <w:r>
              <w:t>Agent配置测试</w:t>
            </w:r>
          </w:p>
        </w:tc>
        <w:tc>
          <w:tcPr>
            <w:tcW w:type="dxa" w:w="3642"/>
          </w:tcPr>
          <w:p>
            <w:r>
              <w:t>4</w:t>
            </w:r>
          </w:p>
        </w:tc>
        <w:tc>
          <w:tcPr>
            <w:tcW w:type="dxa" w:w="3642"/>
          </w:tcPr>
          <w:p>
            <w:r>
              <w:t>4</w:t>
            </w:r>
          </w:p>
        </w:tc>
        <w:tc>
          <w:tcPr>
            <w:tcW w:type="dxa" w:w="3642"/>
          </w:tcPr>
          <w:p>
            <w:r>
              <w:t>0</w:t>
            </w:r>
          </w:p>
        </w:tc>
      </w:tr>
      <w:tr>
        <w:tc>
          <w:tcPr>
            <w:tcW w:type="dxa" w:w="3642"/>
          </w:tcPr>
          <w:p>
            <w:r>
              <w:t>原子Skill测试</w:t>
            </w:r>
          </w:p>
        </w:tc>
        <w:tc>
          <w:tcPr>
            <w:tcW w:type="dxa" w:w="3642"/>
          </w:tcPr>
          <w:p>
            <w:r>
              <w:t>38</w:t>
            </w:r>
          </w:p>
        </w:tc>
        <w:tc>
          <w:tcPr>
            <w:tcW w:type="dxa" w:w="3642"/>
          </w:tcPr>
          <w:p>
            <w:r>
              <w:t>15</w:t>
            </w:r>
          </w:p>
        </w:tc>
        <w:tc>
          <w:tcPr>
            <w:tcW w:type="dxa" w:w="3642"/>
          </w:tcPr>
          <w:p>
            <w:r>
              <w:t>23（P1×5，P2×18）</w:t>
            </w:r>
          </w:p>
        </w:tc>
      </w:tr>
      <w:tr>
        <w:tc>
          <w:tcPr>
            <w:tcW w:type="dxa" w:w="3642"/>
          </w:tcPr>
          <w:p>
            <w:r>
              <w:t>合计</w:t>
            </w:r>
          </w:p>
        </w:tc>
        <w:tc>
          <w:tcPr>
            <w:tcW w:type="dxa" w:w="3642"/>
          </w:tcPr>
          <w:p>
            <w:r>
              <w:t>48</w:t>
            </w:r>
          </w:p>
        </w:tc>
        <w:tc>
          <w:tcPr>
            <w:tcW w:type="dxa" w:w="3642"/>
          </w:tcPr>
          <w:p>
            <w:r>
              <w:t>25</w:t>
            </w:r>
          </w:p>
        </w:tc>
        <w:tc>
          <w:tcPr>
            <w:tcW w:type="dxa" w:w="3642"/>
          </w:tcPr>
          <w:p>
            <w:r>
              <w:t>23</w:t>
            </w:r>
          </w:p>
        </w:tc>
      </w:tr>
      <w:tr>
        <w:tc>
          <w:tcPr>
            <w:tcW w:type="dxa" w:w="3642"/>
          </w:tcPr>
          <w:p>
            <w:r>
              <w:t>累计问题</w:t>
            </w:r>
          </w:p>
        </w:tc>
        <w:tc>
          <w:tcPr>
            <w:tcW w:type="dxa" w:w="3642"/>
          </w:tcPr>
          <w:p>
            <w:r>
              <w:t>—</w:t>
            </w:r>
          </w:p>
        </w:tc>
        <w:tc>
          <w:tcPr>
            <w:tcW w:type="dxa" w:w="3642"/>
          </w:tcPr>
          <w:p>
            <w:r>
              <w:t>P1问题：5个</w:t>
            </w:r>
          </w:p>
        </w:tc>
        <w:tc>
          <w:tcPr>
            <w:tcW w:type="dxa" w:w="3642"/>
          </w:tcPr>
          <w:p>
            <w:r>
              <w:t>P2建议：18个</w:t>
            </w:r>
          </w:p>
        </w:tc>
      </w:tr>
    </w:tbl>
    <w:p/>
    <w:p>
      <w:r>
        <w:rPr>
          <w:b/>
        </w:rPr>
        <w:t>整体结论：</w:t>
      </w:r>
      <w:r>
        <w:t>本轮测试发现P1问题5个（均需修复），P2建议18个（建议改进），整体编排链路和Agent配置全部正常。</w:t>
      </w:r>
    </w:p>
    <w:p>
      <w:pPr>
        <w:pStyle w:val="Heading1"/>
      </w:pPr>
      <w:r>
        <w:t>3. Agent测试结果</w:t>
      </w:r>
    </w:p>
    <w:p>
      <w:r>
        <w:t>测试维度：scenarios字段 + 三大章节（Agent职责/可用Skill库/主业务流程）+ core_skills引用有效性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color="auto" w:fill="D9E1F2"/>
          </w:tcPr>
          <w:p>
            <w:r>
              <w:rPr>
                <w:b/>
              </w:rPr>
              <w:t>Agent名称</w:t>
            </w:r>
          </w:p>
        </w:tc>
        <w:tc>
          <w:tcPr>
            <w:tcW w:type="dxa" w:w="2428"/>
            <w:shd w:val="clear" w:color="auto" w:fill="D9E1F2"/>
          </w:tcPr>
          <w:p>
            <w:r>
              <w:rPr>
                <w:b/>
              </w:rPr>
              <w:t>scenarios字段</w:t>
            </w:r>
          </w:p>
        </w:tc>
        <w:tc>
          <w:tcPr>
            <w:tcW w:type="dxa" w:w="2428"/>
            <w:shd w:val="clear" w:color="auto" w:fill="D9E1F2"/>
          </w:tcPr>
          <w:p>
            <w:r>
              <w:rPr>
                <w:b/>
              </w:rPr>
              <w:t>Agent职责</w:t>
            </w:r>
          </w:p>
        </w:tc>
        <w:tc>
          <w:tcPr>
            <w:tcW w:type="dxa" w:w="2428"/>
            <w:shd w:val="clear" w:color="auto" w:fill="D9E1F2"/>
          </w:tcPr>
          <w:p>
            <w:r>
              <w:rPr>
                <w:b/>
              </w:rPr>
              <w:t>可用Skill库</w:t>
            </w:r>
          </w:p>
        </w:tc>
        <w:tc>
          <w:tcPr>
            <w:tcW w:type="dxa" w:w="2428"/>
            <w:shd w:val="clear" w:color="auto" w:fill="D9E1F2"/>
          </w:tcPr>
          <w:p>
            <w:r>
              <w:rPr>
                <w:b/>
              </w:rPr>
              <w:t>主业务流程</w:t>
            </w:r>
          </w:p>
        </w:tc>
        <w:tc>
          <w:tcPr>
            <w:tcW w:type="dxa" w:w="2428"/>
            <w:shd w:val="clear" w:color="auto" w:fill="D9E1F2"/>
          </w:tcPr>
          <w:p>
            <w:r>
              <w:rPr>
                <w:b/>
              </w:rPr>
              <w:t>综合评级</w:t>
            </w:r>
          </w:p>
        </w:tc>
      </w:tr>
      <w:tr>
        <w:tc>
          <w:tcPr>
            <w:tcW w:type="dxa" w:w="2428"/>
          </w:tcPr>
          <w:p>
            <w:r>
              <w:t>战略推动智能体</w:t>
              <w:br/>
              <w:t>(strategic-execution-agent)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🟢 A</w:t>
            </w:r>
          </w:p>
        </w:tc>
      </w:tr>
      <w:tr>
        <w:tc>
          <w:tcPr>
            <w:tcW w:type="dxa" w:w="2428"/>
          </w:tcPr>
          <w:p>
            <w:r>
              <w:t>项目管控智能体</w:t>
              <w:br/>
              <w:t>(project-control-agent)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🟢 A</w:t>
            </w:r>
          </w:p>
        </w:tc>
      </w:tr>
      <w:tr>
        <w:tc>
          <w:tcPr>
            <w:tcW w:type="dxa" w:w="2428"/>
          </w:tcPr>
          <w:p>
            <w:r>
              <w:t>项目执行智能体</w:t>
              <w:br/>
              <w:t>(project-execution-agent)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🟢 A</w:t>
            </w:r>
          </w:p>
        </w:tc>
      </w:tr>
      <w:tr>
        <w:tc>
          <w:tcPr>
            <w:tcW w:type="dxa" w:w="2428"/>
          </w:tcPr>
          <w:p>
            <w:r>
              <w:t>项目检查智能体</w:t>
              <w:br/>
              <w:t>(project-inspection-agent)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✅</w:t>
            </w:r>
          </w:p>
        </w:tc>
        <w:tc>
          <w:tcPr>
            <w:tcW w:type="dxa" w:w="2428"/>
          </w:tcPr>
          <w:p>
            <w:r>
              <w:t>🟢 A</w:t>
            </w:r>
          </w:p>
        </w:tc>
      </w:tr>
    </w:tbl>
    <w:p/>
    <w:p>
      <w:r>
        <w:rPr>
          <w:b/>
        </w:rPr>
        <w:t>Agent测试结论：</w:t>
      </w:r>
      <w:r>
        <w:t>4个Agent全部通过测试，scenarios字段、核心章节、core_skills引用均有效。</w:t>
      </w:r>
    </w:p>
    <w:p>
      <w:pPr>
        <w:pStyle w:val="Heading1"/>
      </w:pPr>
      <w:r>
        <w:t>4. Orchestrator编排链路测试结果</w:t>
      </w:r>
    </w:p>
    <w:p>
      <w:r>
        <w:t>测试方法：从pack.yaml读取chain字段，验证每个chain元素对应的SKILL.md文件是否真实存在。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编排Skill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chain引用数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文件存在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914"/>
          </w:tcPr>
          <w:p>
            <w:r>
              <w:t>wbs-schedule-milestone-orchestrator</w:t>
            </w:r>
          </w:p>
        </w:tc>
        <w:tc>
          <w:tcPr>
            <w:tcW w:type="dxa" w:w="2914"/>
          </w:tcPr>
          <w:p>
            <w:r>
              <w:t>3</w:t>
            </w:r>
          </w:p>
        </w:tc>
        <w:tc>
          <w:tcPr>
            <w:tcW w:type="dxa" w:w="2914"/>
          </w:tcPr>
          <w:p>
            <w:r>
              <w:t>3/3 ✅</w:t>
            </w:r>
          </w:p>
        </w:tc>
        <w:tc>
          <w:tcPr>
            <w:tcW w:type="dxa" w:w="2914"/>
          </w:tcPr>
          <w:p>
            <w:r>
              <w:t>🟢 PASS</w:t>
            </w:r>
          </w:p>
        </w:tc>
        <w:tc>
          <w:tcPr>
            <w:tcW w:type="dxa" w:w="2914"/>
          </w:tcPr>
          <w:p>
            <w:r>
              <w:t>chain: wbs-builder→schedule-sequencer→milestone-planner</w:t>
            </w:r>
          </w:p>
        </w:tc>
      </w:tr>
      <w:tr>
        <w:tc>
          <w:tcPr>
            <w:tcW w:type="dxa" w:w="2914"/>
          </w:tcPr>
          <w:p>
            <w:r>
              <w:t>earned-value-evm-orchestrator</w:t>
            </w:r>
          </w:p>
        </w:tc>
        <w:tc>
          <w:tcPr>
            <w:tcW w:type="dxa" w:w="2914"/>
          </w:tcPr>
          <w:p>
            <w:r>
              <w:t>2</w:t>
            </w:r>
          </w:p>
        </w:tc>
        <w:tc>
          <w:tcPr>
            <w:tcW w:type="dxa" w:w="2914"/>
          </w:tcPr>
          <w:p>
            <w:r>
              <w:t>2/2 ✅</w:t>
            </w:r>
          </w:p>
        </w:tc>
        <w:tc>
          <w:tcPr>
            <w:tcW w:type="dxa" w:w="2914"/>
          </w:tcPr>
          <w:p>
            <w:r>
              <w:t>🟢 PASS</w:t>
            </w:r>
          </w:p>
        </w:tc>
        <w:tc>
          <w:tcPr>
            <w:tcW w:type="dxa" w:w="2914"/>
          </w:tcPr>
          <w:p>
            <w:r>
              <w:t>chain: earned-value-tracker→etc-reestimation-helper</w:t>
            </w:r>
          </w:p>
        </w:tc>
      </w:tr>
      <w:tr>
        <w:tc>
          <w:tcPr>
            <w:tcW w:type="dxa" w:w="2914"/>
          </w:tcPr>
          <w:p>
            <w:r>
              <w:t>project-oversight-risk-orchestrator</w:t>
            </w:r>
          </w:p>
        </w:tc>
        <w:tc>
          <w:tcPr>
            <w:tcW w:type="dxa" w:w="2914"/>
          </w:tcPr>
          <w:p>
            <w:r>
              <w:t>2</w:t>
            </w:r>
          </w:p>
        </w:tc>
        <w:tc>
          <w:tcPr>
            <w:tcW w:type="dxa" w:w="2914"/>
          </w:tcPr>
          <w:p>
            <w:r>
              <w:t>2/2 ✅</w:t>
            </w:r>
          </w:p>
        </w:tc>
        <w:tc>
          <w:tcPr>
            <w:tcW w:type="dxa" w:w="2914"/>
          </w:tcPr>
          <w:p>
            <w:r>
              <w:t>🟢 PASS</w:t>
            </w:r>
          </w:p>
        </w:tc>
        <w:tc>
          <w:tcPr>
            <w:tcW w:type="dxa" w:w="2914"/>
          </w:tcPr>
          <w:p>
            <w:r>
              <w:t>chain: project-oversight→risk-register-builder</w:t>
            </w:r>
          </w:p>
        </w:tc>
      </w:tr>
      <w:tr>
        <w:tc>
          <w:tcPr>
            <w:tcW w:type="dxa" w:w="2914"/>
          </w:tcPr>
          <w:p>
            <w:r>
              <w:t>org-stakeholder-communication-orchestrator</w:t>
            </w:r>
          </w:p>
        </w:tc>
        <w:tc>
          <w:tcPr>
            <w:tcW w:type="dxa" w:w="2914"/>
          </w:tcPr>
          <w:p>
            <w:r>
              <w:t>2</w:t>
            </w:r>
          </w:p>
        </w:tc>
        <w:tc>
          <w:tcPr>
            <w:tcW w:type="dxa" w:w="2914"/>
          </w:tcPr>
          <w:p>
            <w:r>
              <w:t>2/2 ✅</w:t>
            </w:r>
          </w:p>
        </w:tc>
        <w:tc>
          <w:tcPr>
            <w:tcW w:type="dxa" w:w="2914"/>
          </w:tcPr>
          <w:p>
            <w:r>
              <w:t>🟢 PASS</w:t>
            </w:r>
          </w:p>
        </w:tc>
        <w:tc>
          <w:tcPr>
            <w:tcW w:type="dxa" w:w="2914"/>
          </w:tcPr>
          <w:p>
            <w:r>
              <w:t>chain: org-structure-builder→stakeholder-comms-planner</w:t>
            </w:r>
          </w:p>
        </w:tc>
      </w:tr>
      <w:tr>
        <w:tc>
          <w:tcPr>
            <w:tcW w:type="dxa" w:w="2914"/>
          </w:tcPr>
          <w:p>
            <w:r>
              <w:t>strategy-charter-orchestrator</w:t>
            </w:r>
          </w:p>
        </w:tc>
        <w:tc>
          <w:tcPr>
            <w:tcW w:type="dxa" w:w="2914"/>
          </w:tcPr>
          <w:p>
            <w:r>
              <w:t>3</w:t>
            </w:r>
          </w:p>
        </w:tc>
        <w:tc>
          <w:tcPr>
            <w:tcW w:type="dxa" w:w="2914"/>
          </w:tcPr>
          <w:p>
            <w:r>
              <w:t>3/3 ✅</w:t>
            </w:r>
          </w:p>
        </w:tc>
        <w:tc>
          <w:tcPr>
            <w:tcW w:type="dxa" w:w="2914"/>
          </w:tcPr>
          <w:p>
            <w:r>
              <w:t>🟢 PASS</w:t>
            </w:r>
          </w:p>
        </w:tc>
        <w:tc>
          <w:tcPr>
            <w:tcW w:type="dxa" w:w="2914"/>
          </w:tcPr>
          <w:p>
            <w:r>
              <w:t>chain: strategy-decision→project-charter→org-structure</w:t>
            </w:r>
          </w:p>
        </w:tc>
      </w:tr>
      <w:tr>
        <w:tc>
          <w:tcPr>
            <w:tcW w:type="dxa" w:w="2914"/>
          </w:tcPr>
          <w:p>
            <w:r>
              <w:t>cross-dept-solution-orchestrator</w:t>
            </w:r>
          </w:p>
        </w:tc>
        <w:tc>
          <w:tcPr>
            <w:tcW w:type="dxa" w:w="2914"/>
          </w:tcPr>
          <w:p>
            <w:r>
              <w:t>2</w:t>
            </w:r>
          </w:p>
        </w:tc>
        <w:tc>
          <w:tcPr>
            <w:tcW w:type="dxa" w:w="2914"/>
          </w:tcPr>
          <w:p>
            <w:r>
              <w:t>2/2 ✅</w:t>
            </w:r>
          </w:p>
        </w:tc>
        <w:tc>
          <w:tcPr>
            <w:tcW w:type="dxa" w:w="2914"/>
          </w:tcPr>
          <w:p>
            <w:r>
              <w:t>🟢 PASS</w:t>
            </w:r>
          </w:p>
        </w:tc>
        <w:tc>
          <w:tcPr>
            <w:tcW w:type="dxa" w:w="2914"/>
          </w:tcPr>
          <w:p>
            <w:r>
              <w:t>chain: cross-dept-coordination→solution-generation</w:t>
            </w:r>
          </w:p>
        </w:tc>
      </w:tr>
    </w:tbl>
    <w:p/>
    <w:p>
      <w:r>
        <w:rPr>
          <w:b/>
        </w:rPr>
        <w:t>编排链路结论：</w:t>
      </w:r>
      <w:r>
        <w:t>6条编排链全部验证通过，无orphan引用，chain字段与实际文件完全对应。</w:t>
      </w:r>
    </w:p>
    <w:p>
      <w:pPr>
        <w:pStyle w:val="Heading1"/>
      </w:pPr>
      <w:r>
        <w:t>5. 原子Skill测试结果</w:t>
      </w:r>
    </w:p>
    <w:p>
      <w:pPr>
        <w:pStyle w:val="Heading2"/>
      </w:pPr>
      <w:r>
        <w:t>5.1 Skill可用性评级分布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642"/>
          </w:tcPr>
          <w:p>
            <w:r>
              <w:t>🟢 A级（可直接使用）</w:t>
            </w:r>
          </w:p>
        </w:tc>
        <w:tc>
          <w:tcPr>
            <w:tcW w:type="dxa" w:w="3642"/>
          </w:tcPr>
          <w:p>
            <w:r>
              <w:t>15</w:t>
            </w:r>
          </w:p>
        </w:tc>
        <w:tc>
          <w:tcPr>
            <w:tcW w:type="dxa" w:w="3642"/>
          </w:tcPr>
          <w:p>
            <w:r>
              <w:t>39.5%</w:t>
            </w:r>
          </w:p>
        </w:tc>
        <w:tc>
          <w:tcPr>
            <w:tcW w:type="dxa" w:w="3642"/>
          </w:tcPr>
          <w:p>
            <w:r>
              <w:t>四章节完整，Procedure英文别名存在，内容&gt;5000字符</w:t>
            </w:r>
          </w:p>
        </w:tc>
      </w:tr>
      <w:tr>
        <w:tc>
          <w:tcPr>
            <w:tcW w:type="dxa" w:w="3642"/>
          </w:tcPr>
          <w:p>
            <w:r>
              <w:t>🟡 B级（框架可用）</w:t>
            </w:r>
          </w:p>
        </w:tc>
        <w:tc>
          <w:tcPr>
            <w:tcW w:type="dxa" w:w="3642"/>
          </w:tcPr>
          <w:p>
            <w:r>
              <w:t>16</w:t>
            </w:r>
          </w:p>
        </w:tc>
        <w:tc>
          <w:tcPr>
            <w:tcW w:type="dxa" w:w="3642"/>
          </w:tcPr>
          <w:p>
            <w:r>
              <w:t>42.1%</w:t>
            </w:r>
          </w:p>
        </w:tc>
        <w:tc>
          <w:tcPr>
            <w:tcW w:type="dxa" w:w="3642"/>
          </w:tcPr>
          <w:p>
            <w:r>
              <w:t>四章节基本完整，内容充实度一般</w:t>
            </w:r>
          </w:p>
        </w:tc>
      </w:tr>
      <w:tr>
        <w:tc>
          <w:tcPr>
            <w:tcW w:type="dxa" w:w="3642"/>
          </w:tcPr>
          <w:p>
            <w:r>
              <w:t>🟠 C级（方法论级）</w:t>
            </w:r>
          </w:p>
        </w:tc>
        <w:tc>
          <w:tcPr>
            <w:tcW w:type="dxa" w:w="3642"/>
          </w:tcPr>
          <w:p>
            <w:r>
              <w:t>0</w:t>
            </w:r>
          </w:p>
        </w:tc>
        <w:tc>
          <w:tcPr>
            <w:tcW w:type="dxa" w:w="3642"/>
          </w:tcPr>
          <w:p>
            <w:r>
              <w:t>0%</w:t>
            </w:r>
          </w:p>
        </w:tc>
        <w:tc>
          <w:tcPr>
            <w:tcW w:type="dxa" w:w="3642"/>
          </w:tcPr>
          <w:p>
            <w:r>
              <w:t>本轮未发现</w:t>
            </w:r>
          </w:p>
        </w:tc>
      </w:tr>
      <w:tr>
        <w:tc>
          <w:tcPr>
            <w:tcW w:type="dxa" w:w="3642"/>
          </w:tcPr>
          <w:p>
            <w:r>
              <w:t>⚠️ Deprecated（已废弃）</w:t>
            </w:r>
          </w:p>
        </w:tc>
        <w:tc>
          <w:tcPr>
            <w:tcW w:type="dxa" w:w="3642"/>
          </w:tcPr>
          <w:p>
            <w:r>
              <w:t>2</w:t>
            </w:r>
          </w:p>
        </w:tc>
        <w:tc>
          <w:tcPr>
            <w:tcW w:type="dxa" w:w="3642"/>
          </w:tcPr>
          <w:p>
            <w:r>
              <w:t>5.3%</w:t>
            </w:r>
          </w:p>
        </w:tc>
        <w:tc>
          <w:tcPr>
            <w:tcW w:type="dxa" w:w="3642"/>
          </w:tcPr>
          <w:p>
            <w:r>
              <w:t>scope-boundary-checker、inclusions-exclusions-writer</w:t>
            </w:r>
          </w:p>
        </w:tc>
      </w:tr>
      <w:tr>
        <w:tc>
          <w:tcPr>
            <w:tcW w:type="dxa" w:w="3642"/>
          </w:tcPr>
          <w:p>
            <w:r>
              <w:t>❌ 缺失文件</w:t>
            </w:r>
          </w:p>
        </w:tc>
        <w:tc>
          <w:tcPr>
            <w:tcW w:type="dxa" w:w="3642"/>
          </w:tcPr>
          <w:p>
            <w:r>
              <w:t>0</w:t>
            </w:r>
          </w:p>
        </w:tc>
        <w:tc>
          <w:tcPr>
            <w:tcW w:type="dxa" w:w="3642"/>
          </w:tcPr>
          <w:p>
            <w:r>
              <w:t>0%</w:t>
            </w:r>
          </w:p>
        </w:tc>
        <w:tc>
          <w:tcPr>
            <w:tcW w:type="dxa" w:w="3642"/>
          </w:tcPr>
          <w:p>
            <w:r>
              <w:t>无文件缺失</w:t>
            </w:r>
          </w:p>
        </w:tc>
      </w:tr>
    </w:tbl>
    <w:p/>
    <w:p>
      <w:pPr>
        <w:pStyle w:val="Heading2"/>
      </w:pPr>
      <w:r>
        <w:t>5.2 P1问题明细（需修复）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color="auto" w:fill="FFCCCC"/>
          </w:tcPr>
          <w:p>
            <w:r>
              <w:rPr>
                <w:b/>
              </w:rPr>
              <w:t>问题ID</w:t>
            </w:r>
          </w:p>
        </w:tc>
        <w:tc>
          <w:tcPr>
            <w:tcW w:type="dxa" w:w="2428"/>
            <w:shd w:val="clear" w:color="auto" w:fill="FFCCCC"/>
          </w:tcPr>
          <w:p>
            <w:r>
              <w:rPr>
                <w:b/>
              </w:rPr>
              <w:t>Skill ID</w:t>
            </w:r>
          </w:p>
        </w:tc>
        <w:tc>
          <w:tcPr>
            <w:tcW w:type="dxa" w:w="2428"/>
            <w:shd w:val="clear" w:color="auto" w:fill="FFCCCC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2428"/>
            <w:shd w:val="clear" w:color="auto" w:fill="FFCCCC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2428"/>
            <w:shd w:val="clear" w:color="auto" w:fill="FFCCCC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428"/>
            <w:shd w:val="clear" w:color="auto" w:fill="FFCCCC"/>
          </w:tcPr>
          <w:p>
            <w:r>
              <w:rPr>
                <w:b/>
              </w:rPr>
              <w:t>修复策略</w:t>
            </w:r>
          </w:p>
        </w:tc>
      </w:tr>
      <w:tr>
        <w:tc>
          <w:tcPr>
            <w:tcW w:type="dxa" w:w="2428"/>
          </w:tcPr>
          <w:p>
            <w:r>
              <w:t>P1-01</w:t>
            </w:r>
          </w:p>
        </w:tc>
        <w:tc>
          <w:tcPr>
            <w:tcW w:type="dxa" w:w="2428"/>
          </w:tcPr>
          <w:p>
            <w:r>
              <w:t>report-generation</w:t>
            </w:r>
          </w:p>
        </w:tc>
        <w:tc>
          <w:tcPr>
            <w:tcW w:type="dxa" w:w="2428"/>
          </w:tcPr>
          <w:p>
            <w:r>
              <w:t>A/95分</w:t>
            </w:r>
          </w:p>
        </w:tc>
        <w:tc>
          <w:tcPr>
            <w:tcW w:type="dxa" w:w="2428"/>
          </w:tcPr>
          <w:p>
            <w:r>
              <w:t>Procedure别名缺失</w:t>
            </w:r>
          </w:p>
        </w:tc>
        <w:tc>
          <w:tcPr>
            <w:tcW w:type="dxa" w:w="2428"/>
          </w:tcPr>
          <w:p>
            <w:r>
              <w:t>有## 操作流程但无## Procedure英文别名</w:t>
            </w:r>
          </w:p>
        </w:tc>
        <w:tc>
          <w:tcPr>
            <w:tcW w:type="dxa" w:w="2428"/>
          </w:tcPr>
          <w:p>
            <w:r>
              <w:t>插入## Procedure英文别名</w:t>
            </w:r>
          </w:p>
        </w:tc>
      </w:tr>
      <w:tr>
        <w:tc>
          <w:tcPr>
            <w:tcW w:type="dxa" w:w="2428"/>
          </w:tcPr>
          <w:p>
            <w:r>
              <w:t>P1-02</w:t>
            </w:r>
          </w:p>
        </w:tc>
        <w:tc>
          <w:tcPr>
            <w:tcW w:type="dxa" w:w="2428"/>
          </w:tcPr>
          <w:p>
            <w:r>
              <w:t>architecture-review</w:t>
            </w:r>
          </w:p>
        </w:tc>
        <w:tc>
          <w:tcPr>
            <w:tcW w:type="dxa" w:w="2428"/>
          </w:tcPr>
          <w:p>
            <w:r>
              <w:t>A/95分</w:t>
            </w:r>
          </w:p>
        </w:tc>
        <w:tc>
          <w:tcPr>
            <w:tcW w:type="dxa" w:w="2428"/>
          </w:tcPr>
          <w:p>
            <w:r>
              <w:t>Procedure别名缺失</w:t>
            </w:r>
          </w:p>
        </w:tc>
        <w:tc>
          <w:tcPr>
            <w:tcW w:type="dxa" w:w="2428"/>
          </w:tcPr>
          <w:p>
            <w:r>
              <w:t>有## 操作流程但无## Procedure英文别名</w:t>
            </w:r>
          </w:p>
        </w:tc>
        <w:tc>
          <w:tcPr>
            <w:tcW w:type="dxa" w:w="2428"/>
          </w:tcPr>
          <w:p>
            <w:r>
              <w:t>插入## Procedure英文别名</w:t>
            </w:r>
          </w:p>
        </w:tc>
      </w:tr>
      <w:tr>
        <w:tc>
          <w:tcPr>
            <w:tcW w:type="dxa" w:w="2428"/>
          </w:tcPr>
          <w:p>
            <w:r>
              <w:t>P1-03</w:t>
            </w:r>
          </w:p>
        </w:tc>
        <w:tc>
          <w:tcPr>
            <w:tcW w:type="dxa" w:w="2428"/>
          </w:tcPr>
          <w:p>
            <w:r>
              <w:t>requirements-control</w:t>
            </w:r>
          </w:p>
        </w:tc>
        <w:tc>
          <w:tcPr>
            <w:tcW w:type="dxa" w:w="2428"/>
          </w:tcPr>
          <w:p>
            <w:r>
              <w:t>A/95分</w:t>
            </w:r>
          </w:p>
        </w:tc>
        <w:tc>
          <w:tcPr>
            <w:tcW w:type="dxa" w:w="2428"/>
          </w:tcPr>
          <w:p>
            <w:r>
              <w:t>三章节缺失</w:t>
            </w:r>
          </w:p>
        </w:tc>
        <w:tc>
          <w:tcPr>
            <w:tcW w:type="dxa" w:w="2428"/>
          </w:tcPr>
          <w:p>
            <w:r>
              <w:t>Purpose/When_to_use/Procedure三章节均仅中文无英文别名</w:t>
            </w:r>
          </w:p>
        </w:tc>
        <w:tc>
          <w:tcPr>
            <w:tcW w:type="dxa" w:w="2428"/>
          </w:tcPr>
          <w:p>
            <w:r>
              <w:t>插入## Purpose + ## When to use + ## Procedure英文别名</w:t>
            </w:r>
          </w:p>
        </w:tc>
      </w:tr>
      <w:tr>
        <w:tc>
          <w:tcPr>
            <w:tcW w:type="dxa" w:w="2428"/>
          </w:tcPr>
          <w:p>
            <w:r>
              <w:t>P1-04</w:t>
            </w:r>
          </w:p>
        </w:tc>
        <w:tc>
          <w:tcPr>
            <w:tcW w:type="dxa" w:w="2428"/>
          </w:tcPr>
          <w:p>
            <w:r>
              <w:t>deployment-planning</w:t>
            </w:r>
          </w:p>
        </w:tc>
        <w:tc>
          <w:tcPr>
            <w:tcW w:type="dxa" w:w="2428"/>
          </w:tcPr>
          <w:p>
            <w:r>
              <w:t>A/95分</w:t>
            </w:r>
          </w:p>
        </w:tc>
        <w:tc>
          <w:tcPr>
            <w:tcW w:type="dxa" w:w="2428"/>
          </w:tcPr>
          <w:p>
            <w:r>
              <w:t>Procedure别名缺失</w:t>
            </w:r>
          </w:p>
        </w:tc>
        <w:tc>
          <w:tcPr>
            <w:tcW w:type="dxa" w:w="2428"/>
          </w:tcPr>
          <w:p>
            <w:r>
              <w:t>有## 操作流程但无## Procedure英文别名</w:t>
            </w:r>
          </w:p>
        </w:tc>
        <w:tc>
          <w:tcPr>
            <w:tcW w:type="dxa" w:w="2428"/>
          </w:tcPr>
          <w:p>
            <w:r>
              <w:t>插入## Procedure英文别名</w:t>
            </w:r>
          </w:p>
        </w:tc>
      </w:tr>
      <w:tr>
        <w:tc>
          <w:tcPr>
            <w:tcW w:type="dxa" w:w="2428"/>
          </w:tcPr>
          <w:p>
            <w:r>
              <w:t>P1-05</w:t>
            </w:r>
          </w:p>
        </w:tc>
        <w:tc>
          <w:tcPr>
            <w:tcW w:type="dxa" w:w="2428"/>
          </w:tcPr>
          <w:p>
            <w:r>
              <w:t>inclusions-exclusions-writer</w:t>
            </w:r>
          </w:p>
        </w:tc>
        <w:tc>
          <w:tcPr>
            <w:tcW w:type="dxa" w:w="2428"/>
          </w:tcPr>
          <w:p>
            <w:r>
              <w:t>B/80分</w:t>
            </w:r>
          </w:p>
        </w:tc>
        <w:tc>
          <w:tcPr>
            <w:tcW w:type="dxa" w:w="2428"/>
          </w:tcPr>
          <w:p>
            <w:r>
              <w:t>Procedure缺失</w:t>
            </w:r>
          </w:p>
        </w:tc>
        <w:tc>
          <w:tcPr>
            <w:tcW w:type="dxa" w:w="2428"/>
          </w:tcPr>
          <w:p>
            <w:r>
              <w:t>Procedure章节（含所有变体）完全缺失，已废弃</w:t>
            </w:r>
          </w:p>
        </w:tc>
        <w:tc>
          <w:tcPr>
            <w:tcW w:type="dxa" w:w="2428"/>
          </w:tcPr>
          <w:p>
            <w:r>
              <w:t>可选：插入## Procedure别名，或保持废弃状态</w:t>
            </w:r>
          </w:p>
        </w:tc>
      </w:tr>
    </w:tbl>
    <w:p/>
    <w:p>
      <w:pPr>
        <w:pStyle w:val="Heading2"/>
      </w:pPr>
      <w:r>
        <w:t>5.3 P2建议明细（建议改进）</w:t>
      </w:r>
    </w:p>
    <w:p>
      <w:r>
        <w:t>以下18个Skill的When_to_use章节（含别名形式）缺失，建议补充英文别名## When to use this skill。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FFF2CC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3642"/>
            <w:shd w:val="clear" w:color="auto" w:fill="FFF2CC"/>
          </w:tcPr>
          <w:p>
            <w:r>
              <w:rPr>
                <w:b/>
              </w:rPr>
              <w:t>Skill ID</w:t>
            </w:r>
          </w:p>
        </w:tc>
        <w:tc>
          <w:tcPr>
            <w:tcW w:type="dxa" w:w="3642"/>
            <w:shd w:val="clear" w:color="auto" w:fill="FFF2CC"/>
          </w:tcPr>
          <w:p>
            <w:r>
              <w:rPr>
                <w:b/>
              </w:rPr>
              <w:t>评级/评分</w:t>
            </w:r>
          </w:p>
        </w:tc>
        <w:tc>
          <w:tcPr>
            <w:tcW w:type="dxa" w:w="3642"/>
            <w:shd w:val="clear" w:color="auto" w:fill="FFF2CC"/>
          </w:tcPr>
          <w:p>
            <w:r>
              <w:rPr>
                <w:b/>
              </w:rPr>
              <w:t>当前状态</w:t>
            </w:r>
          </w:p>
        </w:tc>
      </w:tr>
      <w:tr>
        <w:tc>
          <w:tcPr>
            <w:tcW w:type="dxa" w:w="3642"/>
          </w:tcPr>
          <w:p>
            <w:r>
              <w:t>1</w:t>
            </w:r>
          </w:p>
        </w:tc>
        <w:tc>
          <w:tcPr>
            <w:tcW w:type="dxa" w:w="3642"/>
          </w:tcPr>
          <w:p>
            <w:r>
              <w:t>change-control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2</w:t>
            </w:r>
          </w:p>
        </w:tc>
        <w:tc>
          <w:tcPr>
            <w:tcW w:type="dxa" w:w="3642"/>
          </w:tcPr>
          <w:p>
            <w:r>
              <w:t>closure-report-writer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3</w:t>
            </w:r>
          </w:p>
        </w:tc>
        <w:tc>
          <w:tcPr>
            <w:tcW w:type="dxa" w:w="3642"/>
          </w:tcPr>
          <w:p>
            <w:r>
              <w:t>config-item-management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4</w:t>
            </w:r>
          </w:p>
        </w:tc>
        <w:tc>
          <w:tcPr>
            <w:tcW w:type="dxa" w:w="3642"/>
          </w:tcPr>
          <w:p>
            <w:r>
              <w:t>constraint-assumption-register-builder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5</w:t>
            </w:r>
          </w:p>
        </w:tc>
        <w:tc>
          <w:tcPr>
            <w:tcW w:type="dxa" w:w="3642"/>
          </w:tcPr>
          <w:p>
            <w:r>
              <w:t>cross-dept-coordination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6</w:t>
            </w:r>
          </w:p>
        </w:tc>
        <w:tc>
          <w:tcPr>
            <w:tcW w:type="dxa" w:w="3642"/>
          </w:tcPr>
          <w:p>
            <w:r>
              <w:t>ethics-management-plan-writer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7</w:t>
            </w:r>
          </w:p>
        </w:tc>
        <w:tc>
          <w:tcPr>
            <w:tcW w:type="dxa" w:w="3642"/>
          </w:tcPr>
          <w:p>
            <w:r>
              <w:t>executive-communication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8</w:t>
            </w:r>
          </w:p>
        </w:tc>
        <w:tc>
          <w:tcPr>
            <w:tcW w:type="dxa" w:w="3642"/>
          </w:tcPr>
          <w:p>
            <w:r>
              <w:t>meeting-notes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9</w:t>
            </w:r>
          </w:p>
        </w:tc>
        <w:tc>
          <w:tcPr>
            <w:tcW w:type="dxa" w:w="3642"/>
          </w:tcPr>
          <w:p>
            <w:r>
              <w:t>org-structure-builder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10</w:t>
            </w:r>
          </w:p>
        </w:tc>
        <w:tc>
          <w:tcPr>
            <w:tcW w:type="dxa" w:w="3642"/>
          </w:tcPr>
          <w:p>
            <w:r>
              <w:t>project-charter-writer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11</w:t>
            </w:r>
          </w:p>
        </w:tc>
        <w:tc>
          <w:tcPr>
            <w:tcW w:type="dxa" w:w="3642"/>
          </w:tcPr>
          <w:p>
            <w:r>
              <w:t>project-oversight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12</w:t>
            </w:r>
          </w:p>
        </w:tc>
        <w:tc>
          <w:tcPr>
            <w:tcW w:type="dxa" w:w="3642"/>
          </w:tcPr>
          <w:p>
            <w:r>
              <w:t>risk-register-builder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13</w:t>
            </w:r>
          </w:p>
        </w:tc>
        <w:tc>
          <w:tcPr>
            <w:tcW w:type="dxa" w:w="3642"/>
          </w:tcPr>
          <w:p>
            <w:r>
              <w:t>scope-boundary-checker</w:t>
            </w:r>
          </w:p>
        </w:tc>
        <w:tc>
          <w:tcPr>
            <w:tcW w:type="dxa" w:w="3642"/>
          </w:tcPr>
          <w:p>
            <w:r>
              <w:t>B/90分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14</w:t>
            </w:r>
          </w:p>
        </w:tc>
        <w:tc>
          <w:tcPr>
            <w:tcW w:type="dxa" w:w="3642"/>
          </w:tcPr>
          <w:p>
            <w:r>
              <w:t>solution-generation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15</w:t>
            </w:r>
          </w:p>
        </w:tc>
        <w:tc>
          <w:tcPr>
            <w:tcW w:type="dxa" w:w="3642"/>
          </w:tcPr>
          <w:p>
            <w:r>
              <w:t>stakeholder-comms-planner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16</w:t>
            </w:r>
          </w:p>
        </w:tc>
        <w:tc>
          <w:tcPr>
            <w:tcW w:type="dxa" w:w="3642"/>
          </w:tcPr>
          <w:p>
            <w:r>
              <w:t>strategy-decision-facilitation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17</w:t>
            </w:r>
          </w:p>
        </w:tc>
        <w:tc>
          <w:tcPr>
            <w:tcW w:type="dxa" w:w="3642"/>
          </w:tcPr>
          <w:p>
            <w:r>
              <w:t>template-management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  <w:tr>
        <w:tc>
          <w:tcPr>
            <w:tcW w:type="dxa" w:w="3642"/>
          </w:tcPr>
          <w:p>
            <w:r>
              <w:t>18</w:t>
            </w:r>
          </w:p>
        </w:tc>
        <w:tc>
          <w:tcPr>
            <w:tcW w:type="dxa" w:w="3642"/>
          </w:tcPr>
          <w:p>
            <w:r>
              <w:t>wbs-builder</w:t>
            </w:r>
          </w:p>
        </w:tc>
        <w:tc>
          <w:tcPr>
            <w:tcW w:type="dxa" w:w="3642"/>
          </w:tcPr>
          <w:p>
            <w:r>
              <w:t>A/95分</w:t>
            </w:r>
          </w:p>
        </w:tc>
        <w:tc>
          <w:tcPr>
            <w:tcW w:type="dxa" w:w="3642"/>
          </w:tcPr>
          <w:p>
            <w:r>
              <w:t>缺When_to_use(含别名)</w:t>
            </w:r>
          </w:p>
        </w:tc>
      </w:tr>
    </w:tbl>
    <w:p>
      <w:r>
        <w:br w:type="page"/>
      </w:r>
    </w:p>
    <w:p>
      <w:pPr>
        <w:pStyle w:val="Heading1"/>
      </w:pPr>
      <w:r>
        <w:t>6. 问题清单汇总</w:t>
      </w:r>
    </w:p>
    <w:p>
      <w:r>
        <w:t>按严重级别分类，本轮测试共发现问题23个，其中P1问题5个（需修复），P2建议18个（建议改进）。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问题ID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严重级别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是否上轮遗留</w:t>
            </w:r>
          </w:p>
        </w:tc>
      </w:tr>
      <w:tr>
        <w:tc>
          <w:tcPr>
            <w:tcW w:type="dxa" w:w="2914"/>
          </w:tcPr>
          <w:p>
            <w:r>
              <w:t>P1-01</w:t>
            </w:r>
          </w:p>
        </w:tc>
        <w:tc>
          <w:tcPr>
            <w:tcW w:type="dxa" w:w="2914"/>
          </w:tcPr>
          <w:p>
            <w:r>
              <w:t>P1</w:t>
            </w:r>
          </w:p>
        </w:tc>
        <w:tc>
          <w:tcPr>
            <w:tcW w:type="dxa" w:w="2914"/>
          </w:tcPr>
          <w:p>
            <w:r>
              <w:t>report-generation</w:t>
            </w:r>
          </w:p>
        </w:tc>
        <w:tc>
          <w:tcPr>
            <w:tcW w:type="dxa" w:w="2914"/>
          </w:tcPr>
          <w:p>
            <w:r>
              <w:t>有## 操作流程但无## Procedure英文别名</w:t>
            </w:r>
          </w:p>
        </w:tc>
        <w:tc>
          <w:tcPr>
            <w:tcW w:type="dxa" w:w="2914"/>
          </w:tcPr>
          <w:p>
            <w:r>
              <w:t>新发现</w:t>
            </w:r>
          </w:p>
        </w:tc>
      </w:tr>
      <w:tr>
        <w:tc>
          <w:tcPr>
            <w:tcW w:type="dxa" w:w="2914"/>
          </w:tcPr>
          <w:p>
            <w:r>
              <w:t>P1-02</w:t>
            </w:r>
          </w:p>
        </w:tc>
        <w:tc>
          <w:tcPr>
            <w:tcW w:type="dxa" w:w="2914"/>
          </w:tcPr>
          <w:p>
            <w:r>
              <w:t>P1</w:t>
            </w:r>
          </w:p>
        </w:tc>
        <w:tc>
          <w:tcPr>
            <w:tcW w:type="dxa" w:w="2914"/>
          </w:tcPr>
          <w:p>
            <w:r>
              <w:t>architecture-review</w:t>
            </w:r>
          </w:p>
        </w:tc>
        <w:tc>
          <w:tcPr>
            <w:tcW w:type="dxa" w:w="2914"/>
          </w:tcPr>
          <w:p>
            <w:r>
              <w:t>有## 操作流程但无## Procedure英文别名</w:t>
            </w:r>
          </w:p>
        </w:tc>
        <w:tc>
          <w:tcPr>
            <w:tcW w:type="dxa" w:w="2914"/>
          </w:tcPr>
          <w:p>
            <w:r>
              <w:t>新发现</w:t>
            </w:r>
          </w:p>
        </w:tc>
      </w:tr>
      <w:tr>
        <w:tc>
          <w:tcPr>
            <w:tcW w:type="dxa" w:w="2914"/>
          </w:tcPr>
          <w:p>
            <w:r>
              <w:t>P1-03</w:t>
            </w:r>
          </w:p>
        </w:tc>
        <w:tc>
          <w:tcPr>
            <w:tcW w:type="dxa" w:w="2914"/>
          </w:tcPr>
          <w:p>
            <w:r>
              <w:t>P1</w:t>
            </w:r>
          </w:p>
        </w:tc>
        <w:tc>
          <w:tcPr>
            <w:tcW w:type="dxa" w:w="2914"/>
          </w:tcPr>
          <w:p>
            <w:r>
              <w:t>requirements-control</w:t>
            </w:r>
          </w:p>
        </w:tc>
        <w:tc>
          <w:tcPr>
            <w:tcW w:type="dxa" w:w="2914"/>
          </w:tcPr>
          <w:p>
            <w:r>
              <w:t>Purpose/When_to_use/Procedure三章节均仅中文无英文别名</w:t>
            </w:r>
          </w:p>
        </w:tc>
        <w:tc>
          <w:tcPr>
            <w:tcW w:type="dxa" w:w="2914"/>
          </w:tcPr>
          <w:p>
            <w:r>
              <w:t>新发现</w:t>
            </w:r>
          </w:p>
        </w:tc>
      </w:tr>
      <w:tr>
        <w:tc>
          <w:tcPr>
            <w:tcW w:type="dxa" w:w="2914"/>
          </w:tcPr>
          <w:p>
            <w:r>
              <w:t>P1-04</w:t>
            </w:r>
          </w:p>
        </w:tc>
        <w:tc>
          <w:tcPr>
            <w:tcW w:type="dxa" w:w="2914"/>
          </w:tcPr>
          <w:p>
            <w:r>
              <w:t>P1</w:t>
            </w:r>
          </w:p>
        </w:tc>
        <w:tc>
          <w:tcPr>
            <w:tcW w:type="dxa" w:w="2914"/>
          </w:tcPr>
          <w:p>
            <w:r>
              <w:t>deployment-planning</w:t>
            </w:r>
          </w:p>
        </w:tc>
        <w:tc>
          <w:tcPr>
            <w:tcW w:type="dxa" w:w="2914"/>
          </w:tcPr>
          <w:p>
            <w:r>
              <w:t>有## 操作流程但无## Procedure英文别名</w:t>
            </w:r>
          </w:p>
        </w:tc>
        <w:tc>
          <w:tcPr>
            <w:tcW w:type="dxa" w:w="2914"/>
          </w:tcPr>
          <w:p>
            <w:r>
              <w:t>新发现</w:t>
            </w:r>
          </w:p>
        </w:tc>
      </w:tr>
      <w:tr>
        <w:tc>
          <w:tcPr>
            <w:tcW w:type="dxa" w:w="2914"/>
          </w:tcPr>
          <w:p>
            <w:r>
              <w:t>P1-05</w:t>
            </w:r>
          </w:p>
        </w:tc>
        <w:tc>
          <w:tcPr>
            <w:tcW w:type="dxa" w:w="2914"/>
          </w:tcPr>
          <w:p>
            <w:r>
              <w:t>P1</w:t>
            </w:r>
          </w:p>
        </w:tc>
        <w:tc>
          <w:tcPr>
            <w:tcW w:type="dxa" w:w="2914"/>
          </w:tcPr>
          <w:p>
            <w:r>
              <w:t>inclusions-exclusions-writer</w:t>
            </w:r>
          </w:p>
        </w:tc>
        <w:tc>
          <w:tcPr>
            <w:tcW w:type="dxa" w:w="2914"/>
          </w:tcPr>
          <w:p>
            <w:r>
              <w:t>Procedure章节缺失（已废弃，优先级低）</w:t>
            </w:r>
          </w:p>
        </w:tc>
        <w:tc>
          <w:tcPr>
            <w:tcW w:type="dxa" w:w="2914"/>
          </w:tcPr>
          <w:p>
            <w:r>
              <w:t>新发现</w:t>
            </w:r>
          </w:p>
        </w:tc>
      </w:tr>
    </w:tbl>
    <w:p/>
    <w:p>
      <w:r>
        <w:rPr>
          <w:b/>
        </w:rPr>
        <w:t>P2建议（When_to_use章节缺失）：</w:t>
      </w:r>
      <w:r>
        <w:t>change-control、closure-report-writer、config-item-management、constraint-assumption-register-builder、cross-dept-coordination、ethics-management-plan-writer、executive-communication、meeting-notes、org-structure-builder、project-charter-writer、project-oversight、risk-register-builder、scope-boundary-checker、solution-generation、stakeholder-comms-planner、strategy-decision-facilitation、template-management、wbs-builder（共18个）</w:t>
      </w:r>
    </w:p>
    <w:p>
      <w:pPr>
        <w:pStyle w:val="Heading1"/>
      </w:pPr>
      <w:r>
        <w:t>7. 修复进度对比（第二轮→第三轮）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第二轮(v2.0)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第三轮(v3.0)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变化</w:t>
            </w:r>
          </w:p>
        </w:tc>
        <w:tc>
          <w:tcPr>
            <w:tcW w:type="dxa" w:w="2914"/>
            <w:shd w:val="clear" w:color="auto" w:fill="D9E1F2"/>
          </w:tcPr>
          <w:p>
            <w:r>
              <w:rPr>
                <w:b/>
              </w:rPr>
              <w:t>趋势</w:t>
            </w:r>
          </w:p>
        </w:tc>
      </w:tr>
      <w:tr>
        <w:tc>
          <w:tcPr>
            <w:tcW w:type="dxa" w:w="2914"/>
          </w:tcPr>
          <w:p>
            <w:r>
              <w:t>P1问题数</w:t>
            </w:r>
          </w:p>
        </w:tc>
        <w:tc>
          <w:tcPr>
            <w:tcW w:type="dxa" w:w="2914"/>
          </w:tcPr>
          <w:p>
            <w:r>
              <w:t>10个（原子Skill Procedure章节）</w:t>
            </w:r>
          </w:p>
        </w:tc>
        <w:tc>
          <w:tcPr>
            <w:tcW w:type="dxa" w:w="2914"/>
          </w:tcPr>
          <w:p>
            <w:r>
              <w:t>5个（Procedure/When_to_use别名缺失）</w:t>
            </w:r>
          </w:p>
        </w:tc>
        <w:tc>
          <w:tcPr>
            <w:tcW w:type="dxa" w:w="2914"/>
          </w:tcPr>
          <w:p>
            <w:r>
              <w:t>-5</w:t>
            </w:r>
          </w:p>
        </w:tc>
        <w:tc>
          <w:tcPr>
            <w:tcW w:type="dxa" w:w="2914"/>
          </w:tcPr>
          <w:p>
            <w:r>
              <w:t>✅ 改善</w:t>
            </w:r>
          </w:p>
        </w:tc>
      </w:tr>
      <w:tr>
        <w:tc>
          <w:tcPr>
            <w:tcW w:type="dxa" w:w="2914"/>
          </w:tcPr>
          <w:p>
            <w:r>
              <w:t>P2建议数</w:t>
            </w:r>
          </w:p>
        </w:tc>
        <w:tc>
          <w:tcPr>
            <w:tcW w:type="dxa" w:w="2914"/>
          </w:tcPr>
          <w:p>
            <w:r>
              <w:t>0个（未统计）</w:t>
            </w:r>
          </w:p>
        </w:tc>
        <w:tc>
          <w:tcPr>
            <w:tcW w:type="dxa" w:w="2914"/>
          </w:tcPr>
          <w:p>
            <w:r>
              <w:t>18个（When_to_use章节缺失）</w:t>
            </w:r>
          </w:p>
        </w:tc>
        <w:tc>
          <w:tcPr>
            <w:tcW w:type="dxa" w:w="2914"/>
          </w:tcPr>
          <w:p>
            <w:r>
              <w:t>+18</w:t>
            </w:r>
          </w:p>
        </w:tc>
        <w:tc>
          <w:tcPr>
            <w:tcW w:type="dxa" w:w="2914"/>
          </w:tcPr>
          <w:p>
            <w:r>
              <w:t>⚠️ 新发现</w:t>
            </w:r>
          </w:p>
        </w:tc>
      </w:tr>
      <w:tr>
        <w:tc>
          <w:tcPr>
            <w:tcW w:type="dxa" w:w="2914"/>
          </w:tcPr>
          <w:p>
            <w:r>
              <w:t>Agent/编排链路</w:t>
            </w:r>
          </w:p>
        </w:tc>
        <w:tc>
          <w:tcPr>
            <w:tcW w:type="dxa" w:w="2914"/>
          </w:tcPr>
          <w:p>
            <w:r>
              <w:t>0问题</w:t>
            </w:r>
          </w:p>
        </w:tc>
        <w:tc>
          <w:tcPr>
            <w:tcW w:type="dxa" w:w="2914"/>
          </w:tcPr>
          <w:p>
            <w:r>
              <w:t>0问题</w:t>
            </w:r>
          </w:p>
        </w:tc>
        <w:tc>
          <w:tcPr>
            <w:tcW w:type="dxa" w:w="2914"/>
          </w:tcPr>
          <w:p>
            <w:r>
              <w:t>0</w:t>
            </w:r>
          </w:p>
        </w:tc>
        <w:tc>
          <w:tcPr>
            <w:tcW w:type="dxa" w:w="2914"/>
          </w:tcPr>
          <w:p>
            <w:r>
              <w:t>✅ 稳定</w:t>
            </w:r>
          </w:p>
        </w:tc>
      </w:tr>
    </w:tbl>
    <w:p/>
    <w:p>
      <w:r>
        <w:rPr>
          <w:b/>
        </w:rPr>
        <w:t>整体评价：</w:t>
      </w:r>
      <w:r>
        <w:t>第二轮的10个P1问题已全部修复（涉及10个Skill），本轮新增5个P1问题均为上轮未覆盖的Skill（新发现）。18个P2建议均为When_to_use章节缺失，属于轻度规范性改进项。</w:t>
      </w:r>
    </w:p>
    <w:p>
      <w:pPr>
        <w:pStyle w:val="Heading1"/>
      </w:pPr>
      <w:r>
        <w:t>8. 整体评估与上线建议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D9E1F2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4857"/>
            <w:shd w:val="clear" w:color="auto" w:fill="D9E1F2"/>
          </w:tcPr>
          <w:p>
            <w:r>
              <w:rPr>
                <w:b/>
              </w:rPr>
              <w:t>评估结果</w:t>
            </w:r>
          </w:p>
        </w:tc>
        <w:tc>
          <w:tcPr>
            <w:tcW w:type="dxa" w:w="4857"/>
            <w:shd w:val="clear" w:color="auto"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57"/>
          </w:tcPr>
          <w:p>
            <w:r>
              <w:t>编排链路健康度</w:t>
            </w:r>
          </w:p>
        </w:tc>
        <w:tc>
          <w:tcPr>
            <w:tcW w:type="dxa" w:w="4857"/>
          </w:tcPr>
          <w:p>
            <w:r>
              <w:t>🟢 优秀（6/6链通过）</w:t>
            </w:r>
          </w:p>
        </w:tc>
        <w:tc>
          <w:tcPr>
            <w:tcW w:type="dxa" w:w="4857"/>
          </w:tcPr>
          <w:p>
            <w:r>
              <w:t>无orphan引用，chain与文件完全对应</w:t>
            </w:r>
          </w:p>
        </w:tc>
      </w:tr>
      <w:tr>
        <w:tc>
          <w:tcPr>
            <w:tcW w:type="dxa" w:w="4857"/>
          </w:tcPr>
          <w:p>
            <w:r>
              <w:t>Agent配置完整性</w:t>
            </w:r>
          </w:p>
        </w:tc>
        <w:tc>
          <w:tcPr>
            <w:tcW w:type="dxa" w:w="4857"/>
          </w:tcPr>
          <w:p>
            <w:r>
              <w:t>🟢 优秀（4/4通过）</w:t>
            </w:r>
          </w:p>
        </w:tc>
        <w:tc>
          <w:tcPr>
            <w:tcW w:type="dxa" w:w="4857"/>
          </w:tcPr>
          <w:p>
            <w:r>
              <w:t>scenarios+三大章节+Skill引用均有效</w:t>
            </w:r>
          </w:p>
        </w:tc>
      </w:tr>
      <w:tr>
        <w:tc>
          <w:tcPr>
            <w:tcW w:type="dxa" w:w="4857"/>
          </w:tcPr>
          <w:p>
            <w:r>
              <w:t>Skill内容充实度</w:t>
            </w:r>
          </w:p>
        </w:tc>
        <w:tc>
          <w:tcPr>
            <w:tcW w:type="dxa" w:w="4857"/>
          </w:tcPr>
          <w:p>
            <w:r>
              <w:t>🟢 良好（15个A级）</w:t>
            </w:r>
          </w:p>
        </w:tc>
        <w:tc>
          <w:tcPr>
            <w:tcW w:type="dxa" w:w="4857"/>
          </w:tcPr>
          <w:p>
            <w:r>
              <w:t>39.5% Skill达到A级可直接使用</w:t>
            </w:r>
          </w:p>
        </w:tc>
      </w:tr>
      <w:tr>
        <w:tc>
          <w:tcPr>
            <w:tcW w:type="dxa" w:w="4857"/>
          </w:tcPr>
          <w:p>
            <w:r>
              <w:t>P1问题</w:t>
            </w:r>
          </w:p>
        </w:tc>
        <w:tc>
          <w:tcPr>
            <w:tcW w:type="dxa" w:w="4857"/>
          </w:tcPr>
          <w:p>
            <w:r>
              <w:t>⚠️ 5个待修复</w:t>
            </w:r>
          </w:p>
        </w:tc>
        <w:tc>
          <w:tcPr>
            <w:tcW w:type="dxa" w:w="4857"/>
          </w:tcPr>
          <w:p>
            <w:r>
              <w:t>全部为章节英文别名缺失，影响规范性</w:t>
            </w:r>
          </w:p>
        </w:tc>
      </w:tr>
      <w:tr>
        <w:tc>
          <w:tcPr>
            <w:tcW w:type="dxa" w:w="4857"/>
          </w:tcPr>
          <w:p>
            <w:r>
              <w:t>P2建议</w:t>
            </w:r>
          </w:p>
        </w:tc>
        <w:tc>
          <w:tcPr>
            <w:tcW w:type="dxa" w:w="4857"/>
          </w:tcPr>
          <w:p>
            <w:r>
              <w:t>📋 18个建议改进</w:t>
            </w:r>
          </w:p>
        </w:tc>
        <w:tc>
          <w:tcPr>
            <w:tcW w:type="dxa" w:w="4857"/>
          </w:tcPr>
          <w:p>
            <w:r>
              <w:t>When_to_use章节缺失，不阻塞使用</w:t>
            </w:r>
          </w:p>
        </w:tc>
      </w:tr>
      <w:tr>
        <w:tc>
          <w:tcPr>
            <w:tcW w:type="dxa" w:w="4857"/>
          </w:tcPr>
          <w:p>
            <w:r>
              <w:t>上线建议</w:t>
            </w:r>
          </w:p>
        </w:tc>
        <w:tc>
          <w:tcPr>
            <w:tcW w:type="dxa" w:w="4857"/>
          </w:tcPr>
          <w:p>
            <w:r>
              <w:t>🟡 有条件通过</w:t>
            </w:r>
          </w:p>
        </w:tc>
        <w:tc>
          <w:tcPr>
            <w:tcW w:type="dxa" w:w="4857"/>
          </w:tcPr>
          <w:p>
            <w:r>
              <w:t>建议先修复5个P1问题后上线</w:t>
            </w:r>
          </w:p>
        </w:tc>
      </w:tr>
    </w:tbl>
    <w:p>
      <w:r>
        <w:br w:type="page"/>
      </w:r>
    </w:p>
    <w:p>
      <w:pPr>
        <w:pStyle w:val="Heading1"/>
      </w:pPr>
      <w:r>
        <w:t>9. 审批签名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签名</w:t>
            </w:r>
          </w:p>
        </w:tc>
        <w:tc>
          <w:tcPr>
            <w:tcW w:type="dxa" w:w="3642"/>
            <w:shd w:val="clear" w:color="auto" w:fill="D9E1F2"/>
          </w:tcPr>
          <w:p>
            <w:r>
              <w:rPr>
                <w:b/>
              </w:rPr>
              <w:t>日期</w:t>
            </w:r>
          </w:p>
        </w:tc>
      </w:tr>
      <w:tr>
        <w:tc>
          <w:tcPr>
            <w:tcW w:type="dxa" w:w="3642"/>
          </w:tcPr>
          <w:p>
            <w:r>
              <w:t>测试负责人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>
              <w:t>___________</w:t>
            </w:r>
          </w:p>
        </w:tc>
        <w:tc>
          <w:tcPr>
            <w:tcW w:type="dxa" w:w="3642"/>
          </w:tcPr>
          <w:p>
            <w:r>
              <w:t>2026-07-31</w:t>
            </w:r>
          </w:p>
        </w:tc>
      </w:tr>
      <w:tr>
        <w:tc>
          <w:tcPr>
            <w:tcW w:type="dxa" w:w="3642"/>
          </w:tcPr>
          <w:p>
            <w:r>
              <w:t>PMO领域负责人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>
              <w:t>___________</w:t>
            </w:r>
          </w:p>
        </w:tc>
        <w:tc>
          <w:tcPr>
            <w:tcW w:type="dxa" w:w="3642"/>
          </w:tcPr>
          <w:p>
            <w:r/>
          </w:p>
        </w:tc>
      </w:tr>
      <w:tr>
        <w:tc>
          <w:tcPr>
            <w:tcW w:type="dxa" w:w="3642"/>
          </w:tcPr>
          <w:p>
            <w:r>
              <w:t>质量管理负责人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>
              <w:t>___________</w:t>
            </w:r>
          </w:p>
        </w:tc>
        <w:tc>
          <w:tcPr>
            <w:tcW w:type="dxa" w:w="3642"/>
          </w:tcPr>
          <w:p>
            <w:r/>
          </w:p>
        </w:tc>
      </w:tr>
      <w:tr>
        <w:tc>
          <w:tcPr>
            <w:tcW w:type="dxa" w:w="3642"/>
          </w:tcPr>
          <w:p>
            <w:r>
              <w:t>技术架构负责人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>
              <w:t>___________</w:t>
            </w:r>
          </w:p>
        </w:tc>
        <w:tc>
          <w:tcPr>
            <w:tcW w:type="dxa" w:w="3642"/>
          </w:tcPr>
          <w:p>
            <w:r/>
          </w:p>
        </w:tc>
      </w:tr>
      <w:tr>
        <w:tc>
          <w:tcPr>
            <w:tcW w:type="dxa" w:w="3642"/>
          </w:tcPr>
          <w:p>
            <w:r>
              <w:t>项目审批人</w:t>
            </w:r>
          </w:p>
        </w:tc>
        <w:tc>
          <w:tcPr>
            <w:tcW w:type="dxa" w:w="3642"/>
          </w:tcPr>
          <w:p>
            <w:r/>
          </w:p>
        </w:tc>
        <w:tc>
          <w:tcPr>
            <w:tcW w:type="dxa" w:w="3642"/>
          </w:tcPr>
          <w:p>
            <w:r>
              <w:t>___________</w:t>
            </w:r>
          </w:p>
        </w:tc>
        <w:tc>
          <w:tcPr>
            <w:tcW w:type="dxa" w:w="3642"/>
          </w:tcPr>
          <w:p>
            <w:r/>
          </w:p>
        </w:tc>
      </w:tr>
    </w:tbl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