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Tensorflow函数：tf.where</w:t>
      </w:r>
    </w:p>
    <w:p>
      <w:pPr>
        <w:rPr>
          <w:rFonts w:hint="default"/>
        </w:rPr>
      </w:pPr>
      <w:r>
        <w:rPr>
          <w:rFonts w:hint="default"/>
        </w:rPr>
        <w:t>官方API：</w:t>
      </w:r>
    </w:p>
    <w:p>
      <w:pPr>
        <w:rPr>
          <w:rFonts w:hint="default"/>
        </w:rPr>
      </w:pPr>
    </w:p>
    <w:p>
      <w:pPr>
        <w:rPr>
          <w:rFonts w:hint="default"/>
        </w:rPr>
      </w:pPr>
      <w:r>
        <w:rPr>
          <w:rFonts w:hint="default"/>
        </w:rPr>
        <w:t>tf.where(input, name=None)`</w:t>
      </w:r>
    </w:p>
    <w:p>
      <w:pPr>
        <w:rPr>
          <w:rFonts w:hint="default"/>
        </w:rPr>
      </w:pPr>
      <w:r>
        <w:rPr>
          <w:rFonts w:hint="default"/>
        </w:rPr>
        <w:t>Returns locations of true values in a boolean tensor.</w:t>
      </w:r>
    </w:p>
    <w:p>
      <w:pPr>
        <w:rPr>
          <w:rFonts w:hint="default"/>
        </w:rPr>
      </w:pPr>
    </w:p>
    <w:p>
      <w:pPr>
        <w:rPr>
          <w:rFonts w:hint="default"/>
        </w:rPr>
      </w:pPr>
      <w:r>
        <w:rPr>
          <w:rFonts w:hint="default"/>
        </w:rPr>
        <w:t>This operation returns the coordinates of true elements in input. The coordinates are returned in a 2-D tensor where the first dimension (rows) represents the number of true elements, and the second dimension (columns) represents the coordinates of the true elements. Keep in mind, the shape of the output tensor can vary depending on how many true values there are in input. Indices are output in row-major order.</w:t>
      </w:r>
    </w:p>
    <w:p>
      <w:pPr>
        <w:rPr>
          <w:rFonts w:hint="default"/>
        </w:rPr>
      </w:pPr>
    </w:p>
    <w:p>
      <w:pPr>
        <w:rPr>
          <w:rFonts w:hint="default"/>
        </w:rPr>
      </w:pPr>
      <w:r>
        <w:rPr>
          <w:rFonts w:hint="default"/>
        </w:rPr>
        <w:t>For example:</w:t>
      </w:r>
    </w:p>
    <w:p>
      <w:pPr>
        <w:rPr>
          <w:rFonts w:hint="default"/>
        </w:rPr>
      </w:pPr>
      <w:r>
        <w:rPr>
          <w:rFonts w:hint="default"/>
        </w:rPr>
        <w:t># 'input' tensor is [[True, False]</w:t>
      </w:r>
    </w:p>
    <w:p>
      <w:pPr>
        <w:rPr>
          <w:rFonts w:hint="default"/>
        </w:rPr>
      </w:pPr>
      <w:r>
        <w:rPr>
          <w:rFonts w:hint="default"/>
        </w:rPr>
        <w:t>#                    [True, False]]</w:t>
      </w:r>
    </w:p>
    <w:p>
      <w:pPr>
        <w:rPr>
          <w:rFonts w:hint="default"/>
        </w:rPr>
      </w:pPr>
      <w:r>
        <w:rPr>
          <w:rFonts w:hint="default"/>
        </w:rPr>
        <w:t># 'input' has two true values, so output has two coordinates.</w:t>
      </w:r>
    </w:p>
    <w:p>
      <w:pPr>
        <w:rPr>
          <w:rFonts w:hint="default"/>
        </w:rPr>
      </w:pPr>
      <w:r>
        <w:rPr>
          <w:rFonts w:hint="default"/>
        </w:rPr>
        <w:t># 'input' has rank of 2, so coordinates have two indices.</w:t>
      </w:r>
    </w:p>
    <w:p>
      <w:pPr>
        <w:rPr>
          <w:rFonts w:hint="default"/>
        </w:rPr>
      </w:pPr>
      <w:r>
        <w:rPr>
          <w:rFonts w:hint="default"/>
        </w:rPr>
        <w:t>where(input) ==&gt; [[0, 0],</w:t>
      </w:r>
    </w:p>
    <w:p>
      <w:pPr>
        <w:rPr>
          <w:rFonts w:hint="default"/>
        </w:rPr>
      </w:pPr>
      <w:r>
        <w:rPr>
          <w:rFonts w:hint="default"/>
        </w:rPr>
        <w:t xml:space="preserve">                  [1, 0]]</w:t>
      </w:r>
    </w:p>
    <w:p>
      <w:pPr>
        <w:rPr>
          <w:rFonts w:hint="default"/>
        </w:rPr>
      </w:pPr>
      <w:r>
        <w:rPr>
          <w:rFonts w:hint="default"/>
        </w:rPr>
        <w:t>其中[0, 0]表示第一个true的坐标为第0行第0列；[1, 0]表示第二个true的坐标为第1行第0列</w:t>
      </w:r>
    </w:p>
    <w:p>
      <w:pPr>
        <w:rPr>
          <w:rFonts w:hint="default"/>
        </w:rPr>
      </w:pPr>
    </w:p>
    <w:p>
      <w:pPr>
        <w:rPr>
          <w:rFonts w:hint="default"/>
        </w:rPr>
      </w:pPr>
      <w:r>
        <w:rPr>
          <w:rFonts w:hint="default"/>
        </w:rPr>
        <w:t># `input` tensor is [[[True, False]</w:t>
      </w:r>
    </w:p>
    <w:p>
      <w:pPr>
        <w:rPr>
          <w:rFonts w:hint="default"/>
        </w:rPr>
      </w:pPr>
      <w:r>
        <w:rPr>
          <w:rFonts w:hint="default"/>
        </w:rPr>
        <w:t>#                     [True, False]]</w:t>
      </w:r>
    </w:p>
    <w:p>
      <w:pPr>
        <w:rPr>
          <w:rFonts w:hint="default"/>
        </w:rPr>
      </w:pPr>
      <w:r>
        <w:rPr>
          <w:rFonts w:hint="default"/>
        </w:rPr>
        <w:t>#                    [[False, True]</w:t>
      </w:r>
    </w:p>
    <w:p>
      <w:pPr>
        <w:rPr>
          <w:rFonts w:hint="default"/>
        </w:rPr>
      </w:pPr>
      <w:r>
        <w:rPr>
          <w:rFonts w:hint="default"/>
        </w:rPr>
        <w:t>#                     [False, True]]</w:t>
      </w:r>
    </w:p>
    <w:p>
      <w:pPr>
        <w:rPr>
          <w:rFonts w:hint="default"/>
        </w:rPr>
      </w:pPr>
      <w:r>
        <w:rPr>
          <w:rFonts w:hint="default"/>
        </w:rPr>
        <w:t>#                    [[False, False]</w:t>
      </w:r>
    </w:p>
    <w:p>
      <w:pPr>
        <w:rPr>
          <w:rFonts w:hint="default"/>
        </w:rPr>
      </w:pPr>
      <w:r>
        <w:rPr>
          <w:rFonts w:hint="default"/>
        </w:rPr>
        <w:t>#                     [False, True]]]</w:t>
      </w:r>
    </w:p>
    <w:p>
      <w:pPr>
        <w:rPr>
          <w:rFonts w:hint="default"/>
        </w:rPr>
      </w:pPr>
      <w:r>
        <w:rPr>
          <w:rFonts w:hint="default"/>
        </w:rPr>
        <w:t># 'input' has 5 true values, so output has 5 coordinates.</w:t>
      </w:r>
    </w:p>
    <w:p>
      <w:pPr>
        <w:rPr>
          <w:rFonts w:hint="default"/>
        </w:rPr>
      </w:pPr>
      <w:r>
        <w:rPr>
          <w:rFonts w:hint="default"/>
        </w:rPr>
        <w:t># 'input' has rank of 3, so coordinates have three indices.</w:t>
      </w:r>
    </w:p>
    <w:p>
      <w:pPr>
        <w:rPr>
          <w:rFonts w:hint="default"/>
        </w:rPr>
      </w:pPr>
      <w:r>
        <w:rPr>
          <w:rFonts w:hint="default"/>
        </w:rPr>
        <w:t>where(input) ==&gt; [[0, 0, 0],</w:t>
      </w:r>
    </w:p>
    <w:p>
      <w:pPr>
        <w:rPr>
          <w:rFonts w:hint="default"/>
        </w:rPr>
      </w:pPr>
      <w:r>
        <w:rPr>
          <w:rFonts w:hint="default"/>
        </w:rPr>
        <w:t xml:space="preserve">                  [0, 1, 0],</w:t>
      </w:r>
    </w:p>
    <w:p>
      <w:pPr>
        <w:rPr>
          <w:rFonts w:hint="default"/>
        </w:rPr>
      </w:pPr>
      <w:r>
        <w:rPr>
          <w:rFonts w:hint="default"/>
        </w:rPr>
        <w:t xml:space="preserve">                  [1, 0, 1],</w:t>
      </w:r>
    </w:p>
    <w:p>
      <w:pPr>
        <w:rPr>
          <w:rFonts w:hint="default"/>
        </w:rPr>
      </w:pPr>
      <w:r>
        <w:rPr>
          <w:rFonts w:hint="default"/>
        </w:rPr>
        <w:t xml:space="preserve">                  [1, 1, 1],</w:t>
      </w:r>
    </w:p>
    <w:p>
      <w:pPr>
        <w:rPr>
          <w:rFonts w:hint="default"/>
        </w:rPr>
      </w:pPr>
      <w:r>
        <w:rPr>
          <w:rFonts w:hint="default"/>
        </w:rPr>
        <w:t xml:space="preserve">                  [2, 1, 1]]</w:t>
      </w:r>
    </w:p>
    <w:p>
      <w:r>
        <w:t>其中[0, 0, 0]表示第1个true所在的位置为第0个矩阵中的第0行第0列；[1, 0, 1]表示第3个true所在的位置为第1个矩阵中的第0行第1列；后面的以此类推。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D7FF9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caolei</cp:lastModifiedBy>
  <dcterms:modified xsi:type="dcterms:W3CDTF">2018-12-19T10:53:18Z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