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23A93" w14:textId="77777777" w:rsidR="00836187" w:rsidRPr="00836187" w:rsidRDefault="00836187" w:rsidP="00836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textAlignment w:val="baseline"/>
        <w:rPr>
          <w:rFonts w:ascii="宋体" w:eastAsia="宋体" w:hAnsi="宋体" w:cs="宋体"/>
          <w:color w:val="222222"/>
          <w:spacing w:val="8"/>
          <w:kern w:val="0"/>
          <w:sz w:val="24"/>
          <w:szCs w:val="24"/>
        </w:rPr>
      </w:pPr>
      <w:r w:rsidRPr="00836187">
        <w:rPr>
          <w:rFonts w:ascii="宋体" w:eastAsia="宋体" w:hAnsi="宋体" w:cs="宋体" w:hint="eastAsia"/>
          <w:b/>
          <w:bCs/>
          <w:i/>
          <w:iCs/>
          <w:color w:val="222222"/>
          <w:spacing w:val="8"/>
          <w:kern w:val="0"/>
          <w:sz w:val="24"/>
          <w:szCs w:val="24"/>
        </w:rPr>
        <w:t>01</w:t>
      </w:r>
      <w:r w:rsidRPr="00836187">
        <w:rPr>
          <w:rFonts w:ascii="宋体" w:eastAsia="宋体" w:hAnsi="宋体" w:cs="宋体" w:hint="eastAsia"/>
          <w:b/>
          <w:bCs/>
          <w:color w:val="222222"/>
          <w:spacing w:val="8"/>
          <w:kern w:val="0"/>
          <w:sz w:val="24"/>
          <w:szCs w:val="24"/>
        </w:rPr>
        <w:t>小米SU7单车成本拆解</w:t>
      </w:r>
      <w:r w:rsidRPr="00836187">
        <w:rPr>
          <w:rFonts w:ascii="宋体" w:eastAsia="宋体" w:hAnsi="宋体" w:cs="宋体" w:hint="eastAsia"/>
          <w:color w:val="222222"/>
          <w:spacing w:val="8"/>
          <w:kern w:val="0"/>
          <w:sz w:val="24"/>
          <w:szCs w:val="24"/>
        </w:rPr>
        <w:br/>
      </w:r>
    </w:p>
    <w:p w14:paraId="2D6DD3EC" w14:textId="77777777" w:rsidR="00836187" w:rsidRPr="00836187" w:rsidRDefault="00836187" w:rsidP="00836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textAlignment w:val="baseline"/>
        <w:rPr>
          <w:rFonts w:ascii="宋体" w:eastAsia="宋体" w:hAnsi="宋体" w:cs="宋体" w:hint="eastAsia"/>
          <w:color w:val="222222"/>
          <w:spacing w:val="8"/>
          <w:kern w:val="0"/>
          <w:sz w:val="24"/>
          <w:szCs w:val="24"/>
        </w:rPr>
      </w:pPr>
    </w:p>
    <w:p w14:paraId="6967D940" w14:textId="77777777" w:rsidR="00836187" w:rsidRPr="00836187" w:rsidRDefault="00836187" w:rsidP="0083618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36187">
        <w:rPr>
          <w:rFonts w:ascii="宋体" w:eastAsia="宋体" w:hAnsi="宋体" w:cs="宋体"/>
          <w:b/>
          <w:bCs/>
          <w:kern w:val="0"/>
          <w:szCs w:val="21"/>
        </w:rPr>
        <w:t>1、整车成本构成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6"/>
        <w:gridCol w:w="2652"/>
        <w:gridCol w:w="1752"/>
      </w:tblGrid>
      <w:tr w:rsidR="00836187" w:rsidRPr="00836187" w14:paraId="05F26E84" w14:textId="77777777" w:rsidTr="00836187">
        <w:trPr>
          <w:trHeight w:val="14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0066841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成分类别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DA770F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单车价格(元)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162E12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占比</w:t>
            </w:r>
          </w:p>
        </w:tc>
      </w:tr>
      <w:tr w:rsidR="00836187" w:rsidRPr="00836187" w14:paraId="48810B4D" w14:textId="77777777" w:rsidTr="00836187">
        <w:trPr>
          <w:trHeight w:val="13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8668BD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一、材料（BOM）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6CE9A2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257,022 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4BD6ED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85.67%</w:t>
            </w:r>
          </w:p>
        </w:tc>
      </w:tr>
      <w:tr w:rsidR="00836187" w:rsidRPr="00836187" w14:paraId="7A7EE9DD" w14:textId="77777777" w:rsidTr="00836187">
        <w:trPr>
          <w:trHeight w:val="13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9B7493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i/>
                <w:iCs/>
                <w:color w:val="3DA742"/>
                <w:kern w:val="0"/>
                <w:szCs w:val="21"/>
              </w:rPr>
              <w:t>      三电系统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D3D895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i/>
                <w:iCs/>
                <w:color w:val="3DA742"/>
                <w:kern w:val="0"/>
                <w:szCs w:val="21"/>
              </w:rPr>
              <w:t>131,818 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28BA47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i/>
                <w:iCs/>
                <w:color w:val="3DA742"/>
                <w:kern w:val="0"/>
                <w:szCs w:val="21"/>
              </w:rPr>
              <w:t>51.29%</w:t>
            </w:r>
          </w:p>
        </w:tc>
      </w:tr>
      <w:tr w:rsidR="00836187" w:rsidRPr="00836187" w14:paraId="0681F1A3" w14:textId="77777777" w:rsidTr="00836187">
        <w:trPr>
          <w:trHeight w:val="13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1DECCB3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i/>
                <w:iCs/>
                <w:color w:val="3DA742"/>
                <w:kern w:val="0"/>
                <w:szCs w:val="21"/>
              </w:rPr>
              <w:t>      车身+底盘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B5FF454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i/>
                <w:iCs/>
                <w:color w:val="3DA742"/>
                <w:kern w:val="0"/>
                <w:szCs w:val="21"/>
              </w:rPr>
              <w:t>43,880 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2CF362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i/>
                <w:iCs/>
                <w:color w:val="3DA742"/>
                <w:kern w:val="0"/>
                <w:szCs w:val="21"/>
              </w:rPr>
              <w:t>17.07%</w:t>
            </w:r>
          </w:p>
        </w:tc>
      </w:tr>
      <w:tr w:rsidR="00836187" w:rsidRPr="00836187" w14:paraId="08BA42D3" w14:textId="77777777" w:rsidTr="00836187">
        <w:trPr>
          <w:trHeight w:val="13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1FB795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i/>
                <w:iCs/>
                <w:color w:val="3DA742"/>
                <w:kern w:val="0"/>
                <w:szCs w:val="21"/>
              </w:rPr>
              <w:t>      智能网联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D29FE7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i/>
                <w:iCs/>
                <w:color w:val="3DA742"/>
                <w:kern w:val="0"/>
                <w:szCs w:val="21"/>
              </w:rPr>
              <w:t>41,028 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4D336B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i/>
                <w:iCs/>
                <w:color w:val="3DA742"/>
                <w:kern w:val="0"/>
                <w:szCs w:val="21"/>
              </w:rPr>
              <w:t>15.96%</w:t>
            </w:r>
          </w:p>
        </w:tc>
      </w:tr>
      <w:tr w:rsidR="00836187" w:rsidRPr="00836187" w14:paraId="72BDF583" w14:textId="77777777" w:rsidTr="00836187">
        <w:trPr>
          <w:trHeight w:val="13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A25FE8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i/>
                <w:iCs/>
                <w:color w:val="3DA742"/>
                <w:kern w:val="0"/>
                <w:szCs w:val="21"/>
              </w:rPr>
              <w:t>      内外饰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463D85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i/>
                <w:iCs/>
                <w:color w:val="3DA742"/>
                <w:kern w:val="0"/>
                <w:szCs w:val="21"/>
              </w:rPr>
              <w:t>40,296 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DB2E312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i/>
                <w:iCs/>
                <w:color w:val="3DA742"/>
                <w:kern w:val="0"/>
                <w:szCs w:val="21"/>
              </w:rPr>
              <w:t>15.68%</w:t>
            </w:r>
          </w:p>
        </w:tc>
      </w:tr>
      <w:tr w:rsidR="00836187" w:rsidRPr="00836187" w14:paraId="197EBE77" w14:textId="77777777" w:rsidTr="00836187">
        <w:trPr>
          <w:trHeight w:val="13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80A9D5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二、内作零件/制造费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004B55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20,758 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56FEED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6.92%</w:t>
            </w:r>
          </w:p>
        </w:tc>
      </w:tr>
      <w:tr w:rsidR="00836187" w:rsidRPr="00836187" w14:paraId="0863D677" w14:textId="77777777" w:rsidTr="00836187">
        <w:trPr>
          <w:trHeight w:val="13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E5D9228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三、</w:t>
            </w:r>
            <w:proofErr w:type="gramStart"/>
            <w:r w:rsidRPr="00836187">
              <w:rPr>
                <w:rFonts w:ascii="宋体" w:eastAsia="宋体" w:hAnsi="宋体" w:cs="宋体"/>
                <w:kern w:val="0"/>
                <w:szCs w:val="21"/>
              </w:rPr>
              <w:t>研</w:t>
            </w:r>
            <w:proofErr w:type="gramEnd"/>
            <w:r w:rsidRPr="00836187">
              <w:rPr>
                <w:rFonts w:ascii="宋体" w:eastAsia="宋体" w:hAnsi="宋体" w:cs="宋体"/>
                <w:kern w:val="0"/>
                <w:szCs w:val="21"/>
              </w:rPr>
              <w:t>试/工装模具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BCC17A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19,093 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5740F6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6.36%</w:t>
            </w:r>
          </w:p>
        </w:tc>
      </w:tr>
      <w:tr w:rsidR="00836187" w:rsidRPr="00836187" w14:paraId="5AF7CFCA" w14:textId="77777777" w:rsidTr="00836187">
        <w:trPr>
          <w:trHeight w:val="13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275670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四、物流费用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2C0444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3,151 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AC8F07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1.05%</w:t>
            </w:r>
          </w:p>
        </w:tc>
      </w:tr>
      <w:tr w:rsidR="00836187" w:rsidRPr="00836187" w14:paraId="59FA6658" w14:textId="77777777" w:rsidTr="00836187">
        <w:trPr>
          <w:trHeight w:val="13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EB66D3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  整车总成本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D4A2D1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300,024 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C76F0A2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100.00%</w:t>
            </w:r>
          </w:p>
        </w:tc>
      </w:tr>
    </w:tbl>
    <w:p w14:paraId="76352298" w14:textId="77777777" w:rsidR="00836187" w:rsidRPr="00836187" w:rsidRDefault="00836187" w:rsidP="008361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F7D1F3F" w14:textId="77777777" w:rsidR="00836187" w:rsidRPr="00836187" w:rsidRDefault="00836187" w:rsidP="008361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6187">
        <w:rPr>
          <w:rFonts w:ascii="宋体" w:eastAsia="宋体" w:hAnsi="宋体" w:cs="宋体"/>
          <w:b/>
          <w:bCs/>
          <w:kern w:val="0"/>
          <w:sz w:val="24"/>
          <w:szCs w:val="24"/>
        </w:rPr>
        <w:t>2、三电系统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1"/>
        <w:gridCol w:w="1068"/>
        <w:gridCol w:w="3632"/>
        <w:gridCol w:w="1343"/>
        <w:gridCol w:w="1126"/>
      </w:tblGrid>
      <w:tr w:rsidR="00836187" w:rsidRPr="00836187" w14:paraId="4D62A47F" w14:textId="77777777" w:rsidTr="00836187">
        <w:trPr>
          <w:trHeight w:val="13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E24A1CF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系统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6047A8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EA9E07B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总成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15B077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价格（元）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1FA0A4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整车占比</w:t>
            </w:r>
          </w:p>
        </w:tc>
      </w:tr>
      <w:tr w:rsidR="00836187" w:rsidRPr="00836187" w14:paraId="674E3A2C" w14:textId="77777777" w:rsidTr="00836187">
        <w:trPr>
          <w:trHeight w:val="270"/>
        </w:trPr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C4D6BC9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三电系统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2CDB15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0DD7F08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电池组箱总成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C5F3DE8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111,545 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D6CB9E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37.18%</w:t>
            </w:r>
          </w:p>
        </w:tc>
      </w:tr>
      <w:tr w:rsidR="00836187" w:rsidRPr="00836187" w14:paraId="7B740539" w14:textId="77777777" w:rsidTr="00836187">
        <w:trPr>
          <w:trHeight w:val="270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1A98A7" w14:textId="77777777" w:rsidR="00836187" w:rsidRPr="00836187" w:rsidRDefault="00836187" w:rsidP="008361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5F235E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EDCD226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集成电力驱动系统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76BF2A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9,559 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E90936A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3.19%</w:t>
            </w:r>
          </w:p>
        </w:tc>
      </w:tr>
      <w:tr w:rsidR="00836187" w:rsidRPr="00836187" w14:paraId="7616E1A0" w14:textId="77777777" w:rsidTr="00836187">
        <w:trPr>
          <w:trHeight w:val="270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CF952FF" w14:textId="77777777" w:rsidR="00836187" w:rsidRPr="00836187" w:rsidRDefault="00836187" w:rsidP="008361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F1BAB4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9482D4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6.6kW双向集成电源系统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6BC72C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3,577 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C4B9C0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1.19%</w:t>
            </w:r>
          </w:p>
        </w:tc>
      </w:tr>
      <w:tr w:rsidR="00836187" w:rsidRPr="00836187" w14:paraId="0BE2E9A7" w14:textId="77777777" w:rsidTr="00836187">
        <w:trPr>
          <w:trHeight w:val="270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DAA006" w14:textId="77777777" w:rsidR="00836187" w:rsidRPr="00836187" w:rsidRDefault="00836187" w:rsidP="008361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39EB68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08DDD6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电机控制器高压线束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330155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3,554 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C6E242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1.18%</w:t>
            </w:r>
          </w:p>
        </w:tc>
      </w:tr>
      <w:tr w:rsidR="00836187" w:rsidRPr="00836187" w14:paraId="059F9311" w14:textId="77777777" w:rsidTr="00836187">
        <w:trPr>
          <w:trHeight w:val="270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B2A5FE5" w14:textId="77777777" w:rsidR="00836187" w:rsidRPr="00836187" w:rsidRDefault="00836187" w:rsidP="008361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AD9ED2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6B2B4D4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三电附件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D0215A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1,482 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B9C48C0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0.49%</w:t>
            </w:r>
          </w:p>
        </w:tc>
      </w:tr>
      <w:tr w:rsidR="00836187" w:rsidRPr="00836187" w14:paraId="083909B9" w14:textId="77777777" w:rsidTr="00836187">
        <w:trPr>
          <w:trHeight w:val="270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D9B82F" w14:textId="77777777" w:rsidR="00836187" w:rsidRPr="00836187" w:rsidRDefault="00836187" w:rsidP="008361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7BC814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3B77B69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电机散热及电子风扇总成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106444F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936 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8776A62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0.31%</w:t>
            </w:r>
          </w:p>
        </w:tc>
      </w:tr>
      <w:tr w:rsidR="00836187" w:rsidRPr="00836187" w14:paraId="4188B2CE" w14:textId="77777777" w:rsidTr="00836187">
        <w:trPr>
          <w:trHeight w:val="270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F36A2B3" w14:textId="77777777" w:rsidR="00836187" w:rsidRPr="00836187" w:rsidRDefault="00836187" w:rsidP="008361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0C721D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828824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PTC水加热器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0ADC376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598 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3085C5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0.20%</w:t>
            </w:r>
          </w:p>
        </w:tc>
      </w:tr>
      <w:tr w:rsidR="00836187" w:rsidRPr="00836187" w14:paraId="0A20C77F" w14:textId="77777777" w:rsidTr="00836187">
        <w:trPr>
          <w:trHeight w:val="270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4405351" w14:textId="77777777" w:rsidR="00836187" w:rsidRPr="00836187" w:rsidRDefault="00836187" w:rsidP="008361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C91309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EBF41F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整车控制器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011769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347 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5EC024B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0.12%</w:t>
            </w:r>
          </w:p>
        </w:tc>
      </w:tr>
      <w:tr w:rsidR="00836187" w:rsidRPr="00836187" w14:paraId="70F73F9F" w14:textId="77777777" w:rsidTr="00836187">
        <w:trPr>
          <w:trHeight w:val="270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921B38" w14:textId="77777777" w:rsidR="00836187" w:rsidRPr="00836187" w:rsidRDefault="00836187" w:rsidP="008361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2B0324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246713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电动水泵总成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6932C6E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220 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1C3A59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0.07%</w:t>
            </w:r>
          </w:p>
        </w:tc>
      </w:tr>
      <w:tr w:rsidR="00836187" w:rsidRPr="00836187" w14:paraId="0F2FA4EC" w14:textId="77777777" w:rsidTr="00836187">
        <w:trPr>
          <w:trHeight w:val="270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50A80D" w14:textId="77777777" w:rsidR="00836187" w:rsidRPr="00836187" w:rsidRDefault="00836187" w:rsidP="008361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4BED24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                      合   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D53F90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131,818 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F46E12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43.94%</w:t>
            </w:r>
          </w:p>
        </w:tc>
      </w:tr>
    </w:tbl>
    <w:p w14:paraId="31D6B94B" w14:textId="77777777" w:rsidR="00836187" w:rsidRPr="00836187" w:rsidRDefault="00836187" w:rsidP="008361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58F37A2" w14:textId="77777777" w:rsidR="00836187" w:rsidRPr="00836187" w:rsidRDefault="00836187" w:rsidP="008361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6187">
        <w:rPr>
          <w:rFonts w:ascii="宋体" w:eastAsia="宋体" w:hAnsi="宋体" w:cs="宋体"/>
          <w:b/>
          <w:bCs/>
          <w:kern w:val="0"/>
          <w:sz w:val="24"/>
          <w:szCs w:val="24"/>
        </w:rPr>
        <w:t>3、车身与底盘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0"/>
        <w:gridCol w:w="638"/>
        <w:gridCol w:w="2989"/>
        <w:gridCol w:w="1688"/>
        <w:gridCol w:w="1425"/>
      </w:tblGrid>
      <w:tr w:rsidR="00836187" w:rsidRPr="00836187" w14:paraId="02F62C0C" w14:textId="77777777" w:rsidTr="00836187">
        <w:trPr>
          <w:trHeight w:val="13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255FCF9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系统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D69BFF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2B60AC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总成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289AEC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价格（元）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6CC3411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整车占比</w:t>
            </w:r>
          </w:p>
        </w:tc>
      </w:tr>
      <w:tr w:rsidR="00836187" w:rsidRPr="00836187" w14:paraId="4875DD25" w14:textId="77777777" w:rsidTr="00836187">
        <w:trPr>
          <w:trHeight w:val="270"/>
        </w:trPr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0480DB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lastRenderedPageBreak/>
              <w:t>车身+底盘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D029C0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DE9393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车架及四门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D04CBC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16,527 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1CBC6F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5.51%</w:t>
            </w:r>
          </w:p>
        </w:tc>
      </w:tr>
      <w:tr w:rsidR="00836187" w:rsidRPr="00836187" w14:paraId="43BF2CF3" w14:textId="77777777" w:rsidTr="00836187">
        <w:trPr>
          <w:trHeight w:val="270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CB1A0CA" w14:textId="77777777" w:rsidR="00836187" w:rsidRPr="00836187" w:rsidRDefault="00836187" w:rsidP="008361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72691B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137173C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车身附件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833E52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5,652 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FAD4B6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1.88%</w:t>
            </w:r>
          </w:p>
        </w:tc>
      </w:tr>
      <w:tr w:rsidR="00836187" w:rsidRPr="00836187" w14:paraId="32B7ADB5" w14:textId="77777777" w:rsidTr="00836187">
        <w:trPr>
          <w:trHeight w:val="270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82C3029" w14:textId="77777777" w:rsidR="00836187" w:rsidRPr="00836187" w:rsidRDefault="00836187" w:rsidP="008361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2404C1D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B4EFB8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车轮系统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5D30FF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4,479 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2D8799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1.49%</w:t>
            </w:r>
          </w:p>
        </w:tc>
      </w:tr>
      <w:tr w:rsidR="00836187" w:rsidRPr="00836187" w14:paraId="4722891C" w14:textId="77777777" w:rsidTr="00836187">
        <w:trPr>
          <w:trHeight w:val="270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B8FCA47" w14:textId="77777777" w:rsidR="00836187" w:rsidRPr="00836187" w:rsidRDefault="00836187" w:rsidP="008361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4FD13E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F1B345B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制动系统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1B4520F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4,387 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BD02D6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1.46%</w:t>
            </w:r>
          </w:p>
        </w:tc>
      </w:tr>
      <w:tr w:rsidR="00836187" w:rsidRPr="00836187" w14:paraId="545A091A" w14:textId="77777777" w:rsidTr="00836187">
        <w:trPr>
          <w:trHeight w:val="270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2F2C7F3" w14:textId="77777777" w:rsidR="00836187" w:rsidRPr="00836187" w:rsidRDefault="00836187" w:rsidP="008361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6ED616A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BED275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电动助力转向器总成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9CC020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2,717 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835B80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0.91%</w:t>
            </w:r>
          </w:p>
        </w:tc>
      </w:tr>
      <w:tr w:rsidR="00836187" w:rsidRPr="00836187" w14:paraId="36626265" w14:textId="77777777" w:rsidTr="00836187">
        <w:trPr>
          <w:trHeight w:val="270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1C0EDA" w14:textId="77777777" w:rsidR="00836187" w:rsidRPr="00836187" w:rsidRDefault="00836187" w:rsidP="008361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7283F5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C3D21C6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电控助力器及制动总泵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45859F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2,563 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23CC53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0.85%</w:t>
            </w:r>
          </w:p>
        </w:tc>
      </w:tr>
      <w:tr w:rsidR="00836187" w:rsidRPr="00836187" w14:paraId="42ABA6EA" w14:textId="77777777" w:rsidTr="00836187">
        <w:trPr>
          <w:trHeight w:val="270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7659926" w14:textId="77777777" w:rsidR="00836187" w:rsidRPr="00836187" w:rsidRDefault="00836187" w:rsidP="008361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B14C8E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FD29FE8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转向系统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4D4339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2,184 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518C789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0.73%</w:t>
            </w:r>
          </w:p>
        </w:tc>
      </w:tr>
      <w:tr w:rsidR="00836187" w:rsidRPr="00836187" w14:paraId="1DB897BE" w14:textId="77777777" w:rsidTr="00836187">
        <w:trPr>
          <w:trHeight w:val="270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E2F382C" w14:textId="77777777" w:rsidR="00836187" w:rsidRPr="00836187" w:rsidRDefault="00836187" w:rsidP="008361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8ACFAC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C4DAB3C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副车架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AF0E04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1,574 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B9748A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0.52%</w:t>
            </w:r>
          </w:p>
        </w:tc>
      </w:tr>
      <w:tr w:rsidR="00836187" w:rsidRPr="00836187" w14:paraId="131079DD" w14:textId="77777777" w:rsidTr="00836187">
        <w:trPr>
          <w:trHeight w:val="270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DA2240C" w14:textId="77777777" w:rsidR="00836187" w:rsidRPr="00836187" w:rsidRDefault="00836187" w:rsidP="008361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4DB9E6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E188B8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836187">
              <w:rPr>
                <w:rFonts w:ascii="宋体" w:eastAsia="宋体" w:hAnsi="宋体" w:cs="宋体"/>
                <w:kern w:val="0"/>
                <w:szCs w:val="21"/>
              </w:rPr>
              <w:t>掀背门总成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46BE5C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997 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0175C9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0.33%</w:t>
            </w:r>
          </w:p>
        </w:tc>
      </w:tr>
      <w:tr w:rsidR="00836187" w:rsidRPr="00836187" w14:paraId="0E09FEF0" w14:textId="77777777" w:rsidTr="00836187">
        <w:trPr>
          <w:trHeight w:val="270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1FBE97" w14:textId="77777777" w:rsidR="00836187" w:rsidRPr="00836187" w:rsidRDefault="00836187" w:rsidP="008361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EDFA69C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077CF9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后轴节总成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522F2E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480 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E8BF91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0.16%</w:t>
            </w:r>
          </w:p>
        </w:tc>
      </w:tr>
      <w:tr w:rsidR="00836187" w:rsidRPr="00836187" w14:paraId="0481C36E" w14:textId="77777777" w:rsidTr="00836187">
        <w:trPr>
          <w:trHeight w:val="270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85E7D3" w14:textId="77777777" w:rsidR="00836187" w:rsidRPr="00836187" w:rsidRDefault="00836187" w:rsidP="008361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1B4AB1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E0D3540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前舱附件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C0C6FF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430 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9EE9F1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0.14%</w:t>
            </w:r>
          </w:p>
        </w:tc>
      </w:tr>
      <w:tr w:rsidR="00836187" w:rsidRPr="00836187" w14:paraId="77F58CA2" w14:textId="77777777" w:rsidTr="00836187">
        <w:trPr>
          <w:trHeight w:val="270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3316A0" w14:textId="77777777" w:rsidR="00836187" w:rsidRPr="00836187" w:rsidRDefault="00836187" w:rsidP="008361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FF7AC6D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9EA331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前驱动轴总成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E79317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400 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029406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0.13%</w:t>
            </w:r>
          </w:p>
        </w:tc>
      </w:tr>
      <w:tr w:rsidR="00836187" w:rsidRPr="00836187" w14:paraId="419D25DE" w14:textId="77777777" w:rsidTr="00836187">
        <w:trPr>
          <w:trHeight w:val="270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221169E" w14:textId="77777777" w:rsidR="00836187" w:rsidRPr="00836187" w:rsidRDefault="00836187" w:rsidP="008361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6D774C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869EE4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前轮罩总成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8A431B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374 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3D3814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0.12%</w:t>
            </w:r>
          </w:p>
        </w:tc>
      </w:tr>
      <w:tr w:rsidR="00836187" w:rsidRPr="00836187" w14:paraId="117E0080" w14:textId="77777777" w:rsidTr="00836187">
        <w:trPr>
          <w:trHeight w:val="270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4C27DE1" w14:textId="77777777" w:rsidR="00836187" w:rsidRPr="00836187" w:rsidRDefault="00836187" w:rsidP="008361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63FE78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264AB7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中通道加强版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0D118B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325 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66CAC6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0.11%</w:t>
            </w:r>
          </w:p>
        </w:tc>
      </w:tr>
      <w:tr w:rsidR="00836187" w:rsidRPr="00836187" w14:paraId="18144163" w14:textId="77777777" w:rsidTr="00836187">
        <w:trPr>
          <w:trHeight w:val="270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E5D790" w14:textId="77777777" w:rsidR="00836187" w:rsidRPr="00836187" w:rsidRDefault="00836187" w:rsidP="008361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18B7777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730D5D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玻璃升降器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D46972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317 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DE3140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0.11%</w:t>
            </w:r>
          </w:p>
        </w:tc>
      </w:tr>
      <w:tr w:rsidR="00836187" w:rsidRPr="00836187" w14:paraId="35C6AF29" w14:textId="77777777" w:rsidTr="00836187">
        <w:trPr>
          <w:trHeight w:val="270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1D4456" w14:textId="77777777" w:rsidR="00836187" w:rsidRPr="00836187" w:rsidRDefault="00836187" w:rsidP="008361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9D37B1F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12732F8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下摆臂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DB44B7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244 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E7D443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0.08%</w:t>
            </w:r>
          </w:p>
        </w:tc>
      </w:tr>
      <w:tr w:rsidR="00836187" w:rsidRPr="00836187" w14:paraId="62FE257A" w14:textId="77777777" w:rsidTr="00836187">
        <w:trPr>
          <w:trHeight w:val="270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23A80CE" w14:textId="77777777" w:rsidR="00836187" w:rsidRPr="00836187" w:rsidRDefault="00836187" w:rsidP="008361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6C1F33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F5C27F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前后防撞梁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63322E2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230 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2CDFA09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0.08%</w:t>
            </w:r>
          </w:p>
        </w:tc>
      </w:tr>
      <w:tr w:rsidR="00836187" w:rsidRPr="00836187" w14:paraId="2DBECD9D" w14:textId="77777777" w:rsidTr="00836187">
        <w:trPr>
          <w:trHeight w:val="270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AF09D0D" w14:textId="77777777" w:rsidR="00836187" w:rsidRPr="00836187" w:rsidRDefault="00836187" w:rsidP="008361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BC5CC80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42F6A2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合计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FC7E2B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43,880 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80FEE0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14.63%</w:t>
            </w:r>
          </w:p>
        </w:tc>
      </w:tr>
    </w:tbl>
    <w:p w14:paraId="0BE2CBA4" w14:textId="77777777" w:rsidR="00836187" w:rsidRPr="00836187" w:rsidRDefault="00836187" w:rsidP="008361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6AB109F" w14:textId="77777777" w:rsidR="00836187" w:rsidRPr="00836187" w:rsidRDefault="00836187" w:rsidP="008361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6187">
        <w:rPr>
          <w:rFonts w:ascii="宋体" w:eastAsia="宋体" w:hAnsi="宋体" w:cs="宋体"/>
          <w:b/>
          <w:bCs/>
          <w:kern w:val="0"/>
          <w:sz w:val="24"/>
          <w:szCs w:val="24"/>
        </w:rPr>
        <w:t>4、智能网联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4"/>
        <w:gridCol w:w="977"/>
        <w:gridCol w:w="3661"/>
        <w:gridCol w:w="1360"/>
        <w:gridCol w:w="1148"/>
      </w:tblGrid>
      <w:tr w:rsidR="00836187" w:rsidRPr="00836187" w14:paraId="5D6C3F48" w14:textId="77777777" w:rsidTr="00836187">
        <w:trPr>
          <w:trHeight w:val="13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A96686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系统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CEF672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D17676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总成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0BA813B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价格（元）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FC91A4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整车占比</w:t>
            </w:r>
          </w:p>
        </w:tc>
      </w:tr>
      <w:tr w:rsidR="00836187" w:rsidRPr="00836187" w14:paraId="72B71B97" w14:textId="77777777" w:rsidTr="00836187">
        <w:trPr>
          <w:trHeight w:val="270"/>
        </w:trPr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C48CFE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智能网联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61ABF7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0EE558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数字座舱显示面板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F8126CE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7,574 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BA6B68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2.52%</w:t>
            </w:r>
          </w:p>
        </w:tc>
      </w:tr>
      <w:tr w:rsidR="00836187" w:rsidRPr="00836187" w14:paraId="7BEFE428" w14:textId="77777777" w:rsidTr="00836187">
        <w:trPr>
          <w:trHeight w:val="270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5AA7380" w14:textId="77777777" w:rsidR="00836187" w:rsidRPr="00836187" w:rsidRDefault="00836187" w:rsidP="008361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1DFB40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3C8291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智能网联连接器件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69D6FB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4,963 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694103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1.65%</w:t>
            </w:r>
          </w:p>
        </w:tc>
      </w:tr>
      <w:tr w:rsidR="00836187" w:rsidRPr="00836187" w14:paraId="665B4BF6" w14:textId="77777777" w:rsidTr="00836187">
        <w:trPr>
          <w:trHeight w:val="270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D10CB17" w14:textId="77777777" w:rsidR="00836187" w:rsidRPr="00836187" w:rsidRDefault="00836187" w:rsidP="008361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4C153C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D77D82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数字座舱域控制器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F6AE7B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4,939 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907EBF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1.65%</w:t>
            </w:r>
          </w:p>
        </w:tc>
      </w:tr>
      <w:tr w:rsidR="00836187" w:rsidRPr="00836187" w14:paraId="636B3212" w14:textId="77777777" w:rsidTr="00836187">
        <w:trPr>
          <w:trHeight w:val="270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7E0FD5" w14:textId="77777777" w:rsidR="00836187" w:rsidRPr="00836187" w:rsidRDefault="00836187" w:rsidP="008361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3234B3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1C7419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车内监控系统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59E97FB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3,033 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0395B29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1.01%</w:t>
            </w:r>
          </w:p>
        </w:tc>
      </w:tr>
      <w:tr w:rsidR="00836187" w:rsidRPr="00836187" w14:paraId="7D6C2A83" w14:textId="77777777" w:rsidTr="00836187">
        <w:trPr>
          <w:trHeight w:val="270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26CD83F" w14:textId="77777777" w:rsidR="00836187" w:rsidRPr="00836187" w:rsidRDefault="00836187" w:rsidP="008361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B0BE74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87529D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T-BOX 模块+网关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792F26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1,779 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1127DAD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0.59%</w:t>
            </w:r>
          </w:p>
        </w:tc>
      </w:tr>
      <w:tr w:rsidR="00836187" w:rsidRPr="00836187" w14:paraId="329E9D17" w14:textId="77777777" w:rsidTr="00836187">
        <w:trPr>
          <w:trHeight w:val="270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A7ED89" w14:textId="77777777" w:rsidR="00836187" w:rsidRPr="00836187" w:rsidRDefault="00836187" w:rsidP="008361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5063AD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0CEBEA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车身线束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C36AD0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1,653 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6E5A2AE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0.55%</w:t>
            </w:r>
          </w:p>
        </w:tc>
      </w:tr>
      <w:tr w:rsidR="00836187" w:rsidRPr="00836187" w14:paraId="276BB22C" w14:textId="77777777" w:rsidTr="00836187">
        <w:trPr>
          <w:trHeight w:val="270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FD57D2" w14:textId="77777777" w:rsidR="00836187" w:rsidRPr="00836187" w:rsidRDefault="00836187" w:rsidP="008361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1ECC4F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390D54E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前向雷达总成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653ECAC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1,544 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AB6C70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0.51%</w:t>
            </w:r>
          </w:p>
        </w:tc>
      </w:tr>
      <w:tr w:rsidR="00836187" w:rsidRPr="00836187" w14:paraId="3A52F7DD" w14:textId="77777777" w:rsidTr="00836187">
        <w:trPr>
          <w:trHeight w:val="270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9EFF46" w14:textId="77777777" w:rsidR="00836187" w:rsidRPr="00836187" w:rsidRDefault="00836187" w:rsidP="008361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B4109A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ED9432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前舱线束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5B4178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1,525 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EB6373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0.51%</w:t>
            </w:r>
          </w:p>
        </w:tc>
      </w:tr>
      <w:tr w:rsidR="00836187" w:rsidRPr="00836187" w14:paraId="20D1B8E5" w14:textId="77777777" w:rsidTr="00836187">
        <w:trPr>
          <w:trHeight w:val="270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BFB9EE5" w14:textId="77777777" w:rsidR="00836187" w:rsidRPr="00836187" w:rsidRDefault="00836187" w:rsidP="008361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F0B8738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4F2286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电子稳定与驻</w:t>
            </w:r>
            <w:proofErr w:type="gramStart"/>
            <w:r w:rsidRPr="00836187">
              <w:rPr>
                <w:rFonts w:ascii="宋体" w:eastAsia="宋体" w:hAnsi="宋体" w:cs="宋体"/>
                <w:kern w:val="0"/>
                <w:szCs w:val="21"/>
              </w:rPr>
              <w:t>车控制</w:t>
            </w:r>
            <w:proofErr w:type="gramEnd"/>
            <w:r w:rsidRPr="00836187">
              <w:rPr>
                <w:rFonts w:ascii="宋体" w:eastAsia="宋体" w:hAnsi="宋体" w:cs="宋体"/>
                <w:kern w:val="0"/>
                <w:szCs w:val="21"/>
              </w:rPr>
              <w:t>模块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EEC247B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1,349 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404632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0.45%</w:t>
            </w:r>
          </w:p>
        </w:tc>
      </w:tr>
      <w:tr w:rsidR="00836187" w:rsidRPr="00836187" w14:paraId="5885D350" w14:textId="77777777" w:rsidTr="00836187">
        <w:trPr>
          <w:trHeight w:val="270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AEDCAB" w14:textId="77777777" w:rsidR="00836187" w:rsidRPr="00836187" w:rsidRDefault="00836187" w:rsidP="008361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545DCB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9F0E22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盲区检测传感器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EE22F1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1,260 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BF434E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0.42%</w:t>
            </w:r>
          </w:p>
        </w:tc>
      </w:tr>
      <w:tr w:rsidR="00836187" w:rsidRPr="00836187" w14:paraId="7E4278E1" w14:textId="77777777" w:rsidTr="00836187">
        <w:trPr>
          <w:trHeight w:val="270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0884F2" w14:textId="77777777" w:rsidR="00836187" w:rsidRPr="00836187" w:rsidRDefault="00836187" w:rsidP="008361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EE10C6E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A6D3F7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车道偏移预警ECU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1E9C2B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1,225 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5A1E1F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0.41%</w:t>
            </w:r>
          </w:p>
        </w:tc>
      </w:tr>
      <w:tr w:rsidR="00836187" w:rsidRPr="00836187" w14:paraId="2B9DDF4D" w14:textId="77777777" w:rsidTr="00836187">
        <w:trPr>
          <w:trHeight w:val="270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2445F9" w14:textId="77777777" w:rsidR="00836187" w:rsidRPr="00836187" w:rsidRDefault="00836187" w:rsidP="008361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59D5393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F9BFA62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智能语音机器人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E13C1F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1,213 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CC45C9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0.40%</w:t>
            </w:r>
          </w:p>
        </w:tc>
      </w:tr>
      <w:tr w:rsidR="00836187" w:rsidRPr="00836187" w14:paraId="2F866700" w14:textId="77777777" w:rsidTr="00836187">
        <w:trPr>
          <w:trHeight w:val="270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28C580D" w14:textId="77777777" w:rsidR="00836187" w:rsidRPr="00836187" w:rsidRDefault="00836187" w:rsidP="008361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1AC4B6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6F959BA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音响系统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F405B7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1,078 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8C32D2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0.36%</w:t>
            </w:r>
          </w:p>
        </w:tc>
      </w:tr>
      <w:tr w:rsidR="00836187" w:rsidRPr="00836187" w14:paraId="49194BE9" w14:textId="77777777" w:rsidTr="00836187">
        <w:trPr>
          <w:trHeight w:val="270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22A3421" w14:textId="77777777" w:rsidR="00836187" w:rsidRPr="00836187" w:rsidRDefault="00836187" w:rsidP="008361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1EBA9E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EA1711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全景泊车系统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83AE95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1,012 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CD67F1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0.34%</w:t>
            </w:r>
          </w:p>
        </w:tc>
      </w:tr>
      <w:tr w:rsidR="00836187" w:rsidRPr="00836187" w14:paraId="00E1B5AE" w14:textId="77777777" w:rsidTr="00836187">
        <w:trPr>
          <w:trHeight w:val="270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820ECC" w14:textId="77777777" w:rsidR="00836187" w:rsidRPr="00836187" w:rsidRDefault="00836187" w:rsidP="008361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7E8A31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884ABA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无</w:t>
            </w:r>
            <w:proofErr w:type="gramStart"/>
            <w:r w:rsidRPr="00836187">
              <w:rPr>
                <w:rFonts w:ascii="宋体" w:eastAsia="宋体" w:hAnsi="宋体" w:cs="宋体"/>
                <w:kern w:val="0"/>
                <w:szCs w:val="21"/>
              </w:rPr>
              <w:t>匙启动</w:t>
            </w:r>
            <w:proofErr w:type="gramEnd"/>
            <w:r w:rsidRPr="00836187">
              <w:rPr>
                <w:rFonts w:ascii="宋体" w:eastAsia="宋体" w:hAnsi="宋体" w:cs="宋体"/>
                <w:kern w:val="0"/>
                <w:szCs w:val="21"/>
              </w:rPr>
              <w:t>/智能进入系统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A77BA4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990 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3F13A7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0.33%</w:t>
            </w:r>
          </w:p>
        </w:tc>
      </w:tr>
      <w:tr w:rsidR="00836187" w:rsidRPr="00836187" w14:paraId="046D0E9D" w14:textId="77777777" w:rsidTr="00836187">
        <w:trPr>
          <w:trHeight w:val="270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E0376AD" w14:textId="77777777" w:rsidR="00836187" w:rsidRPr="00836187" w:rsidRDefault="00836187" w:rsidP="008361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ECB9F8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5A72C7F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高清线束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962CFF6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982 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D109AE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0.33%</w:t>
            </w:r>
          </w:p>
        </w:tc>
      </w:tr>
      <w:tr w:rsidR="00836187" w:rsidRPr="00836187" w14:paraId="469180EB" w14:textId="77777777" w:rsidTr="00836187">
        <w:trPr>
          <w:trHeight w:val="270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D64B90" w14:textId="77777777" w:rsidR="00836187" w:rsidRPr="00836187" w:rsidRDefault="00836187" w:rsidP="008361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61DCBCC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0202DF3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仪表板线束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8F78C6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955 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19384C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0.32%</w:t>
            </w:r>
          </w:p>
        </w:tc>
      </w:tr>
      <w:tr w:rsidR="00836187" w:rsidRPr="00836187" w14:paraId="429119CF" w14:textId="77777777" w:rsidTr="00836187">
        <w:trPr>
          <w:trHeight w:val="270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0B91E2" w14:textId="77777777" w:rsidR="00836187" w:rsidRPr="00836187" w:rsidRDefault="00836187" w:rsidP="008361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1E8751F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E22749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自动泊车系统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0A13A1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692 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9FE7EB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0.23%</w:t>
            </w:r>
          </w:p>
        </w:tc>
      </w:tr>
      <w:tr w:rsidR="00836187" w:rsidRPr="00836187" w14:paraId="71FA0687" w14:textId="77777777" w:rsidTr="00836187">
        <w:trPr>
          <w:trHeight w:val="270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97E234" w14:textId="77777777" w:rsidR="00836187" w:rsidRPr="00836187" w:rsidRDefault="00836187" w:rsidP="008361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CDD417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4E18BF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网关控制器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183F8A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677 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4A570A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0.23%</w:t>
            </w:r>
          </w:p>
        </w:tc>
      </w:tr>
      <w:tr w:rsidR="00836187" w:rsidRPr="00836187" w14:paraId="1471C870" w14:textId="77777777" w:rsidTr="00836187">
        <w:trPr>
          <w:trHeight w:val="270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D95877" w14:textId="77777777" w:rsidR="00836187" w:rsidRPr="00836187" w:rsidRDefault="00836187" w:rsidP="008361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023849A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DA2EAB4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生命探测系统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12BE74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593 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021316D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0.20%</w:t>
            </w:r>
          </w:p>
        </w:tc>
      </w:tr>
      <w:tr w:rsidR="00836187" w:rsidRPr="00836187" w14:paraId="5BCB290B" w14:textId="77777777" w:rsidTr="00836187">
        <w:trPr>
          <w:trHeight w:val="270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C23401C" w14:textId="77777777" w:rsidR="00836187" w:rsidRPr="00836187" w:rsidRDefault="00836187" w:rsidP="008361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F5F6F10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346C4A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电动尾门系统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2B248F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550 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2634FA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0.18%</w:t>
            </w:r>
          </w:p>
        </w:tc>
      </w:tr>
      <w:tr w:rsidR="00836187" w:rsidRPr="00836187" w14:paraId="3FB124CF" w14:textId="77777777" w:rsidTr="00836187">
        <w:trPr>
          <w:trHeight w:val="270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BF27D1D" w14:textId="77777777" w:rsidR="00836187" w:rsidRPr="00836187" w:rsidRDefault="00836187" w:rsidP="008361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B68D83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5FBB79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车身控制系统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1A7E57B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512 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11B4EF6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0.17%</w:t>
            </w:r>
          </w:p>
        </w:tc>
      </w:tr>
      <w:tr w:rsidR="00836187" w:rsidRPr="00836187" w14:paraId="5AB658E3" w14:textId="77777777" w:rsidTr="00836187">
        <w:trPr>
          <w:trHeight w:val="270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DDF357" w14:textId="77777777" w:rsidR="00836187" w:rsidRPr="00836187" w:rsidRDefault="00836187" w:rsidP="008361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CD17CA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16694A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倒车雷达系统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D20B9B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496 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141D56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0.17%</w:t>
            </w:r>
          </w:p>
        </w:tc>
      </w:tr>
      <w:tr w:rsidR="00836187" w:rsidRPr="00836187" w14:paraId="71E546C4" w14:textId="77777777" w:rsidTr="00836187">
        <w:trPr>
          <w:trHeight w:val="270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7CE4FE" w14:textId="77777777" w:rsidR="00836187" w:rsidRPr="00836187" w:rsidRDefault="00836187" w:rsidP="008361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269A6A8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2B78AF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智能</w:t>
            </w:r>
            <w:proofErr w:type="gramStart"/>
            <w:r w:rsidRPr="00836187">
              <w:rPr>
                <w:rFonts w:ascii="宋体" w:eastAsia="宋体" w:hAnsi="宋体" w:cs="宋体"/>
                <w:kern w:val="0"/>
                <w:szCs w:val="21"/>
              </w:rPr>
              <w:t>蓝牙系统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0C1C2F1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434 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606A93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0.14%</w:t>
            </w:r>
          </w:p>
        </w:tc>
      </w:tr>
      <w:tr w:rsidR="00836187" w:rsidRPr="00836187" w14:paraId="048BAD5D" w14:textId="77777777" w:rsidTr="00836187">
        <w:trPr>
          <w:trHeight w:val="285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D8C458" w14:textId="77777777" w:rsidR="00836187" w:rsidRPr="00836187" w:rsidRDefault="00836187" w:rsidP="008361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4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F11041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                    合    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094E81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41,028 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1569E1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13.67%</w:t>
            </w:r>
          </w:p>
        </w:tc>
      </w:tr>
    </w:tbl>
    <w:p w14:paraId="7D868D57" w14:textId="77777777" w:rsidR="00836187" w:rsidRPr="00836187" w:rsidRDefault="00836187" w:rsidP="008361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DE94A87" w14:textId="77777777" w:rsidR="00836187" w:rsidRPr="00836187" w:rsidRDefault="00836187" w:rsidP="008361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6187">
        <w:rPr>
          <w:rFonts w:ascii="宋体" w:eastAsia="宋体" w:hAnsi="宋体" w:cs="宋体"/>
          <w:b/>
          <w:bCs/>
          <w:kern w:val="0"/>
          <w:sz w:val="24"/>
          <w:szCs w:val="24"/>
        </w:rPr>
        <w:t>5、内外饰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1"/>
        <w:gridCol w:w="771"/>
        <w:gridCol w:w="2356"/>
        <w:gridCol w:w="2040"/>
        <w:gridCol w:w="1722"/>
      </w:tblGrid>
      <w:tr w:rsidR="00836187" w:rsidRPr="00836187" w14:paraId="6D93942E" w14:textId="77777777" w:rsidTr="00836187">
        <w:trPr>
          <w:trHeight w:val="13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9DCE3B3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系统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182EE1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CB5A4F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总成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0546A1B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价格（元）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776CBE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整车占比</w:t>
            </w:r>
          </w:p>
        </w:tc>
      </w:tr>
      <w:tr w:rsidR="00836187" w:rsidRPr="00836187" w14:paraId="4182AE2A" w14:textId="77777777" w:rsidTr="00836187">
        <w:trPr>
          <w:trHeight w:val="270"/>
        </w:trPr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A89CC6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内外饰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933FB4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FFCC2F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内外饰塑料件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490137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10,143 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C06229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3.38%</w:t>
            </w:r>
          </w:p>
        </w:tc>
      </w:tr>
      <w:tr w:rsidR="00836187" w:rsidRPr="00836187" w14:paraId="2462F9DB" w14:textId="77777777" w:rsidTr="00836187">
        <w:trPr>
          <w:trHeight w:val="270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D60510E" w14:textId="77777777" w:rsidR="00836187" w:rsidRPr="00836187" w:rsidRDefault="00836187" w:rsidP="008361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127116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891B27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座椅总成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E38FEC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7,130 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1518BD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2.38%</w:t>
            </w:r>
          </w:p>
        </w:tc>
      </w:tr>
      <w:tr w:rsidR="00836187" w:rsidRPr="00836187" w14:paraId="4FBD44C4" w14:textId="77777777" w:rsidTr="00836187">
        <w:trPr>
          <w:trHeight w:val="270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180F51" w14:textId="77777777" w:rsidR="00836187" w:rsidRPr="00836187" w:rsidRDefault="00836187" w:rsidP="008361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105837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014FBE3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前组合灯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0101F5C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3,715 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8FFBD8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1.24%</w:t>
            </w:r>
          </w:p>
        </w:tc>
      </w:tr>
      <w:tr w:rsidR="00836187" w:rsidRPr="00836187" w14:paraId="54EF47D4" w14:textId="77777777" w:rsidTr="00836187">
        <w:trPr>
          <w:trHeight w:val="270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03EEFE" w14:textId="77777777" w:rsidR="00836187" w:rsidRPr="00836187" w:rsidRDefault="00836187" w:rsidP="008361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0F44D4E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468AAB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安全系统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429A15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3,537 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E1E2146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1.18%</w:t>
            </w:r>
          </w:p>
        </w:tc>
      </w:tr>
      <w:tr w:rsidR="00836187" w:rsidRPr="00836187" w14:paraId="51A17370" w14:textId="77777777" w:rsidTr="00836187">
        <w:trPr>
          <w:trHeight w:val="270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A38234" w14:textId="77777777" w:rsidR="00836187" w:rsidRPr="00836187" w:rsidRDefault="00836187" w:rsidP="008361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C6FE32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612C75E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天窗总成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7716BA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2,423 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AF8C2E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0.81%</w:t>
            </w:r>
          </w:p>
        </w:tc>
      </w:tr>
      <w:tr w:rsidR="00836187" w:rsidRPr="00836187" w14:paraId="7DAE9309" w14:textId="77777777" w:rsidTr="00836187">
        <w:trPr>
          <w:trHeight w:val="270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D66867" w14:textId="77777777" w:rsidR="00836187" w:rsidRPr="00836187" w:rsidRDefault="00836187" w:rsidP="008361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17013A7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AEDE82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门饰板总成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9B1059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2,011 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CEE831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0.67%</w:t>
            </w:r>
          </w:p>
        </w:tc>
      </w:tr>
      <w:tr w:rsidR="00836187" w:rsidRPr="00836187" w14:paraId="1A0174FE" w14:textId="77777777" w:rsidTr="00836187">
        <w:trPr>
          <w:trHeight w:val="270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4BCE69" w14:textId="77777777" w:rsidR="00836187" w:rsidRPr="00836187" w:rsidRDefault="00836187" w:rsidP="008361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03A5BA6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9DAD069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后组合灯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7A3592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1,693 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65EB53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0.56%</w:t>
            </w:r>
          </w:p>
        </w:tc>
      </w:tr>
      <w:tr w:rsidR="00836187" w:rsidRPr="00836187" w14:paraId="18FFFDDC" w14:textId="77777777" w:rsidTr="00836187">
        <w:trPr>
          <w:trHeight w:val="270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4F203B3" w14:textId="77777777" w:rsidR="00836187" w:rsidRPr="00836187" w:rsidRDefault="00836187" w:rsidP="008361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84B230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B48BD7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顶棚总成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659DFB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1,239 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6A8F15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0.41%</w:t>
            </w:r>
          </w:p>
        </w:tc>
      </w:tr>
      <w:tr w:rsidR="00836187" w:rsidRPr="00836187" w14:paraId="3E7D4D71" w14:textId="77777777" w:rsidTr="00836187">
        <w:trPr>
          <w:trHeight w:val="270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FBAA39C" w14:textId="77777777" w:rsidR="00836187" w:rsidRPr="00836187" w:rsidRDefault="00836187" w:rsidP="008361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623647A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D256C4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仪表盘总成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576AC1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1,198 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A747E1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0.40%</w:t>
            </w:r>
          </w:p>
        </w:tc>
      </w:tr>
      <w:tr w:rsidR="00836187" w:rsidRPr="00836187" w14:paraId="0BCDB380" w14:textId="77777777" w:rsidTr="00836187">
        <w:trPr>
          <w:trHeight w:val="270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810C58F" w14:textId="77777777" w:rsidR="00836187" w:rsidRPr="00836187" w:rsidRDefault="00836187" w:rsidP="008361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77F329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B86189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副仪表盘总成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827EFE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1,175 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4E8EEC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0.39%</w:t>
            </w:r>
          </w:p>
        </w:tc>
      </w:tr>
      <w:tr w:rsidR="00836187" w:rsidRPr="00836187" w14:paraId="2E69A60E" w14:textId="77777777" w:rsidTr="00836187">
        <w:trPr>
          <w:trHeight w:val="270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6BFF14" w14:textId="77777777" w:rsidR="00836187" w:rsidRPr="00836187" w:rsidRDefault="00836187" w:rsidP="008361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258A57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23910FC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下护板总成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24D642B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822 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08B08A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0.27%</w:t>
            </w:r>
          </w:p>
        </w:tc>
      </w:tr>
      <w:tr w:rsidR="00836187" w:rsidRPr="00836187" w14:paraId="53E67E20" w14:textId="77777777" w:rsidTr="00836187">
        <w:trPr>
          <w:trHeight w:val="270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142DBF" w14:textId="77777777" w:rsidR="00836187" w:rsidRPr="00836187" w:rsidRDefault="00836187" w:rsidP="008361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2BB6E0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139BF1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出风口总成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527465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777 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482CAC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0.26%</w:t>
            </w:r>
          </w:p>
        </w:tc>
      </w:tr>
      <w:tr w:rsidR="00836187" w:rsidRPr="00836187" w14:paraId="55D03E2E" w14:textId="77777777" w:rsidTr="00836187">
        <w:trPr>
          <w:trHeight w:val="270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8181F1" w14:textId="77777777" w:rsidR="00836187" w:rsidRPr="00836187" w:rsidRDefault="00836187" w:rsidP="008361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F62DF1B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F15DF82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后保险杠总成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2C49C0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715 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F164E8D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0.24%</w:t>
            </w:r>
          </w:p>
        </w:tc>
      </w:tr>
      <w:tr w:rsidR="00836187" w:rsidRPr="00836187" w14:paraId="03EACBE4" w14:textId="77777777" w:rsidTr="00836187">
        <w:trPr>
          <w:trHeight w:val="270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EE4513" w14:textId="77777777" w:rsidR="00836187" w:rsidRPr="00836187" w:rsidRDefault="00836187" w:rsidP="008361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FDCC5FD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A45DD2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仪表盘横梁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AFEBC7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711 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EF4E465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0.24%</w:t>
            </w:r>
          </w:p>
        </w:tc>
      </w:tr>
      <w:tr w:rsidR="00836187" w:rsidRPr="00836187" w14:paraId="3ED15BF3" w14:textId="77777777" w:rsidTr="00836187">
        <w:trPr>
          <w:trHeight w:val="270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9C8B18" w14:textId="77777777" w:rsidR="00836187" w:rsidRPr="00836187" w:rsidRDefault="00836187" w:rsidP="008361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D910A6F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04A21AF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小灯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6FB1CDA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577 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8EAEB7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0.19%</w:t>
            </w:r>
          </w:p>
        </w:tc>
      </w:tr>
      <w:tr w:rsidR="00836187" w:rsidRPr="00836187" w14:paraId="5E1D578D" w14:textId="77777777" w:rsidTr="00836187">
        <w:trPr>
          <w:trHeight w:val="270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C15F55" w14:textId="77777777" w:rsidR="00836187" w:rsidRPr="00836187" w:rsidRDefault="00836187" w:rsidP="008361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73027E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33619B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外后视镜总成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3467BD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440 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7C999A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0.15%</w:t>
            </w:r>
          </w:p>
        </w:tc>
      </w:tr>
      <w:tr w:rsidR="00836187" w:rsidRPr="00836187" w14:paraId="79E66ECA" w14:textId="77777777" w:rsidTr="00836187">
        <w:trPr>
          <w:trHeight w:val="270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B49550" w14:textId="77777777" w:rsidR="00836187" w:rsidRPr="00836187" w:rsidRDefault="00836187" w:rsidP="008361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D0F6C6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980C89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后三角窗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2587F5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389 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9DDB7F0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0.13%</w:t>
            </w:r>
          </w:p>
        </w:tc>
      </w:tr>
      <w:tr w:rsidR="00836187" w:rsidRPr="00836187" w14:paraId="67971B55" w14:textId="77777777" w:rsidTr="00836187">
        <w:trPr>
          <w:trHeight w:val="270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8353E36" w14:textId="77777777" w:rsidR="00836187" w:rsidRPr="00836187" w:rsidRDefault="00836187" w:rsidP="008361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DA056C9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2E4D90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扰流板总成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626068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386 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B19607C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0.13%</w:t>
            </w:r>
          </w:p>
        </w:tc>
      </w:tr>
      <w:tr w:rsidR="00836187" w:rsidRPr="00836187" w14:paraId="51DCC225" w14:textId="77777777" w:rsidTr="00836187">
        <w:trPr>
          <w:trHeight w:val="270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00851D" w14:textId="77777777" w:rsidR="00836187" w:rsidRPr="00836187" w:rsidRDefault="00836187" w:rsidP="008361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DFF7F54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C49287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前保险杠总成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363D27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377 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D4E187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0.13%</w:t>
            </w:r>
          </w:p>
        </w:tc>
      </w:tr>
      <w:tr w:rsidR="00836187" w:rsidRPr="00836187" w14:paraId="404F86E1" w14:textId="77777777" w:rsidTr="00836187">
        <w:trPr>
          <w:trHeight w:val="270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10F7EF" w14:textId="77777777" w:rsidR="00836187" w:rsidRPr="00836187" w:rsidRDefault="00836187" w:rsidP="008361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F045448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221A6F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方向盘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5CEAB8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327 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6A558E0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0.11%</w:t>
            </w:r>
          </w:p>
        </w:tc>
      </w:tr>
      <w:tr w:rsidR="00836187" w:rsidRPr="00836187" w14:paraId="76BEF50B" w14:textId="77777777" w:rsidTr="00836187">
        <w:trPr>
          <w:trHeight w:val="270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5F6492B" w14:textId="77777777" w:rsidR="00836187" w:rsidRPr="00836187" w:rsidRDefault="00836187" w:rsidP="008361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61D1E3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BDAE16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前风窗总成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CC3373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288 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DE71C2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0.10%</w:t>
            </w:r>
          </w:p>
        </w:tc>
      </w:tr>
      <w:tr w:rsidR="00836187" w:rsidRPr="00836187" w14:paraId="21223FB9" w14:textId="77777777" w:rsidTr="00836187">
        <w:trPr>
          <w:trHeight w:val="270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6CB9179" w14:textId="77777777" w:rsidR="00836187" w:rsidRPr="00836187" w:rsidRDefault="00836187" w:rsidP="008361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9886C8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77667E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内视镜总成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A3E6AF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223 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D5AB87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kern w:val="0"/>
                <w:szCs w:val="21"/>
              </w:rPr>
              <w:t>0.07%</w:t>
            </w:r>
          </w:p>
        </w:tc>
      </w:tr>
      <w:tr w:rsidR="00836187" w:rsidRPr="00836187" w14:paraId="7DF094A0" w14:textId="77777777" w:rsidTr="00836187">
        <w:trPr>
          <w:trHeight w:val="270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F3626A" w14:textId="77777777" w:rsidR="00836187" w:rsidRPr="00836187" w:rsidRDefault="00836187" w:rsidP="008361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135DEA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06B8F2" w14:textId="77777777" w:rsidR="00836187" w:rsidRPr="00836187" w:rsidRDefault="00836187" w:rsidP="0083618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合     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F1D4B6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40,296 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7A17D2" w14:textId="77777777" w:rsidR="00836187" w:rsidRPr="00836187" w:rsidRDefault="00836187" w:rsidP="00836187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18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13.43%</w:t>
            </w:r>
          </w:p>
        </w:tc>
      </w:tr>
    </w:tbl>
    <w:p w14:paraId="1182A6F4" w14:textId="77777777" w:rsidR="00836187" w:rsidRPr="00836187" w:rsidRDefault="00836187" w:rsidP="008361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6187">
        <w:rPr>
          <w:rFonts w:ascii="Microsoft YaHei UI" w:eastAsia="Microsoft YaHei UI" w:hAnsi="Microsoft YaHei UI" w:cs="宋体" w:hint="eastAsia"/>
          <w:spacing w:val="8"/>
          <w:kern w:val="0"/>
          <w:sz w:val="18"/>
          <w:szCs w:val="18"/>
          <w:shd w:val="clear" w:color="auto" w:fill="FFFFFF"/>
        </w:rPr>
        <w:t>数据摘自《中信证券-汽车及汽车零部件行业研究概述-掘金汽车产业：自主崛起，智能加速20221115》</w:t>
      </w:r>
    </w:p>
    <w:p w14:paraId="5C4B969C" w14:textId="77777777" w:rsidR="00836187" w:rsidRPr="00836187" w:rsidRDefault="00836187" w:rsidP="008361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ADDD2CF" w14:textId="77777777" w:rsidR="00836187" w:rsidRPr="00836187" w:rsidRDefault="00836187" w:rsidP="008361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6187">
        <w:rPr>
          <w:rFonts w:ascii="宋体" w:eastAsia="宋体" w:hAnsi="宋体" w:cs="宋体"/>
          <w:i/>
          <w:iCs/>
          <w:kern w:val="0"/>
          <w:sz w:val="24"/>
          <w:szCs w:val="24"/>
        </w:rPr>
        <w:t>02</w:t>
      </w:r>
      <w:r w:rsidRPr="00836187">
        <w:rPr>
          <w:rFonts w:ascii="宋体" w:eastAsia="宋体" w:hAnsi="宋体" w:cs="宋体"/>
          <w:kern w:val="0"/>
          <w:sz w:val="24"/>
          <w:szCs w:val="24"/>
        </w:rPr>
        <w:t>  </w:t>
      </w:r>
      <w:r w:rsidRPr="00836187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Model3, </w:t>
      </w:r>
      <w:proofErr w:type="gramStart"/>
      <w:r w:rsidRPr="00836187">
        <w:rPr>
          <w:rFonts w:ascii="宋体" w:eastAsia="宋体" w:hAnsi="宋体" w:cs="宋体"/>
          <w:b/>
          <w:bCs/>
          <w:kern w:val="0"/>
          <w:sz w:val="24"/>
          <w:szCs w:val="24"/>
        </w:rPr>
        <w:t>蔚来和</w:t>
      </w:r>
      <w:proofErr w:type="gramEnd"/>
      <w:r w:rsidRPr="00836187">
        <w:rPr>
          <w:rFonts w:ascii="宋体" w:eastAsia="宋体" w:hAnsi="宋体" w:cs="宋体"/>
          <w:b/>
          <w:bCs/>
          <w:kern w:val="0"/>
          <w:sz w:val="24"/>
          <w:szCs w:val="24"/>
        </w:rPr>
        <w:t>理想BOM成本对比</w:t>
      </w:r>
      <w:r w:rsidRPr="00836187">
        <w:rPr>
          <w:rFonts w:ascii="宋体" w:eastAsia="宋体" w:hAnsi="宋体" w:cs="宋体"/>
          <w:kern w:val="0"/>
          <w:sz w:val="24"/>
          <w:szCs w:val="24"/>
        </w:rPr>
        <w:br/>
      </w:r>
    </w:p>
    <w:p w14:paraId="0AED3DDF" w14:textId="77777777" w:rsidR="00836187" w:rsidRPr="00836187" w:rsidRDefault="00836187" w:rsidP="00836187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spacing w:val="8"/>
          <w:kern w:val="0"/>
          <w:sz w:val="24"/>
          <w:szCs w:val="24"/>
        </w:rPr>
      </w:pPr>
    </w:p>
    <w:p w14:paraId="4A6B525A" w14:textId="77777777" w:rsidR="00836187" w:rsidRPr="00836187" w:rsidRDefault="00836187" w:rsidP="00836187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spacing w:val="8"/>
          <w:kern w:val="0"/>
          <w:sz w:val="24"/>
          <w:szCs w:val="24"/>
        </w:rPr>
      </w:pPr>
      <w:r w:rsidRPr="00836187">
        <w:rPr>
          <w:rFonts w:ascii="微软雅黑" w:eastAsia="微软雅黑" w:hAnsi="微软雅黑" w:cs="宋体" w:hint="eastAsia"/>
          <w:spacing w:val="8"/>
          <w:kern w:val="0"/>
          <w:szCs w:val="21"/>
        </w:rPr>
        <w:t xml:space="preserve">2021年左右，Model3, </w:t>
      </w:r>
      <w:proofErr w:type="gramStart"/>
      <w:r w:rsidRPr="00836187">
        <w:rPr>
          <w:rFonts w:ascii="微软雅黑" w:eastAsia="微软雅黑" w:hAnsi="微软雅黑" w:cs="宋体" w:hint="eastAsia"/>
          <w:spacing w:val="8"/>
          <w:kern w:val="0"/>
          <w:szCs w:val="21"/>
        </w:rPr>
        <w:t>蔚来和</w:t>
      </w:r>
      <w:proofErr w:type="gramEnd"/>
      <w:r w:rsidRPr="00836187">
        <w:rPr>
          <w:rFonts w:ascii="微软雅黑" w:eastAsia="微软雅黑" w:hAnsi="微软雅黑" w:cs="宋体" w:hint="eastAsia"/>
          <w:spacing w:val="8"/>
          <w:kern w:val="0"/>
          <w:szCs w:val="21"/>
        </w:rPr>
        <w:t>理想BOM成本对比。</w:t>
      </w:r>
    </w:p>
    <w:p w14:paraId="12432555" w14:textId="3F1F695F" w:rsidR="00836187" w:rsidRPr="00836187" w:rsidRDefault="00836187" w:rsidP="0083618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36187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0D40F78" wp14:editId="74536A3C">
                <wp:extent cx="308610" cy="308610"/>
                <wp:effectExtent l="0" t="0" r="0" b="0"/>
                <wp:docPr id="335827286" name="矩形 1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A59A49" id="矩形 1" o:spid="_x0000_s1026" alt="图片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34FBF12A" w14:textId="77777777" w:rsidR="00836187" w:rsidRPr="00836187" w:rsidRDefault="00836187" w:rsidP="0083618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405FB671" w14:textId="77777777" w:rsidR="00836187" w:rsidRPr="00836187" w:rsidRDefault="00836187" w:rsidP="008361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6187">
        <w:rPr>
          <w:rFonts w:ascii="宋体" w:eastAsia="宋体" w:hAnsi="宋体" w:cs="宋体"/>
          <w:i/>
          <w:iCs/>
          <w:kern w:val="0"/>
          <w:sz w:val="24"/>
          <w:szCs w:val="24"/>
        </w:rPr>
        <w:t>03</w:t>
      </w:r>
      <w:r w:rsidRPr="00836187">
        <w:rPr>
          <w:rFonts w:ascii="宋体" w:eastAsia="宋体" w:hAnsi="宋体" w:cs="宋体"/>
          <w:kern w:val="0"/>
          <w:sz w:val="24"/>
          <w:szCs w:val="24"/>
        </w:rPr>
        <w:t> </w:t>
      </w:r>
      <w:proofErr w:type="gramStart"/>
      <w:r w:rsidRPr="00836187">
        <w:rPr>
          <w:rFonts w:ascii="宋体" w:eastAsia="宋体" w:hAnsi="宋体" w:cs="宋体"/>
          <w:kern w:val="0"/>
          <w:sz w:val="24"/>
          <w:szCs w:val="24"/>
        </w:rPr>
        <w:t> </w:t>
      </w:r>
      <w:r w:rsidRPr="00836187">
        <w:rPr>
          <w:rFonts w:ascii="宋体" w:eastAsia="宋体" w:hAnsi="宋体" w:cs="宋体"/>
          <w:b/>
          <w:bCs/>
          <w:kern w:val="0"/>
          <w:sz w:val="24"/>
          <w:szCs w:val="24"/>
        </w:rPr>
        <w:t>纯电</w:t>
      </w:r>
      <w:proofErr w:type="gramEnd"/>
      <w:r w:rsidRPr="00836187">
        <w:rPr>
          <w:rFonts w:ascii="宋体" w:eastAsia="宋体" w:hAnsi="宋体" w:cs="宋体"/>
          <w:b/>
          <w:bCs/>
          <w:kern w:val="0"/>
          <w:sz w:val="24"/>
          <w:szCs w:val="24"/>
        </w:rPr>
        <w:t>B级车成本参考</w:t>
      </w:r>
      <w:r w:rsidRPr="00836187">
        <w:rPr>
          <w:rFonts w:ascii="宋体" w:eastAsia="宋体" w:hAnsi="宋体" w:cs="宋体"/>
          <w:kern w:val="0"/>
          <w:sz w:val="24"/>
          <w:szCs w:val="24"/>
        </w:rPr>
        <w:br/>
      </w:r>
    </w:p>
    <w:p w14:paraId="32E6F341" w14:textId="77777777" w:rsidR="00836187" w:rsidRPr="00836187" w:rsidRDefault="00836187" w:rsidP="00836187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spacing w:val="8"/>
          <w:kern w:val="0"/>
          <w:sz w:val="24"/>
          <w:szCs w:val="24"/>
        </w:rPr>
      </w:pPr>
    </w:p>
    <w:p w14:paraId="610ED529" w14:textId="77777777" w:rsidR="00836187" w:rsidRPr="00836187" w:rsidRDefault="00836187" w:rsidP="00836187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spacing w:val="8"/>
          <w:kern w:val="0"/>
          <w:sz w:val="24"/>
          <w:szCs w:val="24"/>
        </w:rPr>
      </w:pPr>
      <w:proofErr w:type="gramStart"/>
      <w:r w:rsidRPr="00836187">
        <w:rPr>
          <w:rFonts w:ascii="微软雅黑" w:eastAsia="微软雅黑" w:hAnsi="微软雅黑" w:cs="宋体" w:hint="eastAsia"/>
          <w:b/>
          <w:bCs/>
          <w:spacing w:val="8"/>
          <w:kern w:val="0"/>
          <w:szCs w:val="21"/>
        </w:rPr>
        <w:t>纯电</w:t>
      </w:r>
      <w:proofErr w:type="gramEnd"/>
      <w:r w:rsidRPr="00836187">
        <w:rPr>
          <w:rFonts w:ascii="微软雅黑" w:eastAsia="微软雅黑" w:hAnsi="微软雅黑" w:cs="宋体" w:hint="eastAsia"/>
          <w:b/>
          <w:bCs/>
          <w:spacing w:val="8"/>
          <w:kern w:val="0"/>
          <w:szCs w:val="21"/>
        </w:rPr>
        <w:t>B级车（双电机四驱）：</w:t>
      </w:r>
    </w:p>
    <w:p w14:paraId="111469DA" w14:textId="77777777" w:rsidR="00836187" w:rsidRPr="00836187" w:rsidRDefault="00836187" w:rsidP="00836187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spacing w:val="8"/>
          <w:kern w:val="0"/>
          <w:sz w:val="24"/>
          <w:szCs w:val="24"/>
        </w:rPr>
      </w:pPr>
      <w:r w:rsidRPr="00836187">
        <w:rPr>
          <w:rFonts w:ascii="微软雅黑" w:eastAsia="微软雅黑" w:hAnsi="微软雅黑" w:cs="宋体" w:hint="eastAsia"/>
          <w:spacing w:val="8"/>
          <w:kern w:val="0"/>
          <w:szCs w:val="21"/>
        </w:rPr>
        <w:t>（1）白车身、电泳和面漆：8000元</w:t>
      </w:r>
    </w:p>
    <w:p w14:paraId="572D8F82" w14:textId="77777777" w:rsidR="00836187" w:rsidRPr="00836187" w:rsidRDefault="00836187" w:rsidP="00836187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spacing w:val="8"/>
          <w:kern w:val="0"/>
          <w:sz w:val="24"/>
          <w:szCs w:val="24"/>
        </w:rPr>
      </w:pPr>
      <w:r w:rsidRPr="00836187">
        <w:rPr>
          <w:rFonts w:ascii="微软雅黑" w:eastAsia="微软雅黑" w:hAnsi="微软雅黑" w:cs="宋体" w:hint="eastAsia"/>
          <w:spacing w:val="8"/>
          <w:kern w:val="0"/>
          <w:szCs w:val="21"/>
        </w:rPr>
        <w:t>（2）座椅和内饰：6000元</w:t>
      </w:r>
    </w:p>
    <w:p w14:paraId="09E75ABA" w14:textId="77777777" w:rsidR="00836187" w:rsidRPr="00836187" w:rsidRDefault="00836187" w:rsidP="00836187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spacing w:val="8"/>
          <w:kern w:val="0"/>
          <w:sz w:val="24"/>
          <w:szCs w:val="24"/>
        </w:rPr>
      </w:pPr>
      <w:r w:rsidRPr="00836187">
        <w:rPr>
          <w:rFonts w:ascii="微软雅黑" w:eastAsia="微软雅黑" w:hAnsi="微软雅黑" w:cs="宋体" w:hint="eastAsia"/>
          <w:spacing w:val="8"/>
          <w:kern w:val="0"/>
          <w:szCs w:val="21"/>
        </w:rPr>
        <w:lastRenderedPageBreak/>
        <w:t>（3）电子电器：4000元</w:t>
      </w:r>
    </w:p>
    <w:p w14:paraId="0B9045A6" w14:textId="77777777" w:rsidR="00836187" w:rsidRPr="00836187" w:rsidRDefault="00836187" w:rsidP="00836187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spacing w:val="8"/>
          <w:kern w:val="0"/>
          <w:sz w:val="24"/>
          <w:szCs w:val="24"/>
        </w:rPr>
      </w:pPr>
      <w:r w:rsidRPr="00836187">
        <w:rPr>
          <w:rFonts w:ascii="微软雅黑" w:eastAsia="微软雅黑" w:hAnsi="微软雅黑" w:cs="宋体" w:hint="eastAsia"/>
          <w:spacing w:val="8"/>
          <w:kern w:val="0"/>
          <w:szCs w:val="21"/>
        </w:rPr>
        <w:t>（4）智能座舱和自动驾驶：6000元</w:t>
      </w:r>
    </w:p>
    <w:p w14:paraId="38CCADFF" w14:textId="77777777" w:rsidR="00836187" w:rsidRPr="00836187" w:rsidRDefault="00836187" w:rsidP="00836187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spacing w:val="8"/>
          <w:kern w:val="0"/>
          <w:sz w:val="24"/>
          <w:szCs w:val="24"/>
        </w:rPr>
      </w:pPr>
      <w:r w:rsidRPr="00836187">
        <w:rPr>
          <w:rFonts w:ascii="微软雅黑" w:eastAsia="微软雅黑" w:hAnsi="微软雅黑" w:cs="宋体" w:hint="eastAsia"/>
          <w:spacing w:val="8"/>
          <w:kern w:val="0"/>
          <w:szCs w:val="21"/>
        </w:rPr>
        <w:t>（5）轮胎轮辋：4000元</w:t>
      </w:r>
    </w:p>
    <w:p w14:paraId="1F3BEE6C" w14:textId="77777777" w:rsidR="00836187" w:rsidRPr="00836187" w:rsidRDefault="00836187" w:rsidP="00836187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spacing w:val="8"/>
          <w:kern w:val="0"/>
          <w:sz w:val="24"/>
          <w:szCs w:val="24"/>
        </w:rPr>
      </w:pPr>
      <w:r w:rsidRPr="00836187">
        <w:rPr>
          <w:rFonts w:ascii="微软雅黑" w:eastAsia="微软雅黑" w:hAnsi="微软雅黑" w:cs="宋体" w:hint="eastAsia"/>
          <w:spacing w:val="8"/>
          <w:kern w:val="0"/>
          <w:szCs w:val="21"/>
        </w:rPr>
        <w:t>（6）车灯+玻璃+外饰：4000元</w:t>
      </w:r>
    </w:p>
    <w:p w14:paraId="59367675" w14:textId="77777777" w:rsidR="00836187" w:rsidRPr="00836187" w:rsidRDefault="00836187" w:rsidP="00836187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spacing w:val="8"/>
          <w:kern w:val="0"/>
          <w:sz w:val="24"/>
          <w:szCs w:val="24"/>
        </w:rPr>
      </w:pPr>
      <w:r w:rsidRPr="00836187">
        <w:rPr>
          <w:rFonts w:ascii="微软雅黑" w:eastAsia="微软雅黑" w:hAnsi="微软雅黑" w:cs="宋体" w:hint="eastAsia"/>
          <w:spacing w:val="8"/>
          <w:kern w:val="0"/>
          <w:szCs w:val="21"/>
        </w:rPr>
        <w:t>（7）前后悬+底盘+制动+转向：7000元</w:t>
      </w:r>
    </w:p>
    <w:p w14:paraId="196B3C73" w14:textId="77777777" w:rsidR="00836187" w:rsidRPr="00836187" w:rsidRDefault="00836187" w:rsidP="00836187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spacing w:val="8"/>
          <w:kern w:val="0"/>
          <w:sz w:val="24"/>
          <w:szCs w:val="24"/>
        </w:rPr>
      </w:pPr>
      <w:r w:rsidRPr="00836187">
        <w:rPr>
          <w:rFonts w:ascii="微软雅黑" w:eastAsia="微软雅黑" w:hAnsi="微软雅黑" w:cs="宋体" w:hint="eastAsia"/>
          <w:spacing w:val="8"/>
          <w:kern w:val="0"/>
          <w:szCs w:val="21"/>
        </w:rPr>
        <w:t>（8）前后电驱动：14000元</w:t>
      </w:r>
    </w:p>
    <w:p w14:paraId="41FAC85E" w14:textId="77777777" w:rsidR="00836187" w:rsidRPr="00836187" w:rsidRDefault="00836187" w:rsidP="00836187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spacing w:val="8"/>
          <w:kern w:val="0"/>
          <w:sz w:val="24"/>
          <w:szCs w:val="24"/>
        </w:rPr>
      </w:pPr>
      <w:r w:rsidRPr="00836187">
        <w:rPr>
          <w:rFonts w:ascii="微软雅黑" w:eastAsia="微软雅黑" w:hAnsi="微软雅黑" w:cs="宋体" w:hint="eastAsia"/>
          <w:spacing w:val="8"/>
          <w:kern w:val="0"/>
          <w:szCs w:val="21"/>
        </w:rPr>
        <w:t>（9）80度电（600公里）电池 ：50000元</w:t>
      </w:r>
    </w:p>
    <w:p w14:paraId="4CE587A7" w14:textId="77777777" w:rsidR="00836187" w:rsidRPr="00836187" w:rsidRDefault="00836187" w:rsidP="00836187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spacing w:val="8"/>
          <w:kern w:val="0"/>
          <w:sz w:val="24"/>
          <w:szCs w:val="24"/>
        </w:rPr>
      </w:pPr>
      <w:r w:rsidRPr="00836187">
        <w:rPr>
          <w:rFonts w:ascii="微软雅黑" w:eastAsia="微软雅黑" w:hAnsi="微软雅黑" w:cs="宋体" w:hint="eastAsia"/>
          <w:spacing w:val="8"/>
          <w:kern w:val="0"/>
          <w:szCs w:val="21"/>
        </w:rPr>
        <w:t>（10）充电机+配电盒+空压机+线束：6000元</w:t>
      </w:r>
    </w:p>
    <w:p w14:paraId="1C91F2C7" w14:textId="77777777" w:rsidR="00836187" w:rsidRPr="00836187" w:rsidRDefault="00836187" w:rsidP="00836187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spacing w:val="8"/>
          <w:kern w:val="0"/>
          <w:sz w:val="24"/>
          <w:szCs w:val="24"/>
        </w:rPr>
      </w:pPr>
      <w:r w:rsidRPr="00836187">
        <w:rPr>
          <w:rFonts w:ascii="微软雅黑" w:eastAsia="微软雅黑" w:hAnsi="微软雅黑" w:cs="宋体" w:hint="eastAsia"/>
          <w:spacing w:val="8"/>
          <w:kern w:val="0"/>
          <w:szCs w:val="21"/>
        </w:rPr>
        <w:t>（11）其他物料小件：4000元</w:t>
      </w:r>
    </w:p>
    <w:p w14:paraId="261B7F5B" w14:textId="77777777" w:rsidR="00836187" w:rsidRPr="00836187" w:rsidRDefault="00836187" w:rsidP="00836187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spacing w:val="8"/>
          <w:kern w:val="0"/>
          <w:sz w:val="24"/>
          <w:szCs w:val="24"/>
        </w:rPr>
      </w:pPr>
      <w:r w:rsidRPr="00836187">
        <w:rPr>
          <w:rFonts w:ascii="微软雅黑" w:eastAsia="微软雅黑" w:hAnsi="微软雅黑" w:cs="宋体" w:hint="eastAsia"/>
          <w:spacing w:val="8"/>
          <w:kern w:val="0"/>
          <w:szCs w:val="21"/>
        </w:rPr>
        <w:t>（12）制造费+管理费：3000元</w:t>
      </w:r>
    </w:p>
    <w:p w14:paraId="07F18F58" w14:textId="77777777" w:rsidR="00836187" w:rsidRPr="00836187" w:rsidRDefault="00836187" w:rsidP="00836187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spacing w:val="8"/>
          <w:kern w:val="0"/>
          <w:sz w:val="24"/>
          <w:szCs w:val="24"/>
        </w:rPr>
      </w:pPr>
      <w:r w:rsidRPr="00836187">
        <w:rPr>
          <w:rFonts w:ascii="微软雅黑" w:eastAsia="微软雅黑" w:hAnsi="微软雅黑" w:cs="宋体" w:hint="eastAsia"/>
          <w:spacing w:val="8"/>
          <w:kern w:val="0"/>
          <w:szCs w:val="21"/>
        </w:rPr>
        <w:t>（13）模具费分摊：2000元</w:t>
      </w:r>
    </w:p>
    <w:p w14:paraId="5914C8CE" w14:textId="77777777" w:rsidR="00836187" w:rsidRPr="00836187" w:rsidRDefault="00836187" w:rsidP="00836187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spacing w:val="8"/>
          <w:kern w:val="0"/>
          <w:sz w:val="24"/>
          <w:szCs w:val="24"/>
        </w:rPr>
      </w:pPr>
      <w:r w:rsidRPr="00836187">
        <w:rPr>
          <w:rFonts w:ascii="微软雅黑" w:eastAsia="微软雅黑" w:hAnsi="微软雅黑" w:cs="宋体" w:hint="eastAsia"/>
          <w:spacing w:val="8"/>
          <w:kern w:val="0"/>
          <w:szCs w:val="21"/>
        </w:rPr>
        <w:t>（14）开发费分摊：2000元</w:t>
      </w:r>
    </w:p>
    <w:p w14:paraId="0D687CA0" w14:textId="77777777" w:rsidR="00836187" w:rsidRPr="00836187" w:rsidRDefault="00836187" w:rsidP="00836187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spacing w:val="8"/>
          <w:kern w:val="0"/>
          <w:sz w:val="24"/>
          <w:szCs w:val="24"/>
        </w:rPr>
      </w:pPr>
      <w:r w:rsidRPr="00836187">
        <w:rPr>
          <w:rFonts w:ascii="微软雅黑" w:eastAsia="微软雅黑" w:hAnsi="微软雅黑" w:cs="宋体" w:hint="eastAsia"/>
          <w:spacing w:val="8"/>
          <w:kern w:val="0"/>
          <w:szCs w:val="21"/>
        </w:rPr>
        <w:t>成本总计：12万元。</w:t>
      </w:r>
    </w:p>
    <w:p w14:paraId="7C81CE47" w14:textId="77777777" w:rsidR="00836187" w:rsidRPr="00836187" w:rsidRDefault="00836187" w:rsidP="00836187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spacing w:val="8"/>
          <w:kern w:val="0"/>
          <w:sz w:val="24"/>
          <w:szCs w:val="24"/>
        </w:rPr>
      </w:pPr>
      <w:r w:rsidRPr="00836187">
        <w:rPr>
          <w:rFonts w:ascii="微软雅黑" w:eastAsia="微软雅黑" w:hAnsi="微软雅黑" w:cs="宋体" w:hint="eastAsia"/>
          <w:spacing w:val="8"/>
          <w:kern w:val="0"/>
          <w:szCs w:val="21"/>
        </w:rPr>
        <w:t>算上渠道销售费用和利润：</w:t>
      </w:r>
    </w:p>
    <w:p w14:paraId="1AD376ED" w14:textId="77777777" w:rsidR="00836187" w:rsidRPr="00836187" w:rsidRDefault="00836187" w:rsidP="00836187">
      <w:pPr>
        <w:widowControl/>
        <w:numPr>
          <w:ilvl w:val="0"/>
          <w:numId w:val="1"/>
        </w:numPr>
        <w:shd w:val="clear" w:color="auto" w:fill="FFFFFF"/>
        <w:jc w:val="left"/>
        <w:rPr>
          <w:rFonts w:ascii="Microsoft YaHei UI" w:eastAsia="Microsoft YaHei UI" w:hAnsi="Microsoft YaHei UI" w:cs="宋体" w:hint="eastAsia"/>
          <w:spacing w:val="8"/>
          <w:kern w:val="0"/>
          <w:sz w:val="24"/>
          <w:szCs w:val="24"/>
        </w:rPr>
      </w:pPr>
      <w:r w:rsidRPr="00836187">
        <w:rPr>
          <w:rFonts w:ascii="微软雅黑" w:eastAsia="微软雅黑" w:hAnsi="微软雅黑" w:cs="宋体" w:hint="eastAsia"/>
          <w:spacing w:val="8"/>
          <w:kern w:val="0"/>
          <w:szCs w:val="21"/>
        </w:rPr>
        <w:t>经济版车型起售价15万合理</w:t>
      </w:r>
      <w:r w:rsidRPr="00836187">
        <w:rPr>
          <w:rFonts w:ascii="微软雅黑" w:eastAsia="微软雅黑" w:hAnsi="微软雅黑" w:cs="宋体" w:hint="eastAsia"/>
          <w:spacing w:val="8"/>
          <w:kern w:val="0"/>
          <w:szCs w:val="21"/>
        </w:rPr>
        <w:br/>
      </w:r>
    </w:p>
    <w:p w14:paraId="3D8622C3" w14:textId="77777777" w:rsidR="00836187" w:rsidRPr="00836187" w:rsidRDefault="00836187" w:rsidP="00836187">
      <w:pPr>
        <w:widowControl/>
        <w:numPr>
          <w:ilvl w:val="0"/>
          <w:numId w:val="1"/>
        </w:numPr>
        <w:shd w:val="clear" w:color="auto" w:fill="FFFFFF"/>
        <w:jc w:val="left"/>
        <w:rPr>
          <w:rFonts w:ascii="Microsoft YaHei UI" w:eastAsia="Microsoft YaHei UI" w:hAnsi="Microsoft YaHei UI" w:cs="宋体" w:hint="eastAsia"/>
          <w:spacing w:val="8"/>
          <w:kern w:val="0"/>
          <w:sz w:val="24"/>
          <w:szCs w:val="24"/>
        </w:rPr>
      </w:pPr>
      <w:proofErr w:type="gramStart"/>
      <w:r w:rsidRPr="00836187">
        <w:rPr>
          <w:rFonts w:ascii="微软雅黑" w:eastAsia="微软雅黑" w:hAnsi="微软雅黑" w:cs="宋体" w:hint="eastAsia"/>
          <w:spacing w:val="8"/>
          <w:kern w:val="0"/>
          <w:szCs w:val="21"/>
        </w:rPr>
        <w:t>中高配20万</w:t>
      </w:r>
      <w:proofErr w:type="gramEnd"/>
      <w:r w:rsidRPr="00836187">
        <w:rPr>
          <w:rFonts w:ascii="微软雅黑" w:eastAsia="微软雅黑" w:hAnsi="微软雅黑" w:cs="宋体" w:hint="eastAsia"/>
          <w:spacing w:val="8"/>
          <w:kern w:val="0"/>
          <w:szCs w:val="21"/>
        </w:rPr>
        <w:t>没问题</w:t>
      </w:r>
      <w:r w:rsidRPr="00836187">
        <w:rPr>
          <w:rFonts w:ascii="微软雅黑" w:eastAsia="微软雅黑" w:hAnsi="微软雅黑" w:cs="宋体" w:hint="eastAsia"/>
          <w:spacing w:val="8"/>
          <w:kern w:val="0"/>
          <w:szCs w:val="21"/>
        </w:rPr>
        <w:br/>
      </w:r>
    </w:p>
    <w:p w14:paraId="5DF06350" w14:textId="77777777" w:rsidR="00836187" w:rsidRPr="00836187" w:rsidRDefault="00836187" w:rsidP="00836187">
      <w:pPr>
        <w:widowControl/>
        <w:numPr>
          <w:ilvl w:val="0"/>
          <w:numId w:val="1"/>
        </w:numPr>
        <w:shd w:val="clear" w:color="auto" w:fill="FFFFFF"/>
        <w:jc w:val="left"/>
        <w:rPr>
          <w:rFonts w:ascii="Microsoft YaHei UI" w:eastAsia="Microsoft YaHei UI" w:hAnsi="Microsoft YaHei UI" w:cs="宋体" w:hint="eastAsia"/>
          <w:spacing w:val="8"/>
          <w:kern w:val="0"/>
          <w:sz w:val="24"/>
          <w:szCs w:val="24"/>
        </w:rPr>
      </w:pPr>
      <w:r w:rsidRPr="00836187">
        <w:rPr>
          <w:rFonts w:ascii="微软雅黑" w:eastAsia="微软雅黑" w:hAnsi="微软雅黑" w:cs="宋体" w:hint="eastAsia"/>
          <w:spacing w:val="8"/>
          <w:kern w:val="0"/>
          <w:szCs w:val="21"/>
        </w:rPr>
        <w:t>顶级配置25万到头了（国际一线大牌配件/堆料）</w:t>
      </w:r>
    </w:p>
    <w:p w14:paraId="6A1ED10C" w14:textId="77777777" w:rsidR="00836187" w:rsidRPr="00836187" w:rsidRDefault="00836187" w:rsidP="00836187">
      <w:pPr>
        <w:widowControl/>
        <w:jc w:val="right"/>
        <w:rPr>
          <w:rFonts w:ascii="宋体" w:eastAsia="宋体" w:hAnsi="宋体" w:cs="宋体" w:hint="eastAsia"/>
          <w:kern w:val="0"/>
          <w:sz w:val="24"/>
          <w:szCs w:val="24"/>
        </w:rPr>
      </w:pPr>
      <w:r w:rsidRPr="00836187">
        <w:rPr>
          <w:rFonts w:ascii="宋体" w:eastAsia="宋体" w:hAnsi="宋体" w:cs="宋体"/>
          <w:kern w:val="0"/>
          <w:sz w:val="18"/>
          <w:szCs w:val="18"/>
        </w:rPr>
        <w:t>来源：电驱动</w:t>
      </w:r>
      <w:proofErr w:type="spellStart"/>
      <w:r w:rsidRPr="00836187">
        <w:rPr>
          <w:rFonts w:ascii="宋体" w:eastAsia="宋体" w:hAnsi="宋体" w:cs="宋体"/>
          <w:kern w:val="0"/>
          <w:sz w:val="18"/>
          <w:szCs w:val="18"/>
        </w:rPr>
        <w:t>Benchmarker</w:t>
      </w:r>
      <w:proofErr w:type="spellEnd"/>
    </w:p>
    <w:p w14:paraId="3B46A329" w14:textId="77777777" w:rsidR="00836187" w:rsidRPr="00836187" w:rsidRDefault="00836187" w:rsidP="00836187">
      <w:pPr>
        <w:widowControl/>
        <w:jc w:val="right"/>
        <w:rPr>
          <w:rFonts w:ascii="宋体" w:eastAsia="宋体" w:hAnsi="宋体" w:cs="宋体"/>
          <w:kern w:val="0"/>
          <w:sz w:val="24"/>
          <w:szCs w:val="24"/>
        </w:rPr>
      </w:pPr>
      <w:r w:rsidRPr="00836187">
        <w:rPr>
          <w:rFonts w:ascii="宋体" w:eastAsia="宋体" w:hAnsi="宋体" w:cs="宋体"/>
          <w:spacing w:val="8"/>
          <w:kern w:val="0"/>
          <w:sz w:val="18"/>
          <w:szCs w:val="18"/>
        </w:rPr>
        <w:t>注：本文版权归原作者所有，文中观点仅供分享交流，不代表</w:t>
      </w:r>
      <w:proofErr w:type="gramStart"/>
      <w:r w:rsidRPr="00836187">
        <w:rPr>
          <w:rFonts w:ascii="宋体" w:eastAsia="宋体" w:hAnsi="宋体" w:cs="宋体"/>
          <w:spacing w:val="8"/>
          <w:kern w:val="0"/>
          <w:sz w:val="18"/>
          <w:szCs w:val="18"/>
        </w:rPr>
        <w:t>本公众号观点</w:t>
      </w:r>
      <w:proofErr w:type="gramEnd"/>
      <w:r w:rsidRPr="00836187">
        <w:rPr>
          <w:rFonts w:ascii="宋体" w:eastAsia="宋体" w:hAnsi="宋体" w:cs="宋体"/>
          <w:spacing w:val="8"/>
          <w:kern w:val="0"/>
          <w:sz w:val="18"/>
          <w:szCs w:val="18"/>
        </w:rPr>
        <w:t>和立场。如涉及版权等问题，请您告知，我们将及时处理。</w:t>
      </w:r>
    </w:p>
    <w:p w14:paraId="255D3619" w14:textId="77777777" w:rsidR="00C02F2D" w:rsidRPr="00836187" w:rsidRDefault="00C02F2D"/>
    <w:sectPr w:rsidR="00C02F2D" w:rsidRPr="008361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3E3655"/>
    <w:multiLevelType w:val="multilevel"/>
    <w:tmpl w:val="40068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3943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71F"/>
    <w:rsid w:val="001A736A"/>
    <w:rsid w:val="00836187"/>
    <w:rsid w:val="00C02F2D"/>
    <w:rsid w:val="00D46E2E"/>
    <w:rsid w:val="00F1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01E84C-48E0-4256-8FB4-90956D779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361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36187"/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836187"/>
    <w:rPr>
      <w:b/>
      <w:bCs/>
    </w:rPr>
  </w:style>
  <w:style w:type="character" w:styleId="a4">
    <w:name w:val="Emphasis"/>
    <w:basedOn w:val="a0"/>
    <w:uiPriority w:val="20"/>
    <w:qFormat/>
    <w:rsid w:val="00836187"/>
    <w:rPr>
      <w:i/>
      <w:iCs/>
    </w:rPr>
  </w:style>
  <w:style w:type="paragraph" w:styleId="a5">
    <w:name w:val="Normal (Web)"/>
    <w:basedOn w:val="a"/>
    <w:uiPriority w:val="99"/>
    <w:semiHidden/>
    <w:unhideWhenUsed/>
    <w:rsid w:val="008361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29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</dc:creator>
  <cp:keywords/>
  <dc:description/>
  <cp:lastModifiedBy>zd</cp:lastModifiedBy>
  <cp:revision>2</cp:revision>
  <dcterms:created xsi:type="dcterms:W3CDTF">2024-04-04T04:30:00Z</dcterms:created>
  <dcterms:modified xsi:type="dcterms:W3CDTF">2024-04-04T04:31:00Z</dcterms:modified>
</cp:coreProperties>
</file>