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455C" w:rsidRPr="00EC5FA5" w:rsidRDefault="00EC5FA5" w:rsidP="00EC5FA5">
      <w:pPr>
        <w:jc w:val="center"/>
        <w:rPr>
          <w:b/>
        </w:rPr>
      </w:pPr>
      <w:r w:rsidRPr="00EC5FA5">
        <w:rPr>
          <w:rFonts w:hint="eastAsia"/>
          <w:b/>
        </w:rPr>
        <w:t xml:space="preserve">406410002 </w:t>
      </w:r>
      <w:r w:rsidRPr="00EC5FA5">
        <w:rPr>
          <w:rFonts w:hint="eastAsia"/>
          <w:b/>
        </w:rPr>
        <w:t>張逸軍</w:t>
      </w:r>
    </w:p>
    <w:p w:rsidR="00EC5FA5" w:rsidRDefault="00EC5FA5" w:rsidP="00EC5FA5">
      <w:pPr>
        <w:jc w:val="center"/>
        <w:rPr>
          <w:b/>
        </w:rPr>
      </w:pPr>
      <w:r w:rsidRPr="00EC5FA5">
        <w:rPr>
          <w:rFonts w:hint="eastAsia"/>
          <w:b/>
        </w:rPr>
        <w:t>編譯器設計</w:t>
      </w:r>
      <w:r w:rsidRPr="00EC5FA5">
        <w:rPr>
          <w:rFonts w:hint="eastAsia"/>
          <w:b/>
        </w:rPr>
        <w:t xml:space="preserve"> hw</w:t>
      </w:r>
      <w:r w:rsidR="00074DAB">
        <w:rPr>
          <w:b/>
        </w:rPr>
        <w:t>2</w:t>
      </w:r>
    </w:p>
    <w:p w:rsidR="00EC5FA5" w:rsidRDefault="00EC5FA5" w:rsidP="00EC5FA5"/>
    <w:p w:rsidR="007C2BE8" w:rsidRDefault="007C2BE8" w:rsidP="00EC5FA5">
      <w:pPr>
        <w:rPr>
          <w:b/>
        </w:rPr>
      </w:pPr>
      <w:r w:rsidRPr="007C2BE8">
        <w:rPr>
          <w:b/>
        </w:rPr>
        <w:t>C</w:t>
      </w:r>
      <w:r w:rsidRPr="007C2BE8">
        <w:rPr>
          <w:rFonts w:hint="eastAsia"/>
          <w:b/>
        </w:rPr>
        <w:t xml:space="preserve"> </w:t>
      </w:r>
      <w:r w:rsidRPr="007C2BE8">
        <w:rPr>
          <w:b/>
        </w:rPr>
        <w:t>subset description</w:t>
      </w:r>
    </w:p>
    <w:p w:rsidR="007C2BE8" w:rsidRDefault="007C2BE8" w:rsidP="00EC5FA5">
      <w:pPr>
        <w:rPr>
          <w:b/>
        </w:rPr>
      </w:pPr>
    </w:p>
    <w:p w:rsidR="007C2BE8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1C42F4">
        <w:rPr>
          <w:rFonts w:hint="eastAsia"/>
          <w:b/>
        </w:rPr>
        <w:t>keyword</w:t>
      </w:r>
    </w:p>
    <w:p w:rsidR="001C42F4" w:rsidRDefault="001C42F4" w:rsidP="001C42F4">
      <w:pPr>
        <w:pStyle w:val="a3"/>
        <w:ind w:leftChars="0" w:left="360"/>
      </w:pPr>
      <w:r>
        <w:t>int</w:t>
      </w:r>
      <w:r w:rsidRPr="001C42F4">
        <w:rPr>
          <w:rFonts w:hint="eastAsia"/>
        </w:rPr>
        <w:t>、</w:t>
      </w:r>
      <w:r w:rsidRPr="001C42F4"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void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</w:p>
    <w:p w:rsidR="005A6E46" w:rsidRPr="00C368F0" w:rsidRDefault="005A6E46" w:rsidP="00C368F0">
      <w:pPr>
        <w:pStyle w:val="a3"/>
        <w:ind w:leftChars="0" w:left="360"/>
      </w:pPr>
      <w:r>
        <w:t>long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ouble</w:t>
      </w:r>
      <w:r w:rsidR="00B53439">
        <w:rPr>
          <w:rFonts w:hint="eastAsia"/>
        </w:rPr>
        <w:t>、</w:t>
      </w:r>
      <w:r w:rsidR="00B53439">
        <w:rPr>
          <w:rFonts w:hint="eastAsia"/>
        </w:rPr>
        <w:t>s</w:t>
      </w:r>
      <w:r w:rsidR="00B53439">
        <w:t>witch</w:t>
      </w:r>
      <w:r w:rsidR="00B53439">
        <w:rPr>
          <w:rFonts w:hint="eastAsia"/>
        </w:rPr>
        <w:t>、</w:t>
      </w:r>
      <w:r w:rsidR="00B53439">
        <w:rPr>
          <w:rFonts w:hint="eastAsia"/>
        </w:rPr>
        <w:t>c</w:t>
      </w:r>
      <w:r w:rsidR="00B53439">
        <w:t>ase</w:t>
      </w:r>
      <w:r w:rsidR="00C368F0">
        <w:rPr>
          <w:rFonts w:hint="eastAsia"/>
        </w:rPr>
        <w:t>、</w:t>
      </w:r>
      <w:r w:rsidR="00C368F0">
        <w:rPr>
          <w:rFonts w:hint="eastAsia"/>
        </w:rPr>
        <w:t>d</w:t>
      </w:r>
      <w:r w:rsidR="00C368F0">
        <w:t>efault</w:t>
      </w:r>
      <w:r w:rsidR="00B53439">
        <w:rPr>
          <w:rFonts w:hint="eastAsia"/>
        </w:rPr>
        <w:t>、</w:t>
      </w:r>
      <w:proofErr w:type="spellStart"/>
      <w:r w:rsidR="00C368F0">
        <w:rPr>
          <w:rFonts w:hint="eastAsia"/>
        </w:rPr>
        <w:t>s</w:t>
      </w:r>
      <w:r w:rsidR="00C368F0">
        <w:t>izeof</w:t>
      </w:r>
      <w:proofErr w:type="spellEnd"/>
    </w:p>
    <w:p w:rsidR="001C42F4" w:rsidRDefault="001C42F4" w:rsidP="001C42F4"/>
    <w:p w:rsidR="001C42F4" w:rsidRPr="00C5675D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rFonts w:hint="eastAsia"/>
          <w:b/>
        </w:rPr>
        <w:t>data type</w:t>
      </w:r>
    </w:p>
    <w:p w:rsidR="001C42F4" w:rsidRDefault="001C42F4" w:rsidP="001C42F4">
      <w:pPr>
        <w:pStyle w:val="a3"/>
        <w:ind w:leftChars="0" w:left="360"/>
      </w:pPr>
      <w: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B53439">
        <w:rPr>
          <w:rFonts w:hint="eastAsia"/>
        </w:rPr>
        <w:t>、</w:t>
      </w:r>
      <w:r w:rsidR="00B53439">
        <w:t>long</w:t>
      </w:r>
      <w:r w:rsidR="00B53439">
        <w:rPr>
          <w:rFonts w:hint="eastAsia"/>
        </w:rPr>
        <w:t>、</w:t>
      </w:r>
      <w:r w:rsidR="00B53439">
        <w:rPr>
          <w:rFonts w:hint="eastAsia"/>
        </w:rPr>
        <w:t>s</w:t>
      </w:r>
      <w:r w:rsidR="00B53439">
        <w:t>hort</w:t>
      </w:r>
      <w:r w:rsidR="00B53439">
        <w:rPr>
          <w:rFonts w:hint="eastAsia"/>
        </w:rPr>
        <w:t>、</w:t>
      </w:r>
      <w:r w:rsidR="00B53439">
        <w:rPr>
          <w:rFonts w:hint="eastAsia"/>
        </w:rPr>
        <w:t>d</w:t>
      </w:r>
      <w:r w:rsidR="00B53439">
        <w:t>ouble</w:t>
      </w:r>
    </w:p>
    <w:p w:rsidR="001C42F4" w:rsidRDefault="001C42F4" w:rsidP="001C42F4"/>
    <w:p w:rsidR="001C42F4" w:rsidRPr="00C5675D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rFonts w:hint="eastAsia"/>
          <w:b/>
        </w:rPr>
        <w:t>註解方式</w:t>
      </w:r>
    </w:p>
    <w:p w:rsidR="001C42F4" w:rsidRDefault="001C42F4" w:rsidP="001C42F4">
      <w:pPr>
        <w:pStyle w:val="a3"/>
        <w:numPr>
          <w:ilvl w:val="0"/>
          <w:numId w:val="2"/>
        </w:numPr>
        <w:ind w:leftChars="0"/>
      </w:pPr>
      <w:r>
        <w:t xml:space="preserve">// </w:t>
      </w:r>
      <w:r>
        <w:rPr>
          <w:rFonts w:hint="eastAsia"/>
        </w:rPr>
        <w:t>後的內容</w:t>
      </w:r>
      <w:r>
        <w:rPr>
          <w:rFonts w:hint="eastAsia"/>
        </w:rPr>
        <w:t>(</w:t>
      </w:r>
      <w:r>
        <w:rPr>
          <w:rFonts w:hint="eastAsia"/>
        </w:rPr>
        <w:t>一行</w:t>
      </w:r>
      <w:r>
        <w:rPr>
          <w:rFonts w:hint="eastAsia"/>
        </w:rPr>
        <w:t>)</w:t>
      </w:r>
    </w:p>
    <w:p w:rsidR="001C42F4" w:rsidRDefault="001C42F4" w:rsidP="001C42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包含在</w:t>
      </w:r>
      <w:r>
        <w:rPr>
          <w:rFonts w:hint="eastAsia"/>
        </w:rPr>
        <w:t xml:space="preserve"> /*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*/</w:t>
      </w:r>
      <w:r>
        <w:rPr>
          <w:rFonts w:hint="eastAsia"/>
        </w:rPr>
        <w:t xml:space="preserve"> </w:t>
      </w:r>
      <w:r>
        <w:rPr>
          <w:rFonts w:hint="eastAsia"/>
        </w:rPr>
        <w:t>間的所有內容</w:t>
      </w:r>
    </w:p>
    <w:p w:rsidR="001C42F4" w:rsidRDefault="001C42F4" w:rsidP="001C42F4"/>
    <w:p w:rsidR="001C42F4" w:rsidRPr="00C5675D" w:rsidRDefault="00C5675D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execution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程式可有</w:t>
      </w:r>
      <w:r>
        <w:rPr>
          <w:rFonts w:hint="eastAsia"/>
        </w:rPr>
        <w:t>main function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這些</w:t>
      </w:r>
      <w:r>
        <w:rPr>
          <w:rFonts w:hint="eastAsia"/>
        </w:rPr>
        <w:t>function</w:t>
      </w:r>
    </w:p>
    <w:p w:rsidR="00C5675D" w:rsidRDefault="00C5675D" w:rsidP="00C5675D"/>
    <w:p w:rsidR="00C5675D" w:rsidRPr="00C5675D" w:rsidRDefault="00C5675D" w:rsidP="00C5675D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control flow</w:t>
      </w:r>
    </w:p>
    <w:p w:rsidR="00C5675D" w:rsidRDefault="00C5675D" w:rsidP="00C5675D">
      <w:pPr>
        <w:pStyle w:val="a3"/>
        <w:ind w:leftChars="0" w:left="360"/>
      </w:pPr>
      <w:r>
        <w:t>for-loop</w:t>
      </w:r>
      <w:r>
        <w:rPr>
          <w:rFonts w:hint="eastAsia"/>
        </w:rPr>
        <w:t>、</w:t>
      </w:r>
      <w:r>
        <w:rPr>
          <w:rFonts w:hint="eastAsia"/>
        </w:rPr>
        <w:t>while-loop</w:t>
      </w:r>
      <w:r>
        <w:rPr>
          <w:rFonts w:hint="eastAsia"/>
        </w:rPr>
        <w:t>、</w:t>
      </w:r>
      <w:r>
        <w:rPr>
          <w:rFonts w:hint="eastAsia"/>
        </w:rPr>
        <w:t>if-</w:t>
      </w:r>
      <w:r w:rsidR="00C230AC">
        <w:t>then</w:t>
      </w:r>
      <w:r w:rsidR="00C230AC">
        <w:rPr>
          <w:rFonts w:hint="eastAsia"/>
        </w:rPr>
        <w:t>、</w:t>
      </w:r>
      <w:r w:rsidR="00C230AC">
        <w:rPr>
          <w:rFonts w:hint="eastAsia"/>
        </w:rPr>
        <w:t>i</w:t>
      </w:r>
      <w:r w:rsidR="00C230AC">
        <w:t>f-then-else</w:t>
      </w:r>
      <w:r w:rsidR="009F2CC9">
        <w:rPr>
          <w:rFonts w:hint="eastAsia"/>
        </w:rPr>
        <w:t>、</w:t>
      </w:r>
      <w:r w:rsidR="009F2CC9">
        <w:rPr>
          <w:rFonts w:hint="eastAsia"/>
        </w:rPr>
        <w:t>s</w:t>
      </w:r>
      <w:r w:rsidR="009F2CC9">
        <w:t>witch-case</w:t>
      </w:r>
    </w:p>
    <w:p w:rsidR="00C5675D" w:rsidRDefault="00C5675D" w:rsidP="00C5675D"/>
    <w:p w:rsidR="00C5675D" w:rsidRPr="00C5675D" w:rsidRDefault="00C5675D" w:rsidP="00C5675D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statement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 xml:space="preserve">% </w:t>
      </w:r>
      <w:r>
        <w:rPr>
          <w:rFonts w:hint="eastAsia"/>
        </w:rPr>
        <w:t>的數學運算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 w:rsidR="00B224D8">
        <w:rPr>
          <w:rFonts w:hint="eastAsia"/>
        </w:rPr>
        <w:t>、</w:t>
      </w:r>
      <w:r w:rsidR="00B224D8">
        <w:rPr>
          <w:rFonts w:hint="eastAsia"/>
        </w:rPr>
        <w:t>!</w:t>
      </w:r>
      <w:r w:rsidR="00B224D8" w:rsidRPr="00B224D8">
        <w:rPr>
          <w:rFonts w:hint="eastAsia"/>
        </w:rPr>
        <w:t xml:space="preserve"> </w:t>
      </w:r>
      <w:r w:rsidR="00B224D8">
        <w:rPr>
          <w:rFonts w:hint="eastAsia"/>
        </w:rPr>
        <w:t>、</w:t>
      </w:r>
      <w:r w:rsidR="00B224D8">
        <w:rPr>
          <w:rFonts w:hint="eastAsia"/>
        </w:rPr>
        <w:t>^</w:t>
      </w:r>
      <w:r>
        <w:rPr>
          <w:rFonts w:hint="eastAsia"/>
        </w:rPr>
        <w:t xml:space="preserve"> </w:t>
      </w:r>
      <w:r>
        <w:rPr>
          <w:rFonts w:hint="eastAsia"/>
        </w:rPr>
        <w:t>的邏輯運算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 xml:space="preserve">!= </w:t>
      </w:r>
      <w:r>
        <w:rPr>
          <w:rFonts w:hint="eastAsia"/>
        </w:rPr>
        <w:t>的比較運算</w:t>
      </w:r>
    </w:p>
    <w:p w:rsidR="00074DAB" w:rsidRPr="001C42F4" w:rsidRDefault="00074DAB" w:rsidP="00C5675D">
      <w:pPr>
        <w:pStyle w:val="a3"/>
        <w:ind w:leftChars="0" w:left="360"/>
      </w:pPr>
      <w:r>
        <w:rPr>
          <w:rFonts w:hint="eastAsia"/>
        </w:rPr>
        <w:t>各個</w:t>
      </w:r>
      <w:r>
        <w:t>operator</w:t>
      </w:r>
      <w:r>
        <w:rPr>
          <w:rFonts w:hint="eastAsia"/>
        </w:rPr>
        <w:t>有不同的優先序</w:t>
      </w:r>
    </w:p>
    <w:sectPr w:rsidR="00074DAB" w:rsidRPr="001C42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043F"/>
    <w:multiLevelType w:val="hybridMultilevel"/>
    <w:tmpl w:val="67CC6354"/>
    <w:lvl w:ilvl="0" w:tplc="E7C04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12FF2"/>
    <w:multiLevelType w:val="hybridMultilevel"/>
    <w:tmpl w:val="FA6A3E30"/>
    <w:lvl w:ilvl="0" w:tplc="8D5EC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FA5"/>
    <w:rsid w:val="00074DAB"/>
    <w:rsid w:val="001C42F4"/>
    <w:rsid w:val="002C2BD5"/>
    <w:rsid w:val="00375BB8"/>
    <w:rsid w:val="0038455C"/>
    <w:rsid w:val="00591807"/>
    <w:rsid w:val="005A6E46"/>
    <w:rsid w:val="007C2BE8"/>
    <w:rsid w:val="009F2CC9"/>
    <w:rsid w:val="00AA4BC2"/>
    <w:rsid w:val="00B224D8"/>
    <w:rsid w:val="00B53439"/>
    <w:rsid w:val="00C230AC"/>
    <w:rsid w:val="00C368F0"/>
    <w:rsid w:val="00C5675D"/>
    <w:rsid w:val="00EC5FA5"/>
    <w:rsid w:val="00F1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EF2D"/>
  <w15:chartTrackingRefBased/>
  <w15:docId w15:val="{7FF0DF4E-DD33-432F-9FD4-FD572A73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2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Microsoft Office User</cp:lastModifiedBy>
  <cp:revision>31</cp:revision>
  <dcterms:created xsi:type="dcterms:W3CDTF">2020-04-06T13:52:00Z</dcterms:created>
  <dcterms:modified xsi:type="dcterms:W3CDTF">2020-05-15T12:31:00Z</dcterms:modified>
</cp:coreProperties>
</file>