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D36" w:rsidRPr="00624D36" w:rsidRDefault="00624D36" w:rsidP="00624D36">
      <w:pPr>
        <w:jc w:val="center"/>
        <w:rPr>
          <w:sz w:val="28"/>
          <w:szCs w:val="28"/>
        </w:rPr>
      </w:pPr>
      <w:r>
        <w:rPr>
          <w:sz w:val="28"/>
          <w:szCs w:val="28"/>
        </w:rPr>
        <w:t>Segmentation Test Analysis</w:t>
      </w:r>
    </w:p>
    <w:p w:rsidR="00636C31" w:rsidRPr="007A7468" w:rsidRDefault="00CF5C18" w:rsidP="00CF5C18">
      <w:pPr>
        <w:rPr>
          <w:sz w:val="26"/>
          <w:szCs w:val="26"/>
        </w:rPr>
      </w:pPr>
      <w:r w:rsidRPr="007A7468">
        <w:rPr>
          <w:sz w:val="26"/>
          <w:szCs w:val="26"/>
        </w:rPr>
        <w:t>Objective:</w:t>
      </w:r>
    </w:p>
    <w:p w:rsidR="00CF5C18" w:rsidRDefault="00CF5C18" w:rsidP="00CF5C18">
      <w:r>
        <w:tab/>
        <w:t>Use K-nearest neighbor to determine number of clusters in seg</w:t>
      </w:r>
      <w:r w:rsidR="00624D36">
        <w:t>mentation</w:t>
      </w:r>
      <w:r>
        <w:t xml:space="preserve"> test in excel.</w:t>
      </w:r>
    </w:p>
    <w:p w:rsidR="00DD1142" w:rsidRDefault="00DD1142" w:rsidP="00624D36"/>
    <w:p w:rsidR="00624D36" w:rsidRPr="007A7468" w:rsidRDefault="00624D36" w:rsidP="00624D36">
      <w:pPr>
        <w:rPr>
          <w:sz w:val="26"/>
          <w:szCs w:val="26"/>
        </w:rPr>
      </w:pPr>
      <w:r w:rsidRPr="007A7468">
        <w:rPr>
          <w:sz w:val="26"/>
          <w:szCs w:val="26"/>
        </w:rPr>
        <w:t>Assumptions:</w:t>
      </w:r>
    </w:p>
    <w:p w:rsidR="00624D36" w:rsidRDefault="00624D36" w:rsidP="00624D36">
      <w:pPr>
        <w:pStyle w:val="ListParagraph"/>
        <w:numPr>
          <w:ilvl w:val="0"/>
          <w:numId w:val="2"/>
        </w:numPr>
      </w:pPr>
      <w:r>
        <w:t>The data provided uses arithmetic averages, which does not assume distribution of data.</w:t>
      </w:r>
    </w:p>
    <w:p w:rsidR="00624D36" w:rsidRDefault="00624D36" w:rsidP="00624D36">
      <w:pPr>
        <w:pStyle w:val="ListParagraph"/>
        <w:numPr>
          <w:ilvl w:val="0"/>
          <w:numId w:val="2"/>
        </w:numPr>
      </w:pPr>
      <w:r>
        <w:t>Training data and test data set are not determined.</w:t>
      </w:r>
    </w:p>
    <w:p w:rsidR="00DD1142" w:rsidRDefault="00DD1142" w:rsidP="00624D36"/>
    <w:p w:rsidR="0021196E" w:rsidRDefault="00624D36" w:rsidP="0021196E">
      <w:pPr>
        <w:rPr>
          <w:sz w:val="26"/>
          <w:szCs w:val="26"/>
        </w:rPr>
      </w:pPr>
      <w:r w:rsidRPr="007A7468">
        <w:rPr>
          <w:sz w:val="26"/>
          <w:szCs w:val="26"/>
        </w:rPr>
        <w:t>Analysis:</w:t>
      </w:r>
    </w:p>
    <w:p w:rsidR="007A7468" w:rsidRPr="0021196E" w:rsidRDefault="007A7468" w:rsidP="0021196E">
      <w:pPr>
        <w:rPr>
          <w:sz w:val="26"/>
          <w:szCs w:val="26"/>
        </w:rPr>
      </w:pPr>
      <w:r w:rsidRPr="007A7468">
        <w:rPr>
          <w:b/>
          <w:u w:val="single"/>
        </w:rPr>
        <w:t>Elbow Method</w:t>
      </w:r>
    </w:p>
    <w:p w:rsidR="00624D36" w:rsidRDefault="004102F6" w:rsidP="00722BCE">
      <w:r>
        <w:t xml:space="preserve">In order to perform the k nearest neighbor cluster algorithm,  I would need to take an elbow method </w:t>
      </w:r>
      <w:r w:rsidR="009766D6">
        <w:t xml:space="preserve">to </w:t>
      </w:r>
      <w:r>
        <w:t>determine the best number of clusters.</w:t>
      </w:r>
      <w:r w:rsidR="006C58AA">
        <w:t xml:space="preserve">  The elbow method takes a within-cluster sum of squares for each cluster, for lower numbers of clusters there are more within-cluster sum of squares and for higher numbers of clusters there are less within-cluster sum of squares.  T</w:t>
      </w:r>
      <w:r w:rsidR="00B14974">
        <w:t>o simplify, please view graph below:</w:t>
      </w:r>
    </w:p>
    <w:p w:rsidR="00B14974" w:rsidRDefault="00B14974" w:rsidP="00722BCE">
      <w:r>
        <w:rPr>
          <w:noProof/>
        </w:rPr>
        <w:drawing>
          <wp:inline distT="0" distB="0" distL="0" distR="0">
            <wp:extent cx="3743325" cy="3267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743325" cy="3267075"/>
                    </a:xfrm>
                    <a:prstGeom prst="rect">
                      <a:avLst/>
                    </a:prstGeom>
                    <a:noFill/>
                    <a:ln w="9525">
                      <a:noFill/>
                      <a:miter lim="800000"/>
                      <a:headEnd/>
                      <a:tailEnd/>
                    </a:ln>
                  </pic:spPr>
                </pic:pic>
              </a:graphicData>
            </a:graphic>
          </wp:inline>
        </w:drawing>
      </w:r>
    </w:p>
    <w:p w:rsidR="009766D6" w:rsidRDefault="00B14974" w:rsidP="00722BCE">
      <w:r>
        <w:t xml:space="preserve">There are two clusters, one highlighted in yellow and another highlighted in red.  The blue dots are the data points and the grey dots are the centroids ("centers of each cluster").  The distances from the centroids and the data points are in the green lines, in which the sum of this is the within-cluster sum of </w:t>
      </w:r>
      <w:r>
        <w:lastRenderedPageBreak/>
        <w:t xml:space="preserve">squares.  As you can imagine a lower number of clusters will have more within-cluster sum of squares because each data point will inherently be further away from each centroid because there are less centroids and the opposite applies to a higher number of clusters.  With more centroids, there are less distances between the centroid and its clusters data points.  </w:t>
      </w:r>
      <w:r w:rsidR="009766D6">
        <w:t xml:space="preserve">With less centroids, there are more distances between the centroid and its clusters data points.  </w:t>
      </w:r>
    </w:p>
    <w:p w:rsidR="009766D6" w:rsidRDefault="009766D6" w:rsidP="00722BCE">
      <w:r>
        <w:t xml:space="preserve">If more centroids produce less distances between each data point and its centroid, why not use as many clusters as possible?  The answer to this is to use the </w:t>
      </w:r>
      <w:r w:rsidRPr="009766D6">
        <w:rPr>
          <w:b/>
          <w:u w:val="single"/>
        </w:rPr>
        <w:t>optimal</w:t>
      </w:r>
      <w:r>
        <w:rPr>
          <w:b/>
          <w:u w:val="single"/>
        </w:rPr>
        <w:t xml:space="preserve"> </w:t>
      </w:r>
      <w:r>
        <w:t xml:space="preserve">number of clusters, not the </w:t>
      </w:r>
      <w:r w:rsidR="001B1A9B" w:rsidRPr="001B1A9B">
        <w:rPr>
          <w:b/>
          <w:u w:val="single"/>
        </w:rPr>
        <w:t>most</w:t>
      </w:r>
      <w:r w:rsidR="001B1A9B">
        <w:t xml:space="preserve"> number of clusters.  In the elbow method, the way to define an optimal number of clusters would be as k number of clusters increa</w:t>
      </w:r>
      <w:r w:rsidR="004B238E">
        <w:t>se,</w:t>
      </w:r>
      <w:r w:rsidR="0021196E">
        <w:t xml:space="preserve"> pick the cluster that has the least amount of decrease in within-cluster sum of squares</w:t>
      </w:r>
      <w:r w:rsidR="004B238E">
        <w:t>.  To provide example, I have generated the elbow method using R for our segmentation data.</w:t>
      </w:r>
    </w:p>
    <w:p w:rsidR="004B238E" w:rsidRDefault="004B238E" w:rsidP="00722BCE">
      <w:r>
        <w:rPr>
          <w:noProof/>
        </w:rPr>
        <w:drawing>
          <wp:inline distT="0" distB="0" distL="0" distR="0">
            <wp:extent cx="5895975" cy="5885313"/>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895975" cy="5885313"/>
                    </a:xfrm>
                    <a:prstGeom prst="rect">
                      <a:avLst/>
                    </a:prstGeom>
                    <a:noFill/>
                    <a:ln w="9525">
                      <a:noFill/>
                      <a:miter lim="800000"/>
                      <a:headEnd/>
                      <a:tailEnd/>
                    </a:ln>
                  </pic:spPr>
                </pic:pic>
              </a:graphicData>
            </a:graphic>
          </wp:inline>
        </w:drawing>
      </w:r>
    </w:p>
    <w:p w:rsidR="00DA1153" w:rsidRDefault="004B238E" w:rsidP="00DA1153">
      <w:r>
        <w:lastRenderedPageBreak/>
        <w:t>As you can see from the elbow method chart,</w:t>
      </w:r>
      <w:r w:rsidR="0021196E">
        <w:t xml:space="preserve"> the recommended number of clusters is 4.  After cluster 4, the decrease of within-clusters sum of squares </w:t>
      </w:r>
      <w:r w:rsidR="005E6234">
        <w:t>starts to be steady indicating more clusters will not make the model stronger.</w:t>
      </w:r>
    </w:p>
    <w:p w:rsidR="00B95DA0" w:rsidRDefault="00A401ED" w:rsidP="00B95DA0">
      <w:pPr>
        <w:rPr>
          <w:b/>
          <w:u w:val="single"/>
        </w:rPr>
      </w:pPr>
      <w:r>
        <w:rPr>
          <w:b/>
          <w:u w:val="single"/>
        </w:rPr>
        <w:t>K-means clustering</w:t>
      </w:r>
      <w:r w:rsidR="00B95DA0">
        <w:rPr>
          <w:b/>
          <w:u w:val="single"/>
        </w:rPr>
        <w:t>:</w:t>
      </w:r>
    </w:p>
    <w:p w:rsidR="00B95DA0" w:rsidRDefault="0057435B" w:rsidP="00B95DA0">
      <w:r>
        <w:t>The K-</w:t>
      </w:r>
      <w:r w:rsidR="0075174B">
        <w:t>means clustering</w:t>
      </w:r>
      <w:r>
        <w:t xml:space="preserve"> will be performed with our conclusive 4 clusters from the elbow method mentioned before.</w:t>
      </w:r>
      <w:r w:rsidR="00576AA2">
        <w:t xml:space="preserve">  After executing my K-means algorithm code, I was able to get cluster results:</w:t>
      </w:r>
    </w:p>
    <w:p w:rsidR="00576AA2" w:rsidRDefault="00576AA2" w:rsidP="00B95DA0">
      <w:r w:rsidRPr="00576AA2">
        <w:drawing>
          <wp:inline distT="0" distB="0" distL="0" distR="0">
            <wp:extent cx="5943600" cy="532367"/>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5943600" cy="532367"/>
                    </a:xfrm>
                    <a:prstGeom prst="rect">
                      <a:avLst/>
                    </a:prstGeom>
                    <a:noFill/>
                    <a:ln w="9525">
                      <a:noFill/>
                      <a:miter lim="800000"/>
                      <a:headEnd/>
                      <a:tailEnd/>
                    </a:ln>
                  </pic:spPr>
                </pic:pic>
              </a:graphicData>
            </a:graphic>
          </wp:inline>
        </w:drawing>
      </w:r>
    </w:p>
    <w:p w:rsidR="00E24991" w:rsidRDefault="00576AA2" w:rsidP="0070296D">
      <w:r>
        <w:t>Most of the data points fall in cluster 4 with (45,950) which is 99% of the dat</w:t>
      </w:r>
      <w:r w:rsidR="0061613A">
        <w:t xml:space="preserve">a.  </w:t>
      </w:r>
      <w:r w:rsidR="00AE7640">
        <w:t>This shows most of data is bucket in this category which is not surprising since the product value and volume are both low.  The outliers appear to be clusters 1 and 2 which has 6 accounts in this entire sample of 46,025 accounts.</w:t>
      </w:r>
      <w:r w:rsidR="00914159">
        <w:t xml:space="preserve">  Based on my analysis, it doesn't appear that the k-means algorithm is incorrect instead the data itself is very skewed. </w:t>
      </w:r>
    </w:p>
    <w:p w:rsidR="00E24991" w:rsidRDefault="00E24991">
      <w:pPr>
        <w:rPr>
          <w:b/>
          <w:u w:val="single"/>
        </w:rPr>
      </w:pPr>
      <w:r>
        <w:rPr>
          <w:b/>
          <w:u w:val="single"/>
        </w:rPr>
        <w:br w:type="page"/>
      </w:r>
    </w:p>
    <w:p w:rsidR="0070296D" w:rsidRDefault="0070296D" w:rsidP="0070296D">
      <w:pPr>
        <w:rPr>
          <w:b/>
          <w:u w:val="single"/>
        </w:rPr>
      </w:pPr>
      <w:r w:rsidRPr="0021196E">
        <w:rPr>
          <w:b/>
          <w:u w:val="single"/>
        </w:rPr>
        <w:lastRenderedPageBreak/>
        <w:t>Cluster plot</w:t>
      </w:r>
      <w:r>
        <w:rPr>
          <w:b/>
          <w:u w:val="single"/>
        </w:rPr>
        <w:t>:</w:t>
      </w:r>
    </w:p>
    <w:p w:rsidR="0070296D" w:rsidRPr="009766D6" w:rsidRDefault="0070296D" w:rsidP="0070296D">
      <w:r>
        <w:t>To get a better visual of the data in 4 clusters, the graph below shows the 4 clusters in the data set.</w:t>
      </w:r>
      <w:r>
        <w:rPr>
          <w:noProof/>
        </w:rPr>
        <w:drawing>
          <wp:inline distT="0" distB="0" distL="0" distR="0">
            <wp:extent cx="5943600" cy="4993633"/>
            <wp:effectExtent l="1905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5943600" cy="4993633"/>
                    </a:xfrm>
                    <a:prstGeom prst="rect">
                      <a:avLst/>
                    </a:prstGeom>
                    <a:noFill/>
                    <a:ln w="9525">
                      <a:noFill/>
                      <a:miter lim="800000"/>
                      <a:headEnd/>
                      <a:tailEnd/>
                    </a:ln>
                  </pic:spPr>
                </pic:pic>
              </a:graphicData>
            </a:graphic>
          </wp:inline>
        </w:drawing>
      </w:r>
    </w:p>
    <w:p w:rsidR="0070296D" w:rsidRDefault="0070296D" w:rsidP="0070296D"/>
    <w:p w:rsidR="00E24991" w:rsidRDefault="0070296D" w:rsidP="0070296D">
      <w:r>
        <w:t>The graph displayed shows the 4 clusters in a 2 dimensional frame.  The clusplot chart above uses principal components analysis to put our 10 dimensional segmentation data into 2 dimensions to help visualize our clusters.  It appears 3 clusters hover in the same cluster but this could be because some data points are in other dimensions not displayed.  This is where 34.07% resembles the amount of data  being captured in our plot.</w:t>
      </w:r>
    </w:p>
    <w:p w:rsidR="00E24991" w:rsidRDefault="00E24991">
      <w:r>
        <w:br w:type="page"/>
      </w:r>
    </w:p>
    <w:p w:rsidR="00E24991" w:rsidRDefault="00E24991" w:rsidP="0070296D">
      <w:pPr>
        <w:rPr>
          <w:b/>
          <w:u w:val="single"/>
        </w:rPr>
      </w:pPr>
      <w:r>
        <w:rPr>
          <w:b/>
          <w:u w:val="single"/>
        </w:rPr>
        <w:lastRenderedPageBreak/>
        <w:t>Other solutions:</w:t>
      </w:r>
    </w:p>
    <w:p w:rsidR="00E24991" w:rsidRDefault="00E24991" w:rsidP="0070296D">
      <w:r>
        <w:t>In additional to using the elbow me</w:t>
      </w:r>
      <w:r w:rsidR="009A31A1">
        <w:t xml:space="preserve">thod, I have </w:t>
      </w:r>
      <w:r w:rsidR="0084405D">
        <w:t>tried using Gap Statistic and Silhouette Method which both measure for optimal cluster size but unfortunately there is too much data, the quantity and volatility is huge.  I used a formula to normalize the data (fit all data points from 0 to 1) in their respective variables but was still unable to calculate Euclidean distance to perform those analysis.  The formula for normalizing data is below:</w:t>
      </w:r>
    </w:p>
    <w:p w:rsidR="0084405D" w:rsidRPr="0084405D" w:rsidRDefault="0084405D" w:rsidP="00194BFE">
      <w:pPr>
        <w:jc w:val="center"/>
      </w:pPr>
      <w:r>
        <w:rPr>
          <w:noProof/>
        </w:rPr>
        <w:drawing>
          <wp:inline distT="0" distB="0" distL="0" distR="0">
            <wp:extent cx="2192522" cy="818204"/>
            <wp:effectExtent l="19050" t="0" r="0" b="0"/>
            <wp:docPr id="24" name="Picture 24" descr="Image result for normaliz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normalization formula"/>
                    <pic:cNvPicPr>
                      <a:picLocks noChangeAspect="1" noChangeArrowheads="1"/>
                    </pic:cNvPicPr>
                  </pic:nvPicPr>
                  <pic:blipFill>
                    <a:blip r:embed="rId9" cstate="print"/>
                    <a:srcRect/>
                    <a:stretch>
                      <a:fillRect/>
                    </a:stretch>
                  </pic:blipFill>
                  <pic:spPr bwMode="auto">
                    <a:xfrm>
                      <a:off x="0" y="0"/>
                      <a:ext cx="2191705" cy="817899"/>
                    </a:xfrm>
                    <a:prstGeom prst="rect">
                      <a:avLst/>
                    </a:prstGeom>
                    <a:noFill/>
                    <a:ln w="9525">
                      <a:noFill/>
                      <a:miter lim="800000"/>
                      <a:headEnd/>
                      <a:tailEnd/>
                    </a:ln>
                  </pic:spPr>
                </pic:pic>
              </a:graphicData>
            </a:graphic>
          </wp:inline>
        </w:drawing>
      </w:r>
    </w:p>
    <w:p w:rsidR="0070296D" w:rsidRPr="00E24991" w:rsidRDefault="00E24991" w:rsidP="0070296D">
      <w:pPr>
        <w:rPr>
          <w:b/>
          <w:u w:val="single"/>
        </w:rPr>
      </w:pPr>
      <w:r w:rsidRPr="00E24991">
        <w:rPr>
          <w:b/>
          <w:u w:val="single"/>
        </w:rPr>
        <w:t>Conclusion:</w:t>
      </w:r>
    </w:p>
    <w:p w:rsidR="000A271F" w:rsidRDefault="005A1860" w:rsidP="00624D36">
      <w:r>
        <w:t>Based on my analysis, I conclude that by using the elbow method I was able to make the determination that the most optimal cluster</w:t>
      </w:r>
      <w:r w:rsidR="000A271F">
        <w:t xml:space="preserve"> for k means</w:t>
      </w:r>
      <w:r>
        <w:t xml:space="preserve"> is when k</w:t>
      </w:r>
      <w:r w:rsidR="000A271F">
        <w:t xml:space="preserve"> = 4.  The reason the cluster sizes are very lopsided (most data in cluster 4) is because there are huge difference</w:t>
      </w:r>
      <w:r w:rsidR="00194BFE">
        <w:t xml:space="preserve">s in PROD_VAL ranging from minimum of </w:t>
      </w:r>
      <w:r w:rsidR="000A271F">
        <w:t xml:space="preserve"> </w:t>
      </w:r>
      <w:r w:rsidR="00472D9E">
        <w:t>0 to millions, see chart below.  The chart output was from using R summary and pasting the results into excel.</w:t>
      </w:r>
    </w:p>
    <w:p w:rsidR="00194BFE" w:rsidRDefault="00194BFE" w:rsidP="00624D36">
      <w:r w:rsidRPr="00194BFE">
        <w:drawing>
          <wp:inline distT="0" distB="0" distL="0" distR="0">
            <wp:extent cx="5943600" cy="65020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943600" cy="650207"/>
                    </a:xfrm>
                    <a:prstGeom prst="rect">
                      <a:avLst/>
                    </a:prstGeom>
                    <a:noFill/>
                    <a:ln w="9525">
                      <a:noFill/>
                      <a:miter lim="800000"/>
                      <a:headEnd/>
                      <a:tailEnd/>
                    </a:ln>
                  </pic:spPr>
                </pic:pic>
              </a:graphicData>
            </a:graphic>
          </wp:inline>
        </w:drawing>
      </w:r>
    </w:p>
    <w:p w:rsidR="00472D9E" w:rsidRDefault="00472D9E" w:rsidP="00624D36">
      <w:r>
        <w:t>My solution and suggestions would be to experiment more on the actual data itself.  Bucketing the outliers into one set and try to separate them from the k means clustering.  Including those outliers causes problems to bucket the 4th cluster and once it is removed the fourth cluster will have more disparity.</w:t>
      </w:r>
    </w:p>
    <w:p w:rsidR="00472D9E" w:rsidRPr="00B95DA0" w:rsidRDefault="00472D9E" w:rsidP="00624D36"/>
    <w:sectPr w:rsidR="00472D9E" w:rsidRPr="00B95DA0" w:rsidSect="00636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30CBC"/>
    <w:multiLevelType w:val="hybridMultilevel"/>
    <w:tmpl w:val="56CC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A40F5"/>
    <w:multiLevelType w:val="hybridMultilevel"/>
    <w:tmpl w:val="8B00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04977"/>
    <w:multiLevelType w:val="hybridMultilevel"/>
    <w:tmpl w:val="6CF8D296"/>
    <w:lvl w:ilvl="0" w:tplc="995839D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65EB8"/>
    <w:multiLevelType w:val="hybridMultilevel"/>
    <w:tmpl w:val="27C4D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7E0A52"/>
    <w:multiLevelType w:val="hybridMultilevel"/>
    <w:tmpl w:val="168A1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F5C18"/>
    <w:rsid w:val="00005000"/>
    <w:rsid w:val="00010147"/>
    <w:rsid w:val="000175FC"/>
    <w:rsid w:val="00021239"/>
    <w:rsid w:val="000222F2"/>
    <w:rsid w:val="0002308E"/>
    <w:rsid w:val="00023714"/>
    <w:rsid w:val="0002633E"/>
    <w:rsid w:val="0002688D"/>
    <w:rsid w:val="000278CF"/>
    <w:rsid w:val="00034B2B"/>
    <w:rsid w:val="00035286"/>
    <w:rsid w:val="00040AF2"/>
    <w:rsid w:val="00040FC6"/>
    <w:rsid w:val="00042077"/>
    <w:rsid w:val="00042435"/>
    <w:rsid w:val="00043F6C"/>
    <w:rsid w:val="00045F49"/>
    <w:rsid w:val="00047E35"/>
    <w:rsid w:val="000527D2"/>
    <w:rsid w:val="00052CAD"/>
    <w:rsid w:val="00055071"/>
    <w:rsid w:val="00055271"/>
    <w:rsid w:val="00055355"/>
    <w:rsid w:val="00055383"/>
    <w:rsid w:val="00055AA7"/>
    <w:rsid w:val="000615B3"/>
    <w:rsid w:val="0006511A"/>
    <w:rsid w:val="00065CBD"/>
    <w:rsid w:val="0006624B"/>
    <w:rsid w:val="00071D6B"/>
    <w:rsid w:val="000733BD"/>
    <w:rsid w:val="00074EE3"/>
    <w:rsid w:val="00075592"/>
    <w:rsid w:val="00077667"/>
    <w:rsid w:val="00077F83"/>
    <w:rsid w:val="00081A71"/>
    <w:rsid w:val="00081E33"/>
    <w:rsid w:val="00082805"/>
    <w:rsid w:val="00082924"/>
    <w:rsid w:val="00083A75"/>
    <w:rsid w:val="0008450A"/>
    <w:rsid w:val="0008798C"/>
    <w:rsid w:val="0009171A"/>
    <w:rsid w:val="000939EB"/>
    <w:rsid w:val="000963C0"/>
    <w:rsid w:val="000A0A4A"/>
    <w:rsid w:val="000A271F"/>
    <w:rsid w:val="000A4E5E"/>
    <w:rsid w:val="000A6BCF"/>
    <w:rsid w:val="000A6C62"/>
    <w:rsid w:val="000B7D4D"/>
    <w:rsid w:val="000C3416"/>
    <w:rsid w:val="000C469B"/>
    <w:rsid w:val="000C4C7E"/>
    <w:rsid w:val="000C6C44"/>
    <w:rsid w:val="000C71B1"/>
    <w:rsid w:val="000D03C2"/>
    <w:rsid w:val="000E3E79"/>
    <w:rsid w:val="000E6CB5"/>
    <w:rsid w:val="000F08C5"/>
    <w:rsid w:val="000F1EAF"/>
    <w:rsid w:val="000F72A4"/>
    <w:rsid w:val="000F7AA0"/>
    <w:rsid w:val="000F7CD0"/>
    <w:rsid w:val="00100CE1"/>
    <w:rsid w:val="00101A67"/>
    <w:rsid w:val="00104232"/>
    <w:rsid w:val="0010649D"/>
    <w:rsid w:val="001172E8"/>
    <w:rsid w:val="00123C9C"/>
    <w:rsid w:val="001257CE"/>
    <w:rsid w:val="00130F2F"/>
    <w:rsid w:val="00132567"/>
    <w:rsid w:val="001369DF"/>
    <w:rsid w:val="00145FAF"/>
    <w:rsid w:val="001524C3"/>
    <w:rsid w:val="00153B6E"/>
    <w:rsid w:val="001609E7"/>
    <w:rsid w:val="00163E18"/>
    <w:rsid w:val="00166FB4"/>
    <w:rsid w:val="00183B41"/>
    <w:rsid w:val="00184F43"/>
    <w:rsid w:val="00184F63"/>
    <w:rsid w:val="001850BE"/>
    <w:rsid w:val="00194BFE"/>
    <w:rsid w:val="00195D8E"/>
    <w:rsid w:val="001A0736"/>
    <w:rsid w:val="001A1441"/>
    <w:rsid w:val="001A5A12"/>
    <w:rsid w:val="001A6BE5"/>
    <w:rsid w:val="001B068B"/>
    <w:rsid w:val="001B0D86"/>
    <w:rsid w:val="001B1A9B"/>
    <w:rsid w:val="001B1F04"/>
    <w:rsid w:val="001B4291"/>
    <w:rsid w:val="001B4B79"/>
    <w:rsid w:val="001B56DC"/>
    <w:rsid w:val="001D350A"/>
    <w:rsid w:val="001D6AEC"/>
    <w:rsid w:val="001E043E"/>
    <w:rsid w:val="001E18B3"/>
    <w:rsid w:val="001E1FC3"/>
    <w:rsid w:val="001E2319"/>
    <w:rsid w:val="001E4067"/>
    <w:rsid w:val="001E43A8"/>
    <w:rsid w:val="001E553E"/>
    <w:rsid w:val="001E5FEE"/>
    <w:rsid w:val="001E6813"/>
    <w:rsid w:val="001F33C2"/>
    <w:rsid w:val="001F3E5B"/>
    <w:rsid w:val="001F4416"/>
    <w:rsid w:val="001F5FE5"/>
    <w:rsid w:val="001F78D0"/>
    <w:rsid w:val="002110C4"/>
    <w:rsid w:val="00211894"/>
    <w:rsid w:val="0021196E"/>
    <w:rsid w:val="00211D7E"/>
    <w:rsid w:val="00212E02"/>
    <w:rsid w:val="0021380C"/>
    <w:rsid w:val="00216BEF"/>
    <w:rsid w:val="00217CDC"/>
    <w:rsid w:val="002253FD"/>
    <w:rsid w:val="0023525A"/>
    <w:rsid w:val="0023734E"/>
    <w:rsid w:val="00237D53"/>
    <w:rsid w:val="002415CE"/>
    <w:rsid w:val="00245B27"/>
    <w:rsid w:val="00246694"/>
    <w:rsid w:val="00251457"/>
    <w:rsid w:val="00252A08"/>
    <w:rsid w:val="00256FA4"/>
    <w:rsid w:val="002604E2"/>
    <w:rsid w:val="0026096A"/>
    <w:rsid w:val="00267248"/>
    <w:rsid w:val="0026731A"/>
    <w:rsid w:val="00272428"/>
    <w:rsid w:val="0027504A"/>
    <w:rsid w:val="00284C8B"/>
    <w:rsid w:val="00286E49"/>
    <w:rsid w:val="00287457"/>
    <w:rsid w:val="002A25B1"/>
    <w:rsid w:val="002A27CF"/>
    <w:rsid w:val="002A54F3"/>
    <w:rsid w:val="002B0288"/>
    <w:rsid w:val="002B4335"/>
    <w:rsid w:val="002C499B"/>
    <w:rsid w:val="002C5932"/>
    <w:rsid w:val="002D384C"/>
    <w:rsid w:val="002D6DB0"/>
    <w:rsid w:val="002E0210"/>
    <w:rsid w:val="002E040C"/>
    <w:rsid w:val="002E30A8"/>
    <w:rsid w:val="002E38A1"/>
    <w:rsid w:val="002F2719"/>
    <w:rsid w:val="00313882"/>
    <w:rsid w:val="00316150"/>
    <w:rsid w:val="00317374"/>
    <w:rsid w:val="00323977"/>
    <w:rsid w:val="00324BA7"/>
    <w:rsid w:val="003312E9"/>
    <w:rsid w:val="00335513"/>
    <w:rsid w:val="00344CF4"/>
    <w:rsid w:val="00346C4F"/>
    <w:rsid w:val="00350A38"/>
    <w:rsid w:val="00350B34"/>
    <w:rsid w:val="00354075"/>
    <w:rsid w:val="00355681"/>
    <w:rsid w:val="00355CED"/>
    <w:rsid w:val="00356E3D"/>
    <w:rsid w:val="00361D54"/>
    <w:rsid w:val="00361F7D"/>
    <w:rsid w:val="00364C05"/>
    <w:rsid w:val="00364E87"/>
    <w:rsid w:val="00372D68"/>
    <w:rsid w:val="00374BEB"/>
    <w:rsid w:val="00377088"/>
    <w:rsid w:val="00377A04"/>
    <w:rsid w:val="003946B6"/>
    <w:rsid w:val="003A14A3"/>
    <w:rsid w:val="003A1A11"/>
    <w:rsid w:val="003A1E0C"/>
    <w:rsid w:val="003A251E"/>
    <w:rsid w:val="003A35A7"/>
    <w:rsid w:val="003A466A"/>
    <w:rsid w:val="003A4A12"/>
    <w:rsid w:val="003B12FC"/>
    <w:rsid w:val="003B4682"/>
    <w:rsid w:val="003B5017"/>
    <w:rsid w:val="003C2501"/>
    <w:rsid w:val="003C5515"/>
    <w:rsid w:val="003D05AD"/>
    <w:rsid w:val="003D06D2"/>
    <w:rsid w:val="003D3DD6"/>
    <w:rsid w:val="003D7D7E"/>
    <w:rsid w:val="003E0246"/>
    <w:rsid w:val="003E263C"/>
    <w:rsid w:val="003E4004"/>
    <w:rsid w:val="003E669C"/>
    <w:rsid w:val="003F02B4"/>
    <w:rsid w:val="003F0BCC"/>
    <w:rsid w:val="003F3AC1"/>
    <w:rsid w:val="003F3EA5"/>
    <w:rsid w:val="003F647C"/>
    <w:rsid w:val="003F71DC"/>
    <w:rsid w:val="00403500"/>
    <w:rsid w:val="0040690A"/>
    <w:rsid w:val="004102F6"/>
    <w:rsid w:val="00414B69"/>
    <w:rsid w:val="0041588D"/>
    <w:rsid w:val="00416FED"/>
    <w:rsid w:val="00420776"/>
    <w:rsid w:val="00420C98"/>
    <w:rsid w:val="004213B6"/>
    <w:rsid w:val="0042199A"/>
    <w:rsid w:val="004222DD"/>
    <w:rsid w:val="00423380"/>
    <w:rsid w:val="0042348A"/>
    <w:rsid w:val="00427308"/>
    <w:rsid w:val="00433151"/>
    <w:rsid w:val="0043430F"/>
    <w:rsid w:val="004353CA"/>
    <w:rsid w:val="00445C9B"/>
    <w:rsid w:val="0044644A"/>
    <w:rsid w:val="0045057F"/>
    <w:rsid w:val="004568F6"/>
    <w:rsid w:val="00462EDD"/>
    <w:rsid w:val="0046448E"/>
    <w:rsid w:val="00472113"/>
    <w:rsid w:val="004723B9"/>
    <w:rsid w:val="00472D9E"/>
    <w:rsid w:val="0047478E"/>
    <w:rsid w:val="00474C54"/>
    <w:rsid w:val="0047581C"/>
    <w:rsid w:val="004772AA"/>
    <w:rsid w:val="004824C4"/>
    <w:rsid w:val="00484009"/>
    <w:rsid w:val="004852A6"/>
    <w:rsid w:val="004852DD"/>
    <w:rsid w:val="0049671D"/>
    <w:rsid w:val="004978F1"/>
    <w:rsid w:val="004A199D"/>
    <w:rsid w:val="004A4FB2"/>
    <w:rsid w:val="004A55AB"/>
    <w:rsid w:val="004A7C55"/>
    <w:rsid w:val="004B0FDE"/>
    <w:rsid w:val="004B238E"/>
    <w:rsid w:val="004B588D"/>
    <w:rsid w:val="004B7249"/>
    <w:rsid w:val="004C217C"/>
    <w:rsid w:val="004D038E"/>
    <w:rsid w:val="004D2DA8"/>
    <w:rsid w:val="004D4EF9"/>
    <w:rsid w:val="004D59F6"/>
    <w:rsid w:val="004D5CFE"/>
    <w:rsid w:val="004D7E3D"/>
    <w:rsid w:val="005018E5"/>
    <w:rsid w:val="005054A7"/>
    <w:rsid w:val="0050563A"/>
    <w:rsid w:val="005062EA"/>
    <w:rsid w:val="005074E9"/>
    <w:rsid w:val="00510B1C"/>
    <w:rsid w:val="00511904"/>
    <w:rsid w:val="00516349"/>
    <w:rsid w:val="005168C1"/>
    <w:rsid w:val="0052072E"/>
    <w:rsid w:val="00520F1B"/>
    <w:rsid w:val="0052155B"/>
    <w:rsid w:val="00522A43"/>
    <w:rsid w:val="00523141"/>
    <w:rsid w:val="00523CCA"/>
    <w:rsid w:val="005247C9"/>
    <w:rsid w:val="00526C16"/>
    <w:rsid w:val="00526C9F"/>
    <w:rsid w:val="00531B7D"/>
    <w:rsid w:val="00534536"/>
    <w:rsid w:val="00534684"/>
    <w:rsid w:val="00544DF5"/>
    <w:rsid w:val="00545748"/>
    <w:rsid w:val="00552120"/>
    <w:rsid w:val="0055264D"/>
    <w:rsid w:val="005538CA"/>
    <w:rsid w:val="005658BF"/>
    <w:rsid w:val="0056789A"/>
    <w:rsid w:val="00571C3A"/>
    <w:rsid w:val="00572D18"/>
    <w:rsid w:val="0057435B"/>
    <w:rsid w:val="00576AA2"/>
    <w:rsid w:val="0058015F"/>
    <w:rsid w:val="00582D83"/>
    <w:rsid w:val="00584B54"/>
    <w:rsid w:val="00591606"/>
    <w:rsid w:val="0059552E"/>
    <w:rsid w:val="005968D3"/>
    <w:rsid w:val="00596F3D"/>
    <w:rsid w:val="005A137D"/>
    <w:rsid w:val="005A1860"/>
    <w:rsid w:val="005A5A05"/>
    <w:rsid w:val="005B0216"/>
    <w:rsid w:val="005B4BF1"/>
    <w:rsid w:val="005C000C"/>
    <w:rsid w:val="005C41DD"/>
    <w:rsid w:val="005C5FF0"/>
    <w:rsid w:val="005C6619"/>
    <w:rsid w:val="005C784A"/>
    <w:rsid w:val="005C7E16"/>
    <w:rsid w:val="005D760E"/>
    <w:rsid w:val="005E0DBF"/>
    <w:rsid w:val="005E1B3C"/>
    <w:rsid w:val="005E35B8"/>
    <w:rsid w:val="005E52E5"/>
    <w:rsid w:val="005E5EBF"/>
    <w:rsid w:val="005E6234"/>
    <w:rsid w:val="005E6640"/>
    <w:rsid w:val="005F2388"/>
    <w:rsid w:val="005F7526"/>
    <w:rsid w:val="005F7870"/>
    <w:rsid w:val="0060732C"/>
    <w:rsid w:val="00611085"/>
    <w:rsid w:val="00612367"/>
    <w:rsid w:val="00614956"/>
    <w:rsid w:val="006160CB"/>
    <w:rsid w:val="0061613A"/>
    <w:rsid w:val="00622844"/>
    <w:rsid w:val="00624D36"/>
    <w:rsid w:val="00625AD7"/>
    <w:rsid w:val="00625F57"/>
    <w:rsid w:val="0062626E"/>
    <w:rsid w:val="00631200"/>
    <w:rsid w:val="006366F0"/>
    <w:rsid w:val="00636C31"/>
    <w:rsid w:val="006427B2"/>
    <w:rsid w:val="00643820"/>
    <w:rsid w:val="00650D36"/>
    <w:rsid w:val="00651E88"/>
    <w:rsid w:val="00652C0D"/>
    <w:rsid w:val="006535C6"/>
    <w:rsid w:val="0065506C"/>
    <w:rsid w:val="00655B5E"/>
    <w:rsid w:val="00655FB6"/>
    <w:rsid w:val="006576AC"/>
    <w:rsid w:val="006655C2"/>
    <w:rsid w:val="0067490A"/>
    <w:rsid w:val="00674F39"/>
    <w:rsid w:val="00675674"/>
    <w:rsid w:val="00680EBD"/>
    <w:rsid w:val="006854B5"/>
    <w:rsid w:val="006865A3"/>
    <w:rsid w:val="006902D9"/>
    <w:rsid w:val="006936E4"/>
    <w:rsid w:val="0069513E"/>
    <w:rsid w:val="00697092"/>
    <w:rsid w:val="00697A8E"/>
    <w:rsid w:val="006A1738"/>
    <w:rsid w:val="006A22C2"/>
    <w:rsid w:val="006A5B75"/>
    <w:rsid w:val="006A6DD2"/>
    <w:rsid w:val="006A7584"/>
    <w:rsid w:val="006A7FF0"/>
    <w:rsid w:val="006B3C56"/>
    <w:rsid w:val="006B50A6"/>
    <w:rsid w:val="006B7D7E"/>
    <w:rsid w:val="006C0BD7"/>
    <w:rsid w:val="006C4107"/>
    <w:rsid w:val="006C4247"/>
    <w:rsid w:val="006C54A6"/>
    <w:rsid w:val="006C58AA"/>
    <w:rsid w:val="006D159F"/>
    <w:rsid w:val="006D3BD7"/>
    <w:rsid w:val="006F0AF5"/>
    <w:rsid w:val="006F0D17"/>
    <w:rsid w:val="006F1B98"/>
    <w:rsid w:val="006F6297"/>
    <w:rsid w:val="006F69B1"/>
    <w:rsid w:val="007002ED"/>
    <w:rsid w:val="0070296D"/>
    <w:rsid w:val="00705A87"/>
    <w:rsid w:val="00706454"/>
    <w:rsid w:val="0070684B"/>
    <w:rsid w:val="00710482"/>
    <w:rsid w:val="007105B9"/>
    <w:rsid w:val="00711798"/>
    <w:rsid w:val="00722BCE"/>
    <w:rsid w:val="007346A7"/>
    <w:rsid w:val="00736143"/>
    <w:rsid w:val="00737A4B"/>
    <w:rsid w:val="00741F74"/>
    <w:rsid w:val="00744C47"/>
    <w:rsid w:val="0075174B"/>
    <w:rsid w:val="007529F3"/>
    <w:rsid w:val="00752A45"/>
    <w:rsid w:val="007546C0"/>
    <w:rsid w:val="00756E1B"/>
    <w:rsid w:val="00763907"/>
    <w:rsid w:val="00766C74"/>
    <w:rsid w:val="00771A71"/>
    <w:rsid w:val="00774A71"/>
    <w:rsid w:val="00776AC2"/>
    <w:rsid w:val="0077704C"/>
    <w:rsid w:val="007819C8"/>
    <w:rsid w:val="0078558B"/>
    <w:rsid w:val="00793647"/>
    <w:rsid w:val="0079668B"/>
    <w:rsid w:val="007A0BD6"/>
    <w:rsid w:val="007A3913"/>
    <w:rsid w:val="007A4BA9"/>
    <w:rsid w:val="007A7468"/>
    <w:rsid w:val="007B4197"/>
    <w:rsid w:val="007C1455"/>
    <w:rsid w:val="007C545B"/>
    <w:rsid w:val="007C58CA"/>
    <w:rsid w:val="007D095F"/>
    <w:rsid w:val="007D0F82"/>
    <w:rsid w:val="007D195B"/>
    <w:rsid w:val="007D778A"/>
    <w:rsid w:val="007E71D1"/>
    <w:rsid w:val="007F1321"/>
    <w:rsid w:val="007F3A33"/>
    <w:rsid w:val="007F5598"/>
    <w:rsid w:val="007F6B90"/>
    <w:rsid w:val="007F7C48"/>
    <w:rsid w:val="007F7FBD"/>
    <w:rsid w:val="008003CF"/>
    <w:rsid w:val="0080070D"/>
    <w:rsid w:val="008046EB"/>
    <w:rsid w:val="008061ED"/>
    <w:rsid w:val="008114D3"/>
    <w:rsid w:val="00811E5A"/>
    <w:rsid w:val="00820421"/>
    <w:rsid w:val="00820774"/>
    <w:rsid w:val="00823B3B"/>
    <w:rsid w:val="00824FBD"/>
    <w:rsid w:val="0083116A"/>
    <w:rsid w:val="008363B3"/>
    <w:rsid w:val="00837073"/>
    <w:rsid w:val="008416F4"/>
    <w:rsid w:val="0084405D"/>
    <w:rsid w:val="008524E2"/>
    <w:rsid w:val="00852A28"/>
    <w:rsid w:val="00856A53"/>
    <w:rsid w:val="00856D35"/>
    <w:rsid w:val="00857279"/>
    <w:rsid w:val="0086103D"/>
    <w:rsid w:val="008633F5"/>
    <w:rsid w:val="0086366C"/>
    <w:rsid w:val="00865299"/>
    <w:rsid w:val="0086562B"/>
    <w:rsid w:val="00867AC9"/>
    <w:rsid w:val="00873191"/>
    <w:rsid w:val="00876865"/>
    <w:rsid w:val="008850E6"/>
    <w:rsid w:val="0088686F"/>
    <w:rsid w:val="00886F27"/>
    <w:rsid w:val="008879C1"/>
    <w:rsid w:val="00892BCE"/>
    <w:rsid w:val="0089479D"/>
    <w:rsid w:val="008970DA"/>
    <w:rsid w:val="008B1A29"/>
    <w:rsid w:val="008B3C07"/>
    <w:rsid w:val="008B3F7A"/>
    <w:rsid w:val="008B5A4C"/>
    <w:rsid w:val="008B73A4"/>
    <w:rsid w:val="008C361D"/>
    <w:rsid w:val="008D049C"/>
    <w:rsid w:val="008D53D4"/>
    <w:rsid w:val="008E13D6"/>
    <w:rsid w:val="008E202B"/>
    <w:rsid w:val="008E54FD"/>
    <w:rsid w:val="008E6E4C"/>
    <w:rsid w:val="008E7516"/>
    <w:rsid w:val="008F04BC"/>
    <w:rsid w:val="008F141C"/>
    <w:rsid w:val="008F14DF"/>
    <w:rsid w:val="008F2101"/>
    <w:rsid w:val="008F6443"/>
    <w:rsid w:val="0090333B"/>
    <w:rsid w:val="00905674"/>
    <w:rsid w:val="00905FD1"/>
    <w:rsid w:val="00912E80"/>
    <w:rsid w:val="00914159"/>
    <w:rsid w:val="009142CA"/>
    <w:rsid w:val="0091510D"/>
    <w:rsid w:val="00915E75"/>
    <w:rsid w:val="00916327"/>
    <w:rsid w:val="00916A53"/>
    <w:rsid w:val="009212ED"/>
    <w:rsid w:val="00924A88"/>
    <w:rsid w:val="009329BA"/>
    <w:rsid w:val="00942F5F"/>
    <w:rsid w:val="0094310C"/>
    <w:rsid w:val="00943A31"/>
    <w:rsid w:val="009459A5"/>
    <w:rsid w:val="009468F6"/>
    <w:rsid w:val="00947194"/>
    <w:rsid w:val="00950C85"/>
    <w:rsid w:val="009538F6"/>
    <w:rsid w:val="0095494C"/>
    <w:rsid w:val="00954B95"/>
    <w:rsid w:val="00955770"/>
    <w:rsid w:val="0096325B"/>
    <w:rsid w:val="00963A90"/>
    <w:rsid w:val="00967D93"/>
    <w:rsid w:val="009766D6"/>
    <w:rsid w:val="009773CA"/>
    <w:rsid w:val="00977BA8"/>
    <w:rsid w:val="00977F2E"/>
    <w:rsid w:val="00980737"/>
    <w:rsid w:val="00983EA7"/>
    <w:rsid w:val="0098569F"/>
    <w:rsid w:val="00987279"/>
    <w:rsid w:val="00987BDA"/>
    <w:rsid w:val="00990448"/>
    <w:rsid w:val="00991E8A"/>
    <w:rsid w:val="00992CF3"/>
    <w:rsid w:val="00994694"/>
    <w:rsid w:val="009A29B3"/>
    <w:rsid w:val="009A31A1"/>
    <w:rsid w:val="009A565E"/>
    <w:rsid w:val="009B25E0"/>
    <w:rsid w:val="009B2EA2"/>
    <w:rsid w:val="009C1F77"/>
    <w:rsid w:val="009C31E6"/>
    <w:rsid w:val="009C4FC4"/>
    <w:rsid w:val="009C503D"/>
    <w:rsid w:val="009D20B1"/>
    <w:rsid w:val="009E13FF"/>
    <w:rsid w:val="009E18A9"/>
    <w:rsid w:val="009F079A"/>
    <w:rsid w:val="009F356F"/>
    <w:rsid w:val="009F475C"/>
    <w:rsid w:val="009F5CED"/>
    <w:rsid w:val="00A066AE"/>
    <w:rsid w:val="00A14011"/>
    <w:rsid w:val="00A17033"/>
    <w:rsid w:val="00A2102A"/>
    <w:rsid w:val="00A246C3"/>
    <w:rsid w:val="00A2689D"/>
    <w:rsid w:val="00A26EE9"/>
    <w:rsid w:val="00A27251"/>
    <w:rsid w:val="00A32CF6"/>
    <w:rsid w:val="00A37355"/>
    <w:rsid w:val="00A37CA3"/>
    <w:rsid w:val="00A4007F"/>
    <w:rsid w:val="00A401ED"/>
    <w:rsid w:val="00A41DA9"/>
    <w:rsid w:val="00A4384E"/>
    <w:rsid w:val="00A43D85"/>
    <w:rsid w:val="00A5340A"/>
    <w:rsid w:val="00A576AA"/>
    <w:rsid w:val="00A6155C"/>
    <w:rsid w:val="00A648DA"/>
    <w:rsid w:val="00A6760C"/>
    <w:rsid w:val="00A73FA6"/>
    <w:rsid w:val="00A76824"/>
    <w:rsid w:val="00A771F3"/>
    <w:rsid w:val="00A772C6"/>
    <w:rsid w:val="00A8061A"/>
    <w:rsid w:val="00A81AB9"/>
    <w:rsid w:val="00A81DBB"/>
    <w:rsid w:val="00A822AD"/>
    <w:rsid w:val="00A82890"/>
    <w:rsid w:val="00A83B62"/>
    <w:rsid w:val="00A90714"/>
    <w:rsid w:val="00A9224B"/>
    <w:rsid w:val="00A925AD"/>
    <w:rsid w:val="00AA25C0"/>
    <w:rsid w:val="00AA2724"/>
    <w:rsid w:val="00AA542A"/>
    <w:rsid w:val="00AA7948"/>
    <w:rsid w:val="00AB394A"/>
    <w:rsid w:val="00AC0C65"/>
    <w:rsid w:val="00AC55ED"/>
    <w:rsid w:val="00AC63D3"/>
    <w:rsid w:val="00AE01C6"/>
    <w:rsid w:val="00AE5126"/>
    <w:rsid w:val="00AE5E20"/>
    <w:rsid w:val="00AE60B4"/>
    <w:rsid w:val="00AE6E13"/>
    <w:rsid w:val="00AE7640"/>
    <w:rsid w:val="00AF13E9"/>
    <w:rsid w:val="00AF5DCC"/>
    <w:rsid w:val="00B014B0"/>
    <w:rsid w:val="00B01DFD"/>
    <w:rsid w:val="00B0226B"/>
    <w:rsid w:val="00B03D47"/>
    <w:rsid w:val="00B05C96"/>
    <w:rsid w:val="00B07C78"/>
    <w:rsid w:val="00B14974"/>
    <w:rsid w:val="00B159C0"/>
    <w:rsid w:val="00B1692F"/>
    <w:rsid w:val="00B17685"/>
    <w:rsid w:val="00B21563"/>
    <w:rsid w:val="00B222A3"/>
    <w:rsid w:val="00B332D9"/>
    <w:rsid w:val="00B33654"/>
    <w:rsid w:val="00B34FED"/>
    <w:rsid w:val="00B37AA9"/>
    <w:rsid w:val="00B40E22"/>
    <w:rsid w:val="00B420F1"/>
    <w:rsid w:val="00B46CAC"/>
    <w:rsid w:val="00B46DED"/>
    <w:rsid w:val="00B506D5"/>
    <w:rsid w:val="00B50C6B"/>
    <w:rsid w:val="00B52933"/>
    <w:rsid w:val="00B558F4"/>
    <w:rsid w:val="00B6061D"/>
    <w:rsid w:val="00B62D58"/>
    <w:rsid w:val="00B6531D"/>
    <w:rsid w:val="00B713BF"/>
    <w:rsid w:val="00B716B5"/>
    <w:rsid w:val="00B723E1"/>
    <w:rsid w:val="00B73279"/>
    <w:rsid w:val="00B740EF"/>
    <w:rsid w:val="00B74649"/>
    <w:rsid w:val="00B753DB"/>
    <w:rsid w:val="00B75D53"/>
    <w:rsid w:val="00B75E85"/>
    <w:rsid w:val="00B76FD8"/>
    <w:rsid w:val="00B81ABB"/>
    <w:rsid w:val="00B83806"/>
    <w:rsid w:val="00B92D74"/>
    <w:rsid w:val="00B93105"/>
    <w:rsid w:val="00B9369A"/>
    <w:rsid w:val="00B9552E"/>
    <w:rsid w:val="00B95DA0"/>
    <w:rsid w:val="00B9745B"/>
    <w:rsid w:val="00BA3619"/>
    <w:rsid w:val="00BB4C78"/>
    <w:rsid w:val="00BB72F0"/>
    <w:rsid w:val="00BC3BC4"/>
    <w:rsid w:val="00BC3D43"/>
    <w:rsid w:val="00BC51F7"/>
    <w:rsid w:val="00BC644B"/>
    <w:rsid w:val="00BD3003"/>
    <w:rsid w:val="00BD391F"/>
    <w:rsid w:val="00BD5A3D"/>
    <w:rsid w:val="00BE1F7F"/>
    <w:rsid w:val="00BE268F"/>
    <w:rsid w:val="00BE5453"/>
    <w:rsid w:val="00BE6840"/>
    <w:rsid w:val="00BE74B8"/>
    <w:rsid w:val="00BF17ED"/>
    <w:rsid w:val="00BF48F4"/>
    <w:rsid w:val="00BF62D3"/>
    <w:rsid w:val="00C01E07"/>
    <w:rsid w:val="00C02CA1"/>
    <w:rsid w:val="00C05D08"/>
    <w:rsid w:val="00C07646"/>
    <w:rsid w:val="00C07F0D"/>
    <w:rsid w:val="00C12DC7"/>
    <w:rsid w:val="00C137FF"/>
    <w:rsid w:val="00C143A8"/>
    <w:rsid w:val="00C1498A"/>
    <w:rsid w:val="00C21A2C"/>
    <w:rsid w:val="00C2537D"/>
    <w:rsid w:val="00C3255B"/>
    <w:rsid w:val="00C407A9"/>
    <w:rsid w:val="00C43483"/>
    <w:rsid w:val="00C457A2"/>
    <w:rsid w:val="00C46A4A"/>
    <w:rsid w:val="00C47D22"/>
    <w:rsid w:val="00C552BF"/>
    <w:rsid w:val="00C57FCC"/>
    <w:rsid w:val="00C6307B"/>
    <w:rsid w:val="00C72584"/>
    <w:rsid w:val="00C73C26"/>
    <w:rsid w:val="00C73D3D"/>
    <w:rsid w:val="00C7563E"/>
    <w:rsid w:val="00C85838"/>
    <w:rsid w:val="00CA1516"/>
    <w:rsid w:val="00CA5B4E"/>
    <w:rsid w:val="00CA7CE4"/>
    <w:rsid w:val="00CB13EF"/>
    <w:rsid w:val="00CB20F9"/>
    <w:rsid w:val="00CB48C0"/>
    <w:rsid w:val="00CC01AF"/>
    <w:rsid w:val="00CC40C9"/>
    <w:rsid w:val="00CD0431"/>
    <w:rsid w:val="00CD3C9D"/>
    <w:rsid w:val="00CD4073"/>
    <w:rsid w:val="00CD62F4"/>
    <w:rsid w:val="00CD670D"/>
    <w:rsid w:val="00CD740E"/>
    <w:rsid w:val="00CD7B6F"/>
    <w:rsid w:val="00CD7DAE"/>
    <w:rsid w:val="00CE2660"/>
    <w:rsid w:val="00CE54BD"/>
    <w:rsid w:val="00CE6084"/>
    <w:rsid w:val="00CF544B"/>
    <w:rsid w:val="00CF5A3F"/>
    <w:rsid w:val="00CF5C18"/>
    <w:rsid w:val="00CF66DA"/>
    <w:rsid w:val="00CF68DF"/>
    <w:rsid w:val="00CF6FEC"/>
    <w:rsid w:val="00CF7B44"/>
    <w:rsid w:val="00D00C3C"/>
    <w:rsid w:val="00D03341"/>
    <w:rsid w:val="00D04975"/>
    <w:rsid w:val="00D04BCB"/>
    <w:rsid w:val="00D056C7"/>
    <w:rsid w:val="00D0602F"/>
    <w:rsid w:val="00D07E0C"/>
    <w:rsid w:val="00D11B0D"/>
    <w:rsid w:val="00D14030"/>
    <w:rsid w:val="00D16949"/>
    <w:rsid w:val="00D20603"/>
    <w:rsid w:val="00D223C8"/>
    <w:rsid w:val="00D24B69"/>
    <w:rsid w:val="00D30874"/>
    <w:rsid w:val="00D41F93"/>
    <w:rsid w:val="00D43E88"/>
    <w:rsid w:val="00D46D3C"/>
    <w:rsid w:val="00D477CB"/>
    <w:rsid w:val="00D51021"/>
    <w:rsid w:val="00D53216"/>
    <w:rsid w:val="00D6135A"/>
    <w:rsid w:val="00D61628"/>
    <w:rsid w:val="00D64C5D"/>
    <w:rsid w:val="00D660C3"/>
    <w:rsid w:val="00D758C9"/>
    <w:rsid w:val="00D83617"/>
    <w:rsid w:val="00D90D58"/>
    <w:rsid w:val="00D91DD1"/>
    <w:rsid w:val="00D92447"/>
    <w:rsid w:val="00D97209"/>
    <w:rsid w:val="00D97F92"/>
    <w:rsid w:val="00DA1153"/>
    <w:rsid w:val="00DA2F22"/>
    <w:rsid w:val="00DA5DAE"/>
    <w:rsid w:val="00DA7290"/>
    <w:rsid w:val="00DB06DB"/>
    <w:rsid w:val="00DB0A4D"/>
    <w:rsid w:val="00DB13CA"/>
    <w:rsid w:val="00DC67C3"/>
    <w:rsid w:val="00DD1142"/>
    <w:rsid w:val="00DD54D7"/>
    <w:rsid w:val="00DE054A"/>
    <w:rsid w:val="00DE4078"/>
    <w:rsid w:val="00DE4B6B"/>
    <w:rsid w:val="00DE5FFB"/>
    <w:rsid w:val="00DE7C70"/>
    <w:rsid w:val="00DF037C"/>
    <w:rsid w:val="00DF1437"/>
    <w:rsid w:val="00DF4B9E"/>
    <w:rsid w:val="00DF5A6F"/>
    <w:rsid w:val="00E00245"/>
    <w:rsid w:val="00E00A27"/>
    <w:rsid w:val="00E03BA8"/>
    <w:rsid w:val="00E10A0B"/>
    <w:rsid w:val="00E12FC6"/>
    <w:rsid w:val="00E12FC8"/>
    <w:rsid w:val="00E14A83"/>
    <w:rsid w:val="00E17FE0"/>
    <w:rsid w:val="00E21BBD"/>
    <w:rsid w:val="00E2398A"/>
    <w:rsid w:val="00E2443B"/>
    <w:rsid w:val="00E2457E"/>
    <w:rsid w:val="00E24991"/>
    <w:rsid w:val="00E3263D"/>
    <w:rsid w:val="00E32848"/>
    <w:rsid w:val="00E33ED1"/>
    <w:rsid w:val="00E36E3D"/>
    <w:rsid w:val="00E50A99"/>
    <w:rsid w:val="00E51261"/>
    <w:rsid w:val="00E54EFB"/>
    <w:rsid w:val="00E62243"/>
    <w:rsid w:val="00E63484"/>
    <w:rsid w:val="00E66E4D"/>
    <w:rsid w:val="00E67707"/>
    <w:rsid w:val="00E710B9"/>
    <w:rsid w:val="00E74E2D"/>
    <w:rsid w:val="00E75356"/>
    <w:rsid w:val="00E77A6A"/>
    <w:rsid w:val="00E77B19"/>
    <w:rsid w:val="00E80470"/>
    <w:rsid w:val="00E85583"/>
    <w:rsid w:val="00E93267"/>
    <w:rsid w:val="00E947E5"/>
    <w:rsid w:val="00E94CB3"/>
    <w:rsid w:val="00E96892"/>
    <w:rsid w:val="00E96DEC"/>
    <w:rsid w:val="00EA1A0E"/>
    <w:rsid w:val="00EB2078"/>
    <w:rsid w:val="00EB617C"/>
    <w:rsid w:val="00EB6B23"/>
    <w:rsid w:val="00EC0369"/>
    <w:rsid w:val="00EC70FC"/>
    <w:rsid w:val="00EE0A42"/>
    <w:rsid w:val="00EE1F87"/>
    <w:rsid w:val="00EE30F5"/>
    <w:rsid w:val="00EE4AB2"/>
    <w:rsid w:val="00EE7487"/>
    <w:rsid w:val="00EE7B6B"/>
    <w:rsid w:val="00EF40E4"/>
    <w:rsid w:val="00EF7035"/>
    <w:rsid w:val="00EF70E1"/>
    <w:rsid w:val="00EF74A3"/>
    <w:rsid w:val="00F03BB5"/>
    <w:rsid w:val="00F07216"/>
    <w:rsid w:val="00F15F21"/>
    <w:rsid w:val="00F1734E"/>
    <w:rsid w:val="00F17726"/>
    <w:rsid w:val="00F20C70"/>
    <w:rsid w:val="00F221B1"/>
    <w:rsid w:val="00F272C9"/>
    <w:rsid w:val="00F3041E"/>
    <w:rsid w:val="00F322B5"/>
    <w:rsid w:val="00F32893"/>
    <w:rsid w:val="00F333EF"/>
    <w:rsid w:val="00F364C3"/>
    <w:rsid w:val="00F41EFB"/>
    <w:rsid w:val="00F44B08"/>
    <w:rsid w:val="00F44D8A"/>
    <w:rsid w:val="00F45DB5"/>
    <w:rsid w:val="00F532F1"/>
    <w:rsid w:val="00F56F85"/>
    <w:rsid w:val="00F57806"/>
    <w:rsid w:val="00F6115B"/>
    <w:rsid w:val="00F61394"/>
    <w:rsid w:val="00F6370F"/>
    <w:rsid w:val="00F66524"/>
    <w:rsid w:val="00F726CC"/>
    <w:rsid w:val="00F7373A"/>
    <w:rsid w:val="00F737B5"/>
    <w:rsid w:val="00F75716"/>
    <w:rsid w:val="00F82D2C"/>
    <w:rsid w:val="00F83633"/>
    <w:rsid w:val="00F84385"/>
    <w:rsid w:val="00F86E3A"/>
    <w:rsid w:val="00F945BD"/>
    <w:rsid w:val="00F96F80"/>
    <w:rsid w:val="00FA60B1"/>
    <w:rsid w:val="00FA67D2"/>
    <w:rsid w:val="00FB049B"/>
    <w:rsid w:val="00FB2D4F"/>
    <w:rsid w:val="00FB2EFE"/>
    <w:rsid w:val="00FC0226"/>
    <w:rsid w:val="00FC1179"/>
    <w:rsid w:val="00FC4017"/>
    <w:rsid w:val="00FC4B76"/>
    <w:rsid w:val="00FC53C6"/>
    <w:rsid w:val="00FC57C0"/>
    <w:rsid w:val="00FC6B6C"/>
    <w:rsid w:val="00FD0015"/>
    <w:rsid w:val="00FD380A"/>
    <w:rsid w:val="00FD4163"/>
    <w:rsid w:val="00FE12DE"/>
    <w:rsid w:val="00FE1701"/>
    <w:rsid w:val="00FE5E9B"/>
    <w:rsid w:val="00FF3DDE"/>
    <w:rsid w:val="00FF4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36"/>
    <w:pPr>
      <w:ind w:left="720"/>
      <w:contextualSpacing/>
    </w:pPr>
  </w:style>
  <w:style w:type="paragraph" w:styleId="BalloonText">
    <w:name w:val="Balloon Text"/>
    <w:basedOn w:val="Normal"/>
    <w:link w:val="BalloonTextChar"/>
    <w:uiPriority w:val="99"/>
    <w:semiHidden/>
    <w:unhideWhenUsed/>
    <w:rsid w:val="00722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39585">
      <w:bodyDiv w:val="1"/>
      <w:marLeft w:val="0"/>
      <w:marRight w:val="0"/>
      <w:marTop w:val="0"/>
      <w:marBottom w:val="0"/>
      <w:divBdr>
        <w:top w:val="none" w:sz="0" w:space="0" w:color="auto"/>
        <w:left w:val="none" w:sz="0" w:space="0" w:color="auto"/>
        <w:bottom w:val="none" w:sz="0" w:space="0" w:color="auto"/>
        <w:right w:val="none" w:sz="0" w:space="0" w:color="auto"/>
      </w:divBdr>
    </w:div>
    <w:div w:id="504513548">
      <w:bodyDiv w:val="1"/>
      <w:marLeft w:val="0"/>
      <w:marRight w:val="0"/>
      <w:marTop w:val="0"/>
      <w:marBottom w:val="0"/>
      <w:divBdr>
        <w:top w:val="none" w:sz="0" w:space="0" w:color="auto"/>
        <w:left w:val="none" w:sz="0" w:space="0" w:color="auto"/>
        <w:bottom w:val="none" w:sz="0" w:space="0" w:color="auto"/>
        <w:right w:val="none" w:sz="0" w:space="0" w:color="auto"/>
      </w:divBdr>
    </w:div>
    <w:div w:id="207423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26</cp:revision>
  <dcterms:created xsi:type="dcterms:W3CDTF">2017-08-12T14:44:00Z</dcterms:created>
  <dcterms:modified xsi:type="dcterms:W3CDTF">2017-08-13T00:00:00Z</dcterms:modified>
</cp:coreProperties>
</file>