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B2E" w:rsidRPr="00710C04" w:rsidRDefault="00BA2AFA" w:rsidP="00A3579D">
      <w:pPr>
        <w:spacing w:line="336" w:lineRule="auto"/>
        <w:ind w:firstLineChars="200" w:firstLine="480"/>
        <w:rPr>
          <w:sz w:val="24"/>
          <w:szCs w:val="24"/>
        </w:rPr>
      </w:pPr>
      <w:bookmarkStart w:id="0" w:name="_GoBack"/>
      <w:r w:rsidRPr="00710C04">
        <w:rPr>
          <w:rFonts w:hint="eastAsia"/>
          <w:sz w:val="24"/>
          <w:szCs w:val="24"/>
        </w:rPr>
        <w:t>自全党开展以“深入学习党章党规，深入学习习近平总书记系列重要讲话，做合格的共产党员”学习教育开始，这是继党的群众路线教育实践活动、“三严三实”专题教育之后，深化党内教育的又一次重要实践，作为一名学生党员，主动学习“两学一做”是我们的义务，更是一种荣誉。</w:t>
      </w:r>
      <w:r w:rsidR="00710C04" w:rsidRPr="00710C04">
        <w:rPr>
          <w:rFonts w:hint="eastAsia"/>
          <w:sz w:val="24"/>
          <w:szCs w:val="24"/>
        </w:rPr>
        <w:t>通过认真学习和思考，有了新的更高的认识、体会。</w:t>
      </w:r>
    </w:p>
    <w:p w:rsidR="00710C04" w:rsidRPr="00710C04" w:rsidRDefault="00710C04" w:rsidP="00A3579D">
      <w:pPr>
        <w:spacing w:line="336" w:lineRule="auto"/>
        <w:ind w:firstLineChars="200" w:firstLine="480"/>
        <w:rPr>
          <w:sz w:val="24"/>
          <w:szCs w:val="24"/>
        </w:rPr>
      </w:pPr>
      <w:r w:rsidRPr="00710C04">
        <w:rPr>
          <w:rFonts w:hint="eastAsia"/>
          <w:sz w:val="24"/>
          <w:szCs w:val="24"/>
        </w:rPr>
        <w:t>一是要学深悟透，学党章党规党纪没有时间段、永不过时。学习党章党规党纪是永远的，这不仅是政治原则和行为准则，也是个人成长进步的重要保证，更是党员自我改造、自我约束、自我教育、自我提高的过程，是终身的必修课。如果不经常研读党内经典，就会忘记，就会模糊，就会生疏党章的知识理论、宗旨观点。我们身处领导岗位，平时工作忙，必须处理好工作与学习的关系，见缝插针，采取灵活方式进行学习。只有自觉加强学习，才能提高对法纪的知晓度，树立对法纪的敬畏，才能在思想上画出红线、在行为上明确界限，以严明的纪律保障各项工作落实。</w:t>
      </w:r>
    </w:p>
    <w:p w:rsidR="00710C04" w:rsidRPr="00710C04" w:rsidRDefault="00710C04" w:rsidP="00A3579D">
      <w:pPr>
        <w:spacing w:line="336" w:lineRule="auto"/>
        <w:ind w:firstLineChars="200" w:firstLine="480"/>
        <w:rPr>
          <w:sz w:val="24"/>
          <w:szCs w:val="24"/>
        </w:rPr>
      </w:pPr>
      <w:r w:rsidRPr="00710C04">
        <w:rPr>
          <w:rFonts w:hint="eastAsia"/>
          <w:sz w:val="24"/>
          <w:szCs w:val="24"/>
        </w:rPr>
        <w:t>二是要坚定信仰，始终牢记自己是一名党员。首先，要始终坚持党的领导，时刻站在党的立场、站在党性高度上分析和处理具体的实际问题。认真参加严格的党内政治生活，主动把自己摆进去，加强三观改造，确保思想不滑坡。</w:t>
      </w:r>
    </w:p>
    <w:p w:rsidR="00710C04" w:rsidRPr="00710C04" w:rsidRDefault="00710C04" w:rsidP="00A3579D">
      <w:pPr>
        <w:spacing w:line="336" w:lineRule="auto"/>
        <w:ind w:firstLineChars="200" w:firstLine="480"/>
        <w:rPr>
          <w:sz w:val="24"/>
          <w:szCs w:val="24"/>
        </w:rPr>
      </w:pPr>
      <w:r w:rsidRPr="00710C04">
        <w:rPr>
          <w:rFonts w:hint="eastAsia"/>
          <w:sz w:val="24"/>
          <w:szCs w:val="24"/>
        </w:rPr>
        <w:t>三是严于律己，磨砺拒腐防变的“定海针”。要把纪律作风挺在前面，严格遵守党章规定，以更高标准、更高要求、更高境界要求自己，不断加强自身修养，切实增强贯彻党章的自觉性，真正把党章要求内化于心，外</w:t>
      </w:r>
      <w:proofErr w:type="gramStart"/>
      <w:r w:rsidRPr="00710C04">
        <w:rPr>
          <w:rFonts w:hint="eastAsia"/>
          <w:sz w:val="24"/>
          <w:szCs w:val="24"/>
        </w:rPr>
        <w:t>践</w:t>
      </w:r>
      <w:proofErr w:type="gramEnd"/>
      <w:r w:rsidRPr="00710C04">
        <w:rPr>
          <w:rFonts w:hint="eastAsia"/>
          <w:sz w:val="24"/>
          <w:szCs w:val="24"/>
        </w:rPr>
        <w:t>于行。特别是在廉洁自律上，要勿以恶小而为之，坚决做到自重、自省、自警、自励，坚决做到忠诚、干净、担当。</w:t>
      </w:r>
    </w:p>
    <w:p w:rsidR="00710C04" w:rsidRPr="00710C04" w:rsidRDefault="00710C04" w:rsidP="00A3579D">
      <w:pPr>
        <w:spacing w:line="336" w:lineRule="auto"/>
        <w:ind w:firstLineChars="200" w:firstLine="480"/>
        <w:rPr>
          <w:sz w:val="24"/>
          <w:szCs w:val="24"/>
        </w:rPr>
      </w:pPr>
      <w:r w:rsidRPr="00710C04">
        <w:rPr>
          <w:rFonts w:hint="eastAsia"/>
          <w:sz w:val="24"/>
          <w:szCs w:val="24"/>
        </w:rPr>
        <w:t>随着“两学一做”逐步推进，每一名党员对党要常怀忠诚之心，自觉遵守党章，加强党性修养，坚定理想信念，做到在思想、行动上始终与党保持高度一致，在党言党、在党忧党、在党为党，自觉用中国特色社会主义理论体系武装头脑、指导实践，补足精神之钙、强化自律之基，做政治上的明白人。作为一名即将</w:t>
      </w:r>
      <w:r w:rsidRPr="00710C04">
        <w:rPr>
          <w:sz w:val="24"/>
          <w:szCs w:val="24"/>
        </w:rPr>
        <w:t>毕业的大学生</w:t>
      </w:r>
      <w:r w:rsidRPr="00710C04">
        <w:rPr>
          <w:rFonts w:hint="eastAsia"/>
          <w:sz w:val="24"/>
          <w:szCs w:val="24"/>
        </w:rPr>
        <w:t>，只有深入学习深刻领会党的理论路线方针政策，才能更好地贯彻执行党的好正策；只有自己对党绝对忠诚，才有能力去影响</w:t>
      </w:r>
      <w:r w:rsidRPr="00710C04">
        <w:rPr>
          <w:sz w:val="24"/>
          <w:szCs w:val="24"/>
        </w:rPr>
        <w:t>其他</w:t>
      </w:r>
      <w:r w:rsidRPr="00710C04">
        <w:rPr>
          <w:rFonts w:hint="eastAsia"/>
          <w:sz w:val="24"/>
          <w:szCs w:val="24"/>
        </w:rPr>
        <w:t>学生忠诚于党。所以，学生要当好“两学一做”的积极学习者、</w:t>
      </w:r>
      <w:proofErr w:type="gramStart"/>
      <w:r w:rsidRPr="00710C04">
        <w:rPr>
          <w:rFonts w:hint="eastAsia"/>
          <w:sz w:val="24"/>
          <w:szCs w:val="24"/>
        </w:rPr>
        <w:t>践行</w:t>
      </w:r>
      <w:proofErr w:type="gramEnd"/>
      <w:r w:rsidRPr="00710C04">
        <w:rPr>
          <w:rFonts w:hint="eastAsia"/>
          <w:sz w:val="24"/>
          <w:szCs w:val="24"/>
        </w:rPr>
        <w:t>者，用实际行动为党的建设增光添彩。</w:t>
      </w:r>
      <w:bookmarkEnd w:id="0"/>
    </w:p>
    <w:sectPr w:rsidR="00710C04" w:rsidRPr="00710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AA"/>
    <w:rsid w:val="002213C5"/>
    <w:rsid w:val="0060658B"/>
    <w:rsid w:val="00710C04"/>
    <w:rsid w:val="009A02AA"/>
    <w:rsid w:val="00A3579D"/>
    <w:rsid w:val="00BA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B4BDC-402C-4AF8-9F62-D6507DB7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zdm</dc:creator>
  <cp:keywords/>
  <dc:description/>
  <cp:lastModifiedBy>zdm</cp:lastModifiedBy>
  <cp:revision>4</cp:revision>
  <dcterms:created xsi:type="dcterms:W3CDTF">2016-04-27T09:36:00Z</dcterms:created>
  <dcterms:modified xsi:type="dcterms:W3CDTF">2016-04-27T09:47:00Z</dcterms:modified>
</cp:coreProperties>
</file>