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CBFA1" w14:textId="77777777" w:rsidR="002652EE" w:rsidRPr="002652EE" w:rsidRDefault="002652EE" w:rsidP="002652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2652EE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Слайд 1: Введение</w:t>
      </w:r>
    </w:p>
    <w:p w14:paraId="36CBD239" w14:textId="77777777" w:rsidR="00DF0C76" w:rsidRPr="00175FCA" w:rsidRDefault="00DF0C76" w:rsidP="00DF0C7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75FCA">
        <w:rPr>
          <w:rFonts w:ascii="Times New Roman" w:hAnsi="Times New Roman" w:cs="Times New Roman"/>
          <w:sz w:val="24"/>
          <w:szCs w:val="24"/>
          <w:lang w:val="ru-RU"/>
        </w:rPr>
        <w:t xml:space="preserve">Фильм </w:t>
      </w:r>
      <w:r w:rsidRPr="00175FCA">
        <w:rPr>
          <w:rStyle w:val="Emphasis"/>
          <w:rFonts w:ascii="Times New Roman" w:hAnsi="Times New Roman" w:cs="Times New Roman"/>
          <w:sz w:val="24"/>
          <w:szCs w:val="24"/>
          <w:lang w:val="ru-RU"/>
        </w:rPr>
        <w:t>Американский психопат</w:t>
      </w:r>
      <w:r w:rsidRPr="00175FCA">
        <w:rPr>
          <w:rFonts w:ascii="Times New Roman" w:hAnsi="Times New Roman" w:cs="Times New Roman"/>
          <w:sz w:val="24"/>
          <w:szCs w:val="24"/>
          <w:lang w:val="ru-RU"/>
        </w:rPr>
        <w:t>, снятый в 2000 году по роману Брета Истона Эллиса, стал значимым культурным событием, вызвав мощный отклик у зрителей и критиков. Режиссёром фильма выступила Мэри Харрон, которая адаптировала роман и мастерски передала на экране сатирическую критику американского общества. Основные темы фильма — это сатира на капиталистическое общество, показное потребление и поверхностные ценности. Главный герой, Патрик Бэйтман, — успешный инвестиционный банкир, который под внешним фасадом идеального "яппи" скрывает темную сторону — жажду насилия. Эта история раскрывает, как общественные стандарты могут исказить личность человека.</w:t>
      </w:r>
    </w:p>
    <w:p w14:paraId="4B27D0EE" w14:textId="77777777" w:rsidR="002652EE" w:rsidRPr="002652EE" w:rsidRDefault="00DF0C76" w:rsidP="00265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33C220">
          <v:rect id="_x0000_i1025" style="width:0;height:1.5pt" o:hralign="center" o:hrstd="t" o:hr="t" fillcolor="#a0a0a0" stroked="f"/>
        </w:pict>
      </w:r>
    </w:p>
    <w:p w14:paraId="5187205D" w14:textId="77777777" w:rsidR="002652EE" w:rsidRPr="002652EE" w:rsidRDefault="002652EE" w:rsidP="002652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2652EE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Слайд 2: Сюжетная линия</w:t>
      </w:r>
    </w:p>
    <w:p w14:paraId="47F16AD3" w14:textId="77777777" w:rsidR="002652EE" w:rsidRPr="002652EE" w:rsidRDefault="002652EE" w:rsidP="00265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652EE">
        <w:rPr>
          <w:rFonts w:ascii="Times New Roman" w:eastAsia="Times New Roman" w:hAnsi="Times New Roman" w:cs="Times New Roman"/>
          <w:sz w:val="24"/>
          <w:szCs w:val="24"/>
          <w:lang w:val="ru-RU"/>
        </w:rPr>
        <w:t>Сюжет фильма разворачивается в Нью-Йорке 1980-х годов, эпохе показного богатства и гедонизма. Патрик Бэйтман ведёт двойную жизнь: днем он — харизматичный банкир с идеальной репутацией, а ночью — социопат, одержимый убийствами. Он тщательно поддерживает образ успешного человека, соблюдая строгий распорядок дня и уделяя внимание внешнему виду, но за этим фасадом скрывается пугающая пустота и ненависть к окружающим. Этот контраст между внешностью и внутренним миром Бэйтмана составляет основу конфликта фильма.</w:t>
      </w:r>
    </w:p>
    <w:p w14:paraId="139BEEBB" w14:textId="77777777" w:rsidR="002652EE" w:rsidRPr="002652EE" w:rsidRDefault="00DF0C76" w:rsidP="00265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AAF31B">
          <v:rect id="_x0000_i1026" style="width:0;height:1.5pt" o:hralign="center" o:hrstd="t" o:hr="t" fillcolor="#a0a0a0" stroked="f"/>
        </w:pict>
      </w:r>
    </w:p>
    <w:p w14:paraId="602239BF" w14:textId="77777777" w:rsidR="002652EE" w:rsidRPr="002652EE" w:rsidRDefault="002652EE" w:rsidP="002652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2652EE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Слайд 3: Образ Патрика Бэйтмана</w:t>
      </w:r>
    </w:p>
    <w:p w14:paraId="1C0E4EF9" w14:textId="77777777" w:rsidR="002652EE" w:rsidRPr="002652EE" w:rsidRDefault="002652EE" w:rsidP="00265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2E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Патрик Бэйтман — воплощение тщеславия и мании к социальному статусу. Он проводит утренние ритуалы красоты, носит роскошную одежду, посещает модные рестораны, и его жизнь наполнена материальными вещами. Бэйтман завидует даже коллегам, если у них более престижные визитки или более дорогие костюмы. Эта одержимость статусом делает его неспособным к нормальным человеческим отношениям и, в конечном итоге, разрушает его личность, создавая внутреннюю </w:t>
      </w:r>
      <w:proofErr w:type="spellStart"/>
      <w:r w:rsidRPr="002652EE">
        <w:rPr>
          <w:rFonts w:ascii="Times New Roman" w:eastAsia="Times New Roman" w:hAnsi="Times New Roman" w:cs="Times New Roman"/>
          <w:sz w:val="24"/>
          <w:szCs w:val="24"/>
        </w:rPr>
        <w:t>пустоту</w:t>
      </w:r>
      <w:proofErr w:type="spellEnd"/>
      <w:r w:rsidRPr="002652E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2652EE">
        <w:rPr>
          <w:rFonts w:ascii="Times New Roman" w:eastAsia="Times New Roman" w:hAnsi="Times New Roman" w:cs="Times New Roman"/>
          <w:sz w:val="24"/>
          <w:szCs w:val="24"/>
        </w:rPr>
        <w:t>неудовлетворённость</w:t>
      </w:r>
      <w:proofErr w:type="spellEnd"/>
      <w:r w:rsidRPr="002652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F86039" w14:textId="77777777" w:rsidR="002652EE" w:rsidRPr="002652EE" w:rsidRDefault="00DF0C76" w:rsidP="00265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D3D3676">
          <v:rect id="_x0000_i1027" style="width:0;height:1.5pt" o:hralign="center" o:hrstd="t" o:hr="t" fillcolor="#a0a0a0" stroked="f"/>
        </w:pict>
      </w:r>
    </w:p>
    <w:p w14:paraId="32906CA2" w14:textId="77777777" w:rsidR="002652EE" w:rsidRPr="002652EE" w:rsidRDefault="002652EE" w:rsidP="002652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2652EE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Слайд 4: Точка перелома</w:t>
      </w:r>
    </w:p>
    <w:p w14:paraId="69A45B7D" w14:textId="77777777" w:rsidR="002652EE" w:rsidRPr="002652EE" w:rsidRDefault="002652EE" w:rsidP="00265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2E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протяжении фильма мы видим, как Бэйтман становится всё более неуравновешенным. Его первое убийство — Пола Аллена, успешного коллегу, которому он завидовал, — символизирует начало его морального разложения. По мере развития событий Патрик начинает терять контроль над собой, и его паранойя растёт. Он утрачивает способность отличать реальность от своих воображаемых преступлений, что приводит к эмоциональному срыву, когда он признается в убийствах. Но даже его признание остаётся незамеченным — мир вокруг просто не видит его внутреннюю </w:t>
      </w:r>
      <w:proofErr w:type="spellStart"/>
      <w:r w:rsidRPr="002652EE">
        <w:rPr>
          <w:rFonts w:ascii="Times New Roman" w:eastAsia="Times New Roman" w:hAnsi="Times New Roman" w:cs="Times New Roman"/>
          <w:sz w:val="24"/>
          <w:szCs w:val="24"/>
        </w:rPr>
        <w:t>боль</w:t>
      </w:r>
      <w:proofErr w:type="spellEnd"/>
      <w:r w:rsidRPr="002652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56C60A" w14:textId="77777777" w:rsidR="002652EE" w:rsidRPr="002652EE" w:rsidRDefault="00DF0C76" w:rsidP="00265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05F3D08">
          <v:rect id="_x0000_i1028" style="width:0;height:1.5pt" o:hralign="center" o:hrstd="t" o:hr="t" fillcolor="#a0a0a0" stroked="f"/>
        </w:pict>
      </w:r>
    </w:p>
    <w:p w14:paraId="58F86298" w14:textId="77777777" w:rsidR="002652EE" w:rsidRPr="002652EE" w:rsidRDefault="002652EE" w:rsidP="002652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2652EE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Слайд 5: Сатирическая критика общества</w:t>
      </w:r>
    </w:p>
    <w:p w14:paraId="4BEB4FD0" w14:textId="77777777" w:rsidR="002652EE" w:rsidRPr="002652EE" w:rsidRDefault="002652EE" w:rsidP="00265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652EE">
        <w:rPr>
          <w:rFonts w:ascii="Times New Roman" w:eastAsia="Times New Roman" w:hAnsi="Times New Roman" w:cs="Times New Roman"/>
          <w:sz w:val="24"/>
          <w:szCs w:val="24"/>
          <w:lang w:val="ru-RU"/>
        </w:rPr>
        <w:t>Фильм — это остроумная, но жестокая сатира на общество потребления и культ успеха. Патрик Бэйтман показывает нам человека, для которого материальные ценности и статус стали важнее подлинных человеческих отношений. Он поглощён собой и игнорирует окружающих, воплощая собой тот образ жизни, который подталкивает людей к лицемерию, тщеславию и внутренней пустоте. Через Бэйтмана фильм разоблачает общественные стереотипы и демонстрирует, как жажда богатства может превратить человека в монстра.</w:t>
      </w:r>
    </w:p>
    <w:p w14:paraId="1D61BC4D" w14:textId="77777777" w:rsidR="002652EE" w:rsidRPr="002652EE" w:rsidRDefault="00DF0C76" w:rsidP="00265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B558F6">
          <v:rect id="_x0000_i1029" style="width:0;height:1.5pt" o:hralign="center" o:hrstd="t" o:hr="t" fillcolor="#a0a0a0" stroked="f"/>
        </w:pict>
      </w:r>
    </w:p>
    <w:p w14:paraId="4981925D" w14:textId="77777777" w:rsidR="002652EE" w:rsidRPr="002652EE" w:rsidRDefault="002652EE" w:rsidP="002652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2652EE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Слайд 6: Влияние на массовую культуру</w:t>
      </w:r>
    </w:p>
    <w:p w14:paraId="0AD8E310" w14:textId="77777777" w:rsidR="002652EE" w:rsidRPr="002652EE" w:rsidRDefault="002652EE" w:rsidP="00265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652E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Американский психопат</w:t>
      </w:r>
      <w:r w:rsidRPr="002652E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оставил значительный след в массовой культуре. Патрик Бэйтман стал своеобразным символом, антигероем, противостоящим пустым социальным стандартам. Цитаты и сцены из фильма стали культовыми, часто встречаются отсылки к нему в фильмах и литературе. Бэйтман представляет собой образ успешного, но лишённого смысла существования человека, с которым могут ассоциироваться те, кто устал от поверхностных ценностей.</w:t>
      </w:r>
    </w:p>
    <w:p w14:paraId="3D8B9828" w14:textId="77777777" w:rsidR="002652EE" w:rsidRPr="002652EE" w:rsidRDefault="00DF0C76" w:rsidP="00265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22B547">
          <v:rect id="_x0000_i1030" style="width:0;height:1.5pt" o:hralign="center" o:hrstd="t" o:hr="t" fillcolor="#a0a0a0" stroked="f"/>
        </w:pict>
      </w:r>
    </w:p>
    <w:p w14:paraId="2F590AFA" w14:textId="77777777" w:rsidR="002652EE" w:rsidRPr="002652EE" w:rsidRDefault="002652EE" w:rsidP="002652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2652EE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Слайд 7: Культурное влияние в других странах</w:t>
      </w:r>
    </w:p>
    <w:p w14:paraId="0606E780" w14:textId="77777777" w:rsidR="002652EE" w:rsidRPr="002652EE" w:rsidRDefault="002652EE" w:rsidP="00265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652E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Этот фильм стал актуальным не только в США, но и в других странах, где его восприняли как критику западного образа жизни. Для зарубежных зрителей образ Бэйтмана олицетворяет негативные стереотипы американской культуры, где превалируют материализм и индивидуализм. В этом смысле </w:t>
      </w:r>
      <w:r w:rsidRPr="002652E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Американский психопат</w:t>
      </w:r>
      <w:r w:rsidRPr="002652E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обретает статус международного произведения, обличающего поверхностность общества, ориентированного на внешние признаки успеха.</w:t>
      </w:r>
    </w:p>
    <w:p w14:paraId="51EBC256" w14:textId="77777777" w:rsidR="002652EE" w:rsidRPr="002652EE" w:rsidRDefault="00DF0C76" w:rsidP="00265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912B74">
          <v:rect id="_x0000_i1031" style="width:0;height:1.5pt" o:hralign="center" o:hrstd="t" o:hr="t" fillcolor="#a0a0a0" stroked="f"/>
        </w:pict>
      </w:r>
    </w:p>
    <w:p w14:paraId="15C03EB0" w14:textId="3B5327CF" w:rsidR="00965035" w:rsidRPr="00965035" w:rsidRDefault="00965035" w:rsidP="00965035">
      <w:pPr>
        <w:pStyle w:val="Heading3"/>
        <w:rPr>
          <w:lang w:val="ru-RU"/>
        </w:rPr>
      </w:pPr>
      <w:r w:rsidRPr="00965035">
        <w:rPr>
          <w:lang w:val="ru-RU"/>
        </w:rPr>
        <w:t xml:space="preserve">Слайд </w:t>
      </w:r>
      <w:r>
        <w:rPr>
          <w:lang w:val="ru-RU"/>
        </w:rPr>
        <w:t>8</w:t>
      </w:r>
      <w:r w:rsidRPr="00965035">
        <w:rPr>
          <w:lang w:val="ru-RU"/>
        </w:rPr>
        <w:t xml:space="preserve">: </w:t>
      </w:r>
      <w:r w:rsidRPr="00965035">
        <w:rPr>
          <w:rStyle w:val="Strong"/>
          <w:b/>
          <w:bCs/>
          <w:lang w:val="ru-RU"/>
        </w:rPr>
        <w:t>Культовый статус и влияние на личности</w:t>
      </w:r>
    </w:p>
    <w:p w14:paraId="0B31A255" w14:textId="77777777" w:rsidR="00965035" w:rsidRPr="00965035" w:rsidRDefault="00965035" w:rsidP="00965035">
      <w:pPr>
        <w:pStyle w:val="NormalWeb"/>
        <w:rPr>
          <w:lang w:val="ru-RU"/>
        </w:rPr>
      </w:pPr>
      <w:r w:rsidRPr="00965035">
        <w:rPr>
          <w:rStyle w:val="Emphasis"/>
          <w:lang w:val="ru-RU"/>
        </w:rPr>
        <w:t>Американский психопат</w:t>
      </w:r>
      <w:r w:rsidRPr="00965035">
        <w:rPr>
          <w:lang w:val="ru-RU"/>
        </w:rPr>
        <w:t xml:space="preserve"> приобрёл культовый статус и продолжает оказывать влияние на массовую культуру и молодежь. Некоторые зрители видят в Патрике Бэйтмане "образ успеха", несмотря на его очевидные моральные недостатки. Из-за харизмы и идеального внешнего вида персонаж воспринимается не только как критика, но и как стильный, уверенный в себе "герой". Для определённых зрителей это привело к тому, что они начали подражать его образу.</w:t>
      </w:r>
    </w:p>
    <w:p w14:paraId="0A2D59CB" w14:textId="77777777" w:rsidR="00965035" w:rsidRPr="00965035" w:rsidRDefault="00965035" w:rsidP="00965035">
      <w:pPr>
        <w:pStyle w:val="NormalWeb"/>
        <w:rPr>
          <w:lang w:val="ru-RU"/>
        </w:rPr>
      </w:pPr>
      <w:r w:rsidRPr="00965035">
        <w:rPr>
          <w:lang w:val="ru-RU"/>
        </w:rPr>
        <w:lastRenderedPageBreak/>
        <w:t xml:space="preserve">Например, российский инфлюенсер и стример Александр </w:t>
      </w:r>
      <w:r>
        <w:t>Nix</w:t>
      </w:r>
      <w:r w:rsidRPr="00965035">
        <w:rPr>
          <w:lang w:val="ru-RU"/>
        </w:rPr>
        <w:t xml:space="preserve"> Левин стал известен тем, что перенял многие черты образа Патрика Бэйтмана — его холодный стиль, отстранённость и перфекционизм. Его публикации и поведение в социальных сетях часто напоминают харизматичный образ Бэйтмана и привлекают молодёжь, стремящуюся к достижению внешнего успеха и статуса. Это показывает, как фильм, созданный как сатира, для некоторых стал источником вдохновения, подчёркивая двойственное влияние образа Бэйтмана.</w:t>
      </w:r>
    </w:p>
    <w:p w14:paraId="4BE017EC" w14:textId="48711AA1" w:rsidR="00965035" w:rsidRDefault="00DF0C76" w:rsidP="002652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CAF9EF0">
          <v:rect id="_x0000_i1032" style="width:0;height:1.5pt" o:hralign="center" o:hrstd="t" o:hr="t" fillcolor="#a0a0a0" stroked="f"/>
        </w:pict>
      </w:r>
    </w:p>
    <w:p w14:paraId="5C8B36DB" w14:textId="0E273391" w:rsidR="002652EE" w:rsidRPr="002652EE" w:rsidRDefault="002652EE" w:rsidP="002652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2652EE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Слайд </w:t>
      </w:r>
      <w:r w:rsidR="0096503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9</w:t>
      </w:r>
      <w:r w:rsidRPr="002652EE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: Заключение</w:t>
      </w:r>
    </w:p>
    <w:p w14:paraId="63C452B0" w14:textId="77777777" w:rsidR="002652EE" w:rsidRPr="002652EE" w:rsidRDefault="002652EE" w:rsidP="00265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652E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Фильм </w:t>
      </w:r>
      <w:r w:rsidRPr="002652E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Американский психопат</w:t>
      </w:r>
      <w:r w:rsidRPr="002652E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яркое предупреждение о последствиях погружения в поверхностные ценности и отказа от самопознания. Через образ Патрика Бэйтмана фильм напоминает, что гонка за богатством и статусом может привести к моральному опустошению. В финале остаётся неразрешённый вопрос: стоит ли стремиться к успеху, если это лишает нас внутреннего мира и человечности? Подлинный успех, как показано в фильме, измеряется не внешними атрибутами, а тем, кем мы являемся внутри, и тем, что мы ценим по-настоящему.</w:t>
      </w:r>
    </w:p>
    <w:p w14:paraId="4A88B567" w14:textId="77777777" w:rsidR="005402EE" w:rsidRPr="002652EE" w:rsidRDefault="005402EE">
      <w:pPr>
        <w:rPr>
          <w:lang w:val="ru-RU"/>
        </w:rPr>
      </w:pPr>
    </w:p>
    <w:sectPr w:rsidR="005402EE" w:rsidRPr="0026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D3"/>
    <w:rsid w:val="002652EE"/>
    <w:rsid w:val="005402EE"/>
    <w:rsid w:val="007C0F49"/>
    <w:rsid w:val="00937BE4"/>
    <w:rsid w:val="00965035"/>
    <w:rsid w:val="00A326D3"/>
    <w:rsid w:val="00DF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6EBE4"/>
  <w15:chartTrackingRefBased/>
  <w15:docId w15:val="{7F70153C-B604-457D-BA93-5F237726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52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52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652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652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AltuHAHA</dc:creator>
  <cp:keywords/>
  <dc:description/>
  <cp:lastModifiedBy>AltuHAHA</cp:lastModifiedBy>
  <cp:revision>4</cp:revision>
  <dcterms:created xsi:type="dcterms:W3CDTF">2024-11-12T15:43:00Z</dcterms:created>
  <dcterms:modified xsi:type="dcterms:W3CDTF">2024-11-12T16:11:00Z</dcterms:modified>
</cp:coreProperties>
</file>