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79F6" w14:textId="7FC50D5D" w:rsidR="009720C2" w:rsidRPr="009720C2" w:rsidRDefault="009720C2" w:rsidP="009720C2">
      <w:pPr>
        <w:widowControl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9720C2">
        <w:rPr>
          <w:rFonts w:ascii="標楷體" w:eastAsia="標楷體" w:hAnsi="標楷體"/>
          <w:b/>
          <w:bCs/>
          <w:sz w:val="32"/>
          <w:szCs w:val="32"/>
        </w:rPr>
        <w:t>111-2</w:t>
      </w:r>
      <w:r w:rsidRPr="009720C2">
        <w:rPr>
          <w:rFonts w:ascii="標楷體" w:eastAsia="標楷體" w:hAnsi="標楷體" w:hint="eastAsia"/>
          <w:b/>
          <w:bCs/>
          <w:sz w:val="32"/>
          <w:szCs w:val="32"/>
        </w:rPr>
        <w:t>數位邏輯設計實習</w:t>
      </w:r>
      <w:r w:rsidRPr="009720C2"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 w:rsidRPr="009720C2">
        <w:rPr>
          <w:rFonts w:ascii="Times New Roman" w:eastAsia="標楷體" w:hAnsi="Times New Roman" w:cs="Times New Roman"/>
          <w:b/>
          <w:bCs/>
          <w:sz w:val="32"/>
          <w:szCs w:val="32"/>
        </w:rPr>
        <w:t>HW</w:t>
      </w:r>
      <w:r w:rsidRPr="009720C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 w:rsidR="00EA2858">
        <w:rPr>
          <w:rFonts w:ascii="標楷體" w:eastAsia="標楷體" w:hAnsi="標楷體" w:cs="Times New Roman" w:hint="eastAsia"/>
          <w:b/>
          <w:bCs/>
          <w:sz w:val="32"/>
          <w:szCs w:val="32"/>
        </w:rPr>
        <w:t>7</w:t>
      </w:r>
    </w:p>
    <w:p w14:paraId="5CE424EB" w14:textId="66A1FC35" w:rsidR="009720C2" w:rsidRPr="009720C2" w:rsidRDefault="009720C2">
      <w:pPr>
        <w:rPr>
          <w:rFonts w:ascii="標楷體" w:eastAsia="標楷體" w:hAnsi="標楷體"/>
          <w:bCs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>班級: 電子三丙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    </w:t>
      </w:r>
      <w:r>
        <w:rPr>
          <w:rFonts w:ascii="標楷體" w:eastAsia="標楷體" w:hAnsi="標楷體"/>
          <w:bCs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 xml:space="preserve"> 學號:</w:t>
      </w:r>
      <w:r w:rsidRPr="009720C2">
        <w:rPr>
          <w:rFonts w:ascii="標楷體" w:eastAsia="標楷體" w:hAnsi="標楷體"/>
          <w:bCs/>
          <w:sz w:val="28"/>
          <w:szCs w:val="28"/>
        </w:rPr>
        <w:t xml:space="preserve"> 10</w:t>
      </w:r>
      <w:r w:rsidR="003203A3">
        <w:rPr>
          <w:rFonts w:ascii="標楷體" w:eastAsia="標楷體" w:hAnsi="標楷體"/>
          <w:bCs/>
          <w:sz w:val="28"/>
          <w:szCs w:val="28"/>
        </w:rPr>
        <w:t>9</w:t>
      </w:r>
      <w:r w:rsidR="00F35BC4">
        <w:rPr>
          <w:rFonts w:ascii="標楷體" w:eastAsia="標楷體" w:hAnsi="標楷體" w:hint="eastAsia"/>
          <w:bCs/>
          <w:sz w:val="28"/>
          <w:szCs w:val="28"/>
        </w:rPr>
        <w:t>3607</w:t>
      </w:r>
      <w:r w:rsidR="003203A3">
        <w:rPr>
          <w:rFonts w:ascii="標楷體" w:eastAsia="標楷體" w:hAnsi="標楷體"/>
          <w:bCs/>
          <w:sz w:val="28"/>
          <w:szCs w:val="28"/>
        </w:rPr>
        <w:t>81</w:t>
      </w:r>
      <w:r w:rsidRPr="009720C2">
        <w:rPr>
          <w:rFonts w:ascii="標楷體" w:eastAsia="標楷體" w:hAnsi="標楷體"/>
          <w:bCs/>
          <w:sz w:val="28"/>
          <w:szCs w:val="28"/>
        </w:rPr>
        <w:t xml:space="preserve"> </w:t>
      </w:r>
      <w:r w:rsidR="00F35BC4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   </w:t>
      </w:r>
      <w:r>
        <w:rPr>
          <w:rFonts w:ascii="標楷體" w:eastAsia="標楷體" w:hAnsi="標楷體"/>
          <w:bCs/>
          <w:sz w:val="28"/>
          <w:szCs w:val="28"/>
        </w:rPr>
        <w:t xml:space="preserve">    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>姓名:</w:t>
      </w:r>
      <w:r w:rsidR="003203A3">
        <w:rPr>
          <w:rFonts w:ascii="標楷體" w:eastAsia="標楷體" w:hAnsi="標楷體" w:hint="eastAsia"/>
          <w:bCs/>
          <w:sz w:val="28"/>
          <w:szCs w:val="28"/>
        </w:rPr>
        <w:t xml:space="preserve"> 呂靖</w:t>
      </w:r>
      <w:proofErr w:type="gramStart"/>
      <w:r w:rsidR="003203A3">
        <w:rPr>
          <w:rFonts w:ascii="標楷體" w:eastAsia="標楷體" w:hAnsi="標楷體" w:hint="eastAsia"/>
          <w:bCs/>
          <w:sz w:val="28"/>
          <w:szCs w:val="28"/>
        </w:rPr>
        <w:t>樑</w:t>
      </w:r>
      <w:proofErr w:type="gramEnd"/>
    </w:p>
    <w:p w14:paraId="7939D38C" w14:textId="111D1217" w:rsidR="003203A3" w:rsidRPr="003203A3" w:rsidRDefault="003203A3">
      <w:pPr>
        <w:rPr>
          <w:rFonts w:ascii="標楷體" w:eastAsia="標楷體" w:hAnsi="標楷體"/>
          <w:b/>
          <w:sz w:val="32"/>
          <w:szCs w:val="32"/>
        </w:rPr>
      </w:pPr>
      <w:r w:rsidRPr="003203A3">
        <w:rPr>
          <w:rFonts w:ascii="標楷體" w:eastAsia="標楷體" w:hAnsi="標楷體" w:hint="eastAsia"/>
          <w:b/>
          <w:sz w:val="32"/>
          <w:szCs w:val="32"/>
        </w:rPr>
        <w:t>基本題</w:t>
      </w:r>
    </w:p>
    <w:p w14:paraId="065CDDF7" w14:textId="2A6B80D2" w:rsidR="00EC23D2" w:rsidRDefault="004E02E5">
      <w:pPr>
        <w:rPr>
          <w:rFonts w:ascii="標楷體" w:eastAsia="標楷體" w:hAnsi="標楷體"/>
          <w:b/>
          <w:sz w:val="28"/>
          <w:szCs w:val="28"/>
        </w:rPr>
      </w:pPr>
      <w:r w:rsidRPr="004E02E5">
        <w:rPr>
          <w:rFonts w:ascii="標楷體" w:eastAsia="標楷體" w:hAnsi="標楷體" w:hint="eastAsia"/>
          <w:b/>
          <w:sz w:val="28"/>
          <w:szCs w:val="28"/>
        </w:rPr>
        <w:t>實驗目的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</w:p>
    <w:p w14:paraId="205CB0C4" w14:textId="1530A5FF" w:rsidR="004E02E5" w:rsidRPr="003203A3" w:rsidRDefault="004E02E5">
      <w:pPr>
        <w:rPr>
          <w:rFonts w:ascii="標楷體" w:eastAsia="標楷體" w:hAnsi="標楷體"/>
          <w:bCs/>
          <w:szCs w:val="24"/>
        </w:rPr>
      </w:pPr>
      <w:r w:rsidRPr="003203A3">
        <w:rPr>
          <w:rFonts w:ascii="標楷體" w:eastAsia="標楷體" w:hAnsi="標楷體" w:hint="eastAsia"/>
          <w:bCs/>
          <w:szCs w:val="24"/>
        </w:rPr>
        <w:t>製作一個四位元加減法器，並模擬及驗證。</w:t>
      </w:r>
    </w:p>
    <w:p w14:paraId="2BCC55F5" w14:textId="77777777" w:rsidR="004E02E5" w:rsidRDefault="004E02E5">
      <w:pPr>
        <w:rPr>
          <w:rFonts w:ascii="標楷體" w:eastAsia="標楷體" w:hAnsi="標楷體"/>
          <w:b/>
          <w:sz w:val="28"/>
          <w:szCs w:val="28"/>
        </w:rPr>
      </w:pPr>
      <w:r w:rsidRPr="004E02E5">
        <w:rPr>
          <w:rFonts w:ascii="標楷體" w:eastAsia="標楷體" w:hAnsi="標楷體" w:hint="eastAsia"/>
          <w:b/>
          <w:sz w:val="28"/>
          <w:szCs w:val="28"/>
        </w:rPr>
        <w:t>實驗原理</w:t>
      </w:r>
    </w:p>
    <w:p w14:paraId="7ECCF383" w14:textId="7D73884C" w:rsidR="004E02E5" w:rsidRDefault="004E02E5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5B99A470" wp14:editId="2862C6D3">
            <wp:extent cx="5176494" cy="1399452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9" cy="1418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84517" w14:textId="5B4972F7" w:rsidR="00B11E59" w:rsidRDefault="00596503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05333E27" w14:textId="7C5A669A" w:rsidR="00B5285B" w:rsidRDefault="004E02E5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105D2FF6" wp14:editId="43902A5D">
            <wp:extent cx="5863390" cy="2931695"/>
            <wp:effectExtent l="0" t="0" r="4445" b="2540"/>
            <wp:docPr id="4" name="圖片 4" descr="一張含有 圖表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圖表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65" cy="29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F724" w14:textId="77777777" w:rsidR="004E02E5" w:rsidRDefault="004E02E5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14:paraId="51BBFFCD" w14:textId="1616AF94" w:rsidR="007A3B0E" w:rsidRPr="009720C2" w:rsidRDefault="00596503" w:rsidP="009720C2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lastRenderedPageBreak/>
        <w:t>成果詳細討論說明</w:t>
      </w:r>
    </w:p>
    <w:p w14:paraId="4F1FA3B4" w14:textId="4273C44E" w:rsidR="003203A3" w:rsidRDefault="003203A3">
      <w:pPr>
        <w:widowControl/>
        <w:rPr>
          <w:rFonts w:ascii="標楷體" w:eastAsia="標楷體" w:hAnsi="標楷體"/>
          <w:b/>
          <w:noProof/>
          <w:sz w:val="28"/>
          <w:szCs w:val="28"/>
        </w:rPr>
      </w:pPr>
      <w:r w:rsidRPr="003203A3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6D5AA6" w:rsidRPr="003203A3">
        <w:rPr>
          <w:rFonts w:ascii="Times New Roman" w:eastAsia="標楷體" w:hAnsi="Times New Roman" w:cs="Times New Roman"/>
          <w:b/>
          <w:szCs w:val="24"/>
        </w:rPr>
        <w:t>(S=0)</w:t>
      </w:r>
      <w:r>
        <w:rPr>
          <w:rFonts w:ascii="Times New Roman" w:eastAsia="標楷體" w:hAnsi="Times New Roman" w:cs="Times New Roman"/>
          <w:b/>
          <w:szCs w:val="24"/>
        </w:rPr>
        <w:t xml:space="preserve"> </w:t>
      </w:r>
      <w:r>
        <w:rPr>
          <w:rFonts w:ascii="標楷體" w:eastAsia="標楷體" w:hAnsi="標楷體" w:hint="eastAsia"/>
          <w:b/>
          <w:noProof/>
          <w:szCs w:val="24"/>
        </w:rPr>
        <w:t>+</w:t>
      </w:r>
      <w:r w:rsidRPr="003203A3">
        <w:rPr>
          <w:rFonts w:ascii="標楷體" w:eastAsia="標楷體" w:hAnsi="標楷體" w:hint="eastAsia"/>
          <w:b/>
          <w:noProof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05ACDE85" wp14:editId="53E138E1">
            <wp:extent cx="5613400" cy="252222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C77B" w14:textId="77777777" w:rsidR="003203A3" w:rsidRDefault="003203A3">
      <w:pPr>
        <w:widowControl/>
        <w:rPr>
          <w:rFonts w:ascii="標楷體" w:eastAsia="標楷體" w:hAnsi="標楷體"/>
          <w:b/>
          <w:noProof/>
          <w:sz w:val="28"/>
          <w:szCs w:val="28"/>
        </w:rPr>
      </w:pPr>
    </w:p>
    <w:p w14:paraId="685D4C81" w14:textId="28A7A50E" w:rsidR="003203A3" w:rsidRDefault="003203A3">
      <w:pPr>
        <w:widowControl/>
        <w:rPr>
          <w:rFonts w:ascii="標楷體" w:eastAsia="標楷體" w:hAnsi="標楷體"/>
          <w:b/>
          <w:noProof/>
          <w:sz w:val="28"/>
          <w:szCs w:val="28"/>
        </w:rPr>
      </w:pPr>
      <w:r>
        <w:rPr>
          <w:rFonts w:ascii="Times New Roman" w:eastAsia="標楷體" w:hAnsi="Times New Roman" w:cs="Times New Roman"/>
          <w:b/>
          <w:szCs w:val="24"/>
        </w:rPr>
        <w:t>(</w:t>
      </w:r>
      <w:r w:rsidRPr="003203A3">
        <w:rPr>
          <w:rFonts w:ascii="Times New Roman" w:eastAsia="標楷體" w:hAnsi="Times New Roman" w:cs="Times New Roman"/>
          <w:b/>
          <w:szCs w:val="24"/>
        </w:rPr>
        <w:t>S=1</w:t>
      </w:r>
      <w:r>
        <w:rPr>
          <w:rFonts w:ascii="Times New Roman" w:eastAsia="標楷體" w:hAnsi="Times New Roman" w:cs="Times New Roman"/>
          <w:b/>
          <w:szCs w:val="24"/>
        </w:rPr>
        <w:t xml:space="preserve">) </w:t>
      </w:r>
      <w:r>
        <w:rPr>
          <w:rFonts w:ascii="Times New Roman" w:eastAsia="標楷體" w:hAnsi="Times New Roman" w:cs="Times New Roman" w:hint="eastAsia"/>
          <w:b/>
          <w:szCs w:val="24"/>
        </w:rPr>
        <w:t>-</w:t>
      </w:r>
    </w:p>
    <w:p w14:paraId="27078906" w14:textId="0DEB16C7" w:rsidR="006D5AA6" w:rsidRDefault="006D5AA6">
      <w:pPr>
        <w:widowControl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noProof/>
          <w:szCs w:val="24"/>
        </w:rPr>
        <w:drawing>
          <wp:inline distT="0" distB="0" distL="0" distR="0" wp14:anchorId="79684C55" wp14:editId="0795AC07">
            <wp:extent cx="5638800" cy="2336800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084F" w14:textId="77777777" w:rsidR="003203A3" w:rsidRDefault="003203A3">
      <w:pPr>
        <w:widowControl/>
        <w:rPr>
          <w:rFonts w:ascii="標楷體" w:eastAsia="標楷體" w:hAnsi="標楷體"/>
          <w:b/>
          <w:szCs w:val="24"/>
        </w:rPr>
      </w:pPr>
    </w:p>
    <w:p w14:paraId="3F1AEFF8" w14:textId="77777777" w:rsidR="004E4012" w:rsidRPr="00EC23D2" w:rsidRDefault="006D5AA6">
      <w:pPr>
        <w:widowControl/>
        <w:rPr>
          <w:rFonts w:ascii="標楷體" w:eastAsia="標楷體" w:hAnsi="標楷體"/>
          <w:bCs/>
          <w:szCs w:val="24"/>
        </w:rPr>
      </w:pPr>
      <w:r w:rsidRPr="00EC23D2">
        <w:rPr>
          <w:rFonts w:ascii="標楷體" w:eastAsia="標楷體" w:hAnsi="標楷體" w:hint="eastAsia"/>
          <w:bCs/>
          <w:szCs w:val="24"/>
        </w:rPr>
        <w:t>在數位邏輯中，減法的運算是靠被減數加上減數之2的補數來運算，</w:t>
      </w:r>
      <w:r w:rsidR="004E4012" w:rsidRPr="00EC23D2">
        <w:rPr>
          <w:rFonts w:ascii="標楷體" w:eastAsia="標楷體" w:hAnsi="標楷體" w:hint="eastAsia"/>
          <w:bCs/>
          <w:szCs w:val="24"/>
        </w:rPr>
        <w:t>而</w:t>
      </w:r>
      <w:r w:rsidR="00B03014" w:rsidRPr="00EC23D2">
        <w:rPr>
          <w:rFonts w:ascii="標楷體" w:eastAsia="標楷體" w:hAnsi="標楷體" w:hint="eastAsia"/>
          <w:bCs/>
          <w:szCs w:val="24"/>
        </w:rPr>
        <w:t>2的補數就是1的補數加1，所以只要設計一個sub來</w:t>
      </w:r>
      <w:r w:rsidR="004E4012" w:rsidRPr="00EC23D2">
        <w:rPr>
          <w:rFonts w:ascii="標楷體" w:eastAsia="標楷體" w:hAnsi="標楷體" w:hint="eastAsia"/>
          <w:bCs/>
          <w:szCs w:val="24"/>
        </w:rPr>
        <w:t>就可以進行</w:t>
      </w:r>
      <w:r w:rsidR="00B03014" w:rsidRPr="00EC23D2">
        <w:rPr>
          <w:rFonts w:ascii="標楷體" w:eastAsia="標楷體" w:hAnsi="標楷體" w:hint="eastAsia"/>
          <w:bCs/>
          <w:szCs w:val="24"/>
        </w:rPr>
        <w:t>加法或減法</w:t>
      </w:r>
      <w:r w:rsidR="004E4012" w:rsidRPr="00EC23D2">
        <w:rPr>
          <w:rFonts w:ascii="標楷體" w:eastAsia="標楷體" w:hAnsi="標楷體" w:hint="eastAsia"/>
          <w:bCs/>
          <w:szCs w:val="24"/>
        </w:rPr>
        <w:t>的切換。</w:t>
      </w:r>
    </w:p>
    <w:p w14:paraId="30775508" w14:textId="244FF4B5" w:rsidR="00B03014" w:rsidRPr="00EC23D2" w:rsidRDefault="00B03014">
      <w:pPr>
        <w:widowControl/>
        <w:rPr>
          <w:rFonts w:ascii="標楷體" w:eastAsia="標楷體" w:hAnsi="標楷體"/>
          <w:bCs/>
          <w:szCs w:val="24"/>
        </w:rPr>
      </w:pPr>
      <w:r w:rsidRPr="00EC23D2">
        <w:rPr>
          <w:rFonts w:ascii="標楷體" w:eastAsia="標楷體" w:hAnsi="標楷體" w:hint="eastAsia"/>
          <w:bCs/>
          <w:szCs w:val="24"/>
        </w:rPr>
        <w:t>加法時s</w:t>
      </w:r>
      <w:r w:rsidRPr="00EC23D2">
        <w:rPr>
          <w:rFonts w:ascii="標楷體" w:eastAsia="標楷體" w:hAnsi="標楷體"/>
          <w:bCs/>
          <w:szCs w:val="24"/>
        </w:rPr>
        <w:t>ub=0</w:t>
      </w:r>
      <w:r w:rsidR="004E4012" w:rsidRPr="00EC23D2">
        <w:rPr>
          <w:rFonts w:ascii="標楷體" w:eastAsia="標楷體" w:hAnsi="標楷體" w:hint="eastAsia"/>
          <w:bCs/>
          <w:szCs w:val="24"/>
        </w:rPr>
        <w:t>，</w:t>
      </w:r>
      <w:proofErr w:type="spellStart"/>
      <w:r w:rsidR="004E4012" w:rsidRPr="00EC23D2">
        <w:rPr>
          <w:rFonts w:ascii="標楷體" w:eastAsia="標楷體" w:hAnsi="標楷體" w:hint="eastAsia"/>
          <w:bCs/>
          <w:szCs w:val="24"/>
        </w:rPr>
        <w:t>Ci</w:t>
      </w:r>
      <w:r w:rsidR="004E4012" w:rsidRPr="00EC23D2">
        <w:rPr>
          <w:rFonts w:ascii="標楷體" w:eastAsia="標楷體" w:hAnsi="標楷體"/>
          <w:bCs/>
          <w:szCs w:val="24"/>
        </w:rPr>
        <w:t>n</w:t>
      </w:r>
      <w:proofErr w:type="spellEnd"/>
      <w:r w:rsidR="004E4012" w:rsidRPr="00EC23D2">
        <w:rPr>
          <w:rFonts w:ascii="標楷體" w:eastAsia="標楷體" w:hAnsi="標楷體"/>
          <w:bCs/>
          <w:szCs w:val="24"/>
        </w:rPr>
        <w:t>=0</w:t>
      </w:r>
      <w:r w:rsidRPr="00EC23D2">
        <w:rPr>
          <w:rFonts w:ascii="標楷體" w:eastAsia="標楷體" w:hAnsi="標楷體" w:hint="eastAsia"/>
          <w:bCs/>
          <w:szCs w:val="24"/>
        </w:rPr>
        <w:t>，A不變，B跟0做XOR還是B，</w:t>
      </w:r>
      <w:r w:rsidR="004E4012" w:rsidRPr="00EC23D2">
        <w:rPr>
          <w:rFonts w:ascii="標楷體" w:eastAsia="標楷體" w:hAnsi="標楷體" w:hint="eastAsia"/>
          <w:bCs/>
          <w:szCs w:val="24"/>
        </w:rPr>
        <w:t>這樣就是A、B作加法運算</w:t>
      </w:r>
      <w:r w:rsidRPr="00EC23D2">
        <w:rPr>
          <w:rFonts w:ascii="標楷體" w:eastAsia="標楷體" w:hAnsi="標楷體" w:hint="eastAsia"/>
          <w:bCs/>
          <w:szCs w:val="24"/>
        </w:rPr>
        <w:t>；當s</w:t>
      </w:r>
      <w:r w:rsidRPr="00EC23D2">
        <w:rPr>
          <w:rFonts w:ascii="標楷體" w:eastAsia="標楷體" w:hAnsi="標楷體"/>
          <w:bCs/>
          <w:szCs w:val="24"/>
        </w:rPr>
        <w:t>ub</w:t>
      </w:r>
      <w:r w:rsidRPr="00EC23D2">
        <w:rPr>
          <w:rFonts w:ascii="標楷體" w:eastAsia="標楷體" w:hAnsi="標楷體" w:hint="eastAsia"/>
          <w:bCs/>
          <w:szCs w:val="24"/>
        </w:rPr>
        <w:t>=0時，A不變，B跟1做XOR就得到B的1的補數，</w:t>
      </w:r>
      <w:r w:rsidR="004E4012" w:rsidRPr="00EC23D2">
        <w:rPr>
          <w:rFonts w:ascii="標楷體" w:eastAsia="標楷體" w:hAnsi="標楷體" w:hint="eastAsia"/>
          <w:bCs/>
          <w:szCs w:val="24"/>
        </w:rPr>
        <w:t>這時Ci</w:t>
      </w:r>
      <w:r w:rsidR="004E4012" w:rsidRPr="00EC23D2">
        <w:rPr>
          <w:rFonts w:ascii="標楷體" w:eastAsia="標楷體" w:hAnsi="標楷體"/>
          <w:bCs/>
          <w:szCs w:val="24"/>
        </w:rPr>
        <w:t>n1=1</w:t>
      </w:r>
      <w:r w:rsidR="004E4012" w:rsidRPr="00EC23D2">
        <w:rPr>
          <w:rFonts w:ascii="標楷體" w:eastAsia="標楷體" w:hAnsi="標楷體" w:hint="eastAsia"/>
          <w:bCs/>
          <w:szCs w:val="24"/>
        </w:rPr>
        <w:t>，這時C</w:t>
      </w:r>
      <w:r w:rsidR="004E4012" w:rsidRPr="00EC23D2">
        <w:rPr>
          <w:rFonts w:ascii="標楷體" w:eastAsia="標楷體" w:hAnsi="標楷體"/>
          <w:bCs/>
          <w:szCs w:val="24"/>
        </w:rPr>
        <w:t>in1</w:t>
      </w:r>
      <w:r w:rsidR="004E4012" w:rsidRPr="00EC23D2">
        <w:rPr>
          <w:rFonts w:ascii="標楷體" w:eastAsia="標楷體" w:hAnsi="標楷體" w:hint="eastAsia"/>
          <w:bCs/>
          <w:szCs w:val="24"/>
        </w:rPr>
        <w:t>的效果就是把B的1的補數加1，這樣就得到B的2的補數，最後A+B之2的補數後就是等於A-B。</w:t>
      </w:r>
    </w:p>
    <w:p w14:paraId="2B95DD32" w14:textId="77777777" w:rsidR="00B03014" w:rsidRPr="00EC23D2" w:rsidRDefault="00B03014">
      <w:pPr>
        <w:widowControl/>
        <w:rPr>
          <w:rFonts w:ascii="標楷體" w:eastAsia="標楷體" w:hAnsi="標楷體"/>
          <w:bCs/>
          <w:szCs w:val="24"/>
        </w:rPr>
      </w:pPr>
    </w:p>
    <w:p w14:paraId="702332A6" w14:textId="115AF71B" w:rsidR="006D5AA6" w:rsidRPr="00EC23D2" w:rsidRDefault="007A3EC3">
      <w:pPr>
        <w:widowControl/>
        <w:rPr>
          <w:rFonts w:ascii="標楷體" w:eastAsia="標楷體" w:hAnsi="標楷體"/>
          <w:bCs/>
          <w:szCs w:val="24"/>
        </w:rPr>
      </w:pPr>
      <w:r w:rsidRPr="00EC23D2">
        <w:rPr>
          <w:rFonts w:ascii="標楷體" w:eastAsia="標楷體" w:hAnsi="標楷體"/>
          <w:bCs/>
          <w:szCs w:val="24"/>
        </w:rPr>
        <w:br w:type="page"/>
      </w:r>
    </w:p>
    <w:p w14:paraId="4E3313F0" w14:textId="367769A1" w:rsidR="003203A3" w:rsidRPr="003203A3" w:rsidRDefault="003203A3" w:rsidP="00074D49">
      <w:pPr>
        <w:rPr>
          <w:rFonts w:ascii="標楷體" w:eastAsia="標楷體" w:hAnsi="標楷體"/>
          <w:b/>
          <w:sz w:val="32"/>
          <w:szCs w:val="32"/>
        </w:rPr>
      </w:pPr>
      <w:proofErr w:type="gramStart"/>
      <w:r w:rsidRPr="003203A3">
        <w:rPr>
          <w:rFonts w:ascii="標楷體" w:eastAsia="標楷體" w:hAnsi="標楷體" w:hint="eastAsia"/>
          <w:b/>
          <w:sz w:val="32"/>
          <w:szCs w:val="32"/>
        </w:rPr>
        <w:lastRenderedPageBreak/>
        <w:t>加分題</w:t>
      </w:r>
      <w:proofErr w:type="gramEnd"/>
      <w:r w:rsidRPr="003203A3">
        <w:rPr>
          <w:rFonts w:ascii="標楷體" w:eastAsia="標楷體" w:hAnsi="標楷體" w:hint="eastAsia"/>
          <w:b/>
          <w:sz w:val="32"/>
          <w:szCs w:val="32"/>
        </w:rPr>
        <w:t>(</w:t>
      </w:r>
      <w:proofErr w:type="gramStart"/>
      <w:r w:rsidRPr="003203A3">
        <w:rPr>
          <w:rFonts w:ascii="標楷體" w:eastAsia="標楷體" w:hAnsi="標楷體" w:hint="eastAsia"/>
          <w:b/>
          <w:sz w:val="32"/>
          <w:szCs w:val="32"/>
        </w:rPr>
        <w:t>一</w:t>
      </w:r>
      <w:proofErr w:type="gramEnd"/>
      <w:r w:rsidRPr="003203A3">
        <w:rPr>
          <w:rFonts w:ascii="標楷體" w:eastAsia="標楷體" w:hAnsi="標楷體" w:hint="eastAsia"/>
          <w:b/>
          <w:sz w:val="32"/>
          <w:szCs w:val="32"/>
        </w:rPr>
        <w:t>)</w:t>
      </w:r>
    </w:p>
    <w:p w14:paraId="4A17B4FF" w14:textId="64DB5AB1" w:rsidR="00074D49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實驗目的</w:t>
      </w:r>
    </w:p>
    <w:p w14:paraId="40177112" w14:textId="64635760" w:rsidR="004E4012" w:rsidRPr="00EC23D2" w:rsidRDefault="004E4012" w:rsidP="00074D49">
      <w:pPr>
        <w:rPr>
          <w:rFonts w:ascii="標楷體" w:eastAsia="標楷體" w:hAnsi="標楷體"/>
          <w:bCs/>
          <w:szCs w:val="24"/>
        </w:rPr>
      </w:pPr>
      <w:r w:rsidRPr="00EC23D2">
        <w:rPr>
          <w:rFonts w:ascii="標楷體" w:eastAsia="標楷體" w:hAnsi="標楷體" w:hint="eastAsia"/>
          <w:bCs/>
          <w:szCs w:val="24"/>
        </w:rPr>
        <w:t>使用減法器來進行四位元正數的大小比較器。</w:t>
      </w:r>
    </w:p>
    <w:p w14:paraId="0C71DCA1" w14:textId="2A675097" w:rsidR="00074D49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EC23D2" w14:paraId="555BB521" w14:textId="77777777" w:rsidTr="00EC23D2">
        <w:tc>
          <w:tcPr>
            <w:tcW w:w="3209" w:type="dxa"/>
          </w:tcPr>
          <w:p w14:paraId="535EE496" w14:textId="67D95BBF" w:rsidR="00EC23D2" w:rsidRPr="00657D2E" w:rsidRDefault="00EC23D2" w:rsidP="00074D49">
            <w:pPr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657D2E">
              <w:rPr>
                <w:rFonts w:ascii="標楷體" w:eastAsia="標楷體" w:hAnsi="標楷體" w:hint="eastAsia"/>
                <w:bCs/>
                <w:sz w:val="28"/>
                <w:szCs w:val="28"/>
              </w:rPr>
              <w:t>輸入線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A</w:t>
            </w:r>
            <w:r w:rsidR="00657D2E"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[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3</w:t>
            </w:r>
            <w:r w:rsidR="00657D2E"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: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0</w:t>
            </w:r>
            <w:r w:rsidR="00657D2E"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]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,</w:t>
            </w:r>
            <w:r w:rsidR="00657D2E"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 xml:space="preserve"> </w:t>
            </w:r>
            <w:proofErr w:type="gramStart"/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B</w:t>
            </w:r>
            <w:r w:rsidR="00657D2E"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[</w:t>
            </w:r>
            <w:proofErr w:type="gramEnd"/>
            <w:r w:rsidR="00657D2E"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3: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0</w:t>
            </w:r>
            <w:r w:rsidR="00657D2E"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]</w:t>
            </w:r>
          </w:p>
        </w:tc>
        <w:tc>
          <w:tcPr>
            <w:tcW w:w="3210" w:type="dxa"/>
          </w:tcPr>
          <w:p w14:paraId="7A742927" w14:textId="0DB6FDD5" w:rsidR="00EC23D2" w:rsidRPr="00657D2E" w:rsidRDefault="00EC23D2" w:rsidP="00074D49">
            <w:pPr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657D2E">
              <w:rPr>
                <w:rFonts w:ascii="標楷體" w:eastAsia="標楷體" w:hAnsi="標楷體" w:hint="eastAsia"/>
                <w:bCs/>
                <w:sz w:val="28"/>
                <w:szCs w:val="28"/>
              </w:rPr>
              <w:t>輸出線(七段顯示器</w:t>
            </w:r>
            <w:r w:rsidRPr="00657D2E">
              <w:rPr>
                <w:rFonts w:ascii="標楷體" w:eastAsia="標楷體" w:hAnsi="標楷體"/>
                <w:bCs/>
                <w:sz w:val="28"/>
                <w:szCs w:val="28"/>
              </w:rPr>
              <w:t>)</w:t>
            </w:r>
          </w:p>
        </w:tc>
      </w:tr>
      <w:tr w:rsidR="00EC23D2" w14:paraId="26FAE7DF" w14:textId="77777777" w:rsidTr="00EC23D2">
        <w:tc>
          <w:tcPr>
            <w:tcW w:w="3209" w:type="dxa"/>
          </w:tcPr>
          <w:p w14:paraId="584DBF5C" w14:textId="1E360CEC" w:rsidR="00EC23D2" w:rsidRPr="00657D2E" w:rsidRDefault="00EC23D2" w:rsidP="00074D49">
            <w:pPr>
              <w:rPr>
                <w:rFonts w:ascii="Cambria Math" w:eastAsia="標楷體" w:hAnsi="Cambria Math"/>
                <w:bCs/>
                <w:sz w:val="28"/>
                <w:szCs w:val="28"/>
              </w:rPr>
            </w:pP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A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&gt;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B</w:t>
            </w:r>
          </w:p>
        </w:tc>
        <w:tc>
          <w:tcPr>
            <w:tcW w:w="3210" w:type="dxa"/>
          </w:tcPr>
          <w:p w14:paraId="39B31A0B" w14:textId="5E72F259" w:rsidR="00EC23D2" w:rsidRPr="00657D2E" w:rsidRDefault="00EC23D2" w:rsidP="00074D49">
            <w:pPr>
              <w:rPr>
                <w:rFonts w:ascii="Cambria Math" w:eastAsia="標楷體" w:hAnsi="Cambria Math"/>
                <w:bCs/>
                <w:sz w:val="28"/>
                <w:szCs w:val="28"/>
              </w:rPr>
            </w:pP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&gt; (a,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b,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c,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d)</w:t>
            </w:r>
          </w:p>
        </w:tc>
      </w:tr>
      <w:tr w:rsidR="00EC23D2" w14:paraId="2EB10B54" w14:textId="77777777" w:rsidTr="00EC23D2">
        <w:tc>
          <w:tcPr>
            <w:tcW w:w="3209" w:type="dxa"/>
          </w:tcPr>
          <w:p w14:paraId="077C6871" w14:textId="1A9A748E" w:rsidR="00EC23D2" w:rsidRPr="00657D2E" w:rsidRDefault="00EC23D2" w:rsidP="00074D49">
            <w:pPr>
              <w:rPr>
                <w:rFonts w:ascii="Cambria Math" w:eastAsia="標楷體" w:hAnsi="Cambria Math"/>
                <w:bCs/>
                <w:sz w:val="28"/>
                <w:szCs w:val="28"/>
              </w:rPr>
            </w:pP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A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=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B</w:t>
            </w:r>
          </w:p>
        </w:tc>
        <w:tc>
          <w:tcPr>
            <w:tcW w:w="3210" w:type="dxa"/>
          </w:tcPr>
          <w:p w14:paraId="4ABF79D0" w14:textId="2C1C3F3E" w:rsidR="00EC23D2" w:rsidRPr="00657D2E" w:rsidRDefault="00EC23D2" w:rsidP="00074D49">
            <w:pPr>
              <w:rPr>
                <w:rFonts w:ascii="Cambria Math" w:eastAsia="標楷體" w:hAnsi="Cambria Math"/>
                <w:bCs/>
                <w:sz w:val="28"/>
                <w:szCs w:val="28"/>
              </w:rPr>
            </w:pP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= (a,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d)</w:t>
            </w:r>
          </w:p>
        </w:tc>
      </w:tr>
      <w:tr w:rsidR="00EC23D2" w14:paraId="23DD9630" w14:textId="77777777" w:rsidTr="00EC23D2">
        <w:tc>
          <w:tcPr>
            <w:tcW w:w="3209" w:type="dxa"/>
          </w:tcPr>
          <w:p w14:paraId="49DFCCD9" w14:textId="7BF3B38E" w:rsidR="00EC23D2" w:rsidRPr="00657D2E" w:rsidRDefault="00EC23D2" w:rsidP="00074D49">
            <w:pPr>
              <w:rPr>
                <w:rFonts w:ascii="Cambria Math" w:eastAsia="標楷體" w:hAnsi="Cambria Math"/>
                <w:bCs/>
                <w:sz w:val="28"/>
                <w:szCs w:val="28"/>
              </w:rPr>
            </w:pP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A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&lt;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B</w:t>
            </w:r>
          </w:p>
        </w:tc>
        <w:tc>
          <w:tcPr>
            <w:tcW w:w="3210" w:type="dxa"/>
          </w:tcPr>
          <w:p w14:paraId="29C273B4" w14:textId="60EB5ECB" w:rsidR="00EC23D2" w:rsidRPr="00657D2E" w:rsidRDefault="00EC23D2" w:rsidP="00074D49">
            <w:pPr>
              <w:rPr>
                <w:rFonts w:ascii="Cambria Math" w:eastAsia="標楷體" w:hAnsi="Cambria Math"/>
                <w:bCs/>
                <w:sz w:val="28"/>
                <w:szCs w:val="28"/>
              </w:rPr>
            </w:pP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&lt; (a,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d,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e,</w:t>
            </w:r>
            <w:r w:rsidR="002D570C" w:rsidRPr="00657D2E">
              <w:rPr>
                <w:rFonts w:ascii="Cambria Math" w:eastAsia="標楷體" w:hAnsi="Cambria Math" w:hint="eastAsia"/>
                <w:bCs/>
                <w:sz w:val="28"/>
                <w:szCs w:val="28"/>
              </w:rPr>
              <w:t xml:space="preserve"> </w:t>
            </w:r>
            <w:r w:rsidRPr="00657D2E">
              <w:rPr>
                <w:rFonts w:ascii="Cambria Math" w:eastAsia="標楷體" w:hAnsi="Cambria Math"/>
                <w:bCs/>
                <w:sz w:val="28"/>
                <w:szCs w:val="28"/>
              </w:rPr>
              <w:t>f)</w:t>
            </w:r>
          </w:p>
        </w:tc>
      </w:tr>
    </w:tbl>
    <w:p w14:paraId="5EF1367E" w14:textId="2190ED9D" w:rsidR="00E55FE3" w:rsidRDefault="00074D49" w:rsidP="007A3EC3">
      <w:pPr>
        <w:rPr>
          <w:rFonts w:ascii="標楷體" w:eastAsia="標楷體" w:hAnsi="標楷體"/>
          <w:b/>
          <w:sz w:val="28"/>
          <w:szCs w:val="28"/>
        </w:rPr>
      </w:pPr>
      <w:r w:rsidRPr="00737151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12BEE72E" w14:textId="39D47EDB" w:rsidR="004E4012" w:rsidRDefault="004E4012" w:rsidP="007A3EC3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3875616B" wp14:editId="4CFA4FCE">
            <wp:extent cx="6111240" cy="2743200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43A5" w14:textId="77777777" w:rsidR="00F5551D" w:rsidRDefault="00F5551D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14:paraId="3247CFD0" w14:textId="76CF19B6" w:rsidR="00074D49" w:rsidRDefault="00074D49" w:rsidP="00074D49">
      <w:pPr>
        <w:rPr>
          <w:rFonts w:ascii="標楷體" w:eastAsia="標楷體" w:hAnsi="標楷體"/>
          <w:b/>
          <w:sz w:val="28"/>
          <w:szCs w:val="28"/>
        </w:rPr>
      </w:pPr>
      <w:r w:rsidRPr="00737151">
        <w:rPr>
          <w:rFonts w:ascii="標楷體" w:eastAsia="標楷體" w:hAnsi="標楷體" w:hint="eastAsia"/>
          <w:b/>
          <w:sz w:val="28"/>
          <w:szCs w:val="28"/>
        </w:rPr>
        <w:lastRenderedPageBreak/>
        <w:t>成果詳細討論說明</w:t>
      </w:r>
    </w:p>
    <w:p w14:paraId="33AD83FA" w14:textId="5701B023" w:rsidR="00F5551D" w:rsidRDefault="00F5551D" w:rsidP="00074D4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3B0E0765" wp14:editId="282BF5E9">
            <wp:extent cx="6117590" cy="459359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117590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CC45" w14:textId="0A8D0C95" w:rsidR="000A2414" w:rsidRDefault="000A2414" w:rsidP="00074D49">
      <w:pPr>
        <w:widowControl/>
        <w:rPr>
          <w:rFonts w:ascii="標楷體" w:eastAsia="標楷體" w:hAnsi="標楷體"/>
          <w:bCs/>
          <w:szCs w:val="24"/>
        </w:rPr>
      </w:pPr>
    </w:p>
    <w:p w14:paraId="2663ABBF" w14:textId="77777777" w:rsidR="003203A3" w:rsidRDefault="003203A3" w:rsidP="00074D49">
      <w:pPr>
        <w:widowControl/>
        <w:rPr>
          <w:rFonts w:ascii="標楷體" w:eastAsia="標楷體" w:hAnsi="標楷體"/>
          <w:bCs/>
          <w:szCs w:val="24"/>
        </w:rPr>
      </w:pPr>
    </w:p>
    <w:p w14:paraId="6D74D392" w14:textId="67E3679F" w:rsidR="003203A3" w:rsidRPr="00074D49" w:rsidRDefault="0047539B" w:rsidP="00074D49">
      <w:pPr>
        <w:widowControl/>
        <w:rPr>
          <w:rFonts w:ascii="標楷體" w:eastAsia="標楷體" w:hAnsi="標楷體" w:hint="eastAsia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這題本來想上網找比較器來做</w:t>
      </w:r>
      <w:r>
        <w:rPr>
          <w:rFonts w:ascii="標楷體" w:eastAsia="標楷體" w:hAnsi="標楷體" w:hint="eastAsia"/>
          <w:bCs/>
          <w:szCs w:val="24"/>
        </w:rPr>
        <w:t>，</w:t>
      </w:r>
      <w:r>
        <w:rPr>
          <w:rFonts w:ascii="標楷體" w:eastAsia="標楷體" w:hAnsi="標楷體" w:hint="eastAsia"/>
          <w:bCs/>
          <w:szCs w:val="24"/>
        </w:rPr>
        <w:t>但是後來想到</w:t>
      </w:r>
      <w:r>
        <w:rPr>
          <w:rFonts w:ascii="標楷體" w:eastAsia="標楷體" w:hAnsi="標楷體" w:hint="eastAsia"/>
          <w:bCs/>
          <w:szCs w:val="24"/>
        </w:rPr>
        <w:t>可以</w:t>
      </w:r>
      <w:r w:rsidR="003203A3">
        <w:rPr>
          <w:rFonts w:ascii="標楷體" w:eastAsia="標楷體" w:hAnsi="標楷體" w:hint="eastAsia"/>
          <w:bCs/>
          <w:szCs w:val="24"/>
        </w:rPr>
        <w:t>透過減法器</w:t>
      </w:r>
      <w:r w:rsidR="00643190">
        <w:rPr>
          <w:rFonts w:ascii="標楷體" w:eastAsia="標楷體" w:hAnsi="標楷體" w:hint="eastAsia"/>
          <w:bCs/>
          <w:szCs w:val="24"/>
        </w:rPr>
        <w:t>的輸出有沒有</w:t>
      </w:r>
      <w:proofErr w:type="spellStart"/>
      <w:r w:rsidR="00643190" w:rsidRPr="002D570C">
        <w:rPr>
          <w:rFonts w:ascii="Times New Roman" w:eastAsia="標楷體" w:hAnsi="Times New Roman" w:cs="Times New Roman"/>
          <w:bCs/>
          <w:szCs w:val="24"/>
        </w:rPr>
        <w:t>Cout</w:t>
      </w:r>
      <w:proofErr w:type="spellEnd"/>
      <w:r w:rsidR="00643190">
        <w:rPr>
          <w:rFonts w:ascii="標楷體" w:eastAsia="標楷體" w:hAnsi="標楷體" w:hint="eastAsia"/>
          <w:bCs/>
          <w:szCs w:val="24"/>
        </w:rPr>
        <w:t>以及</w:t>
      </w:r>
      <w:r w:rsidR="00643190" w:rsidRPr="002D570C">
        <w:rPr>
          <w:rFonts w:ascii="Times New Roman" w:eastAsia="標楷體" w:hAnsi="Times New Roman" w:cs="Times New Roman"/>
          <w:bCs/>
          <w:szCs w:val="24"/>
        </w:rPr>
        <w:t>s[3:0]</w:t>
      </w:r>
      <w:r w:rsidR="00643190">
        <w:rPr>
          <w:rFonts w:ascii="標楷體" w:eastAsia="標楷體" w:hAnsi="標楷體" w:hint="eastAsia"/>
          <w:bCs/>
          <w:szCs w:val="24"/>
        </w:rPr>
        <w:t>是否為0來判斷大小，</w:t>
      </w:r>
      <w:r w:rsidR="002D570C">
        <w:rPr>
          <w:rFonts w:ascii="標楷體" w:eastAsia="標楷體" w:hAnsi="標楷體" w:hint="eastAsia"/>
          <w:bCs/>
          <w:szCs w:val="24"/>
        </w:rPr>
        <w:t>由於中間七段顯示器的</w:t>
      </w:r>
      <w:r w:rsidR="002D570C">
        <w:rPr>
          <w:rFonts w:ascii="標楷體" w:eastAsia="標楷體" w:hAnsi="標楷體"/>
          <w:bCs/>
          <w:szCs w:val="24"/>
        </w:rPr>
        <w:t>a</w:t>
      </w:r>
      <w:r w:rsidR="002D570C">
        <w:rPr>
          <w:rFonts w:ascii="標楷體" w:eastAsia="標楷體" w:hAnsi="標楷體" w:hint="eastAsia"/>
          <w:bCs/>
          <w:szCs w:val="24"/>
        </w:rPr>
        <w:t>、</w:t>
      </w:r>
      <w:r w:rsidR="002D570C">
        <w:rPr>
          <w:rFonts w:ascii="標楷體" w:eastAsia="標楷體" w:hAnsi="標楷體"/>
          <w:bCs/>
          <w:szCs w:val="24"/>
        </w:rPr>
        <w:t>d</w:t>
      </w:r>
      <w:r w:rsidR="002D570C">
        <w:rPr>
          <w:rFonts w:ascii="標楷體" w:eastAsia="標楷體" w:hAnsi="標楷體" w:hint="eastAsia"/>
          <w:bCs/>
          <w:szCs w:val="24"/>
        </w:rPr>
        <w:t>都會是亮的，所以就把他接</w:t>
      </w:r>
      <w:proofErr w:type="spellStart"/>
      <w:r w:rsidR="002D570C" w:rsidRPr="002D570C">
        <w:rPr>
          <w:rFonts w:ascii="Times New Roman" w:eastAsia="標楷體" w:hAnsi="Times New Roman" w:cs="Times New Roman"/>
          <w:bCs/>
          <w:szCs w:val="24"/>
        </w:rPr>
        <w:t>Gnd</w:t>
      </w:r>
      <w:proofErr w:type="spellEnd"/>
      <w:r w:rsidR="002D570C" w:rsidRPr="002D570C">
        <w:rPr>
          <w:rFonts w:ascii="Times New Roman" w:eastAsia="標楷體" w:hAnsi="Times New Roman" w:cs="Times New Roman"/>
          <w:bCs/>
          <w:szCs w:val="24"/>
        </w:rPr>
        <w:t>，</w:t>
      </w:r>
      <w:r w:rsidR="002D570C" w:rsidRPr="002D570C">
        <w:rPr>
          <w:rFonts w:ascii="Times New Roman" w:eastAsia="標楷體" w:hAnsi="Times New Roman" w:cs="Times New Roman"/>
          <w:bCs/>
          <w:szCs w:val="24"/>
        </w:rPr>
        <w:t>g</w:t>
      </w:r>
      <w:r w:rsidR="002D570C">
        <w:rPr>
          <w:rFonts w:ascii="標楷體" w:eastAsia="標楷體" w:hAnsi="標楷體" w:hint="eastAsia"/>
          <w:bCs/>
          <w:szCs w:val="24"/>
        </w:rPr>
        <w:t>都會是暗的就把他接</w:t>
      </w:r>
      <w:proofErr w:type="spellStart"/>
      <w:r w:rsidR="002D570C" w:rsidRPr="002D570C">
        <w:rPr>
          <w:rFonts w:ascii="Times New Roman" w:eastAsia="標楷體" w:hAnsi="Times New Roman" w:cs="Times New Roman"/>
          <w:bCs/>
          <w:szCs w:val="24"/>
        </w:rPr>
        <w:t>Vcc</w:t>
      </w:r>
      <w:proofErr w:type="spellEnd"/>
      <w:r w:rsidR="002D570C">
        <w:rPr>
          <w:rFonts w:ascii="標楷體" w:eastAsia="標楷體" w:hAnsi="標楷體" w:hint="eastAsia"/>
          <w:bCs/>
          <w:szCs w:val="24"/>
        </w:rPr>
        <w:t>，接下來我們就畫卡</w:t>
      </w:r>
      <w:proofErr w:type="gramStart"/>
      <w:r w:rsidR="002D570C">
        <w:rPr>
          <w:rFonts w:ascii="標楷體" w:eastAsia="標楷體" w:hAnsi="標楷體" w:hint="eastAsia"/>
          <w:bCs/>
          <w:szCs w:val="24"/>
        </w:rPr>
        <w:t>諾突來畫減</w:t>
      </w:r>
      <w:proofErr w:type="gramEnd"/>
      <w:r w:rsidR="002D570C" w:rsidRPr="002D570C">
        <w:rPr>
          <w:rFonts w:ascii="Times New Roman" w:eastAsia="標楷體" w:hAnsi="Times New Roman" w:cs="Times New Roman"/>
          <w:bCs/>
          <w:szCs w:val="24"/>
        </w:rPr>
        <w:t>b</w:t>
      </w:r>
      <w:r w:rsidR="002D570C" w:rsidRPr="002D570C">
        <w:rPr>
          <w:rFonts w:ascii="Times New Roman" w:eastAsia="標楷體" w:hAnsi="Times New Roman" w:cs="Times New Roman"/>
          <w:bCs/>
          <w:szCs w:val="24"/>
        </w:rPr>
        <w:t>、</w:t>
      </w:r>
      <w:r w:rsidR="002D570C" w:rsidRPr="002D570C">
        <w:rPr>
          <w:rFonts w:ascii="Times New Roman" w:eastAsia="標楷體" w:hAnsi="Times New Roman" w:cs="Times New Roman"/>
          <w:bCs/>
          <w:szCs w:val="24"/>
        </w:rPr>
        <w:t>c</w:t>
      </w:r>
      <w:r w:rsidR="002D570C" w:rsidRPr="002D570C">
        <w:rPr>
          <w:rFonts w:ascii="Times New Roman" w:eastAsia="標楷體" w:hAnsi="Times New Roman" w:cs="Times New Roman"/>
          <w:bCs/>
          <w:szCs w:val="24"/>
        </w:rPr>
        <w:t>、</w:t>
      </w:r>
      <w:r w:rsidR="002D570C" w:rsidRPr="002D570C">
        <w:rPr>
          <w:rFonts w:ascii="Times New Roman" w:eastAsia="標楷體" w:hAnsi="Times New Roman" w:cs="Times New Roman"/>
          <w:bCs/>
          <w:szCs w:val="24"/>
        </w:rPr>
        <w:t>e</w:t>
      </w:r>
      <w:r w:rsidR="002D570C" w:rsidRPr="002D570C">
        <w:rPr>
          <w:rFonts w:ascii="Times New Roman" w:eastAsia="標楷體" w:hAnsi="Times New Roman" w:cs="Times New Roman"/>
          <w:bCs/>
          <w:szCs w:val="24"/>
        </w:rPr>
        <w:t>、</w:t>
      </w:r>
      <w:r w:rsidR="002D570C" w:rsidRPr="002D570C">
        <w:rPr>
          <w:rFonts w:ascii="Times New Roman" w:eastAsia="標楷體" w:hAnsi="Times New Roman" w:cs="Times New Roman"/>
          <w:bCs/>
          <w:szCs w:val="24"/>
        </w:rPr>
        <w:t>f</w:t>
      </w:r>
      <w:r w:rsidR="002D570C">
        <w:rPr>
          <w:rFonts w:ascii="標楷體" w:eastAsia="標楷體" w:hAnsi="標楷體" w:hint="eastAsia"/>
          <w:bCs/>
          <w:szCs w:val="24"/>
        </w:rPr>
        <w:t>，就完成</w:t>
      </w:r>
      <w:proofErr w:type="gramStart"/>
      <w:r w:rsidR="002D570C">
        <w:rPr>
          <w:rFonts w:ascii="標楷體" w:eastAsia="標楷體" w:hAnsi="標楷體" w:hint="eastAsia"/>
          <w:bCs/>
          <w:szCs w:val="24"/>
        </w:rPr>
        <w:t>加分題了</w:t>
      </w:r>
      <w:proofErr w:type="gramEnd"/>
      <w:r w:rsidR="002D570C">
        <w:rPr>
          <w:rFonts w:ascii="標楷體" w:eastAsia="標楷體" w:hAnsi="標楷體" w:hint="eastAsia"/>
          <w:bCs/>
          <w:szCs w:val="24"/>
        </w:rPr>
        <w:t>。</w:t>
      </w:r>
    </w:p>
    <w:sectPr w:rsidR="003203A3" w:rsidRPr="00074D49" w:rsidSect="009720C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F9B0" w14:textId="77777777" w:rsidR="00182DF2" w:rsidRDefault="00182DF2" w:rsidP="004C7A82">
      <w:r>
        <w:separator/>
      </w:r>
    </w:p>
  </w:endnote>
  <w:endnote w:type="continuationSeparator" w:id="0">
    <w:p w14:paraId="5FCA85FE" w14:textId="77777777" w:rsidR="00182DF2" w:rsidRDefault="00182DF2" w:rsidP="004C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1E3E" w14:textId="77777777" w:rsidR="00182DF2" w:rsidRDefault="00182DF2" w:rsidP="004C7A82">
      <w:r>
        <w:separator/>
      </w:r>
    </w:p>
  </w:footnote>
  <w:footnote w:type="continuationSeparator" w:id="0">
    <w:p w14:paraId="77048F14" w14:textId="77777777" w:rsidR="00182DF2" w:rsidRDefault="00182DF2" w:rsidP="004C7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5E1"/>
    <w:multiLevelType w:val="hybridMultilevel"/>
    <w:tmpl w:val="7CB47CBA"/>
    <w:lvl w:ilvl="0" w:tplc="7E18CC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28D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496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A88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A23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4FE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8C8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6227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090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820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03"/>
    <w:rsid w:val="00002E13"/>
    <w:rsid w:val="0003374A"/>
    <w:rsid w:val="00074D49"/>
    <w:rsid w:val="000A2414"/>
    <w:rsid w:val="000B01A1"/>
    <w:rsid w:val="00122C5E"/>
    <w:rsid w:val="001669FC"/>
    <w:rsid w:val="00182DF2"/>
    <w:rsid w:val="002D570C"/>
    <w:rsid w:val="00313F10"/>
    <w:rsid w:val="003203A3"/>
    <w:rsid w:val="003310B2"/>
    <w:rsid w:val="00333D9F"/>
    <w:rsid w:val="003B2479"/>
    <w:rsid w:val="0042335B"/>
    <w:rsid w:val="0047539B"/>
    <w:rsid w:val="004C7A82"/>
    <w:rsid w:val="004E02E5"/>
    <w:rsid w:val="004E4012"/>
    <w:rsid w:val="00596503"/>
    <w:rsid w:val="00643190"/>
    <w:rsid w:val="00657D2E"/>
    <w:rsid w:val="0066183B"/>
    <w:rsid w:val="006D5AA6"/>
    <w:rsid w:val="00737151"/>
    <w:rsid w:val="007A3B0E"/>
    <w:rsid w:val="007A3EC3"/>
    <w:rsid w:val="007E4A4F"/>
    <w:rsid w:val="009720C2"/>
    <w:rsid w:val="00A64D73"/>
    <w:rsid w:val="00AD6D0F"/>
    <w:rsid w:val="00AE41F0"/>
    <w:rsid w:val="00AF579E"/>
    <w:rsid w:val="00B03014"/>
    <w:rsid w:val="00B11E59"/>
    <w:rsid w:val="00B5285B"/>
    <w:rsid w:val="00BA1C1D"/>
    <w:rsid w:val="00BE6F52"/>
    <w:rsid w:val="00BF001D"/>
    <w:rsid w:val="00D643DE"/>
    <w:rsid w:val="00E30DAB"/>
    <w:rsid w:val="00E400C2"/>
    <w:rsid w:val="00E4073E"/>
    <w:rsid w:val="00E55FE3"/>
    <w:rsid w:val="00EA2858"/>
    <w:rsid w:val="00EC23D2"/>
    <w:rsid w:val="00EF58FE"/>
    <w:rsid w:val="00F25634"/>
    <w:rsid w:val="00F35BC4"/>
    <w:rsid w:val="00F5551D"/>
    <w:rsid w:val="00FB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F2348"/>
  <w15:chartTrackingRefBased/>
  <w15:docId w15:val="{6692F95E-DCDB-4D12-AFB7-6F0386BF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7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7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7A8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7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7A82"/>
    <w:rPr>
      <w:sz w:val="20"/>
      <w:szCs w:val="20"/>
    </w:rPr>
  </w:style>
  <w:style w:type="paragraph" w:styleId="a8">
    <w:name w:val="List Paragraph"/>
    <w:basedOn w:val="a"/>
    <w:uiPriority w:val="34"/>
    <w:qFormat/>
    <w:rsid w:val="00EC2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91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10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36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136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67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10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63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95</Words>
  <Characters>544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User-2154</dc:creator>
  <cp:keywords/>
  <dc:description/>
  <cp:lastModifiedBy>呂靖樑</cp:lastModifiedBy>
  <cp:revision>4</cp:revision>
  <cp:lastPrinted>2023-04-11T15:23:00Z</cp:lastPrinted>
  <dcterms:created xsi:type="dcterms:W3CDTF">2023-04-11T14:35:00Z</dcterms:created>
  <dcterms:modified xsi:type="dcterms:W3CDTF">2023-04-11T15:24:00Z</dcterms:modified>
</cp:coreProperties>
</file>