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3B4" w:rsidRDefault="000723B4" w:rsidP="000723B4">
      <w:pPr>
        <w:pStyle w:val="ab"/>
      </w:pPr>
      <w:proofErr w:type="gramStart"/>
      <w:r>
        <w:rPr>
          <w:rFonts w:hint="eastAsia"/>
        </w:rPr>
        <w:t>通达信</w:t>
      </w:r>
      <w:proofErr w:type="spellStart"/>
      <w:proofErr w:type="gramEnd"/>
      <w:r>
        <w:t>weex</w:t>
      </w:r>
      <w:proofErr w:type="spellEnd"/>
      <w:r>
        <w:rPr>
          <w:rFonts w:hint="eastAsia"/>
        </w:rPr>
        <w:t>开发</w:t>
      </w:r>
      <w:r>
        <w:t>指引</w:t>
      </w:r>
    </w:p>
    <w:p w:rsidR="000723B4" w:rsidRDefault="000723B4" w:rsidP="000723B4">
      <w:pPr>
        <w:widowControl/>
        <w:shd w:val="clear" w:color="auto" w:fill="FFFFFF"/>
        <w:spacing w:after="336" w:line="240" w:lineRule="auto"/>
        <w:jc w:val="left"/>
        <w:rPr>
          <w:rFonts w:ascii="Segoe UI" w:hAnsi="Segoe UI" w:cs="Segoe UI"/>
          <w:color w:val="505050"/>
          <w:kern w:val="0"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282"/>
        <w:gridCol w:w="4891"/>
        <w:gridCol w:w="1729"/>
        <w:gridCol w:w="3202"/>
      </w:tblGrid>
      <w:tr w:rsidR="00655AA2" w:rsidTr="00896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/>
                <w:color w:val="505050"/>
                <w:kern w:val="0"/>
              </w:rPr>
              <w:t>A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uthor</w:t>
            </w:r>
          </w:p>
        </w:tc>
        <w:tc>
          <w:tcPr>
            <w:tcW w:w="4891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更新</w:t>
            </w:r>
            <w:r>
              <w:rPr>
                <w:rFonts w:ascii="Segoe UI" w:hAnsi="Segoe UI" w:cs="Segoe UI"/>
                <w:color w:val="505050"/>
                <w:kern w:val="0"/>
              </w:rPr>
              <w:t>内容</w:t>
            </w:r>
          </w:p>
        </w:tc>
        <w:tc>
          <w:tcPr>
            <w:tcW w:w="1729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日期</w:t>
            </w:r>
          </w:p>
        </w:tc>
        <w:tc>
          <w:tcPr>
            <w:tcW w:w="320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备注</w:t>
            </w:r>
          </w:p>
        </w:tc>
      </w:tr>
      <w:tr w:rsidR="00655AA2" w:rsidTr="0089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T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dx</w:t>
            </w:r>
            <w:r>
              <w:rPr>
                <w:rFonts w:ascii="Segoe UI" w:hAnsi="Segoe UI" w:cs="Segoe UI"/>
                <w:color w:val="505050"/>
                <w:kern w:val="0"/>
              </w:rPr>
              <w:t>ypf</w:t>
            </w:r>
            <w:proofErr w:type="spellEnd"/>
          </w:p>
        </w:tc>
        <w:tc>
          <w:tcPr>
            <w:tcW w:w="4891" w:type="dxa"/>
            <w:vAlign w:val="center"/>
          </w:tcPr>
          <w:p w:rsidR="00655AA2" w:rsidRPr="00F4397D" w:rsidRDefault="00655AA2" w:rsidP="00902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完整</w:t>
            </w:r>
            <w:r>
              <w:t>初稿，基本环境搭建、开发、说明</w:t>
            </w:r>
          </w:p>
        </w:tc>
        <w:tc>
          <w:tcPr>
            <w:tcW w:w="1729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2018.06.11</w:t>
            </w:r>
          </w:p>
        </w:tc>
        <w:tc>
          <w:tcPr>
            <w:tcW w:w="320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</w:p>
        </w:tc>
      </w:tr>
      <w:tr w:rsidR="00655AA2" w:rsidTr="00C53143">
        <w:trPr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T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dx</w:t>
            </w:r>
            <w:r>
              <w:rPr>
                <w:rFonts w:ascii="Segoe UI" w:hAnsi="Segoe UI" w:cs="Segoe UI"/>
                <w:color w:val="505050"/>
                <w:kern w:val="0"/>
              </w:rPr>
              <w:t>ypf</w:t>
            </w:r>
            <w:proofErr w:type="spellEnd"/>
          </w:p>
        </w:tc>
        <w:tc>
          <w:tcPr>
            <w:tcW w:w="4891" w:type="dxa"/>
            <w:vAlign w:val="center"/>
          </w:tcPr>
          <w:p w:rsidR="00655AA2" w:rsidRDefault="00655AA2" w:rsidP="00BF2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</w:t>
            </w:r>
            <w:r>
              <w:t>本地、远程</w:t>
            </w:r>
            <w:proofErr w:type="spellStart"/>
            <w:r>
              <w:t>js</w:t>
            </w:r>
            <w:proofErr w:type="spellEnd"/>
            <w:r>
              <w:t>加载，远程</w:t>
            </w:r>
            <w:proofErr w:type="spellStart"/>
            <w:r>
              <w:t>js</w:t>
            </w:r>
            <w:proofErr w:type="spellEnd"/>
            <w:r>
              <w:rPr>
                <w:rFonts w:hint="eastAsia"/>
              </w:rPr>
              <w:t>模式支持</w:t>
            </w:r>
            <w:r>
              <w:t>开启</w:t>
            </w:r>
            <w:proofErr w:type="spellStart"/>
            <w:r>
              <w:t>jsdebug</w:t>
            </w:r>
            <w:proofErr w:type="spellEnd"/>
            <w:r>
              <w:rPr>
                <w:rFonts w:hint="eastAsia"/>
              </w:rPr>
              <w:t>断点</w:t>
            </w:r>
            <w:r>
              <w:t>调试</w:t>
            </w:r>
          </w:p>
        </w:tc>
        <w:tc>
          <w:tcPr>
            <w:tcW w:w="1729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2018.06.15</w:t>
            </w:r>
          </w:p>
        </w:tc>
        <w:tc>
          <w:tcPr>
            <w:tcW w:w="320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</w:p>
        </w:tc>
      </w:tr>
      <w:tr w:rsidR="00655AA2" w:rsidTr="00C5314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T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dx</w:t>
            </w:r>
            <w:r>
              <w:rPr>
                <w:rFonts w:ascii="Segoe UI" w:hAnsi="Segoe UI" w:cs="Segoe UI"/>
                <w:color w:val="505050"/>
                <w:kern w:val="0"/>
              </w:rPr>
              <w:t>ypf</w:t>
            </w:r>
            <w:proofErr w:type="spellEnd"/>
          </w:p>
        </w:tc>
        <w:tc>
          <w:tcPr>
            <w:tcW w:w="4891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自定义</w:t>
            </w: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edidt</w:t>
            </w:r>
            <w:proofErr w:type="spellEnd"/>
            <w:r>
              <w:rPr>
                <w:rFonts w:ascii="Segoe UI" w:hAnsi="Segoe UI" w:cs="Segoe UI" w:hint="eastAsia"/>
                <w:color w:val="505050"/>
                <w:kern w:val="0"/>
              </w:rPr>
              <w:t>组件</w:t>
            </w:r>
            <w:r>
              <w:rPr>
                <w:rFonts w:ascii="Segoe UI" w:hAnsi="Segoe UI" w:cs="Segoe UI"/>
                <w:color w:val="505050"/>
                <w:kern w:val="0"/>
              </w:rPr>
              <w:t>支持密码框类型</w:t>
            </w:r>
          </w:p>
        </w:tc>
        <w:tc>
          <w:tcPr>
            <w:tcW w:w="1729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2018.06.20</w:t>
            </w:r>
          </w:p>
        </w:tc>
        <w:tc>
          <w:tcPr>
            <w:tcW w:w="320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</w:p>
        </w:tc>
      </w:tr>
      <w:tr w:rsidR="00655AA2" w:rsidTr="0089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T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dx</w:t>
            </w:r>
            <w:r>
              <w:rPr>
                <w:rFonts w:ascii="Segoe UI" w:hAnsi="Segoe UI" w:cs="Segoe UI"/>
                <w:color w:val="505050"/>
                <w:kern w:val="0"/>
              </w:rPr>
              <w:t>ypf</w:t>
            </w:r>
            <w:proofErr w:type="spellEnd"/>
          </w:p>
        </w:tc>
        <w:tc>
          <w:tcPr>
            <w:tcW w:w="4891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增加</w:t>
            </w: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api</w:t>
            </w:r>
            <w:proofErr w:type="spellEnd"/>
            <w:r>
              <w:rPr>
                <w:rFonts w:ascii="Segoe UI" w:hAnsi="Segoe UI" w:cs="Segoe UI"/>
                <w:color w:val="505050"/>
                <w:kern w:val="0"/>
              </w:rPr>
              <w:t>调用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章节</w:t>
            </w:r>
            <w:r>
              <w:rPr>
                <w:rFonts w:ascii="Segoe UI" w:hAnsi="Segoe UI" w:cs="Segoe UI"/>
                <w:color w:val="505050"/>
                <w:kern w:val="0"/>
              </w:rPr>
              <w:t>，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1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、</w:t>
            </w:r>
            <w:proofErr w:type="spellStart"/>
            <w:r>
              <w:rPr>
                <w:rFonts w:ascii="Segoe UI" w:hAnsi="Segoe UI" w:cs="Segoe UI" w:hint="eastAsia"/>
                <w:color w:val="505050"/>
                <w:kern w:val="0"/>
              </w:rPr>
              <w:t>weex</w:t>
            </w:r>
            <w:proofErr w:type="spellEnd"/>
            <w:r>
              <w:rPr>
                <w:rFonts w:ascii="Segoe UI" w:hAnsi="Segoe UI" w:cs="Segoe UI"/>
                <w:color w:val="505050"/>
                <w:kern w:val="0"/>
              </w:rPr>
              <w:t>消息订阅</w:t>
            </w:r>
          </w:p>
        </w:tc>
        <w:tc>
          <w:tcPr>
            <w:tcW w:w="1729" w:type="dxa"/>
            <w:vAlign w:val="center"/>
          </w:tcPr>
          <w:p w:rsidR="00655AA2" w:rsidRDefault="00655AA2" w:rsidP="00A90BC0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2018.06.2</w:t>
            </w:r>
            <w:r>
              <w:rPr>
                <w:rFonts w:ascii="Segoe UI" w:hAnsi="Segoe UI" w:cs="Segoe UI"/>
                <w:color w:val="505050"/>
                <w:kern w:val="0"/>
              </w:rPr>
              <w:t>1</w:t>
            </w:r>
          </w:p>
        </w:tc>
        <w:tc>
          <w:tcPr>
            <w:tcW w:w="3202" w:type="dxa"/>
            <w:vAlign w:val="center"/>
          </w:tcPr>
          <w:p w:rsidR="00655AA2" w:rsidRDefault="00655AA2" w:rsidP="000723B4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</w:p>
        </w:tc>
      </w:tr>
      <w:tr w:rsidR="00655AA2" w:rsidTr="0089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9346F7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T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dx</w:t>
            </w:r>
            <w:r>
              <w:rPr>
                <w:rFonts w:ascii="Segoe UI" w:hAnsi="Segoe UI" w:cs="Segoe UI"/>
                <w:color w:val="505050"/>
                <w:kern w:val="0"/>
              </w:rPr>
              <w:t>ypf</w:t>
            </w:r>
            <w:proofErr w:type="spellEnd"/>
          </w:p>
        </w:tc>
        <w:tc>
          <w:tcPr>
            <w:tcW w:w="4891" w:type="dxa"/>
            <w:vAlign w:val="center"/>
          </w:tcPr>
          <w:p w:rsidR="00655AA2" w:rsidRDefault="00655AA2" w:rsidP="009346F7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增加</w:t>
            </w: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weex-ui</w:t>
            </w:r>
            <w:proofErr w:type="spellEnd"/>
            <w:r>
              <w:rPr>
                <w:rFonts w:ascii="Segoe UI" w:hAnsi="Segoe UI" w:cs="Segoe UI" w:hint="eastAsia"/>
                <w:color w:val="505050"/>
                <w:kern w:val="0"/>
              </w:rPr>
              <w:t>安装</w:t>
            </w:r>
            <w:r>
              <w:rPr>
                <w:rFonts w:ascii="Segoe UI" w:hAnsi="Segoe UI" w:cs="Segoe UI"/>
                <w:color w:val="505050"/>
                <w:kern w:val="0"/>
              </w:rPr>
              <w:t>、使用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，</w:t>
            </w:r>
            <w:r>
              <w:rPr>
                <w:rFonts w:ascii="Segoe UI" w:hAnsi="Segoe UI" w:cs="Segoe UI"/>
                <w:color w:val="505050"/>
                <w:kern w:val="0"/>
              </w:rPr>
              <w:t>增加</w:t>
            </w:r>
            <w:r>
              <w:rPr>
                <w:rFonts w:ascii="Segoe UI" w:hAnsi="Segoe UI" w:cs="Segoe UI"/>
                <w:color w:val="505050"/>
                <w:kern w:val="0"/>
              </w:rPr>
              <w:t>connect-weex.js</w:t>
            </w:r>
            <w:proofErr w:type="gramStart"/>
            <w:r>
              <w:rPr>
                <w:rFonts w:ascii="Segoe UI" w:hAnsi="Segoe UI" w:cs="Segoe UI" w:hint="eastAsia"/>
                <w:color w:val="505050"/>
                <w:kern w:val="0"/>
              </w:rPr>
              <w:t>独立版</w:t>
            </w:r>
            <w:proofErr w:type="gramEnd"/>
          </w:p>
        </w:tc>
        <w:tc>
          <w:tcPr>
            <w:tcW w:w="1729" w:type="dxa"/>
            <w:vAlign w:val="center"/>
          </w:tcPr>
          <w:p w:rsidR="00655AA2" w:rsidRDefault="00655AA2" w:rsidP="009346F7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2018.0</w:t>
            </w:r>
            <w:r>
              <w:rPr>
                <w:rFonts w:ascii="Segoe UI" w:hAnsi="Segoe UI" w:cs="Segoe UI"/>
                <w:color w:val="505050"/>
                <w:kern w:val="0"/>
              </w:rPr>
              <w:t>7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.</w:t>
            </w:r>
            <w:r>
              <w:rPr>
                <w:rFonts w:ascii="Segoe UI" w:hAnsi="Segoe UI" w:cs="Segoe UI"/>
                <w:color w:val="505050"/>
                <w:kern w:val="0"/>
              </w:rPr>
              <w:t>03</w:t>
            </w:r>
          </w:p>
        </w:tc>
        <w:tc>
          <w:tcPr>
            <w:tcW w:w="3202" w:type="dxa"/>
            <w:vAlign w:val="center"/>
          </w:tcPr>
          <w:p w:rsidR="00655AA2" w:rsidRDefault="00655AA2" w:rsidP="009346F7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</w:p>
        </w:tc>
      </w:tr>
      <w:tr w:rsidR="00655AA2" w:rsidTr="00896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2" w:type="dxa"/>
            <w:vAlign w:val="center"/>
          </w:tcPr>
          <w:p w:rsidR="00655AA2" w:rsidRDefault="00655AA2" w:rsidP="00EE35AE">
            <w:pPr>
              <w:widowControl/>
              <w:spacing w:after="336" w:line="240" w:lineRule="auto"/>
              <w:jc w:val="left"/>
              <w:rPr>
                <w:rFonts w:ascii="Segoe UI" w:hAnsi="Segoe UI" w:cs="Segoe UI"/>
                <w:color w:val="505050"/>
                <w:kern w:val="0"/>
              </w:rPr>
            </w:pP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T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dx</w:t>
            </w:r>
            <w:r>
              <w:rPr>
                <w:rFonts w:ascii="Segoe UI" w:hAnsi="Segoe UI" w:cs="Segoe UI"/>
                <w:color w:val="505050"/>
                <w:kern w:val="0"/>
              </w:rPr>
              <w:t>ypf</w:t>
            </w:r>
            <w:proofErr w:type="spellEnd"/>
          </w:p>
        </w:tc>
        <w:tc>
          <w:tcPr>
            <w:tcW w:w="4891" w:type="dxa"/>
            <w:vAlign w:val="center"/>
          </w:tcPr>
          <w:p w:rsidR="00655AA2" w:rsidRDefault="00655AA2" w:rsidP="00EE35AE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 w:hint="eastAsia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增加</w:t>
            </w:r>
            <w:proofErr w:type="spellStart"/>
            <w:r>
              <w:rPr>
                <w:rFonts w:ascii="Segoe UI" w:hAnsi="Segoe UI" w:cs="Segoe UI"/>
                <w:color w:val="505050"/>
                <w:kern w:val="0"/>
              </w:rPr>
              <w:t>webpack</w:t>
            </w:r>
            <w:proofErr w:type="spellEnd"/>
            <w:r>
              <w:rPr>
                <w:rFonts w:ascii="Segoe UI" w:hAnsi="Segoe UI" w:cs="Segoe UI"/>
                <w:color w:val="505050"/>
                <w:kern w:val="0"/>
              </w:rPr>
              <w:t>热更新编译模式</w:t>
            </w:r>
          </w:p>
        </w:tc>
        <w:tc>
          <w:tcPr>
            <w:tcW w:w="1729" w:type="dxa"/>
            <w:vAlign w:val="center"/>
          </w:tcPr>
          <w:p w:rsidR="00655AA2" w:rsidRDefault="00655AA2" w:rsidP="002E05BD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  <w:r>
              <w:rPr>
                <w:rFonts w:ascii="Segoe UI" w:hAnsi="Segoe UI" w:cs="Segoe UI" w:hint="eastAsia"/>
                <w:color w:val="505050"/>
                <w:kern w:val="0"/>
              </w:rPr>
              <w:t>2018.0</w:t>
            </w:r>
            <w:r>
              <w:rPr>
                <w:rFonts w:ascii="Segoe UI" w:hAnsi="Segoe UI" w:cs="Segoe UI"/>
                <w:color w:val="505050"/>
                <w:kern w:val="0"/>
              </w:rPr>
              <w:t>7</w:t>
            </w:r>
            <w:r>
              <w:rPr>
                <w:rFonts w:ascii="Segoe UI" w:hAnsi="Segoe UI" w:cs="Segoe UI" w:hint="eastAsia"/>
                <w:color w:val="505050"/>
                <w:kern w:val="0"/>
              </w:rPr>
              <w:t>.</w:t>
            </w:r>
            <w:r>
              <w:rPr>
                <w:rFonts w:ascii="Segoe UI" w:hAnsi="Segoe UI" w:cs="Segoe UI"/>
                <w:color w:val="505050"/>
                <w:kern w:val="0"/>
              </w:rPr>
              <w:t>04</w:t>
            </w:r>
            <w:bookmarkStart w:id="0" w:name="_GoBack"/>
            <w:bookmarkEnd w:id="0"/>
          </w:p>
        </w:tc>
        <w:tc>
          <w:tcPr>
            <w:tcW w:w="3202" w:type="dxa"/>
            <w:vAlign w:val="center"/>
          </w:tcPr>
          <w:p w:rsidR="00655AA2" w:rsidRDefault="00655AA2" w:rsidP="00EE35AE">
            <w:pPr>
              <w:widowControl/>
              <w:spacing w:after="336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05050"/>
                <w:kern w:val="0"/>
              </w:rPr>
            </w:pPr>
          </w:p>
        </w:tc>
      </w:tr>
    </w:tbl>
    <w:p w:rsidR="000723B4" w:rsidRDefault="000723B4" w:rsidP="000723B4">
      <w:pPr>
        <w:pStyle w:val="1"/>
      </w:pPr>
      <w:proofErr w:type="spellStart"/>
      <w:r>
        <w:lastRenderedPageBreak/>
        <w:t>W</w:t>
      </w:r>
      <w:r>
        <w:rPr>
          <w:rFonts w:hint="eastAsia"/>
        </w:rPr>
        <w:t>eex</w:t>
      </w:r>
      <w:proofErr w:type="spellEnd"/>
      <w:r>
        <w:t xml:space="preserve"> </w:t>
      </w:r>
      <w:r>
        <w:rPr>
          <w:rFonts w:hint="eastAsia"/>
        </w:rPr>
        <w:t>简介</w:t>
      </w:r>
    </w:p>
    <w:p w:rsidR="000723B4" w:rsidRPr="000723B4" w:rsidRDefault="000723B4" w:rsidP="000723B4">
      <w:pPr>
        <w:pStyle w:val="a8"/>
      </w:pPr>
      <w:proofErr w:type="spellStart"/>
      <w:r w:rsidRPr="000723B4">
        <w:t>Weex</w:t>
      </w:r>
      <w:proofErr w:type="spellEnd"/>
      <w:r w:rsidRPr="000723B4">
        <w:t xml:space="preserve"> 致力于使开发者能基于当代先进的 Web 开发技术，使用同一套代码来构建 Android、iOS 和 Web 应用。具体来讲，在集成了 </w:t>
      </w:r>
      <w:proofErr w:type="spellStart"/>
      <w:r w:rsidRPr="000723B4">
        <w:t>WeexSDK</w:t>
      </w:r>
      <w:proofErr w:type="spellEnd"/>
      <w:r w:rsidRPr="000723B4">
        <w:t xml:space="preserve"> 之后，你可以使用 JavaScript 和现代流行的前端框架来开发移动应用。</w:t>
      </w:r>
    </w:p>
    <w:p w:rsidR="000723B4" w:rsidRPr="000723B4" w:rsidRDefault="000723B4" w:rsidP="000723B4">
      <w:proofErr w:type="spellStart"/>
      <w:r w:rsidRPr="000723B4">
        <w:t>Weex</w:t>
      </w:r>
      <w:proofErr w:type="spellEnd"/>
      <w:r w:rsidRPr="000723B4">
        <w:t xml:space="preserve"> 的结构是解耦的，渲染引擎与语法层是分开的，也不依赖任何特定的前端框架，目前主要支持 </w:t>
      </w:r>
      <w:hyperlink r:id="rId8" w:tgtFrame="_blank" w:history="1">
        <w:r w:rsidRPr="000723B4">
          <w:rPr>
            <w:color w:val="00B4FB"/>
          </w:rPr>
          <w:t>Vue.js</w:t>
        </w:r>
      </w:hyperlink>
      <w:r w:rsidRPr="000723B4">
        <w:t> 和 </w:t>
      </w:r>
      <w:proofErr w:type="spellStart"/>
      <w:r w:rsidR="003D214B">
        <w:fldChar w:fldCharType="begin"/>
      </w:r>
      <w:r w:rsidR="003D214B">
        <w:instrText xml:space="preserve"> HYPERLINK "https://alibaba.github.io/rax/" \t "_blank" </w:instrText>
      </w:r>
      <w:r w:rsidR="003D214B">
        <w:fldChar w:fldCharType="separate"/>
      </w:r>
      <w:r w:rsidRPr="000723B4">
        <w:rPr>
          <w:color w:val="00B4FB"/>
        </w:rPr>
        <w:t>Rax</w:t>
      </w:r>
      <w:proofErr w:type="spellEnd"/>
      <w:r w:rsidR="003D214B">
        <w:rPr>
          <w:color w:val="00B4FB"/>
        </w:rPr>
        <w:fldChar w:fldCharType="end"/>
      </w:r>
      <w:r w:rsidRPr="000723B4">
        <w:t> 这两个前端框架。</w:t>
      </w:r>
    </w:p>
    <w:p w:rsidR="000723B4" w:rsidRPr="000723B4" w:rsidRDefault="000723B4" w:rsidP="000723B4">
      <w:proofErr w:type="spellStart"/>
      <w:r w:rsidRPr="000723B4">
        <w:t>Weex</w:t>
      </w:r>
      <w:proofErr w:type="spellEnd"/>
      <w:r w:rsidRPr="000723B4">
        <w:t xml:space="preserve"> 的另一个主要目标是跟进当代先进的 Web 开发和原生开发的技术，使生产力和性能共存。在开发 </w:t>
      </w:r>
      <w:proofErr w:type="spellStart"/>
      <w:r w:rsidRPr="000723B4">
        <w:t>Weex</w:t>
      </w:r>
      <w:proofErr w:type="spellEnd"/>
      <w:r w:rsidRPr="000723B4">
        <w:t xml:space="preserve"> 页面就像开发普通网页一样；在渲染 </w:t>
      </w:r>
      <w:proofErr w:type="spellStart"/>
      <w:r w:rsidRPr="000723B4">
        <w:t>Weex</w:t>
      </w:r>
      <w:proofErr w:type="spellEnd"/>
      <w:r w:rsidRPr="000723B4">
        <w:t xml:space="preserve"> 页面时和渲染原生页面一样。</w:t>
      </w:r>
    </w:p>
    <w:p w:rsidR="000723B4" w:rsidRDefault="000723B4" w:rsidP="000723B4"/>
    <w:p w:rsidR="000723B4" w:rsidRPr="000723B4" w:rsidRDefault="000723B4" w:rsidP="000723B4">
      <w:pPr>
        <w:pStyle w:val="a8"/>
      </w:pPr>
      <w:r w:rsidRPr="000723B4">
        <w:t>一次编写，处处运行</w:t>
      </w:r>
    </w:p>
    <w:p w:rsidR="000723B4" w:rsidRPr="000723B4" w:rsidRDefault="000723B4" w:rsidP="000723B4">
      <w:pPr>
        <w:pStyle w:val="a8"/>
      </w:pPr>
      <w:proofErr w:type="spellStart"/>
      <w:r w:rsidRPr="000723B4">
        <w:t>Weex</w:t>
      </w:r>
      <w:proofErr w:type="spellEnd"/>
      <w:r w:rsidRPr="000723B4">
        <w:t xml:space="preserve"> 可以只编写一份代码，开发出三端都可用的页面。</w:t>
      </w:r>
    </w:p>
    <w:p w:rsidR="000723B4" w:rsidRPr="000723B4" w:rsidRDefault="000723B4" w:rsidP="000723B4">
      <w:r w:rsidRPr="000723B4">
        <w:t>在多个端中使用相同的源代码可以显著提高开发效率，并简化测试，构建和发布流程。在此基础上，</w:t>
      </w:r>
      <w:proofErr w:type="spellStart"/>
      <w:r w:rsidRPr="000723B4">
        <w:t>Weex</w:t>
      </w:r>
      <w:proofErr w:type="spellEnd"/>
      <w:r w:rsidRPr="000723B4">
        <w:t xml:space="preserve"> 可以将前端的打包、测试流程与手机端监控、发布系统结合起来，提高开发效率。</w:t>
      </w:r>
    </w:p>
    <w:p w:rsidR="000723B4" w:rsidRPr="000723B4" w:rsidRDefault="000723B4" w:rsidP="000723B4">
      <w:pPr>
        <w:widowControl/>
        <w:shd w:val="clear" w:color="auto" w:fill="FFFFFF"/>
        <w:spacing w:after="336" w:line="240" w:lineRule="auto"/>
        <w:jc w:val="left"/>
        <w:rPr>
          <w:rFonts w:ascii="Segoe UI" w:hAnsi="Segoe UI" w:cs="Segoe UI"/>
          <w:color w:val="505050"/>
          <w:kern w:val="0"/>
        </w:rPr>
      </w:pPr>
      <w:r w:rsidRPr="000723B4">
        <w:rPr>
          <w:rFonts w:ascii="Segoe UI" w:hAnsi="Segoe UI" w:cs="Segoe UI"/>
          <w:color w:val="505050"/>
          <w:kern w:val="0"/>
        </w:rPr>
        <w:t>尽管</w:t>
      </w:r>
      <w:r w:rsidRPr="000723B4">
        <w:rPr>
          <w:rFonts w:ascii="Segoe UI" w:hAnsi="Segoe UI" w:cs="Segoe UI"/>
          <w:color w:val="505050"/>
          <w:kern w:val="0"/>
        </w:rPr>
        <w:t xml:space="preserve"> </w:t>
      </w:r>
      <w:proofErr w:type="spellStart"/>
      <w:r w:rsidRPr="000723B4">
        <w:rPr>
          <w:rFonts w:ascii="Segoe UI" w:hAnsi="Segoe UI" w:cs="Segoe UI"/>
          <w:color w:val="505050"/>
          <w:kern w:val="0"/>
        </w:rPr>
        <w:t>Weex</w:t>
      </w:r>
      <w:proofErr w:type="spellEnd"/>
      <w:r w:rsidRPr="000723B4">
        <w:rPr>
          <w:rFonts w:ascii="Segoe UI" w:hAnsi="Segoe UI" w:cs="Segoe UI"/>
          <w:color w:val="505050"/>
          <w:kern w:val="0"/>
        </w:rPr>
        <w:t xml:space="preserve"> </w:t>
      </w:r>
      <w:r w:rsidRPr="000723B4">
        <w:rPr>
          <w:rFonts w:ascii="Segoe UI" w:hAnsi="Segoe UI" w:cs="Segoe UI"/>
          <w:color w:val="505050"/>
          <w:kern w:val="0"/>
        </w:rPr>
        <w:t>多端都是用的同一份代码，但是仍然支持针对特定的平台开发功能。</w:t>
      </w:r>
      <w:proofErr w:type="spellStart"/>
      <w:r w:rsidRPr="000723B4">
        <w:rPr>
          <w:rFonts w:ascii="Segoe UI" w:hAnsi="Segoe UI" w:cs="Segoe UI"/>
          <w:color w:val="505050"/>
          <w:kern w:val="0"/>
        </w:rPr>
        <w:t>Weex</w:t>
      </w:r>
      <w:proofErr w:type="spellEnd"/>
      <w:r w:rsidRPr="000723B4">
        <w:rPr>
          <w:rFonts w:ascii="Segoe UI" w:hAnsi="Segoe UI" w:cs="Segoe UI"/>
          <w:color w:val="505050"/>
          <w:kern w:val="0"/>
        </w:rPr>
        <w:t xml:space="preserve"> </w:t>
      </w:r>
      <w:r w:rsidRPr="000723B4">
        <w:rPr>
          <w:rFonts w:ascii="Segoe UI" w:hAnsi="Segoe UI" w:cs="Segoe UI"/>
          <w:color w:val="505050"/>
          <w:kern w:val="0"/>
        </w:rPr>
        <w:t>提供了</w:t>
      </w:r>
      <w:r w:rsidRPr="000723B4">
        <w:rPr>
          <w:rFonts w:ascii="Segoe UI" w:hAnsi="Segoe UI" w:cs="Segoe UI"/>
          <w:color w:val="505050"/>
          <w:kern w:val="0"/>
        </w:rPr>
        <w:t> </w:t>
      </w:r>
      <w:proofErr w:type="spellStart"/>
      <w:r w:rsidRPr="000723B4">
        <w:rPr>
          <w:rFonts w:ascii="Consolas" w:hAnsi="Consolas" w:cs="Consolas"/>
          <w:color w:val="C16CCC"/>
          <w:kern w:val="0"/>
          <w:sz w:val="22"/>
          <w:szCs w:val="22"/>
        </w:rPr>
        <w:t>weex.config.env</w:t>
      </w:r>
      <w:proofErr w:type="spellEnd"/>
      <w:r w:rsidRPr="000723B4">
        <w:rPr>
          <w:rFonts w:ascii="Segoe UI" w:hAnsi="Segoe UI" w:cs="Segoe UI"/>
          <w:color w:val="505050"/>
          <w:kern w:val="0"/>
        </w:rPr>
        <w:t> </w:t>
      </w:r>
      <w:r w:rsidRPr="000723B4">
        <w:rPr>
          <w:rFonts w:ascii="Segoe UI" w:hAnsi="Segoe UI" w:cs="Segoe UI"/>
          <w:color w:val="505050"/>
          <w:kern w:val="0"/>
        </w:rPr>
        <w:t>和</w:t>
      </w:r>
      <w:r w:rsidRPr="000723B4">
        <w:rPr>
          <w:rFonts w:ascii="Segoe UI" w:hAnsi="Segoe UI" w:cs="Segoe UI"/>
          <w:color w:val="505050"/>
          <w:kern w:val="0"/>
        </w:rPr>
        <w:t> </w:t>
      </w:r>
      <w:proofErr w:type="spellStart"/>
      <w:r w:rsidRPr="000723B4">
        <w:rPr>
          <w:rFonts w:ascii="Consolas" w:hAnsi="Consolas" w:cs="Consolas"/>
          <w:color w:val="C16CCC"/>
          <w:kern w:val="0"/>
          <w:sz w:val="22"/>
          <w:szCs w:val="22"/>
        </w:rPr>
        <w:t>WXEnvironment</w:t>
      </w:r>
      <w:proofErr w:type="spellEnd"/>
      <w:r w:rsidRPr="000723B4">
        <w:rPr>
          <w:rFonts w:ascii="Segoe UI" w:hAnsi="Segoe UI" w:cs="Segoe UI"/>
          <w:color w:val="505050"/>
          <w:kern w:val="0"/>
        </w:rPr>
        <w:t>（它们是相同的）来获得当前的运行时环境。你可以用</w:t>
      </w:r>
      <w:r w:rsidRPr="000723B4">
        <w:rPr>
          <w:rFonts w:ascii="Segoe UI" w:hAnsi="Segoe UI" w:cs="Segoe UI"/>
          <w:color w:val="505050"/>
          <w:kern w:val="0"/>
        </w:rPr>
        <w:t> </w:t>
      </w:r>
      <w:proofErr w:type="spellStart"/>
      <w:r w:rsidRPr="000723B4">
        <w:rPr>
          <w:rFonts w:ascii="Consolas" w:hAnsi="Consolas" w:cs="Consolas"/>
          <w:color w:val="C16CCC"/>
          <w:kern w:val="0"/>
          <w:sz w:val="22"/>
          <w:szCs w:val="22"/>
        </w:rPr>
        <w:t>WXEnvironment.platform</w:t>
      </w:r>
      <w:proofErr w:type="spellEnd"/>
      <w:r w:rsidRPr="000723B4">
        <w:rPr>
          <w:rFonts w:ascii="Segoe UI" w:hAnsi="Segoe UI" w:cs="Segoe UI"/>
          <w:color w:val="505050"/>
          <w:kern w:val="0"/>
        </w:rPr>
        <w:t> </w:t>
      </w:r>
      <w:r w:rsidRPr="000723B4">
        <w:rPr>
          <w:rFonts w:ascii="Segoe UI" w:hAnsi="Segoe UI" w:cs="Segoe UI"/>
          <w:color w:val="505050"/>
          <w:kern w:val="0"/>
        </w:rPr>
        <w:t>来确定代码运行在哪个平台上。除了平台以外，</w:t>
      </w:r>
      <w:proofErr w:type="spellStart"/>
      <w:r w:rsidRPr="000723B4">
        <w:rPr>
          <w:rFonts w:ascii="Consolas" w:hAnsi="Consolas" w:cs="Consolas"/>
          <w:color w:val="C16CCC"/>
          <w:kern w:val="0"/>
          <w:sz w:val="22"/>
          <w:szCs w:val="22"/>
        </w:rPr>
        <w:t>WXEnvironment</w:t>
      </w:r>
      <w:proofErr w:type="spellEnd"/>
      <w:r w:rsidRPr="000723B4">
        <w:rPr>
          <w:rFonts w:ascii="Segoe UI" w:hAnsi="Segoe UI" w:cs="Segoe UI"/>
          <w:color w:val="505050"/>
          <w:kern w:val="0"/>
        </w:rPr>
        <w:t> </w:t>
      </w:r>
      <w:r w:rsidRPr="000723B4">
        <w:rPr>
          <w:rFonts w:ascii="Segoe UI" w:hAnsi="Segoe UI" w:cs="Segoe UI"/>
          <w:color w:val="505050"/>
          <w:kern w:val="0"/>
        </w:rPr>
        <w:t>还包含其他环境信息，如</w:t>
      </w:r>
      <w:r w:rsidRPr="000723B4">
        <w:rPr>
          <w:rFonts w:ascii="Segoe UI" w:hAnsi="Segoe UI" w:cs="Segoe UI"/>
          <w:color w:val="505050"/>
          <w:kern w:val="0"/>
        </w:rPr>
        <w:t> </w:t>
      </w:r>
      <w:proofErr w:type="spellStart"/>
      <w:r w:rsidRPr="000723B4">
        <w:rPr>
          <w:rFonts w:ascii="Segoe UI" w:hAnsi="Segoe UI" w:cs="Segoe UI"/>
          <w:i/>
          <w:iCs/>
          <w:color w:val="505050"/>
          <w:kern w:val="0"/>
        </w:rPr>
        <w:t>osVersion</w:t>
      </w:r>
      <w:proofErr w:type="spellEnd"/>
      <w:r w:rsidRPr="000723B4">
        <w:rPr>
          <w:rFonts w:ascii="Segoe UI" w:hAnsi="Segoe UI" w:cs="Segoe UI"/>
          <w:color w:val="505050"/>
          <w:kern w:val="0"/>
        </w:rPr>
        <w:t> </w:t>
      </w:r>
      <w:r w:rsidRPr="000723B4">
        <w:rPr>
          <w:rFonts w:ascii="Segoe UI" w:hAnsi="Segoe UI" w:cs="Segoe UI"/>
          <w:color w:val="505050"/>
          <w:kern w:val="0"/>
        </w:rPr>
        <w:t>和</w:t>
      </w:r>
      <w:r w:rsidRPr="000723B4">
        <w:rPr>
          <w:rFonts w:ascii="Segoe UI" w:hAnsi="Segoe UI" w:cs="Segoe UI"/>
          <w:color w:val="505050"/>
          <w:kern w:val="0"/>
        </w:rPr>
        <w:t> </w:t>
      </w:r>
      <w:proofErr w:type="spellStart"/>
      <w:r w:rsidRPr="000723B4">
        <w:rPr>
          <w:rFonts w:ascii="Segoe UI" w:hAnsi="Segoe UI" w:cs="Segoe UI"/>
          <w:i/>
          <w:iCs/>
          <w:color w:val="505050"/>
          <w:kern w:val="0"/>
        </w:rPr>
        <w:t>deviceModel</w:t>
      </w:r>
      <w:proofErr w:type="spellEnd"/>
      <w:r w:rsidRPr="000723B4">
        <w:rPr>
          <w:rFonts w:ascii="Segoe UI" w:hAnsi="Segoe UI" w:cs="Segoe UI"/>
          <w:color w:val="505050"/>
          <w:kern w:val="0"/>
        </w:rPr>
        <w:t>，参考</w:t>
      </w:r>
      <w:r w:rsidRPr="000723B4">
        <w:rPr>
          <w:rFonts w:ascii="Segoe UI" w:hAnsi="Segoe UI" w:cs="Segoe UI"/>
          <w:color w:val="505050"/>
          <w:kern w:val="0"/>
        </w:rPr>
        <w:t> </w:t>
      </w:r>
      <w:proofErr w:type="spellStart"/>
      <w:r w:rsidR="003D214B">
        <w:fldChar w:fldCharType="begin"/>
      </w:r>
      <w:r w:rsidR="003D214B">
        <w:instrText xml:space="preserve"> HYPERLINK "http://weex.apache.org/cn/references/weex-variable.html" </w:instrText>
      </w:r>
      <w:r w:rsidR="003D214B">
        <w:fldChar w:fldCharType="separate"/>
      </w:r>
      <w:r w:rsidRPr="000723B4">
        <w:rPr>
          <w:rFonts w:ascii="Segoe UI" w:hAnsi="Segoe UI" w:cs="Segoe UI"/>
          <w:i/>
          <w:iCs/>
          <w:color w:val="00B4FB"/>
          <w:kern w:val="0"/>
        </w:rPr>
        <w:t>Weex</w:t>
      </w:r>
      <w:proofErr w:type="spellEnd"/>
      <w:r w:rsidRPr="000723B4">
        <w:rPr>
          <w:rFonts w:ascii="Segoe UI" w:hAnsi="Segoe UI" w:cs="Segoe UI"/>
          <w:i/>
          <w:iCs/>
          <w:color w:val="00B4FB"/>
          <w:kern w:val="0"/>
        </w:rPr>
        <w:t xml:space="preserve"> variable</w:t>
      </w:r>
      <w:r w:rsidR="003D214B">
        <w:rPr>
          <w:rFonts w:ascii="Segoe UI" w:hAnsi="Segoe UI" w:cs="Segoe UI"/>
          <w:i/>
          <w:iCs/>
          <w:color w:val="00B4FB"/>
          <w:kern w:val="0"/>
        </w:rPr>
        <w:fldChar w:fldCharType="end"/>
      </w:r>
      <w:r w:rsidRPr="000723B4">
        <w:rPr>
          <w:rFonts w:ascii="Segoe UI" w:hAnsi="Segoe UI" w:cs="Segoe UI"/>
          <w:color w:val="505050"/>
          <w:kern w:val="0"/>
        </w:rPr>
        <w:t> </w:t>
      </w:r>
      <w:r w:rsidRPr="000723B4">
        <w:rPr>
          <w:rFonts w:ascii="Segoe UI" w:hAnsi="Segoe UI" w:cs="Segoe UI"/>
          <w:color w:val="505050"/>
          <w:kern w:val="0"/>
        </w:rPr>
        <w:t>了解更多详细信息。</w:t>
      </w:r>
    </w:p>
    <w:p w:rsidR="0026442F" w:rsidRDefault="0026442F" w:rsidP="0026442F">
      <w:pPr>
        <w:pStyle w:val="1"/>
        <w:shd w:val="clear" w:color="auto" w:fill="FFFFFF"/>
        <w:spacing w:after="0"/>
        <w:rPr>
          <w:rFonts w:ascii="Segoe UI" w:hAnsi="Segoe UI" w:cs="Segoe UI"/>
          <w:color w:val="333333"/>
          <w:kern w:val="36"/>
          <w:sz w:val="48"/>
          <w:szCs w:val="48"/>
        </w:rPr>
      </w:pPr>
      <w:r>
        <w:rPr>
          <w:rFonts w:ascii="Segoe UI" w:hAnsi="Segoe UI" w:cs="Segoe UI"/>
          <w:color w:val="333333"/>
        </w:rPr>
        <w:lastRenderedPageBreak/>
        <w:t>搭建开发环境</w:t>
      </w:r>
    </w:p>
    <w:p w:rsidR="0026442F" w:rsidRDefault="0026442F" w:rsidP="0026442F">
      <w:pPr>
        <w:pStyle w:val="21"/>
      </w:pPr>
      <w:r w:rsidRPr="0026442F">
        <w:t>第一步：安装依赖</w:t>
      </w:r>
    </w:p>
    <w:p w:rsidR="00B129D3" w:rsidRPr="00B129D3" w:rsidRDefault="00B129D3" w:rsidP="00B129D3">
      <w:pPr>
        <w:pStyle w:val="a8"/>
      </w:pPr>
      <w:proofErr w:type="spellStart"/>
      <w:r w:rsidRPr="00B129D3">
        <w:t>Weex</w:t>
      </w:r>
      <w:proofErr w:type="spellEnd"/>
      <w:r w:rsidRPr="00B129D3">
        <w:t xml:space="preserve"> 官方提供了 </w:t>
      </w:r>
      <w:proofErr w:type="spellStart"/>
      <w:r w:rsidRPr="00B129D3">
        <w:t>weex</w:t>
      </w:r>
      <w:proofErr w:type="spellEnd"/>
      <w:r w:rsidRPr="00B129D3">
        <w:t>-toolkit 的脚手架工具来辅助开发和调试。首先，你需要 Node.js 和 </w:t>
      </w:r>
      <w:proofErr w:type="spellStart"/>
      <w:r w:rsidR="003D214B">
        <w:fldChar w:fldCharType="begin"/>
      </w:r>
      <w:r w:rsidR="003D214B">
        <w:instrText xml:space="preserve"> HYPERLINK "https://github.com/weexteam/weex-toolkit" \t "_blank" </w:instrText>
      </w:r>
      <w:r w:rsidR="003D214B">
        <w:fldChar w:fldCharType="separate"/>
      </w:r>
      <w:r w:rsidRPr="00B129D3">
        <w:rPr>
          <w:color w:val="00B4FB"/>
        </w:rPr>
        <w:t>Weex</w:t>
      </w:r>
      <w:proofErr w:type="spellEnd"/>
      <w:r w:rsidRPr="00B129D3">
        <w:rPr>
          <w:color w:val="00B4FB"/>
        </w:rPr>
        <w:t xml:space="preserve"> CLi</w:t>
      </w:r>
      <w:r w:rsidR="003D214B">
        <w:rPr>
          <w:color w:val="00B4FB"/>
        </w:rPr>
        <w:fldChar w:fldCharType="end"/>
      </w:r>
      <w:r w:rsidRPr="00B129D3">
        <w:t>。</w:t>
      </w:r>
    </w:p>
    <w:p w:rsidR="00B129D3" w:rsidRPr="00B129D3" w:rsidRDefault="00B129D3" w:rsidP="00B129D3">
      <w:r w:rsidRPr="00B129D3">
        <w:t>安装 Node.js 方式多种多样，最简单的方式是在 </w:t>
      </w:r>
      <w:hyperlink r:id="rId9" w:tgtFrame="_blank" w:history="1">
        <w:r w:rsidRPr="00B129D3">
          <w:rPr>
            <w:color w:val="00B4FB"/>
          </w:rPr>
          <w:t xml:space="preserve">Node.js </w:t>
        </w:r>
        <w:proofErr w:type="gramStart"/>
        <w:r w:rsidRPr="00B129D3">
          <w:rPr>
            <w:color w:val="00B4FB"/>
          </w:rPr>
          <w:t>官网</w:t>
        </w:r>
        <w:proofErr w:type="gramEnd"/>
      </w:hyperlink>
      <w:r w:rsidRPr="00B129D3">
        <w:t> 下载可执行程序直接安装即可。</w:t>
      </w:r>
    </w:p>
    <w:p w:rsidR="00B129D3" w:rsidRPr="00B129D3" w:rsidRDefault="00B129D3" w:rsidP="00B129D3">
      <w:r w:rsidRPr="00B129D3">
        <w:t>对于 Mac，可以使用 </w:t>
      </w:r>
      <w:hyperlink r:id="rId10" w:tgtFrame="_blank" w:history="1">
        <w:r w:rsidRPr="00B129D3">
          <w:rPr>
            <w:color w:val="00B4FB"/>
          </w:rPr>
          <w:t>Homebrew</w:t>
        </w:r>
      </w:hyperlink>
      <w:r w:rsidRPr="00B129D3">
        <w:t> 进行安装：</w:t>
      </w:r>
    </w:p>
    <w:p w:rsidR="00B129D3" w:rsidRPr="00B129D3" w:rsidRDefault="00B129D3" w:rsidP="00B129D3">
      <w:pPr>
        <w:widowControl/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nsolas"/>
          <w:color w:val="585D65"/>
          <w:kern w:val="0"/>
          <w:sz w:val="21"/>
          <w:szCs w:val="21"/>
        </w:rPr>
      </w:pPr>
      <w:proofErr w:type="gramStart"/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>brew</w:t>
      </w:r>
      <w:proofErr w:type="gramEnd"/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 xml:space="preserve"> install node</w:t>
      </w:r>
    </w:p>
    <w:p w:rsidR="0026442F" w:rsidRDefault="00B129D3" w:rsidP="005663FB">
      <w:pPr>
        <w:rPr>
          <w:shd w:val="clear" w:color="auto" w:fill="FFFFFF"/>
        </w:rPr>
      </w:pPr>
      <w:r>
        <w:rPr>
          <w:shd w:val="clear" w:color="auto" w:fill="FFFFFF"/>
        </w:rPr>
        <w:t>安装完成后，可以使用以下命令检测是否安装成功：</w:t>
      </w:r>
    </w:p>
    <w:p w:rsidR="00B129D3" w:rsidRDefault="00B129D3" w:rsidP="00B129D3">
      <w:pPr>
        <w:widowControl/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nsolas"/>
          <w:color w:val="585D65"/>
          <w:kern w:val="0"/>
          <w:sz w:val="21"/>
          <w:szCs w:val="21"/>
        </w:rPr>
      </w:pPr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 xml:space="preserve">$ </w:t>
      </w:r>
      <w:proofErr w:type="gramStart"/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>node</w:t>
      </w:r>
      <w:proofErr w:type="gramEnd"/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 xml:space="preserve"> -v</w:t>
      </w:r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br/>
        <w:t>v6.11.3</w:t>
      </w:r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br/>
        <w:t xml:space="preserve">$ </w:t>
      </w:r>
      <w:proofErr w:type="spellStart"/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>npm</w:t>
      </w:r>
      <w:proofErr w:type="spellEnd"/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t xml:space="preserve"> -v</w:t>
      </w:r>
      <w:r w:rsidRPr="00B129D3">
        <w:rPr>
          <w:rFonts w:ascii="Consolas" w:hAnsi="Consolas" w:cs="Consolas"/>
          <w:color w:val="585D65"/>
          <w:kern w:val="0"/>
          <w:sz w:val="21"/>
          <w:szCs w:val="21"/>
        </w:rPr>
        <w:br/>
        <w:t>3.10.10</w:t>
      </w:r>
    </w:p>
    <w:p w:rsidR="009E1592" w:rsidRPr="00B129D3" w:rsidRDefault="009E1592" w:rsidP="00B129D3">
      <w:pPr>
        <w:widowControl/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hAnsi="Consolas" w:cs="Consolas"/>
          <w:color w:val="585D65"/>
          <w:kern w:val="0"/>
          <w:sz w:val="21"/>
          <w:szCs w:val="21"/>
        </w:rPr>
      </w:pPr>
    </w:p>
    <w:p w:rsidR="006E2508" w:rsidRDefault="006E2508" w:rsidP="0026442F">
      <w:pPr>
        <w:rPr>
          <w:rFonts w:ascii="Segoe UI" w:hAnsi="Segoe UI" w:cs="Segoe UI"/>
          <w:color w:val="505050"/>
          <w:shd w:val="clear" w:color="auto" w:fill="FFFFFF"/>
        </w:rPr>
      </w:pPr>
    </w:p>
    <w:p w:rsidR="00B129D3" w:rsidRPr="00B129D3" w:rsidRDefault="003B1F90" w:rsidP="0026442F">
      <w:r>
        <w:rPr>
          <w:rFonts w:ascii="Segoe UI" w:hAnsi="Segoe UI" w:cs="Segoe UI"/>
          <w:color w:val="505050"/>
          <w:shd w:val="clear" w:color="auto" w:fill="FFFFFF"/>
        </w:rPr>
        <w:t>通常，安装了</w:t>
      </w:r>
      <w:r>
        <w:rPr>
          <w:rFonts w:ascii="Segoe UI" w:hAnsi="Segoe UI" w:cs="Segoe UI"/>
          <w:color w:val="505050"/>
          <w:shd w:val="clear" w:color="auto" w:fill="FFFFFF"/>
        </w:rPr>
        <w:t xml:space="preserve"> Node.js </w:t>
      </w:r>
      <w:r>
        <w:rPr>
          <w:rFonts w:ascii="Segoe UI" w:hAnsi="Segoe UI" w:cs="Segoe UI"/>
          <w:color w:val="505050"/>
          <w:shd w:val="clear" w:color="auto" w:fill="FFFFFF"/>
        </w:rPr>
        <w:t>环境，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包管</w:t>
      </w:r>
      <w:proofErr w:type="gramStart"/>
      <w:r>
        <w:rPr>
          <w:rFonts w:ascii="Segoe UI" w:hAnsi="Segoe UI" w:cs="Segoe UI"/>
          <w:color w:val="505050"/>
          <w:shd w:val="clear" w:color="auto" w:fill="FFFFFF"/>
        </w:rPr>
        <w:t>理工具</w:t>
      </w:r>
      <w:proofErr w:type="gramEnd"/>
      <w:r>
        <w:rPr>
          <w:rFonts w:ascii="Segoe UI" w:hAnsi="Segoe UI" w:cs="Segoe UI"/>
          <w:color w:val="505050"/>
          <w:shd w:val="clear" w:color="auto" w:fill="FFFFFF"/>
        </w:rPr>
        <w:t>也随之安装了。因此，直接使用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r>
        <w:rPr>
          <w:rFonts w:ascii="Segoe UI" w:hAnsi="Segoe UI" w:cs="Segoe UI"/>
          <w:color w:val="505050"/>
          <w:shd w:val="clear" w:color="auto" w:fill="FFFFFF"/>
        </w:rPr>
        <w:t>来安装</w:t>
      </w:r>
      <w:r>
        <w:rPr>
          <w:rFonts w:ascii="Segoe UI" w:hAnsi="Segoe UI" w:cs="Segoe UI"/>
          <w:color w:val="5050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505050"/>
          <w:shd w:val="clear" w:color="auto" w:fill="FFFFFF"/>
        </w:rPr>
        <w:t>weex</w:t>
      </w:r>
      <w:proofErr w:type="spellEnd"/>
      <w:r>
        <w:rPr>
          <w:rFonts w:ascii="Segoe UI" w:hAnsi="Segoe UI" w:cs="Segoe UI"/>
          <w:color w:val="505050"/>
          <w:shd w:val="clear" w:color="auto" w:fill="FFFFFF"/>
        </w:rPr>
        <w:t>-toolkit</w:t>
      </w:r>
      <w:r>
        <w:rPr>
          <w:rFonts w:ascii="Segoe UI" w:hAnsi="Segoe UI" w:cs="Segoe UI"/>
          <w:color w:val="505050"/>
          <w:shd w:val="clear" w:color="auto" w:fill="FFFFFF"/>
        </w:rPr>
        <w:t>。</w:t>
      </w:r>
    </w:p>
    <w:p w:rsidR="00E362E1" w:rsidRDefault="00E362E1" w:rsidP="00E362E1">
      <w:pPr>
        <w:widowControl/>
        <w:shd w:val="clear" w:color="auto" w:fill="FFFFFF"/>
        <w:spacing w:after="336" w:line="240" w:lineRule="auto"/>
        <w:jc w:val="left"/>
        <w:rPr>
          <w:rFonts w:ascii="Segoe UI" w:hAnsi="Segoe UI" w:cs="Segoe UI"/>
          <w:color w:val="505050"/>
          <w:kern w:val="0"/>
        </w:rPr>
      </w:pPr>
      <w:r w:rsidRPr="00E362E1">
        <w:rPr>
          <w:rFonts w:ascii="Segoe UI" w:hAnsi="Segoe UI" w:cs="Segoe UI"/>
          <w:b/>
          <w:bCs/>
          <w:color w:val="505050"/>
          <w:kern w:val="0"/>
        </w:rPr>
        <w:t>注意</w:t>
      </w:r>
      <w:r w:rsidRPr="00E362E1">
        <w:rPr>
          <w:rFonts w:ascii="Segoe UI" w:hAnsi="Segoe UI" w:cs="Segoe UI"/>
          <w:b/>
          <w:bCs/>
          <w:color w:val="505050"/>
          <w:kern w:val="0"/>
        </w:rPr>
        <w:t>: </w:t>
      </w:r>
      <w:r w:rsidRPr="00E362E1">
        <w:rPr>
          <w:rFonts w:ascii="Segoe UI" w:hAnsi="Segoe UI" w:cs="Segoe UI"/>
          <w:color w:val="505050"/>
          <w:kern w:val="0"/>
        </w:rPr>
        <w:t>在</w:t>
      </w:r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>weex-toolkit</w:t>
      </w:r>
      <w:r w:rsidRPr="00E362E1">
        <w:rPr>
          <w:rFonts w:ascii="Segoe UI" w:hAnsi="Segoe UI" w:cs="Segoe UI"/>
          <w:color w:val="505050"/>
          <w:kern w:val="0"/>
        </w:rPr>
        <w:t>1.0.8</w:t>
      </w:r>
      <w:r w:rsidRPr="00E362E1">
        <w:rPr>
          <w:rFonts w:ascii="Segoe UI" w:hAnsi="Segoe UI" w:cs="Segoe UI"/>
          <w:color w:val="505050"/>
          <w:kern w:val="0"/>
        </w:rPr>
        <w:t>版本后添加了</w:t>
      </w:r>
      <w:r w:rsidRPr="00E362E1">
        <w:rPr>
          <w:rFonts w:ascii="Segoe UI" w:hAnsi="Segoe UI" w:cs="Segoe UI"/>
          <w:color w:val="505050"/>
          <w:kern w:val="0"/>
        </w:rPr>
        <w:t>npm5</w:t>
      </w:r>
      <w:r w:rsidRPr="00E362E1">
        <w:rPr>
          <w:rFonts w:ascii="Segoe UI" w:hAnsi="Segoe UI" w:cs="Segoe UI"/>
          <w:color w:val="505050"/>
          <w:kern w:val="0"/>
        </w:rPr>
        <w:t>规范的</w:t>
      </w:r>
      <w:proofErr w:type="spellStart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>npm-shrinkwrap.json</w:t>
      </w:r>
      <w:proofErr w:type="spellEnd"/>
      <w:r w:rsidRPr="00E362E1">
        <w:rPr>
          <w:rFonts w:ascii="Segoe UI" w:hAnsi="Segoe UI" w:cs="Segoe UI"/>
          <w:color w:val="505050"/>
          <w:kern w:val="0"/>
        </w:rPr>
        <w:t>用于锁定包依赖，故</w:t>
      </w:r>
      <w:proofErr w:type="spellStart"/>
      <w:r w:rsidRPr="00E362E1">
        <w:rPr>
          <w:rFonts w:ascii="Segoe UI" w:hAnsi="Segoe UI" w:cs="Segoe UI"/>
          <w:color w:val="505050"/>
          <w:kern w:val="0"/>
        </w:rPr>
        <w:t>npm</w:t>
      </w:r>
      <w:proofErr w:type="spellEnd"/>
      <w:r w:rsidRPr="00E362E1">
        <w:rPr>
          <w:rFonts w:ascii="Segoe UI" w:hAnsi="Segoe UI" w:cs="Segoe UI"/>
          <w:color w:val="505050"/>
          <w:kern w:val="0"/>
        </w:rPr>
        <w:t>版本</w:t>
      </w:r>
      <w:r w:rsidRPr="00E362E1">
        <w:rPr>
          <w:rFonts w:ascii="Segoe UI" w:hAnsi="Segoe UI" w:cs="Segoe UI"/>
          <w:color w:val="505050"/>
          <w:kern w:val="0"/>
        </w:rPr>
        <w:t>&lt;5</w:t>
      </w:r>
      <w:r w:rsidRPr="00E362E1">
        <w:rPr>
          <w:rFonts w:ascii="Segoe UI" w:hAnsi="Segoe UI" w:cs="Segoe UI"/>
          <w:color w:val="505050"/>
          <w:kern w:val="0"/>
        </w:rPr>
        <w:t>的用户需要通过</w:t>
      </w:r>
      <w:proofErr w:type="spellStart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>npm</w:t>
      </w:r>
      <w:proofErr w:type="spellEnd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 xml:space="preserve"> </w:t>
      </w:r>
      <w:proofErr w:type="spellStart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>i</w:t>
      </w:r>
      <w:proofErr w:type="spellEnd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 xml:space="preserve"> </w:t>
      </w:r>
      <w:proofErr w:type="spellStart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>npm@latest</w:t>
      </w:r>
      <w:proofErr w:type="spellEnd"/>
      <w:r w:rsidRPr="00E362E1">
        <w:rPr>
          <w:rFonts w:ascii="Consolas" w:hAnsi="Consolas" w:cs="Consolas"/>
          <w:color w:val="C16CCC"/>
          <w:kern w:val="0"/>
          <w:sz w:val="22"/>
          <w:szCs w:val="22"/>
        </w:rPr>
        <w:t xml:space="preserve"> -g</w:t>
      </w:r>
      <w:r w:rsidRPr="00E362E1">
        <w:rPr>
          <w:rFonts w:ascii="Segoe UI" w:hAnsi="Segoe UI" w:cs="Segoe UI"/>
          <w:color w:val="505050"/>
          <w:kern w:val="0"/>
        </w:rPr>
        <w:t>更新一下</w:t>
      </w:r>
      <w:proofErr w:type="spellStart"/>
      <w:r w:rsidRPr="00E362E1">
        <w:rPr>
          <w:rFonts w:ascii="Segoe UI" w:hAnsi="Segoe UI" w:cs="Segoe UI"/>
          <w:color w:val="505050"/>
          <w:kern w:val="0"/>
        </w:rPr>
        <w:t>npm</w:t>
      </w:r>
      <w:proofErr w:type="spellEnd"/>
      <w:r w:rsidRPr="00E362E1">
        <w:rPr>
          <w:rFonts w:ascii="Segoe UI" w:hAnsi="Segoe UI" w:cs="Segoe UI"/>
          <w:color w:val="505050"/>
          <w:kern w:val="0"/>
        </w:rPr>
        <w:t>的版本，使用前请确认版本是否正确。</w:t>
      </w:r>
    </w:p>
    <w:p w:rsidR="004F2B51" w:rsidRPr="004F2B51" w:rsidRDefault="004F2B51" w:rsidP="00E362E1">
      <w:pPr>
        <w:widowControl/>
        <w:shd w:val="clear" w:color="auto" w:fill="FFFFFF"/>
        <w:spacing w:after="336" w:line="240" w:lineRule="auto"/>
        <w:jc w:val="left"/>
        <w:rPr>
          <w:rFonts w:ascii="Segoe UI" w:hAnsi="Segoe UI" w:cs="Segoe UI"/>
          <w:color w:val="FF0000"/>
          <w:kern w:val="0"/>
        </w:rPr>
      </w:pP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>安装前建议你的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>node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>版本是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&gt;= 8.0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>，同时建议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proofErr w:type="spellStart"/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>npm</w:t>
      </w:r>
      <w:proofErr w:type="spellEnd"/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>版本</w:t>
      </w:r>
      <w:r w:rsidRPr="004F2B51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&gt;= 5</w:t>
      </w:r>
    </w:p>
    <w:tbl>
      <w:tblPr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5"/>
      </w:tblGrid>
      <w:tr w:rsidR="00E362E1" w:rsidRPr="00E362E1" w:rsidTr="00E362E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62E1" w:rsidRPr="00E362E1" w:rsidRDefault="00E362E1" w:rsidP="00E362E1">
            <w:pPr>
              <w:widowControl/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</w:pPr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$ </w:t>
            </w:r>
            <w:proofErr w:type="spellStart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npm</w:t>
            </w:r>
            <w:proofErr w:type="spellEnd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install -g </w:t>
            </w:r>
            <w:proofErr w:type="spellStart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weex</w:t>
            </w:r>
            <w:proofErr w:type="spellEnd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-toolkit</w:t>
            </w:r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br/>
              <w:t xml:space="preserve">$ </w:t>
            </w:r>
            <w:proofErr w:type="spellStart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weex</w:t>
            </w:r>
            <w:proofErr w:type="spellEnd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-v //</w:t>
            </w:r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查看当前</w:t>
            </w:r>
            <w:proofErr w:type="spellStart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weex</w:t>
            </w:r>
            <w:proofErr w:type="spellEnd"/>
            <w:r w:rsidRPr="00E362E1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版本</w:t>
            </w:r>
          </w:p>
        </w:tc>
      </w:tr>
    </w:tbl>
    <w:p w:rsidR="009E1592" w:rsidRPr="009E1592" w:rsidRDefault="009E1592" w:rsidP="009E1592">
      <w:pPr>
        <w:widowControl/>
        <w:shd w:val="clear" w:color="auto" w:fill="FFFFFF"/>
        <w:spacing w:after="336" w:line="240" w:lineRule="auto"/>
        <w:jc w:val="left"/>
        <w:rPr>
          <w:rFonts w:ascii="Segoe UI" w:hAnsi="Segoe UI" w:cs="Segoe UI"/>
          <w:color w:val="505050"/>
          <w:kern w:val="0"/>
        </w:rPr>
      </w:pPr>
      <w:proofErr w:type="spellStart"/>
      <w:r w:rsidRPr="009E1592">
        <w:rPr>
          <w:rFonts w:ascii="Segoe UI" w:hAnsi="Segoe UI" w:cs="Segoe UI"/>
          <w:color w:val="505050"/>
          <w:kern w:val="0"/>
        </w:rPr>
        <w:lastRenderedPageBreak/>
        <w:t>weex</w:t>
      </w:r>
      <w:proofErr w:type="spellEnd"/>
      <w:r w:rsidRPr="009E1592">
        <w:rPr>
          <w:rFonts w:ascii="Segoe UI" w:hAnsi="Segoe UI" w:cs="Segoe UI"/>
          <w:color w:val="505050"/>
          <w:kern w:val="0"/>
        </w:rPr>
        <w:t>-toolkit</w:t>
      </w:r>
      <w:r w:rsidRPr="009E1592">
        <w:rPr>
          <w:rFonts w:ascii="Segoe UI" w:hAnsi="Segoe UI" w:cs="Segoe UI"/>
          <w:color w:val="505050"/>
          <w:kern w:val="0"/>
        </w:rPr>
        <w:t>也支持直接升级子依赖，如：</w:t>
      </w:r>
    </w:p>
    <w:tbl>
      <w:tblPr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5"/>
      </w:tblGrid>
      <w:tr w:rsidR="009E1592" w:rsidRPr="009E1592" w:rsidTr="009E1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E1592" w:rsidRPr="009E1592" w:rsidRDefault="009E1592" w:rsidP="009E1592">
            <w:pPr>
              <w:widowControl/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</w:pPr>
            <w:proofErr w:type="spellStart"/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weex</w:t>
            </w:r>
            <w:proofErr w:type="spellEnd"/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update </w:t>
            </w:r>
            <w:proofErr w:type="spellStart"/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weex-devtool@latest</w:t>
            </w:r>
            <w:proofErr w:type="spellEnd"/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//@</w:t>
            </w:r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后标注版本后，</w:t>
            </w:r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latest</w:t>
            </w:r>
            <w:r w:rsidRPr="009E1592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表示最新</w:t>
            </w:r>
          </w:p>
        </w:tc>
      </w:tr>
      <w:tr w:rsidR="005E1B2B" w:rsidRPr="009E1592" w:rsidTr="009E159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1B2B" w:rsidRPr="009E1592" w:rsidRDefault="005E1B2B" w:rsidP="009E1592">
            <w:pPr>
              <w:widowControl/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</w:pPr>
          </w:p>
        </w:tc>
      </w:tr>
    </w:tbl>
    <w:p w:rsidR="007D2004" w:rsidRDefault="007D2004" w:rsidP="00104907"/>
    <w:p w:rsidR="0074352C" w:rsidRPr="0074352C" w:rsidRDefault="0074352C" w:rsidP="0074352C">
      <w:pPr>
        <w:widowControl/>
        <w:shd w:val="clear" w:color="auto" w:fill="FFFFFF"/>
        <w:spacing w:after="336" w:line="240" w:lineRule="auto"/>
        <w:jc w:val="left"/>
        <w:rPr>
          <w:rFonts w:ascii="Segoe UI" w:hAnsi="Segoe UI" w:cs="Segoe UI"/>
          <w:color w:val="505050"/>
          <w:kern w:val="0"/>
        </w:rPr>
      </w:pPr>
      <w:r w:rsidRPr="0074352C">
        <w:rPr>
          <w:rFonts w:ascii="Segoe UI" w:hAnsi="Segoe UI" w:cs="Segoe UI"/>
          <w:color w:val="505050"/>
          <w:kern w:val="0"/>
        </w:rPr>
        <w:t>国内开发者可以考虑</w:t>
      </w:r>
      <w:proofErr w:type="gramStart"/>
      <w:r w:rsidRPr="0074352C">
        <w:rPr>
          <w:rFonts w:ascii="Segoe UI" w:hAnsi="Segoe UI" w:cs="Segoe UI"/>
          <w:color w:val="505050"/>
          <w:kern w:val="0"/>
        </w:rPr>
        <w:t>使用淘宝的</w:t>
      </w:r>
      <w:proofErr w:type="gramEnd"/>
      <w:r w:rsidRPr="0074352C">
        <w:rPr>
          <w:rFonts w:ascii="Segoe UI" w:hAnsi="Segoe UI" w:cs="Segoe UI"/>
          <w:color w:val="505050"/>
          <w:kern w:val="0"/>
        </w:rPr>
        <w:t xml:space="preserve"> </w:t>
      </w:r>
      <w:proofErr w:type="spellStart"/>
      <w:r w:rsidRPr="0074352C">
        <w:rPr>
          <w:rFonts w:ascii="Segoe UI" w:hAnsi="Segoe UI" w:cs="Segoe UI"/>
          <w:color w:val="505050"/>
          <w:kern w:val="0"/>
        </w:rPr>
        <w:t>npm</w:t>
      </w:r>
      <w:proofErr w:type="spellEnd"/>
      <w:r w:rsidRPr="0074352C">
        <w:rPr>
          <w:rFonts w:ascii="Segoe UI" w:hAnsi="Segoe UI" w:cs="Segoe UI"/>
          <w:color w:val="505050"/>
          <w:kern w:val="0"/>
        </w:rPr>
        <w:t xml:space="preserve"> </w:t>
      </w:r>
      <w:r w:rsidRPr="0074352C">
        <w:rPr>
          <w:rFonts w:ascii="Segoe UI" w:hAnsi="Segoe UI" w:cs="Segoe UI"/>
          <w:color w:val="505050"/>
          <w:kern w:val="0"/>
        </w:rPr>
        <w:t>镜像</w:t>
      </w:r>
      <w:r w:rsidRPr="0074352C">
        <w:rPr>
          <w:rFonts w:ascii="Segoe UI" w:hAnsi="Segoe UI" w:cs="Segoe UI"/>
          <w:color w:val="505050"/>
          <w:kern w:val="0"/>
        </w:rPr>
        <w:t xml:space="preserve"> —— </w:t>
      </w:r>
      <w:proofErr w:type="spellStart"/>
      <w:r w:rsidR="003D214B">
        <w:fldChar w:fldCharType="begin"/>
      </w:r>
      <w:r w:rsidR="003D214B">
        <w:instrText xml:space="preserve"> HYPERLINK "https://npm.taobao.org/" \t "_blank" </w:instrText>
      </w:r>
      <w:r w:rsidR="003D214B">
        <w:fldChar w:fldCharType="separate"/>
      </w:r>
      <w:r w:rsidRPr="0074352C">
        <w:rPr>
          <w:rFonts w:ascii="Segoe UI" w:hAnsi="Segoe UI" w:cs="Segoe UI"/>
          <w:color w:val="00B4FB"/>
          <w:kern w:val="0"/>
        </w:rPr>
        <w:t>cnpm</w:t>
      </w:r>
      <w:proofErr w:type="spellEnd"/>
      <w:r w:rsidR="003D214B">
        <w:rPr>
          <w:rFonts w:ascii="Segoe UI" w:hAnsi="Segoe UI" w:cs="Segoe UI"/>
          <w:color w:val="00B4FB"/>
          <w:kern w:val="0"/>
        </w:rPr>
        <w:fldChar w:fldCharType="end"/>
      </w:r>
      <w:r w:rsidRPr="0074352C">
        <w:rPr>
          <w:rFonts w:ascii="Segoe UI" w:hAnsi="Segoe UI" w:cs="Segoe UI"/>
          <w:color w:val="505050"/>
          <w:kern w:val="0"/>
        </w:rPr>
        <w:t> </w:t>
      </w:r>
      <w:r w:rsidRPr="0074352C">
        <w:rPr>
          <w:rFonts w:ascii="Segoe UI" w:hAnsi="Segoe UI" w:cs="Segoe UI"/>
          <w:color w:val="505050"/>
          <w:kern w:val="0"/>
        </w:rPr>
        <w:t>安装</w:t>
      </w:r>
      <w:r w:rsidRPr="0074352C">
        <w:rPr>
          <w:rFonts w:ascii="Segoe UI" w:hAnsi="Segoe UI" w:cs="Segoe UI"/>
          <w:color w:val="505050"/>
          <w:kern w:val="0"/>
        </w:rPr>
        <w:t xml:space="preserve"> </w:t>
      </w:r>
      <w:proofErr w:type="spellStart"/>
      <w:r w:rsidRPr="0074352C">
        <w:rPr>
          <w:rFonts w:ascii="Segoe UI" w:hAnsi="Segoe UI" w:cs="Segoe UI"/>
          <w:color w:val="505050"/>
          <w:kern w:val="0"/>
        </w:rPr>
        <w:t>weex</w:t>
      </w:r>
      <w:proofErr w:type="spellEnd"/>
      <w:r w:rsidRPr="0074352C">
        <w:rPr>
          <w:rFonts w:ascii="Segoe UI" w:hAnsi="Segoe UI" w:cs="Segoe UI"/>
          <w:color w:val="505050"/>
          <w:kern w:val="0"/>
        </w:rPr>
        <w:t>-toolkit</w:t>
      </w:r>
    </w:p>
    <w:tbl>
      <w:tblPr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5"/>
      </w:tblGrid>
      <w:tr w:rsidR="0074352C" w:rsidRPr="0074352C" w:rsidTr="0074352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4352C" w:rsidRPr="0074352C" w:rsidRDefault="0074352C" w:rsidP="0074352C">
            <w:pPr>
              <w:widowControl/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left"/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</w:pPr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$ </w:t>
            </w:r>
            <w:proofErr w:type="spellStart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npm</w:t>
            </w:r>
            <w:proofErr w:type="spellEnd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install -g </w:t>
            </w:r>
            <w:proofErr w:type="spellStart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cnpm</w:t>
            </w:r>
            <w:proofErr w:type="spellEnd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--registry=https://registry.npm.taobao.org</w:t>
            </w:r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br/>
              <w:t xml:space="preserve">$ </w:t>
            </w:r>
            <w:proofErr w:type="spellStart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cnpm</w:t>
            </w:r>
            <w:proofErr w:type="spellEnd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 xml:space="preserve"> install -g </w:t>
            </w:r>
            <w:proofErr w:type="spellStart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weex</w:t>
            </w:r>
            <w:proofErr w:type="spellEnd"/>
            <w:r w:rsidRPr="0074352C">
              <w:rPr>
                <w:rFonts w:ascii="Consolas" w:hAnsi="Consolas" w:cs="Consolas"/>
                <w:color w:val="585D65"/>
                <w:kern w:val="0"/>
                <w:sz w:val="21"/>
                <w:szCs w:val="21"/>
              </w:rPr>
              <w:t>-toolkit</w:t>
            </w:r>
          </w:p>
        </w:tc>
      </w:tr>
    </w:tbl>
    <w:p w:rsidR="0074352C" w:rsidRDefault="0074352C" w:rsidP="00104907"/>
    <w:p w:rsidR="00D14B00" w:rsidRDefault="00D14B00" w:rsidP="00D14B00">
      <w:pPr>
        <w:pStyle w:val="21"/>
        <w:rPr>
          <w:kern w:val="0"/>
        </w:rPr>
      </w:pPr>
      <w:r>
        <w:t>第二步：初始化</w:t>
      </w:r>
    </w:p>
    <w:p w:rsidR="00D14B00" w:rsidRDefault="00D14B00" w:rsidP="00D14B00">
      <w:pPr>
        <w:pStyle w:val="afc"/>
        <w:shd w:val="clear" w:color="auto" w:fill="FFFFFF"/>
        <w:spacing w:after="336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然后初始化</w:t>
      </w:r>
      <w:r>
        <w:rPr>
          <w:rFonts w:ascii="Segoe UI" w:hAnsi="Segoe UI" w:cs="Segoe UI"/>
          <w:color w:val="505050"/>
        </w:rPr>
        <w:t xml:space="preserve"> </w:t>
      </w:r>
      <w:proofErr w:type="spellStart"/>
      <w:r>
        <w:rPr>
          <w:rFonts w:ascii="Segoe UI" w:hAnsi="Segoe UI" w:cs="Segoe UI"/>
          <w:color w:val="505050"/>
        </w:rPr>
        <w:t>Weex</w:t>
      </w:r>
      <w:proofErr w:type="spellEnd"/>
      <w:r>
        <w:rPr>
          <w:rFonts w:ascii="Segoe UI" w:hAnsi="Segoe UI" w:cs="Segoe UI"/>
          <w:color w:val="505050"/>
        </w:rPr>
        <w:t xml:space="preserve"> </w:t>
      </w:r>
      <w:r>
        <w:rPr>
          <w:rFonts w:ascii="Segoe UI" w:hAnsi="Segoe UI" w:cs="Segoe UI"/>
          <w:color w:val="505050"/>
        </w:rPr>
        <w:t>项目：</w:t>
      </w:r>
    </w:p>
    <w:tbl>
      <w:tblPr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5"/>
      </w:tblGrid>
      <w:tr w:rsidR="00D14B00" w:rsidTr="00D14B0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14B00" w:rsidRDefault="00D14B00" w:rsidP="00D14B00">
            <w:pPr>
              <w:pStyle w:val="HTML0"/>
              <w:shd w:val="clear" w:color="auto" w:fill="F3F5F7"/>
              <w:spacing w:line="330" w:lineRule="atLeast"/>
              <w:rPr>
                <w:rFonts w:ascii="Consolas" w:hAnsi="Consolas" w:cs="Consolas"/>
                <w:color w:val="585D65"/>
                <w:sz w:val="21"/>
                <w:szCs w:val="21"/>
              </w:rPr>
            </w:pPr>
            <w:r>
              <w:rPr>
                <w:rStyle w:val="line"/>
                <w:rFonts w:ascii="Consolas" w:hAnsi="Consolas" w:cs="Consolas"/>
                <w:color w:val="585D65"/>
                <w:sz w:val="21"/>
                <w:szCs w:val="21"/>
              </w:rPr>
              <w:t xml:space="preserve">$ </w:t>
            </w:r>
            <w:proofErr w:type="spellStart"/>
            <w:r>
              <w:rPr>
                <w:rStyle w:val="line"/>
                <w:rFonts w:ascii="Consolas" w:hAnsi="Consolas" w:cs="Consolas"/>
                <w:color w:val="585D65"/>
                <w:sz w:val="21"/>
                <w:szCs w:val="21"/>
              </w:rPr>
              <w:t>weex</w:t>
            </w:r>
            <w:proofErr w:type="spellEnd"/>
            <w:r>
              <w:rPr>
                <w:rStyle w:val="line"/>
                <w:rFonts w:ascii="Consolas" w:hAnsi="Consolas" w:cs="Consolas"/>
                <w:color w:val="585D65"/>
                <w:sz w:val="21"/>
                <w:szCs w:val="21"/>
              </w:rPr>
              <w:t xml:space="preserve"> create tdx-</w:t>
            </w:r>
            <w:proofErr w:type="spellStart"/>
            <w:r>
              <w:rPr>
                <w:rStyle w:val="line"/>
                <w:rFonts w:ascii="Consolas" w:hAnsi="Consolas" w:cs="Consolas"/>
                <w:color w:val="585D65"/>
                <w:sz w:val="21"/>
                <w:szCs w:val="21"/>
              </w:rPr>
              <w:t>weex</w:t>
            </w:r>
            <w:proofErr w:type="spellEnd"/>
            <w:r>
              <w:rPr>
                <w:rStyle w:val="line"/>
                <w:rFonts w:ascii="Consolas" w:hAnsi="Consolas" w:cs="Consolas"/>
                <w:color w:val="585D65"/>
                <w:sz w:val="21"/>
                <w:szCs w:val="21"/>
              </w:rPr>
              <w:t>-project</w:t>
            </w:r>
          </w:p>
        </w:tc>
      </w:tr>
    </w:tbl>
    <w:p w:rsidR="00D14B00" w:rsidRDefault="00D14B00" w:rsidP="00D14B00">
      <w:pPr>
        <w:pStyle w:val="afc"/>
        <w:shd w:val="clear" w:color="auto" w:fill="FFFFFF"/>
        <w:spacing w:after="336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执行完命令后，在</w:t>
      </w:r>
      <w:r>
        <w:rPr>
          <w:rFonts w:ascii="Segoe UI" w:hAnsi="Segoe UI" w:cs="Segoe UI"/>
          <w:color w:val="505050"/>
        </w:rPr>
        <w:t> </w:t>
      </w:r>
      <w:r>
        <w:rPr>
          <w:rStyle w:val="line"/>
          <w:rFonts w:ascii="Consolas" w:hAnsi="Consolas" w:cs="Consolas"/>
          <w:color w:val="585D65"/>
          <w:sz w:val="21"/>
          <w:szCs w:val="21"/>
        </w:rPr>
        <w:t>tdx-</w:t>
      </w:r>
      <w:proofErr w:type="spellStart"/>
      <w:r>
        <w:rPr>
          <w:rStyle w:val="line"/>
          <w:rFonts w:ascii="Consolas" w:hAnsi="Consolas" w:cs="Consolas"/>
          <w:color w:val="585D65"/>
          <w:sz w:val="21"/>
          <w:szCs w:val="21"/>
        </w:rPr>
        <w:t>weex</w:t>
      </w:r>
      <w:proofErr w:type="spellEnd"/>
      <w:r>
        <w:rPr>
          <w:rStyle w:val="line"/>
          <w:rFonts w:ascii="Consolas" w:hAnsi="Consolas" w:cs="Consolas"/>
          <w:color w:val="585D65"/>
          <w:sz w:val="21"/>
          <w:szCs w:val="21"/>
        </w:rPr>
        <w:t>-project</w:t>
      </w:r>
      <w:r>
        <w:rPr>
          <w:rFonts w:ascii="Segoe UI" w:hAnsi="Segoe UI" w:cs="Segoe UI"/>
          <w:color w:val="505050"/>
        </w:rPr>
        <w:t> </w:t>
      </w:r>
      <w:r>
        <w:rPr>
          <w:rFonts w:ascii="Segoe UI" w:hAnsi="Segoe UI" w:cs="Segoe UI"/>
          <w:color w:val="505050"/>
        </w:rPr>
        <w:t>目录中就创建了一个使用</w:t>
      </w:r>
      <w:r>
        <w:rPr>
          <w:rFonts w:ascii="Segoe UI" w:hAnsi="Segoe UI" w:cs="Segoe UI"/>
          <w:color w:val="505050"/>
        </w:rPr>
        <w:t xml:space="preserve"> </w:t>
      </w:r>
      <w:proofErr w:type="spellStart"/>
      <w:r>
        <w:rPr>
          <w:rFonts w:ascii="Segoe UI" w:hAnsi="Segoe UI" w:cs="Segoe UI"/>
          <w:color w:val="505050"/>
        </w:rPr>
        <w:t>Weex</w:t>
      </w:r>
      <w:proofErr w:type="spellEnd"/>
      <w:r>
        <w:rPr>
          <w:rFonts w:ascii="Segoe UI" w:hAnsi="Segoe UI" w:cs="Segoe UI"/>
          <w:color w:val="505050"/>
        </w:rPr>
        <w:t xml:space="preserve"> </w:t>
      </w:r>
      <w:r>
        <w:rPr>
          <w:rFonts w:ascii="Segoe UI" w:hAnsi="Segoe UI" w:cs="Segoe UI"/>
          <w:color w:val="505050"/>
        </w:rPr>
        <w:t>和</w:t>
      </w:r>
      <w:r>
        <w:rPr>
          <w:rFonts w:ascii="Segoe UI" w:hAnsi="Segoe UI" w:cs="Segoe UI"/>
          <w:color w:val="505050"/>
        </w:rPr>
        <w:t xml:space="preserve"> </w:t>
      </w:r>
      <w:proofErr w:type="spellStart"/>
      <w:r>
        <w:rPr>
          <w:rFonts w:ascii="Segoe UI" w:hAnsi="Segoe UI" w:cs="Segoe UI"/>
          <w:color w:val="505050"/>
        </w:rPr>
        <w:t>Vue</w:t>
      </w:r>
      <w:proofErr w:type="spellEnd"/>
      <w:r>
        <w:rPr>
          <w:rFonts w:ascii="Segoe UI" w:hAnsi="Segoe UI" w:cs="Segoe UI"/>
          <w:color w:val="505050"/>
        </w:rPr>
        <w:t xml:space="preserve"> </w:t>
      </w:r>
      <w:r>
        <w:rPr>
          <w:rFonts w:ascii="Segoe UI" w:hAnsi="Segoe UI" w:cs="Segoe UI"/>
          <w:color w:val="505050"/>
        </w:rPr>
        <w:t>的模板项目。</w:t>
      </w:r>
    </w:p>
    <w:p w:rsidR="00783F53" w:rsidRDefault="00783F53" w:rsidP="00D14B00">
      <w:pPr>
        <w:pStyle w:val="afc"/>
        <w:shd w:val="clear" w:color="auto" w:fill="FFFFFF"/>
        <w:spacing w:after="336"/>
        <w:rPr>
          <w:rFonts w:ascii="Segoe UI" w:hAnsi="Segoe UI" w:cs="Segoe UI"/>
          <w:color w:val="505050"/>
        </w:rPr>
      </w:pPr>
      <w:r>
        <w:rPr>
          <w:rFonts w:ascii="Segoe UI" w:hAnsi="Segoe UI" w:cs="Segoe UI" w:hint="eastAsia"/>
          <w:color w:val="505050"/>
        </w:rPr>
        <w:t>下面</w:t>
      </w:r>
      <w:r>
        <w:rPr>
          <w:rFonts w:ascii="Segoe UI" w:hAnsi="Segoe UI" w:cs="Segoe UI"/>
          <w:color w:val="505050"/>
        </w:rPr>
        <w:t>是具体初始化过程的示例图：</w:t>
      </w:r>
      <w:r w:rsidR="00CD3C7C">
        <w:rPr>
          <w:rFonts w:ascii="Segoe UI" w:hAnsi="Segoe UI" w:cs="Segoe UI" w:hint="eastAsia"/>
          <w:color w:val="505050"/>
        </w:rPr>
        <w:t>输入</w:t>
      </w:r>
      <w:r w:rsidR="00CD3C7C">
        <w:rPr>
          <w:rFonts w:ascii="Segoe UI" w:hAnsi="Segoe UI" w:cs="Segoe UI"/>
          <w:color w:val="505050"/>
        </w:rPr>
        <w:t>如下命令</w:t>
      </w:r>
      <w:r w:rsidR="00C3417E">
        <w:rPr>
          <w:rFonts w:ascii="Segoe UI" w:hAnsi="Segoe UI" w:cs="Segoe UI" w:hint="eastAsia"/>
          <w:color w:val="505050"/>
        </w:rPr>
        <w:t>进入初始化</w:t>
      </w:r>
      <w:r w:rsidR="00C3417E">
        <w:rPr>
          <w:rFonts w:ascii="Segoe UI" w:hAnsi="Segoe UI" w:cs="Segoe UI"/>
          <w:color w:val="505050"/>
        </w:rPr>
        <w:t>过程</w:t>
      </w:r>
    </w:p>
    <w:p w:rsidR="00CD3C7C" w:rsidRDefault="00CD3C7C" w:rsidP="00CD3C7C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>
        <w:rPr>
          <w:rStyle w:val="line"/>
          <w:rFonts w:ascii="Consolas" w:hAnsi="Consolas" w:cs="Consolas"/>
          <w:color w:val="585D65"/>
          <w:sz w:val="21"/>
          <w:szCs w:val="21"/>
        </w:rPr>
        <w:t xml:space="preserve">$ </w:t>
      </w:r>
      <w:proofErr w:type="spellStart"/>
      <w:proofErr w:type="gramStart"/>
      <w:r>
        <w:rPr>
          <w:rStyle w:val="line"/>
          <w:rFonts w:ascii="Consolas" w:hAnsi="Consolas" w:cs="Consolas"/>
          <w:color w:val="585D65"/>
          <w:sz w:val="21"/>
          <w:szCs w:val="21"/>
        </w:rPr>
        <w:t>weex</w:t>
      </w:r>
      <w:proofErr w:type="spellEnd"/>
      <w:proofErr w:type="gramEnd"/>
      <w:r>
        <w:rPr>
          <w:rStyle w:val="line"/>
          <w:rFonts w:ascii="Consolas" w:hAnsi="Consolas" w:cs="Consolas"/>
          <w:color w:val="585D65"/>
          <w:sz w:val="21"/>
          <w:szCs w:val="21"/>
        </w:rPr>
        <w:t xml:space="preserve"> create tdx-</w:t>
      </w:r>
      <w:proofErr w:type="spellStart"/>
      <w:r>
        <w:rPr>
          <w:rStyle w:val="line"/>
          <w:rFonts w:ascii="Consolas" w:hAnsi="Consolas" w:cs="Consolas"/>
          <w:color w:val="585D65"/>
          <w:sz w:val="21"/>
          <w:szCs w:val="21"/>
        </w:rPr>
        <w:t>weex</w:t>
      </w:r>
      <w:proofErr w:type="spellEnd"/>
      <w:r>
        <w:rPr>
          <w:rStyle w:val="line"/>
          <w:rFonts w:ascii="Consolas" w:hAnsi="Consolas" w:cs="Consolas"/>
          <w:color w:val="585D65"/>
          <w:sz w:val="21"/>
          <w:szCs w:val="21"/>
        </w:rPr>
        <w:t>-el</w:t>
      </w:r>
    </w:p>
    <w:p w:rsidR="00783F53" w:rsidRPr="00783F53" w:rsidRDefault="00783F53" w:rsidP="00D14B00">
      <w:pPr>
        <w:pStyle w:val="afc"/>
        <w:shd w:val="clear" w:color="auto" w:fill="FFFFFF"/>
        <w:spacing w:after="336"/>
        <w:rPr>
          <w:rFonts w:ascii="Segoe UI" w:hAnsi="Segoe UI" w:cs="Segoe UI"/>
          <w:color w:val="505050"/>
        </w:rPr>
      </w:pPr>
    </w:p>
    <w:p w:rsidR="0074352C" w:rsidRDefault="00A06899" w:rsidP="00104907">
      <w:r>
        <w:rPr>
          <w:noProof/>
        </w:rPr>
        <w:lastRenderedPageBreak/>
        <w:drawing>
          <wp:inline distT="0" distB="0" distL="0" distR="0" wp14:anchorId="1EF19069" wp14:editId="02AEB514">
            <wp:extent cx="5533333" cy="3580952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99" w:rsidRDefault="00A06899" w:rsidP="00A06899">
      <w:r>
        <w:rPr>
          <w:rFonts w:hint="eastAsia"/>
        </w:rPr>
        <w:t>确认</w:t>
      </w:r>
      <w:r>
        <w:t>工程名称、描述、作者</w:t>
      </w:r>
      <w:r>
        <w:rPr>
          <w:rFonts w:hint="eastAsia"/>
        </w:rPr>
        <w:t>...信息</w:t>
      </w:r>
      <w:r>
        <w:t>。</w:t>
      </w:r>
    </w:p>
    <w:p w:rsidR="00A06899" w:rsidRDefault="00A06899" w:rsidP="00A06899">
      <w:r>
        <w:rPr>
          <w:rFonts w:hint="eastAsia"/>
        </w:rPr>
        <w:t>因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暂时使用</w:t>
      </w:r>
      <w:r>
        <w:t>不到</w:t>
      </w:r>
      <w:proofErr w:type="spellStart"/>
      <w:r>
        <w:t>vue-rounter</w:t>
      </w:r>
      <w:proofErr w:type="spellEnd"/>
      <w:r>
        <w:rPr>
          <w:rFonts w:hint="eastAsia"/>
        </w:rPr>
        <w:t>，故在</w:t>
      </w:r>
      <w:r>
        <w:t>过程中选择</w:t>
      </w:r>
      <w:r>
        <w:rPr>
          <w:rFonts w:hint="eastAsia"/>
        </w:rPr>
        <w:t>NO,</w:t>
      </w:r>
    </w:p>
    <w:p w:rsidR="00A06899" w:rsidRDefault="00A06899" w:rsidP="00104907">
      <w:proofErr w:type="spellStart"/>
      <w:r>
        <w:t>E</w:t>
      </w:r>
      <w:r>
        <w:rPr>
          <w:rFonts w:hint="eastAsia"/>
        </w:rPr>
        <w:t>s</w:t>
      </w:r>
      <w:r>
        <w:t>lint</w:t>
      </w:r>
      <w:proofErr w:type="spellEnd"/>
      <w:r>
        <w:t xml:space="preserve"> </w:t>
      </w:r>
      <w:r>
        <w:rPr>
          <w:rFonts w:hint="eastAsia"/>
        </w:rPr>
        <w:t>语法</w:t>
      </w:r>
      <w:r>
        <w:t>检查插件，可</w:t>
      </w:r>
      <w:r>
        <w:rPr>
          <w:rFonts w:hint="eastAsia"/>
        </w:rPr>
        <w:t>选</w:t>
      </w:r>
      <w:r>
        <w:t>可以不选</w:t>
      </w:r>
    </w:p>
    <w:p w:rsidR="001A3835" w:rsidRDefault="001A3835" w:rsidP="00104907"/>
    <w:p w:rsidR="001A3835" w:rsidRDefault="001A3835" w:rsidP="001A3835">
      <w:pPr>
        <w:pStyle w:val="21"/>
        <w:rPr>
          <w:kern w:val="0"/>
        </w:rPr>
      </w:pPr>
      <w:r>
        <w:t>第三步：开发</w:t>
      </w:r>
    </w:p>
    <w:p w:rsidR="001A3835" w:rsidRDefault="001A3835" w:rsidP="001A3835">
      <w:pPr>
        <w:pStyle w:val="afc"/>
        <w:shd w:val="clear" w:color="auto" w:fill="FFFFFF"/>
        <w:spacing w:after="336"/>
        <w:rPr>
          <w:rFonts w:ascii="Segoe UI" w:hAnsi="Segoe UI" w:cs="Segoe UI"/>
          <w:color w:val="505050"/>
        </w:rPr>
      </w:pPr>
      <w:r>
        <w:rPr>
          <w:rFonts w:ascii="Segoe UI" w:hAnsi="Segoe UI" w:cs="Segoe UI"/>
          <w:color w:val="505050"/>
        </w:rPr>
        <w:t>之后我们进入项目所在路径，</w:t>
      </w:r>
      <w:proofErr w:type="spellStart"/>
      <w:r>
        <w:rPr>
          <w:rFonts w:ascii="Segoe UI" w:hAnsi="Segoe UI" w:cs="Segoe UI"/>
          <w:color w:val="505050"/>
        </w:rPr>
        <w:t>weex</w:t>
      </w:r>
      <w:proofErr w:type="spellEnd"/>
      <w:r>
        <w:rPr>
          <w:rFonts w:ascii="Segoe UI" w:hAnsi="Segoe UI" w:cs="Segoe UI"/>
          <w:color w:val="505050"/>
        </w:rPr>
        <w:t xml:space="preserve">-toolkit </w:t>
      </w:r>
      <w:r>
        <w:rPr>
          <w:rFonts w:ascii="Segoe UI" w:hAnsi="Segoe UI" w:cs="Segoe UI"/>
          <w:color w:val="505050"/>
        </w:rPr>
        <w:t>已经为我们生成了标准项目结构。</w:t>
      </w:r>
    </w:p>
    <w:p w:rsidR="006D7B53" w:rsidRPr="006D7B53" w:rsidRDefault="006D7B53" w:rsidP="006D7B53">
      <w:r w:rsidRPr="006D7B53">
        <w:lastRenderedPageBreak/>
        <w:t>在 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package.json</w:t>
      </w:r>
      <w:proofErr w:type="spellEnd"/>
      <w:r w:rsidRPr="006D7B53">
        <w:t xml:space="preserve"> 中，已经配置好了几个常用的 </w:t>
      </w:r>
      <w:proofErr w:type="spellStart"/>
      <w:r w:rsidRPr="006D7B53">
        <w:t>npm</w:t>
      </w:r>
      <w:proofErr w:type="spellEnd"/>
      <w:r w:rsidRPr="006D7B53">
        <w:t xml:space="preserve"> script，分别是：</w:t>
      </w:r>
    </w:p>
    <w:p w:rsidR="006D7B53" w:rsidRPr="006D7B53" w:rsidRDefault="006D7B53" w:rsidP="006D7B53">
      <w:r w:rsidRPr="006D7B53">
        <w:rPr>
          <w:rFonts w:ascii="Consolas" w:hAnsi="Consolas" w:cs="Consolas"/>
          <w:color w:val="C16CCC"/>
          <w:sz w:val="22"/>
          <w:szCs w:val="22"/>
        </w:rPr>
        <w:t>build</w:t>
      </w:r>
      <w:r w:rsidRPr="006D7B53">
        <w:t>: 源码打包，生成 JS Bundle</w:t>
      </w:r>
    </w:p>
    <w:p w:rsidR="006D7B53" w:rsidRPr="006D7B53" w:rsidRDefault="006D7B53" w:rsidP="006D7B53"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dev</w:t>
      </w:r>
      <w:proofErr w:type="spellEnd"/>
      <w:r w:rsidRPr="006D7B53">
        <w:t xml:space="preserve">: </w:t>
      </w:r>
      <w:proofErr w:type="spellStart"/>
      <w:r w:rsidRPr="006D7B53">
        <w:t>webpack</w:t>
      </w:r>
      <w:proofErr w:type="spellEnd"/>
      <w:r w:rsidRPr="006D7B53">
        <w:t xml:space="preserve"> watch 模式，方便开发</w:t>
      </w:r>
    </w:p>
    <w:p w:rsidR="006D7B53" w:rsidRPr="006D7B53" w:rsidRDefault="006D7B53" w:rsidP="006D7B53">
      <w:r w:rsidRPr="006D7B53">
        <w:rPr>
          <w:rFonts w:ascii="Consolas" w:hAnsi="Consolas" w:cs="Consolas"/>
          <w:color w:val="C16CCC"/>
          <w:sz w:val="22"/>
          <w:szCs w:val="22"/>
        </w:rPr>
        <w:t>serve</w:t>
      </w:r>
      <w:r w:rsidRPr="006D7B53">
        <w:t>: 开启</w:t>
      </w:r>
      <w:proofErr w:type="spellStart"/>
      <w:r w:rsidRPr="006D7B53">
        <w:t>HotReload</w:t>
      </w:r>
      <w:proofErr w:type="spellEnd"/>
      <w:r w:rsidRPr="006D7B53">
        <w:t>服务器，代码改动的将会实时同步到网页中</w:t>
      </w:r>
    </w:p>
    <w:p w:rsidR="006D7B53" w:rsidRPr="006D7B53" w:rsidRDefault="006D7B53" w:rsidP="006D7B53">
      <w:r w:rsidRPr="006D7B53">
        <w:t>我们先通过 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npm</w:t>
      </w:r>
      <w:proofErr w:type="spellEnd"/>
      <w:r w:rsidRPr="006D7B53">
        <w:rPr>
          <w:rFonts w:ascii="Consolas" w:hAnsi="Consolas" w:cs="Consolas"/>
          <w:color w:val="C16CCC"/>
          <w:sz w:val="22"/>
          <w:szCs w:val="22"/>
        </w:rPr>
        <w:t xml:space="preserve"> install</w:t>
      </w:r>
      <w:r w:rsidRPr="006D7B53">
        <w:t> 安装项目依赖。之后运行根目录下的 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npm</w:t>
      </w:r>
      <w:proofErr w:type="spellEnd"/>
      <w:r w:rsidRPr="006D7B53">
        <w:rPr>
          <w:rFonts w:ascii="Consolas" w:hAnsi="Consolas" w:cs="Consolas"/>
          <w:color w:val="C16CCC"/>
          <w:sz w:val="22"/>
          <w:szCs w:val="22"/>
        </w:rPr>
        <w:t xml:space="preserve"> run 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dev</w:t>
      </w:r>
      <w:proofErr w:type="spellEnd"/>
      <w:r w:rsidRPr="006D7B53">
        <w:rPr>
          <w:rFonts w:ascii="Consolas" w:hAnsi="Consolas" w:cs="Consolas"/>
          <w:color w:val="C16CCC"/>
          <w:sz w:val="22"/>
          <w:szCs w:val="22"/>
        </w:rPr>
        <w:t xml:space="preserve"> &amp; 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npm</w:t>
      </w:r>
      <w:proofErr w:type="spellEnd"/>
      <w:r w:rsidRPr="006D7B53">
        <w:rPr>
          <w:rFonts w:ascii="Consolas" w:hAnsi="Consolas" w:cs="Consolas"/>
          <w:color w:val="C16CCC"/>
          <w:sz w:val="22"/>
          <w:szCs w:val="22"/>
        </w:rPr>
        <w:t xml:space="preserve"> run serve</w:t>
      </w:r>
      <w:r w:rsidRPr="006D7B53">
        <w:t>开启 watch 模式和静态服务器。</w:t>
      </w:r>
    </w:p>
    <w:p w:rsidR="006D7B53" w:rsidRPr="006D7B53" w:rsidRDefault="006D7B53" w:rsidP="006D7B53">
      <w:r w:rsidRPr="006D7B53">
        <w:t>然后我们打开浏览器，进入 </w:t>
      </w:r>
      <w:r w:rsidRPr="006D7B53">
        <w:rPr>
          <w:rFonts w:ascii="Consolas" w:hAnsi="Consolas" w:cs="Consolas"/>
          <w:color w:val="C16CCC"/>
          <w:sz w:val="22"/>
          <w:szCs w:val="22"/>
        </w:rPr>
        <w:t>http://localhost:8080/index.html</w:t>
      </w:r>
      <w:r w:rsidRPr="006D7B53">
        <w:t xml:space="preserve"> 即可看到 </w:t>
      </w:r>
      <w:proofErr w:type="spellStart"/>
      <w:r w:rsidRPr="006D7B53">
        <w:t>weex</w:t>
      </w:r>
      <w:proofErr w:type="spellEnd"/>
      <w:r w:rsidRPr="006D7B53">
        <w:t xml:space="preserve"> h5 页面。</w:t>
      </w:r>
    </w:p>
    <w:p w:rsidR="006D7B53" w:rsidRDefault="006D7B53" w:rsidP="006D7B53">
      <w:r w:rsidRPr="006D7B53">
        <w:t>初始化时已经为我们创建了基本的示例，我们可以在 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src</w:t>
      </w:r>
      <w:proofErr w:type="spellEnd"/>
      <w:r w:rsidRPr="006D7B53">
        <w:rPr>
          <w:rFonts w:ascii="Consolas" w:hAnsi="Consolas" w:cs="Consolas"/>
          <w:color w:val="C16CCC"/>
          <w:sz w:val="22"/>
          <w:szCs w:val="22"/>
        </w:rPr>
        <w:t>/</w:t>
      </w:r>
      <w:proofErr w:type="spellStart"/>
      <w:r w:rsidRPr="006D7B53">
        <w:rPr>
          <w:rFonts w:ascii="Consolas" w:hAnsi="Consolas" w:cs="Consolas"/>
          <w:color w:val="C16CCC"/>
          <w:sz w:val="22"/>
          <w:szCs w:val="22"/>
        </w:rPr>
        <w:t>index.vue</w:t>
      </w:r>
      <w:proofErr w:type="spellEnd"/>
      <w:r w:rsidRPr="006D7B53">
        <w:t> 中查看。</w:t>
      </w:r>
    </w:p>
    <w:p w:rsidR="006D7B53" w:rsidRDefault="006D7B53" w:rsidP="006D7B53"/>
    <w:p w:rsidR="004362C6" w:rsidRPr="006D7B53" w:rsidRDefault="004362C6" w:rsidP="006D7B53"/>
    <w:p w:rsidR="004362C6" w:rsidRDefault="004362C6" w:rsidP="004362C6">
      <w:pPr>
        <w:pStyle w:val="21"/>
      </w:pPr>
      <w:r>
        <w:t>第</w:t>
      </w:r>
      <w:r>
        <w:rPr>
          <w:rFonts w:hint="eastAsia"/>
        </w:rPr>
        <w:t>四</w:t>
      </w:r>
      <w:r>
        <w:t>步：</w:t>
      </w:r>
      <w:r>
        <w:rPr>
          <w:rFonts w:hint="eastAsia"/>
        </w:rPr>
        <w:t>引入实际</w:t>
      </w:r>
      <w:r>
        <w:t>开发</w:t>
      </w:r>
      <w:r>
        <w:rPr>
          <w:rFonts w:hint="eastAsia"/>
        </w:rPr>
        <w:t>工程</w:t>
      </w:r>
    </w:p>
    <w:p w:rsidR="00955B3F" w:rsidRDefault="00955B3F" w:rsidP="00955B3F">
      <w:pPr>
        <w:pStyle w:val="41"/>
      </w:pPr>
      <w:proofErr w:type="spellStart"/>
      <w:r>
        <w:t>Js</w:t>
      </w:r>
      <w:proofErr w:type="spellEnd"/>
      <w:r>
        <w:t>底层依赖</w:t>
      </w:r>
    </w:p>
    <w:p w:rsidR="00955B3F" w:rsidRDefault="00B45EA3" w:rsidP="00955B3F">
      <w:pPr>
        <w:ind w:left="420"/>
      </w:pPr>
      <w:proofErr w:type="gramStart"/>
      <w:r>
        <w:t>c</w:t>
      </w:r>
      <w:r w:rsidR="00955B3F">
        <w:rPr>
          <w:rFonts w:hint="eastAsia"/>
        </w:rPr>
        <w:t>onnect</w:t>
      </w:r>
      <w:r w:rsidR="00955B3F">
        <w:t>-weex.js</w:t>
      </w:r>
      <w:proofErr w:type="gramEnd"/>
    </w:p>
    <w:p w:rsidR="00955B3F" w:rsidRPr="00955B3F" w:rsidRDefault="00955B3F" w:rsidP="00955B3F">
      <w:pPr>
        <w:ind w:left="420"/>
      </w:pPr>
      <w:r>
        <w:rPr>
          <w:rFonts w:hint="eastAsia"/>
        </w:rPr>
        <w:t>请</w:t>
      </w:r>
      <w:r>
        <w:t>从</w:t>
      </w:r>
      <w:proofErr w:type="spellStart"/>
      <w:r>
        <w:t>tfs</w:t>
      </w:r>
      <w:proofErr w:type="spellEnd"/>
      <w:r>
        <w:t>代码服务器</w:t>
      </w:r>
      <w:proofErr w:type="spellStart"/>
      <w:r>
        <w:t>webapp</w:t>
      </w:r>
      <w:proofErr w:type="spellEnd"/>
      <w:r>
        <w:t xml:space="preserve"> tlibs-es6</w:t>
      </w:r>
      <w:r>
        <w:rPr>
          <w:rFonts w:hint="eastAsia"/>
        </w:rPr>
        <w:t>目录下载</w:t>
      </w:r>
      <w:r w:rsidR="007B03F5">
        <w:rPr>
          <w:rFonts w:hint="eastAsia"/>
        </w:rPr>
        <w:t>并</w:t>
      </w:r>
      <w:r w:rsidR="009D41DE">
        <w:t>引入业务开发中</w:t>
      </w:r>
      <w:r w:rsidR="00902281">
        <w:rPr>
          <w:rFonts w:hint="eastAsia"/>
        </w:rPr>
        <w:t>。</w:t>
      </w:r>
    </w:p>
    <w:p w:rsidR="00955B3F" w:rsidRDefault="005126AF" w:rsidP="00955B3F">
      <w:pPr>
        <w:pStyle w:val="41"/>
      </w:pPr>
      <w:r>
        <w:rPr>
          <w:rFonts w:hint="eastAsia"/>
        </w:rPr>
        <w:t>交互</w:t>
      </w:r>
      <w:r>
        <w:t>示例</w:t>
      </w:r>
    </w:p>
    <w:p w:rsidR="004172E8" w:rsidRDefault="005126AF" w:rsidP="00104907">
      <w:r>
        <w:t>已经包含</w:t>
      </w:r>
      <w:r w:rsidR="004172E8">
        <w:rPr>
          <w:rFonts w:hint="eastAsia"/>
        </w:rPr>
        <w:t>在基础</w:t>
      </w:r>
      <w:r w:rsidR="004172E8">
        <w:t>工程</w:t>
      </w:r>
      <w:r>
        <w:t>，</w:t>
      </w:r>
      <w:proofErr w:type="spellStart"/>
      <w:r>
        <w:t>webcall</w:t>
      </w:r>
      <w:proofErr w:type="spellEnd"/>
      <w:r>
        <w:t xml:space="preserve"> </w:t>
      </w:r>
      <w:r>
        <w:rPr>
          <w:rFonts w:hint="eastAsia"/>
        </w:rPr>
        <w:t>、</w:t>
      </w:r>
      <w:r>
        <w:t>服务、行情、交易</w:t>
      </w:r>
      <w:proofErr w:type="spellStart"/>
      <w:r>
        <w:rPr>
          <w:rFonts w:hint="eastAsia"/>
        </w:rPr>
        <w:t>calltql</w:t>
      </w:r>
      <w:proofErr w:type="spellEnd"/>
      <w:r>
        <w:t>均已打通。</w:t>
      </w:r>
      <w:r w:rsidR="004172E8">
        <w:rPr>
          <w:rFonts w:hint="eastAsia"/>
        </w:rPr>
        <w:t>示例</w:t>
      </w:r>
      <w:r w:rsidR="004172E8">
        <w:t>代码</w:t>
      </w:r>
    </w:p>
    <w:p w:rsidR="006B5C95" w:rsidRDefault="006B5C95" w:rsidP="00104907">
      <w:proofErr w:type="spellStart"/>
      <w:r>
        <w:t>W</w:t>
      </w:r>
      <w:r>
        <w:rPr>
          <w:rFonts w:hint="eastAsia"/>
        </w:rPr>
        <w:t>ebcall</w:t>
      </w:r>
      <w:proofErr w:type="spellEnd"/>
      <w:r>
        <w:t>示例：</w:t>
      </w:r>
    </w:p>
    <w:p w:rsidR="004172E8" w:rsidRPr="008905B3" w:rsidRDefault="004172E8" w:rsidP="008905B3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8905B3">
        <w:rPr>
          <w:rFonts w:ascii="Consolas" w:hAnsi="Consolas" w:cs="Consolas"/>
          <w:color w:val="585D65"/>
          <w:sz w:val="21"/>
          <w:szCs w:val="21"/>
        </w:rPr>
        <w:t>tdxCt.tdxgetAccList(function(data) {</w:t>
      </w:r>
    </w:p>
    <w:p w:rsidR="004172E8" w:rsidRPr="008905B3" w:rsidRDefault="004172E8" w:rsidP="008905B3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8905B3">
        <w:rPr>
          <w:rFonts w:ascii="Consolas" w:hAnsi="Consolas" w:cs="Consolas"/>
          <w:color w:val="585D65"/>
          <w:sz w:val="21"/>
          <w:szCs w:val="21"/>
        </w:rPr>
        <w:t xml:space="preserve">         let res = typeof data === 'object' ? data : JSON.parse(data);</w:t>
      </w:r>
    </w:p>
    <w:p w:rsidR="004172E8" w:rsidRPr="008905B3" w:rsidRDefault="004172E8" w:rsidP="008905B3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8905B3">
        <w:rPr>
          <w:rFonts w:ascii="Consolas" w:hAnsi="Consolas" w:cs="Consolas"/>
          <w:color w:val="585D65"/>
          <w:sz w:val="21"/>
          <w:szCs w:val="21"/>
        </w:rPr>
        <w:t xml:space="preserve">         let resobj = typeof res[0] === 'object' ? </w:t>
      </w:r>
      <w:proofErr w:type="gramStart"/>
      <w:r w:rsidRPr="008905B3">
        <w:rPr>
          <w:rFonts w:ascii="Consolas" w:hAnsi="Consolas" w:cs="Consolas"/>
          <w:color w:val="585D65"/>
          <w:sz w:val="21"/>
          <w:szCs w:val="21"/>
        </w:rPr>
        <w:t>res[</w:t>
      </w:r>
      <w:proofErr w:type="gramEnd"/>
      <w:r w:rsidRPr="008905B3">
        <w:rPr>
          <w:rFonts w:ascii="Consolas" w:hAnsi="Consolas" w:cs="Consolas"/>
          <w:color w:val="585D65"/>
          <w:sz w:val="21"/>
          <w:szCs w:val="21"/>
        </w:rPr>
        <w:t>0] : JSON.parse(res[0])</w:t>
      </w:r>
    </w:p>
    <w:p w:rsidR="004172E8" w:rsidRPr="008905B3" w:rsidRDefault="004172E8" w:rsidP="008905B3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8905B3">
        <w:rPr>
          <w:rFonts w:ascii="Consolas" w:hAnsi="Consolas" w:cs="Consolas"/>
          <w:color w:val="585D65"/>
          <w:sz w:val="21"/>
          <w:szCs w:val="21"/>
        </w:rPr>
        <w:t>});</w:t>
      </w:r>
    </w:p>
    <w:p w:rsidR="00154BB9" w:rsidRDefault="00154BB9" w:rsidP="00104907"/>
    <w:p w:rsidR="00154BB9" w:rsidRDefault="00154BB9" w:rsidP="00104907"/>
    <w:p w:rsidR="004172E8" w:rsidRDefault="00C37690" w:rsidP="00104907">
      <w:r>
        <w:rPr>
          <w:rFonts w:hint="eastAsia"/>
        </w:rPr>
        <w:lastRenderedPageBreak/>
        <w:t>交易</w:t>
      </w:r>
      <w:r>
        <w:t>示例：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let value = e.tdxEdit;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let entry = '2110';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proofErr w:type="gramStart"/>
      <w:r w:rsidRPr="00154BB9">
        <w:rPr>
          <w:rFonts w:ascii="Consolas" w:hAnsi="Consolas" w:cs="Consolas"/>
          <w:color w:val="585D65"/>
          <w:sz w:val="21"/>
          <w:szCs w:val="21"/>
        </w:rPr>
        <w:t>let</w:t>
      </w:r>
      <w:proofErr w:type="gramEnd"/>
      <w:r w:rsidRPr="00154BB9">
        <w:rPr>
          <w:rFonts w:ascii="Consolas" w:hAnsi="Consolas" w:cs="Consolas"/>
          <w:color w:val="585D65"/>
          <w:sz w:val="21"/>
          <w:szCs w:val="21"/>
        </w:rPr>
        <w:t xml:space="preserve"> stream = [{</w:t>
      </w:r>
    </w:p>
    <w:p w:rsidR="006B5C95" w:rsidRPr="00154BB9" w:rsidRDefault="006B5C95" w:rsidP="00C64B47">
      <w:pPr>
        <w:pStyle w:val="HTML0"/>
        <w:shd w:val="clear" w:color="auto" w:fill="F3F5F7"/>
        <w:spacing w:line="330" w:lineRule="atLeast"/>
        <w:ind w:firstLine="420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"F110": _</w:t>
      </w:r>
      <w:proofErr w:type="spellStart"/>
      <w:r w:rsidRPr="00154BB9">
        <w:rPr>
          <w:rFonts w:ascii="Consolas" w:hAnsi="Consolas" w:cs="Consolas"/>
          <w:color w:val="585D65"/>
          <w:sz w:val="21"/>
          <w:szCs w:val="21"/>
        </w:rPr>
        <w:t>this.userInfo.WTFS</w:t>
      </w:r>
      <w:proofErr w:type="spellEnd"/>
      <w:r w:rsidRPr="00154BB9">
        <w:rPr>
          <w:rFonts w:ascii="Consolas" w:hAnsi="Consolas" w:cs="Consolas"/>
          <w:color w:val="585D65"/>
          <w:sz w:val="21"/>
          <w:szCs w:val="21"/>
        </w:rPr>
        <w:t xml:space="preserve"> || '7'</w:t>
      </w:r>
      <w:r w:rsidR="00B51CC5" w:rsidRPr="00154BB9">
        <w:rPr>
          <w:rFonts w:ascii="Consolas" w:hAnsi="Consolas" w:cs="Consolas"/>
          <w:color w:val="585D65"/>
          <w:sz w:val="21"/>
          <w:szCs w:val="21"/>
        </w:rPr>
        <w:t xml:space="preserve">, </w:t>
      </w:r>
    </w:p>
    <w:p w:rsidR="006B5C95" w:rsidRPr="00154BB9" w:rsidRDefault="006B5C95" w:rsidP="00C64B47">
      <w:pPr>
        <w:pStyle w:val="HTML0"/>
        <w:shd w:val="clear" w:color="auto" w:fill="F3F5F7"/>
        <w:spacing w:line="330" w:lineRule="atLeast"/>
        <w:ind w:firstLine="420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"F402": value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}];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let pramObj = {};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tdxCt.JYCallTql(entry, stream, pramObj, function(data) {</w:t>
      </w:r>
    </w:p>
    <w:p w:rsidR="006B5C95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let res = tdxCt.FormatResult(data);</w:t>
      </w:r>
    </w:p>
    <w:p w:rsidR="00F11742" w:rsidRPr="00154BB9" w:rsidRDefault="00F11742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</w:p>
    <w:p w:rsidR="004172E8" w:rsidRPr="00154BB9" w:rsidRDefault="006B5C95" w:rsidP="00154BB9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154BB9">
        <w:rPr>
          <w:rFonts w:ascii="Consolas" w:hAnsi="Consolas" w:cs="Consolas"/>
          <w:color w:val="585D65"/>
          <w:sz w:val="21"/>
          <w:szCs w:val="21"/>
        </w:rPr>
        <w:t>})</w:t>
      </w:r>
    </w:p>
    <w:p w:rsidR="004172E8" w:rsidRDefault="004172E8" w:rsidP="00154BB9">
      <w:pPr>
        <w:pStyle w:val="HTML0"/>
        <w:shd w:val="clear" w:color="auto" w:fill="F3F5F7"/>
        <w:spacing w:line="330" w:lineRule="atLeast"/>
      </w:pPr>
    </w:p>
    <w:p w:rsidR="0050114A" w:rsidRDefault="0050114A" w:rsidP="00104907">
      <w:r>
        <w:rPr>
          <w:rFonts w:hint="eastAsia"/>
        </w:rPr>
        <w:t>服务</w:t>
      </w:r>
      <w:r>
        <w:t>、行情示例</w:t>
      </w:r>
      <w:r>
        <w:rPr>
          <w:rFonts w:hint="eastAsia"/>
        </w:rPr>
        <w:t>：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let entry = 'CWServ.mzx_yw';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let stream = {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"CallName": "mzx_yw",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"Params": ["103", "", "1", "20"]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};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let pramObj = {};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proofErr w:type="gramStart"/>
      <w:r w:rsidRPr="000740CB">
        <w:rPr>
          <w:rFonts w:ascii="Consolas" w:hAnsi="Consolas" w:cs="Consolas"/>
          <w:color w:val="585D65"/>
          <w:sz w:val="21"/>
          <w:szCs w:val="21"/>
        </w:rPr>
        <w:t>tdxCt.HQCallTql(</w:t>
      </w:r>
      <w:proofErr w:type="gramEnd"/>
      <w:r w:rsidRPr="000740CB">
        <w:rPr>
          <w:rFonts w:ascii="Consolas" w:hAnsi="Consolas" w:cs="Consolas"/>
          <w:color w:val="585D65"/>
          <w:sz w:val="21"/>
          <w:szCs w:val="21"/>
        </w:rPr>
        <w:t>entry, stream, pramObj, function(data) {</w:t>
      </w:r>
    </w:p>
    <w:p w:rsidR="0050114A" w:rsidRPr="000740CB" w:rsidRDefault="0050114A" w:rsidP="00FA20D0">
      <w:pPr>
        <w:pStyle w:val="HTML0"/>
        <w:shd w:val="clear" w:color="auto" w:fill="F3F5F7"/>
        <w:spacing w:line="330" w:lineRule="atLeast"/>
        <w:ind w:firstLine="420"/>
        <w:rPr>
          <w:rFonts w:ascii="Consolas" w:hAnsi="Consolas" w:cs="Consolas"/>
          <w:color w:val="585D65"/>
          <w:sz w:val="21"/>
          <w:szCs w:val="21"/>
        </w:rPr>
      </w:pPr>
      <w:proofErr w:type="gramStart"/>
      <w:r w:rsidRPr="000740CB">
        <w:rPr>
          <w:rFonts w:ascii="Consolas" w:hAnsi="Consolas" w:cs="Consolas"/>
          <w:color w:val="585D65"/>
          <w:sz w:val="21"/>
          <w:szCs w:val="21"/>
        </w:rPr>
        <w:t>console.log(</w:t>
      </w:r>
      <w:proofErr w:type="gramEnd"/>
      <w:r w:rsidRPr="000740CB">
        <w:rPr>
          <w:rFonts w:ascii="Consolas" w:hAnsi="Consolas" w:cs="Consolas"/>
          <w:color w:val="585D65"/>
          <w:sz w:val="21"/>
          <w:szCs w:val="21"/>
        </w:rPr>
        <w:t>data)</w:t>
      </w:r>
    </w:p>
    <w:p w:rsidR="0050114A" w:rsidRPr="000740CB" w:rsidRDefault="0050114A" w:rsidP="000740CB">
      <w:pPr>
        <w:pStyle w:val="HTML0"/>
        <w:shd w:val="clear" w:color="auto" w:fill="F3F5F7"/>
        <w:spacing w:line="330" w:lineRule="atLeast"/>
        <w:rPr>
          <w:rFonts w:ascii="Consolas" w:hAnsi="Consolas" w:cs="Consolas"/>
          <w:color w:val="585D65"/>
          <w:sz w:val="21"/>
          <w:szCs w:val="21"/>
        </w:rPr>
      </w:pPr>
      <w:r w:rsidRPr="000740CB">
        <w:rPr>
          <w:rFonts w:ascii="Consolas" w:hAnsi="Consolas" w:cs="Consolas"/>
          <w:color w:val="585D65"/>
          <w:sz w:val="21"/>
          <w:szCs w:val="21"/>
        </w:rPr>
        <w:t>})</w:t>
      </w:r>
    </w:p>
    <w:p w:rsidR="0050114A" w:rsidRDefault="0050114A" w:rsidP="00104907"/>
    <w:p w:rsidR="00725A82" w:rsidRDefault="00657863" w:rsidP="00657863">
      <w:pPr>
        <w:pStyle w:val="1"/>
      </w:pPr>
      <w:r>
        <w:rPr>
          <w:rFonts w:hint="eastAsia"/>
        </w:rPr>
        <w:lastRenderedPageBreak/>
        <w:t>加载</w:t>
      </w:r>
      <w:proofErr w:type="spellStart"/>
      <w:r>
        <w:rPr>
          <w:rFonts w:hint="eastAsia"/>
        </w:rPr>
        <w:t>weex</w:t>
      </w:r>
      <w:proofErr w:type="spellEnd"/>
      <w:r>
        <w:t xml:space="preserve"> </w:t>
      </w:r>
      <w:proofErr w:type="spellStart"/>
      <w:r>
        <w:t>js</w:t>
      </w:r>
      <w:proofErr w:type="spellEnd"/>
      <w:r>
        <w:t>方法</w:t>
      </w:r>
    </w:p>
    <w:p w:rsidR="004F0291" w:rsidRDefault="004F0291" w:rsidP="004F0291">
      <w:pPr>
        <w:pStyle w:val="21"/>
      </w:pPr>
      <w:proofErr w:type="spellStart"/>
      <w:r>
        <w:rPr>
          <w:rFonts w:hint="eastAsia"/>
        </w:rPr>
        <w:t>UI</w:t>
      </w:r>
      <w:r>
        <w:t>config</w:t>
      </w:r>
      <w:proofErr w:type="spellEnd"/>
      <w:r>
        <w:t xml:space="preserve"> </w:t>
      </w:r>
      <w:r>
        <w:rPr>
          <w:rFonts w:hint="eastAsia"/>
        </w:rPr>
        <w:t>配置</w:t>
      </w:r>
    </w:p>
    <w:p w:rsidR="0033701D" w:rsidRPr="005D48A4" w:rsidRDefault="005D48A4" w:rsidP="005D48A4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5D48A4">
        <w:rPr>
          <w:rFonts w:ascii="Consolas" w:hAnsi="Consolas" w:cs="Consolas"/>
          <w:color w:val="585D65"/>
          <w:sz w:val="21"/>
          <w:szCs w:val="21"/>
        </w:rPr>
        <w:t>&lt;Item ID="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Stock.kfsjj.jjrg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>" Image="" Title="</w:t>
      </w:r>
      <w:r w:rsidRPr="005D48A4">
        <w:rPr>
          <w:rFonts w:ascii="Consolas" w:hAnsi="Consolas" w:cs="Consolas"/>
          <w:color w:val="585D65"/>
          <w:sz w:val="21"/>
          <w:szCs w:val="21"/>
        </w:rPr>
        <w:t>基金认购</w:t>
      </w:r>
      <w:r w:rsidRPr="005D48A4">
        <w:rPr>
          <w:rFonts w:ascii="Consolas" w:hAnsi="Consolas" w:cs="Consolas"/>
          <w:color w:val="585D65"/>
          <w:sz w:val="21"/>
          <w:szCs w:val="21"/>
        </w:rPr>
        <w:t>" Type="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Weex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 xml:space="preserve">" 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RunTag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>="tdx-trade-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weex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>/jjrg.weex.js" RunParam="PageID</w:t>
      </w:r>
      <w:proofErr w:type="gramStart"/>
      <w:r w:rsidRPr="005D48A4">
        <w:rPr>
          <w:rFonts w:ascii="Consolas" w:hAnsi="Consolas" w:cs="Consolas"/>
          <w:color w:val="585D65"/>
          <w:sz w:val="21"/>
          <w:szCs w:val="21"/>
        </w:rPr>
        <w:t>:Mobile.Stock.kfsjj.jjrg</w:t>
      </w:r>
      <w:proofErr w:type="gramEnd"/>
      <w:r w:rsidRPr="005D48A4">
        <w:rPr>
          <w:rFonts w:ascii="Consolas" w:hAnsi="Consolas" w:cs="Consolas"/>
          <w:color w:val="585D65"/>
          <w:sz w:val="21"/>
          <w:szCs w:val="21"/>
        </w:rPr>
        <w:t>;initData:fuc=jjrg,qsid=39;"  Tool="Back,,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TradeInfo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>,,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WeexScan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 xml:space="preserve">" 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PreIf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>="#</w:t>
      </w:r>
      <w:proofErr w:type="spellStart"/>
      <w:r w:rsidRPr="005D48A4">
        <w:rPr>
          <w:rFonts w:ascii="Consolas" w:hAnsi="Consolas" w:cs="Consolas"/>
          <w:color w:val="585D65"/>
          <w:sz w:val="21"/>
          <w:szCs w:val="21"/>
        </w:rPr>
        <w:t>IFPtJyLogin</w:t>
      </w:r>
      <w:proofErr w:type="spellEnd"/>
      <w:r w:rsidRPr="005D48A4">
        <w:rPr>
          <w:rFonts w:ascii="Consolas" w:hAnsi="Consolas" w:cs="Consolas"/>
          <w:color w:val="585D65"/>
          <w:sz w:val="21"/>
          <w:szCs w:val="21"/>
        </w:rPr>
        <w:t>#"/&gt;</w:t>
      </w:r>
    </w:p>
    <w:p w:rsidR="0033701D" w:rsidRDefault="0033701D" w:rsidP="0033701D"/>
    <w:p w:rsidR="001F6129" w:rsidRPr="007F0419" w:rsidRDefault="001F6129" w:rsidP="0033701D">
      <w:pPr>
        <w:rPr>
          <w:rFonts w:ascii="Consolas" w:hAnsi="Consolas" w:cs="Consolas"/>
          <w:color w:val="FF0000"/>
          <w:sz w:val="21"/>
          <w:szCs w:val="21"/>
        </w:rPr>
      </w:pPr>
      <w:proofErr w:type="spellStart"/>
      <w:r w:rsidRPr="007F0419">
        <w:rPr>
          <w:rFonts w:ascii="Consolas" w:hAnsi="Consolas" w:cs="Consolas"/>
          <w:color w:val="FF0000"/>
          <w:sz w:val="21"/>
          <w:szCs w:val="21"/>
        </w:rPr>
        <w:t>WeexScan</w:t>
      </w:r>
      <w:proofErr w:type="spellEnd"/>
      <w:r w:rsidRPr="007F0419">
        <w:rPr>
          <w:rFonts w:ascii="Consolas" w:hAnsi="Consolas" w:cs="Consolas"/>
          <w:color w:val="FF0000"/>
          <w:sz w:val="21"/>
          <w:szCs w:val="21"/>
        </w:rPr>
        <w:t xml:space="preserve">  </w:t>
      </w:r>
      <w:r w:rsidRPr="007F0419">
        <w:rPr>
          <w:rFonts w:ascii="Consolas" w:hAnsi="Consolas" w:cs="Consolas" w:hint="eastAsia"/>
          <w:color w:val="FF0000"/>
          <w:sz w:val="21"/>
          <w:szCs w:val="21"/>
        </w:rPr>
        <w:t>为</w:t>
      </w:r>
      <w:r w:rsidRPr="007F0419">
        <w:rPr>
          <w:rFonts w:ascii="Consolas" w:hAnsi="Consolas" w:cs="Consolas"/>
          <w:color w:val="FF0000"/>
          <w:sz w:val="21"/>
          <w:szCs w:val="21"/>
        </w:rPr>
        <w:t>启用调试</w:t>
      </w:r>
      <w:r w:rsidRPr="007F0419">
        <w:rPr>
          <w:rFonts w:ascii="Consolas" w:hAnsi="Consolas" w:cs="Consolas" w:hint="eastAsia"/>
          <w:color w:val="FF0000"/>
          <w:sz w:val="21"/>
          <w:szCs w:val="21"/>
        </w:rPr>
        <w:t>模式</w:t>
      </w:r>
      <w:r w:rsidRPr="007F0419">
        <w:rPr>
          <w:rFonts w:ascii="Consolas" w:hAnsi="Consolas" w:cs="Consolas"/>
          <w:color w:val="FF0000"/>
          <w:sz w:val="21"/>
          <w:szCs w:val="21"/>
        </w:rPr>
        <w:t>扫一扫入口</w:t>
      </w:r>
    </w:p>
    <w:p w:rsidR="002A7A62" w:rsidRDefault="002A7A62" w:rsidP="0033701D">
      <w:pPr>
        <w:rPr>
          <w:rFonts w:ascii="Consolas" w:hAnsi="Consolas" w:cs="Consolas"/>
          <w:color w:val="585D65"/>
          <w:sz w:val="21"/>
          <w:szCs w:val="21"/>
        </w:rPr>
      </w:pPr>
    </w:p>
    <w:p w:rsidR="002A7A62" w:rsidRDefault="002A7A62" w:rsidP="004F0291">
      <w:pPr>
        <w:pStyle w:val="21"/>
      </w:pPr>
      <w:proofErr w:type="spellStart"/>
      <w:r>
        <w:t>openurl</w:t>
      </w:r>
      <w:proofErr w:type="spellEnd"/>
      <w:r>
        <w:t>打开</w:t>
      </w:r>
    </w:p>
    <w:p w:rsidR="004F0291" w:rsidRPr="004F0291" w:rsidRDefault="00FE665C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proofErr w:type="spellStart"/>
      <w:proofErr w:type="gramStart"/>
      <w:r>
        <w:rPr>
          <w:color w:val="333333"/>
          <w:kern w:val="0"/>
          <w:sz w:val="22"/>
          <w:szCs w:val="22"/>
        </w:rPr>
        <w:t>tdxCt.</w:t>
      </w:r>
      <w:r w:rsidRPr="008D62E9">
        <w:rPr>
          <w:color w:val="333333"/>
          <w:kern w:val="0"/>
          <w:sz w:val="22"/>
          <w:szCs w:val="22"/>
        </w:rPr>
        <w:t>WEBCallTql</w:t>
      </w:r>
      <w:proofErr w:type="spellEnd"/>
      <w:r w:rsidR="004F0291" w:rsidRPr="004F0291">
        <w:rPr>
          <w:rFonts w:ascii="Consolas" w:hAnsi="Consolas" w:cs="Consolas"/>
          <w:color w:val="585D65"/>
          <w:sz w:val="21"/>
          <w:szCs w:val="21"/>
        </w:rPr>
        <w:t>(</w:t>
      </w:r>
      <w:proofErr w:type="gramEnd"/>
      <w:r w:rsidR="004F0291" w:rsidRPr="004F0291">
        <w:rPr>
          <w:rFonts w:ascii="Consolas" w:hAnsi="Consolas" w:cs="Consolas"/>
          <w:color w:val="585D65"/>
          <w:sz w:val="21"/>
          <w:szCs w:val="21"/>
        </w:rPr>
        <w:t>"</w:t>
      </w:r>
      <w:proofErr w:type="spellStart"/>
      <w:r w:rsidR="004F0291" w:rsidRPr="004F0291">
        <w:rPr>
          <w:rFonts w:ascii="Consolas" w:hAnsi="Consolas" w:cs="Consolas"/>
          <w:color w:val="585D65"/>
          <w:sz w:val="21"/>
          <w:szCs w:val="21"/>
        </w:rPr>
        <w:t>tdxOpenUrl</w:t>
      </w:r>
      <w:proofErr w:type="spellEnd"/>
      <w:r w:rsidR="004F0291" w:rsidRPr="004F0291">
        <w:rPr>
          <w:rFonts w:ascii="Consolas" w:hAnsi="Consolas" w:cs="Consolas"/>
          <w:color w:val="585D65"/>
          <w:sz w:val="21"/>
          <w:szCs w:val="21"/>
        </w:rPr>
        <w:t>", {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OpenName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":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weex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",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OpenType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": "native",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OpenUrl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": "tdx-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weex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/index.js",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OpenParam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": {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    //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UrlType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": "Absolute"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    "</w:t>
      </w:r>
      <w:proofErr w:type="spellStart"/>
      <w:r w:rsidRPr="004F0291">
        <w:rPr>
          <w:rFonts w:ascii="Consolas" w:hAnsi="Consolas" w:cs="Consolas"/>
          <w:color w:val="585D65"/>
          <w:sz w:val="21"/>
          <w:szCs w:val="21"/>
        </w:rPr>
        <w:t>LoadByWeex</w:t>
      </w:r>
      <w:proofErr w:type="spellEnd"/>
      <w:r w:rsidRPr="004F0291">
        <w:rPr>
          <w:rFonts w:ascii="Consolas" w:hAnsi="Consolas" w:cs="Consolas"/>
          <w:color w:val="585D65"/>
          <w:sz w:val="21"/>
          <w:szCs w:val="21"/>
        </w:rPr>
        <w:t>"</w:t>
      </w:r>
      <w:proofErr w:type="gramStart"/>
      <w:r w:rsidRPr="004F0291">
        <w:rPr>
          <w:rFonts w:ascii="Consolas" w:hAnsi="Consolas" w:cs="Consolas"/>
          <w:color w:val="585D65"/>
          <w:sz w:val="21"/>
          <w:szCs w:val="21"/>
        </w:rPr>
        <w:t>:true</w:t>
      </w:r>
      <w:proofErr w:type="gramEnd"/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},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</w:t>
      </w:r>
      <w:proofErr w:type="gramStart"/>
      <w:r w:rsidRPr="004F0291">
        <w:rPr>
          <w:rFonts w:ascii="Consolas" w:hAnsi="Consolas" w:cs="Consolas"/>
          <w:color w:val="585D65"/>
          <w:sz w:val="21"/>
          <w:szCs w:val="21"/>
        </w:rPr>
        <w:t>function(</w:t>
      </w:r>
      <w:proofErr w:type="gramEnd"/>
      <w:r w:rsidRPr="004F0291">
        <w:rPr>
          <w:rFonts w:ascii="Consolas" w:hAnsi="Consolas" w:cs="Consolas"/>
          <w:color w:val="585D65"/>
          <w:sz w:val="21"/>
          <w:szCs w:val="21"/>
        </w:rPr>
        <w:t>data) {</w:t>
      </w:r>
    </w:p>
    <w:p w:rsidR="004F0291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    }</w:t>
      </w:r>
    </w:p>
    <w:p w:rsidR="002A7A62" w:rsidRPr="004F0291" w:rsidRDefault="004F0291" w:rsidP="004F0291">
      <w:pPr>
        <w:pStyle w:val="HTML0"/>
        <w:shd w:val="clear" w:color="auto" w:fill="F3F5F7"/>
        <w:spacing w:line="330" w:lineRule="atLeast"/>
        <w:jc w:val="left"/>
        <w:rPr>
          <w:rFonts w:ascii="Consolas" w:hAnsi="Consolas" w:cs="Consolas"/>
          <w:color w:val="585D65"/>
          <w:sz w:val="21"/>
          <w:szCs w:val="21"/>
        </w:rPr>
      </w:pPr>
      <w:r w:rsidRPr="004F0291">
        <w:rPr>
          <w:rFonts w:ascii="Consolas" w:hAnsi="Consolas" w:cs="Consolas"/>
          <w:color w:val="585D65"/>
          <w:sz w:val="21"/>
          <w:szCs w:val="21"/>
        </w:rPr>
        <w:t xml:space="preserve">        })</w:t>
      </w:r>
    </w:p>
    <w:p w:rsidR="002E063B" w:rsidRDefault="002E063B" w:rsidP="0033701D"/>
    <w:p w:rsidR="0007626F" w:rsidRPr="0033701D" w:rsidRDefault="002E063B" w:rsidP="0033701D">
      <w:r>
        <w:rPr>
          <w:rFonts w:hint="eastAsia"/>
        </w:rPr>
        <w:t>注意</w:t>
      </w:r>
      <w:r>
        <w:t>：</w:t>
      </w:r>
      <w:r w:rsidR="0007626F">
        <w:rPr>
          <w:rFonts w:hint="eastAsia"/>
        </w:rPr>
        <w:t>链接支持</w:t>
      </w:r>
      <w:r w:rsidR="0007626F">
        <w:t>本地、远程链接</w:t>
      </w:r>
      <w:proofErr w:type="spellStart"/>
      <w:r w:rsidR="0007626F">
        <w:t>js</w:t>
      </w:r>
      <w:proofErr w:type="spellEnd"/>
      <w:r w:rsidR="00F85745">
        <w:t>,</w:t>
      </w:r>
      <w:r w:rsidR="00F85745">
        <w:rPr>
          <w:rFonts w:hint="eastAsia"/>
        </w:rPr>
        <w:t>调试</w:t>
      </w:r>
      <w:r w:rsidR="00F85745">
        <w:t>模式请使用远程链接</w:t>
      </w:r>
      <w:proofErr w:type="spellStart"/>
      <w:r w:rsidR="00F85745">
        <w:t>js</w:t>
      </w:r>
      <w:proofErr w:type="spellEnd"/>
    </w:p>
    <w:p w:rsidR="00725A82" w:rsidRDefault="00725A82" w:rsidP="00725A82">
      <w:pPr>
        <w:pStyle w:val="1"/>
      </w:pPr>
      <w:r>
        <w:rPr>
          <w:rFonts w:hint="eastAsia"/>
        </w:rPr>
        <w:lastRenderedPageBreak/>
        <w:t>调试工具</w:t>
      </w:r>
      <w:proofErr w:type="spellStart"/>
      <w:r>
        <w:rPr>
          <w:rFonts w:hint="eastAsia"/>
        </w:rPr>
        <w:t>devtool</w:t>
      </w:r>
      <w:proofErr w:type="spellEnd"/>
      <w:r>
        <w:t>：</w:t>
      </w:r>
    </w:p>
    <w:p w:rsidR="002A2BAB" w:rsidRDefault="00B41AFA" w:rsidP="002A2BAB">
      <w:pPr>
        <w:pStyle w:val="21"/>
      </w:pPr>
      <w:r>
        <w:rPr>
          <w:rFonts w:hint="eastAsia"/>
        </w:rPr>
        <w:t>介绍</w:t>
      </w:r>
    </w:p>
    <w:p w:rsidR="00FA0C40" w:rsidRPr="00FA0C40" w:rsidRDefault="00FA0C40" w:rsidP="00C04C3A">
      <w:pPr>
        <w:pStyle w:val="a8"/>
      </w:pPr>
      <w:r w:rsidRPr="00FA0C40">
        <w:t>伴随着</w:t>
      </w:r>
      <w:proofErr w:type="spellStart"/>
      <w:r w:rsidRPr="00FA0C40">
        <w:t>weex</w:t>
      </w:r>
      <w:proofErr w:type="spellEnd"/>
      <w:r w:rsidRPr="00FA0C40">
        <w:t>的正式开源，对一款针对</w:t>
      </w:r>
      <w:proofErr w:type="spellStart"/>
      <w:r w:rsidRPr="00FA0C40">
        <w:t>weex</w:t>
      </w:r>
      <w:proofErr w:type="spellEnd"/>
      <w:r w:rsidRPr="00FA0C40">
        <w:t>框架的简单易用的调试工具的呼声也日趋强烈。</w:t>
      </w:r>
      <w:proofErr w:type="spellStart"/>
      <w:r w:rsidRPr="00FA0C40">
        <w:t>weex</w:t>
      </w:r>
      <w:proofErr w:type="spellEnd"/>
      <w:r w:rsidRPr="00FA0C40">
        <w:t xml:space="preserve"> </w:t>
      </w:r>
      <w:proofErr w:type="spellStart"/>
      <w:r w:rsidRPr="00FA0C40">
        <w:t>devtools</w:t>
      </w:r>
      <w:proofErr w:type="spellEnd"/>
      <w:r w:rsidRPr="00FA0C40">
        <w:t>就是为</w:t>
      </w:r>
      <w:proofErr w:type="spellStart"/>
      <w:r w:rsidRPr="00FA0C40">
        <w:t>weex</w:t>
      </w:r>
      <w:proofErr w:type="spellEnd"/>
      <w:r w:rsidRPr="00FA0C40">
        <w:t>前端和native开发工程师服务的一款调试工具，可同时检查</w:t>
      </w:r>
      <w:proofErr w:type="spellStart"/>
      <w:r w:rsidRPr="00FA0C40">
        <w:t>weex</w:t>
      </w:r>
      <w:proofErr w:type="spellEnd"/>
      <w:r w:rsidRPr="00FA0C40">
        <w:t>里DOM属性和</w:t>
      </w:r>
      <w:proofErr w:type="spellStart"/>
      <w:r w:rsidRPr="00FA0C40">
        <w:t>Javascript</w:t>
      </w:r>
      <w:proofErr w:type="spellEnd"/>
      <w:r w:rsidRPr="00FA0C40">
        <w:t xml:space="preserve"> 代码断点调试，支持IOS和Android两个平台。</w:t>
      </w:r>
    </w:p>
    <w:p w:rsidR="00FA0C40" w:rsidRPr="00FA0C40" w:rsidRDefault="00FA0C40" w:rsidP="00C04C3A">
      <w:r w:rsidRPr="00FA0C40">
        <w:t xml:space="preserve">Chrome </w:t>
      </w:r>
      <w:proofErr w:type="spellStart"/>
      <w:r w:rsidRPr="00FA0C40">
        <w:t>devtools</w:t>
      </w:r>
      <w:proofErr w:type="spellEnd"/>
      <w:r w:rsidRPr="00FA0C40">
        <w:t>对于前端开发者来说最熟悉不过，有广泛的用户基础.</w:t>
      </w:r>
      <w:proofErr w:type="spellStart"/>
      <w:r w:rsidRPr="00FA0C40">
        <w:t>weex</w:t>
      </w:r>
      <w:proofErr w:type="spellEnd"/>
      <w:r w:rsidRPr="00FA0C40">
        <w:t xml:space="preserve"> </w:t>
      </w:r>
      <w:proofErr w:type="spellStart"/>
      <w:r w:rsidRPr="00FA0C40">
        <w:t>devtools</w:t>
      </w:r>
      <w:proofErr w:type="spellEnd"/>
      <w:r w:rsidRPr="00FA0C40">
        <w:t>实现了</w:t>
      </w:r>
      <w:r w:rsidR="003D214B">
        <w:fldChar w:fldCharType="begin"/>
      </w:r>
      <w:r w:rsidR="003D214B">
        <w:instrText xml:space="preserve"> HYPERLINK "https://developer.chrome.com/devtools/docs/debugger-protocol" \t "_blank" </w:instrText>
      </w:r>
      <w:r w:rsidR="003D214B">
        <w:fldChar w:fldCharType="separate"/>
      </w:r>
      <w:r w:rsidRPr="00FA0C40">
        <w:rPr>
          <w:color w:val="6795B5"/>
        </w:rPr>
        <w:t>Chrome Debugging Protocol</w:t>
      </w:r>
      <w:r w:rsidR="003D214B">
        <w:rPr>
          <w:color w:val="6795B5"/>
        </w:rPr>
        <w:fldChar w:fldCharType="end"/>
      </w:r>
      <w:r w:rsidRPr="00FA0C40">
        <w:t>，其使用体验和普通的web开发一致，对于前端开发者是</w:t>
      </w:r>
      <w:proofErr w:type="gramStart"/>
      <w:r w:rsidRPr="00FA0C40">
        <w:t>零学习</w:t>
      </w:r>
      <w:proofErr w:type="gramEnd"/>
      <w:r w:rsidRPr="00FA0C40">
        <w:t>成本，其主要功能分为两大部分——Debugger和Inspector,第一个版本已经随weex0.6.1 发布, 手淘也已接入。</w:t>
      </w:r>
    </w:p>
    <w:p w:rsidR="00FA0C40" w:rsidRDefault="00FA0C40" w:rsidP="00E15C3F">
      <w:pPr>
        <w:pStyle w:val="a8"/>
      </w:pPr>
      <w:r w:rsidRPr="00FA0C40">
        <w:t>以下是</w:t>
      </w:r>
      <w:proofErr w:type="spellStart"/>
      <w:r w:rsidRPr="00FA0C40">
        <w:t>Devtools</w:t>
      </w:r>
      <w:proofErr w:type="spellEnd"/>
      <w:r w:rsidRPr="00FA0C40">
        <w:t>的使用介绍</w:t>
      </w:r>
      <w:r>
        <w:rPr>
          <w:rFonts w:hint="eastAsia"/>
        </w:rPr>
        <w:t>:</w:t>
      </w:r>
    </w:p>
    <w:p w:rsidR="0086484E" w:rsidRDefault="0086484E" w:rsidP="0086484E">
      <w:pPr>
        <w:pStyle w:val="21"/>
        <w:rPr>
          <w:kern w:val="0"/>
          <w:sz w:val="24"/>
          <w:szCs w:val="24"/>
        </w:rPr>
      </w:pPr>
      <w:r>
        <w:t>开启调试</w:t>
      </w:r>
    </w:p>
    <w:p w:rsidR="002A2BAB" w:rsidRPr="002A2BAB" w:rsidRDefault="002A2BAB" w:rsidP="002A2BAB">
      <w:r>
        <w:rPr>
          <w:rFonts w:hint="eastAsia"/>
        </w:rPr>
        <w:t>执行</w:t>
      </w:r>
      <w:r>
        <w:t>下面命令：</w:t>
      </w:r>
    </w:p>
    <w:p w:rsidR="002A2BAB" w:rsidRPr="002A2BAB" w:rsidRDefault="002A2BAB" w:rsidP="002A2BA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2A2BAB">
        <w:rPr>
          <w:rFonts w:ascii="Consolas" w:hAnsi="Consolas" w:cs="Consolas"/>
          <w:color w:val="333333"/>
          <w:kern w:val="0"/>
          <w:sz w:val="20"/>
          <w:szCs w:val="20"/>
          <w:shd w:val="clear" w:color="auto" w:fill="F3F3F3"/>
        </w:rPr>
        <w:t>$</w:t>
      </w:r>
      <w:proofErr w:type="spellStart"/>
      <w:r w:rsidRPr="002A2BAB">
        <w:rPr>
          <w:rFonts w:ascii="Consolas" w:hAnsi="Consolas" w:cs="Consolas"/>
          <w:color w:val="333333"/>
          <w:kern w:val="0"/>
          <w:sz w:val="20"/>
          <w:szCs w:val="20"/>
          <w:shd w:val="clear" w:color="auto" w:fill="F3F3F3"/>
        </w:rPr>
        <w:t>weex</w:t>
      </w:r>
      <w:proofErr w:type="spellEnd"/>
      <w:r w:rsidRPr="002A2BAB">
        <w:rPr>
          <w:rFonts w:ascii="Consolas" w:hAnsi="Consolas" w:cs="Consolas"/>
          <w:color w:val="333333"/>
          <w:kern w:val="0"/>
          <w:sz w:val="20"/>
          <w:szCs w:val="20"/>
          <w:shd w:val="clear" w:color="auto" w:fill="F3F3F3"/>
        </w:rPr>
        <w:t xml:space="preserve"> debug</w:t>
      </w:r>
    </w:p>
    <w:p w:rsidR="004B55D3" w:rsidRPr="004B55D3" w:rsidRDefault="00CB6601" w:rsidP="002A2BAB">
      <w:proofErr w:type="gramStart"/>
      <w:r>
        <w:rPr>
          <w:rFonts w:ascii="Arial" w:hAnsi="Arial" w:cs="Arial"/>
          <w:color w:val="333333"/>
          <w:spacing w:val="-3"/>
        </w:rPr>
        <w:t>单纯启动</w:t>
      </w:r>
      <w:proofErr w:type="gramEnd"/>
      <w:r>
        <w:rPr>
          <w:rFonts w:ascii="Arial" w:hAnsi="Arial" w:cs="Arial"/>
          <w:color w:val="333333"/>
          <w:spacing w:val="-3"/>
        </w:rPr>
        <w:t>一个调试服务器</w:t>
      </w:r>
      <w:r>
        <w:rPr>
          <w:rFonts w:ascii="Arial" w:hAnsi="Arial" w:cs="Arial"/>
          <w:color w:val="333333"/>
          <w:spacing w:val="-3"/>
        </w:rPr>
        <w:t>,</w:t>
      </w:r>
      <w:r>
        <w:rPr>
          <w:rFonts w:ascii="Arial" w:hAnsi="Arial" w:cs="Arial"/>
          <w:color w:val="333333"/>
          <w:spacing w:val="-3"/>
        </w:rPr>
        <w:t>并同时唤起</w:t>
      </w:r>
      <w:r>
        <w:rPr>
          <w:rFonts w:ascii="Arial" w:hAnsi="Arial" w:cs="Arial"/>
          <w:color w:val="333333"/>
          <w:spacing w:val="-3"/>
        </w:rPr>
        <w:t>chrome</w:t>
      </w:r>
      <w:r>
        <w:rPr>
          <w:rFonts w:ascii="Arial" w:hAnsi="Arial" w:cs="Arial"/>
          <w:color w:val="333333"/>
          <w:spacing w:val="-3"/>
        </w:rPr>
        <w:t>浏览器打开</w:t>
      </w:r>
      <w:r>
        <w:rPr>
          <w:rStyle w:val="HTML1"/>
          <w:rFonts w:ascii="Consolas" w:hAnsi="Consolas" w:cs="Consolas"/>
          <w:color w:val="333333"/>
          <w:spacing w:val="-3"/>
          <w:sz w:val="22"/>
          <w:szCs w:val="22"/>
          <w:shd w:val="clear" w:color="auto" w:fill="F3F3F3"/>
        </w:rPr>
        <w:t>调试主页</w:t>
      </w:r>
      <w:r>
        <w:rPr>
          <w:rFonts w:ascii="Arial" w:hAnsi="Arial" w:cs="Arial"/>
          <w:color w:val="333333"/>
          <w:spacing w:val="-3"/>
        </w:rPr>
        <w:t xml:space="preserve">. </w:t>
      </w:r>
      <w:r>
        <w:rPr>
          <w:rFonts w:ascii="Arial" w:hAnsi="Arial" w:cs="Arial"/>
          <w:color w:val="333333"/>
          <w:spacing w:val="-3"/>
        </w:rPr>
        <w:t>这个</w:t>
      </w:r>
      <w:r>
        <w:rPr>
          <w:rStyle w:val="HTML1"/>
          <w:rFonts w:ascii="Consolas" w:hAnsi="Consolas" w:cs="Consolas"/>
          <w:color w:val="333333"/>
          <w:spacing w:val="-3"/>
          <w:sz w:val="22"/>
          <w:szCs w:val="22"/>
          <w:shd w:val="clear" w:color="auto" w:fill="F3F3F3"/>
        </w:rPr>
        <w:t>调试主页</w:t>
      </w:r>
      <w:r>
        <w:rPr>
          <w:rFonts w:ascii="Arial" w:hAnsi="Arial" w:cs="Arial"/>
          <w:color w:val="333333"/>
          <w:spacing w:val="-3"/>
        </w:rPr>
        <w:t>上会有一个</w:t>
      </w:r>
      <w:proofErr w:type="gramStart"/>
      <w:r>
        <w:rPr>
          <w:rFonts w:ascii="Arial" w:hAnsi="Arial" w:cs="Arial"/>
          <w:color w:val="333333"/>
          <w:spacing w:val="-3"/>
        </w:rPr>
        <w:t>二维码</w:t>
      </w:r>
      <w:proofErr w:type="gramEnd"/>
      <w:r>
        <w:rPr>
          <w:rFonts w:ascii="Arial" w:hAnsi="Arial" w:cs="Arial"/>
          <w:color w:val="333333"/>
          <w:spacing w:val="-3"/>
        </w:rPr>
        <w:t>,</w:t>
      </w:r>
      <w:r>
        <w:rPr>
          <w:rFonts w:ascii="Arial" w:hAnsi="Arial" w:cs="Arial"/>
          <w:color w:val="333333"/>
          <w:spacing w:val="-3"/>
        </w:rPr>
        <w:t>使用</w:t>
      </w:r>
      <w:r w:rsidR="00D4477C">
        <w:rPr>
          <w:rFonts w:ascii="Arial" w:hAnsi="Arial" w:cs="Arial"/>
          <w:color w:val="333333"/>
          <w:spacing w:val="-3"/>
        </w:rPr>
        <w:t xml:space="preserve"> </w:t>
      </w:r>
      <w:proofErr w:type="gramStart"/>
      <w:r w:rsidR="00D4477C">
        <w:rPr>
          <w:rFonts w:ascii="Arial" w:hAnsi="Arial" w:cs="Arial" w:hint="eastAsia"/>
          <w:color w:val="333333"/>
          <w:spacing w:val="-3"/>
        </w:rPr>
        <w:t>通达信</w:t>
      </w:r>
      <w:proofErr w:type="spellStart"/>
      <w:r w:rsidR="00D4477C">
        <w:rPr>
          <w:rFonts w:ascii="Arial" w:hAnsi="Arial" w:cs="Arial"/>
          <w:color w:val="333333"/>
          <w:spacing w:val="-3"/>
        </w:rPr>
        <w:t>weexdeb</w:t>
      </w:r>
      <w:r w:rsidR="00687721">
        <w:rPr>
          <w:rFonts w:ascii="Arial" w:hAnsi="Arial" w:cs="Arial"/>
          <w:color w:val="333333"/>
          <w:spacing w:val="-3"/>
        </w:rPr>
        <w:t>u</w:t>
      </w:r>
      <w:r w:rsidR="00D4477C">
        <w:rPr>
          <w:rFonts w:ascii="Arial" w:hAnsi="Arial" w:cs="Arial"/>
          <w:color w:val="333333"/>
          <w:spacing w:val="-3"/>
        </w:rPr>
        <w:t>g</w:t>
      </w:r>
      <w:proofErr w:type="spellEnd"/>
      <w:r>
        <w:rPr>
          <w:rFonts w:ascii="Arial" w:hAnsi="Arial" w:cs="Arial"/>
          <w:color w:val="333333"/>
          <w:spacing w:val="-3"/>
        </w:rPr>
        <w:t>扫这个二维码</w:t>
      </w:r>
      <w:proofErr w:type="gramEnd"/>
      <w:r>
        <w:rPr>
          <w:rFonts w:ascii="Arial" w:hAnsi="Arial" w:cs="Arial"/>
          <w:color w:val="333333"/>
          <w:spacing w:val="-3"/>
        </w:rPr>
        <w:t>可以开启</w:t>
      </w:r>
      <w:r>
        <w:rPr>
          <w:rFonts w:ascii="Arial" w:hAnsi="Arial" w:cs="Arial"/>
          <w:color w:val="333333"/>
          <w:spacing w:val="-3"/>
        </w:rPr>
        <w:t>Playground</w:t>
      </w:r>
      <w:r>
        <w:rPr>
          <w:rFonts w:ascii="Arial" w:hAnsi="Arial" w:cs="Arial"/>
          <w:color w:val="333333"/>
          <w:spacing w:val="-3"/>
        </w:rPr>
        <w:t>调试</w:t>
      </w:r>
      <w:r>
        <w:rPr>
          <w:rFonts w:ascii="Arial" w:hAnsi="Arial" w:cs="Arial"/>
          <w:color w:val="333333"/>
          <w:spacing w:val="-3"/>
        </w:rPr>
        <w:t xml:space="preserve">. </w:t>
      </w:r>
      <w:r>
        <w:rPr>
          <w:rFonts w:ascii="Arial" w:hAnsi="Arial" w:cs="Arial"/>
          <w:color w:val="333333"/>
          <w:spacing w:val="-3"/>
        </w:rPr>
        <w:t>开启调试后</w:t>
      </w:r>
      <w:r>
        <w:rPr>
          <w:rFonts w:ascii="Arial" w:hAnsi="Arial" w:cs="Arial"/>
          <w:color w:val="333333"/>
          <w:spacing w:val="-3"/>
        </w:rPr>
        <w:t>,</w:t>
      </w:r>
      <w:r w:rsidR="00AF2125">
        <w:rPr>
          <w:rFonts w:ascii="Arial" w:hAnsi="Arial" w:cs="Arial" w:hint="eastAsia"/>
          <w:color w:val="333333"/>
          <w:spacing w:val="-3"/>
        </w:rPr>
        <w:t>进入</w:t>
      </w:r>
      <w:r w:rsidR="00AF2125">
        <w:rPr>
          <w:rFonts w:ascii="Arial" w:hAnsi="Arial" w:cs="Arial"/>
          <w:color w:val="333333"/>
          <w:spacing w:val="-3"/>
        </w:rPr>
        <w:t>相关</w:t>
      </w:r>
      <w:proofErr w:type="spellStart"/>
      <w:r w:rsidR="00AF2125">
        <w:rPr>
          <w:rFonts w:ascii="Arial" w:hAnsi="Arial" w:cs="Arial"/>
          <w:color w:val="333333"/>
          <w:spacing w:val="-3"/>
        </w:rPr>
        <w:t>weex</w:t>
      </w:r>
      <w:proofErr w:type="spellEnd"/>
      <w:r w:rsidR="00AF2125">
        <w:rPr>
          <w:rFonts w:ascii="Arial" w:hAnsi="Arial" w:cs="Arial"/>
          <w:color w:val="333333"/>
          <w:spacing w:val="-3"/>
        </w:rPr>
        <w:t>页面即可进入调试模式。</w:t>
      </w:r>
      <w:r w:rsidR="00AF2125" w:rsidRPr="004B55D3">
        <w:rPr>
          <w:rFonts w:hint="eastAsia"/>
        </w:rPr>
        <w:t xml:space="preserve"> </w:t>
      </w:r>
    </w:p>
    <w:p w:rsidR="00FA0C40" w:rsidRDefault="00C7056A" w:rsidP="00FA0C40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>
        <w:rPr>
          <w:noProof/>
        </w:rPr>
        <w:drawing>
          <wp:inline distT="0" distB="0" distL="0" distR="0" wp14:anchorId="150DBF1B" wp14:editId="0D6C8636">
            <wp:extent cx="9320530" cy="15386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0A" w:rsidRDefault="00431C3D" w:rsidP="008F030A">
      <w:pPr>
        <w:pStyle w:val="21"/>
      </w:pPr>
      <w:proofErr w:type="spellStart"/>
      <w:r>
        <w:rPr>
          <w:rFonts w:hint="eastAsia"/>
        </w:rPr>
        <w:lastRenderedPageBreak/>
        <w:t>w</w:t>
      </w:r>
      <w:r>
        <w:t>ebpack</w:t>
      </w:r>
      <w:proofErr w:type="spellEnd"/>
      <w:r w:rsidR="008F030A">
        <w:t>热更新模式</w:t>
      </w:r>
    </w:p>
    <w:p w:rsidR="00072AFF" w:rsidRDefault="00EB5D48" w:rsidP="00EB5D48">
      <w:r>
        <w:rPr>
          <w:rFonts w:hint="eastAsia"/>
        </w:rPr>
        <w:t>工程</w:t>
      </w:r>
      <w:r>
        <w:t>根目录</w:t>
      </w:r>
      <w:proofErr w:type="spellStart"/>
      <w:r>
        <w:t>configs</w:t>
      </w:r>
      <w:proofErr w:type="spellEnd"/>
      <w:r>
        <w:t>目录config.js,</w:t>
      </w:r>
      <w:r>
        <w:rPr>
          <w:rFonts w:hint="eastAsia"/>
        </w:rPr>
        <w:t>修改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ip</w:t>
      </w:r>
      <w:proofErr w:type="spellEnd"/>
      <w:r>
        <w:t>=</w:t>
      </w:r>
      <w:r>
        <w:rPr>
          <w:rFonts w:hint="eastAsia"/>
        </w:rPr>
        <w:t>本机</w:t>
      </w:r>
      <w:proofErr w:type="spellStart"/>
      <w:r>
        <w:t>ip</w:t>
      </w:r>
      <w:proofErr w:type="spellEnd"/>
      <w:r>
        <w:t>,</w:t>
      </w:r>
      <w:r>
        <w:rPr>
          <w:rFonts w:hint="eastAsia"/>
        </w:rPr>
        <w:t>及端口</w:t>
      </w:r>
      <w:proofErr w:type="spellStart"/>
      <w:r>
        <w:t>dev.</w:t>
      </w:r>
      <w:proofErr w:type="gramStart"/>
      <w:r>
        <w:t>port</w:t>
      </w:r>
      <w:proofErr w:type="spellEnd"/>
      <w:proofErr w:type="gramEnd"/>
    </w:p>
    <w:p w:rsidR="00EB5D48" w:rsidRPr="00EB5D48" w:rsidRDefault="00EB5D48" w:rsidP="00EB5D48">
      <w:r>
        <w:t xml:space="preserve"> </w:t>
      </w:r>
    </w:p>
    <w:p w:rsidR="008F030A" w:rsidRPr="00BC7C30" w:rsidRDefault="00BC7C30" w:rsidP="00BC7C30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proofErr w:type="spellStart"/>
      <w:r w:rsidRPr="00BC7C30">
        <w:rPr>
          <w:rFonts w:ascii="Courier New" w:hAnsi="Courier New" w:cs="Courier New"/>
          <w:color w:val="333333"/>
          <w:kern w:val="0"/>
          <w:sz w:val="22"/>
          <w:szCs w:val="22"/>
        </w:rPr>
        <w:t>N</w:t>
      </w:r>
      <w:r w:rsidRPr="00BC7C30">
        <w:rPr>
          <w:rFonts w:ascii="Courier New" w:hAnsi="Courier New" w:cs="Courier New" w:hint="eastAsia"/>
          <w:color w:val="333333"/>
          <w:kern w:val="0"/>
          <w:sz w:val="22"/>
          <w:szCs w:val="22"/>
        </w:rPr>
        <w:t>pm</w:t>
      </w:r>
      <w:proofErr w:type="spellEnd"/>
      <w:r w:rsidRPr="00BC7C30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</w:t>
      </w:r>
      <w:r w:rsidRPr="00BC7C30">
        <w:rPr>
          <w:rFonts w:ascii="Courier New" w:hAnsi="Courier New" w:cs="Courier New" w:hint="eastAsia"/>
          <w:color w:val="333333"/>
          <w:kern w:val="0"/>
          <w:sz w:val="22"/>
          <w:szCs w:val="22"/>
        </w:rPr>
        <w:t>run</w:t>
      </w:r>
      <w:r w:rsidRPr="00BC7C30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start</w:t>
      </w:r>
      <w:r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</w:t>
      </w:r>
      <w:r>
        <w:rPr>
          <w:rFonts w:ascii="Courier New" w:hAnsi="Courier New" w:cs="Courier New" w:hint="eastAsia"/>
          <w:color w:val="333333"/>
          <w:kern w:val="0"/>
          <w:sz w:val="22"/>
          <w:szCs w:val="22"/>
        </w:rPr>
        <w:t>启动</w:t>
      </w:r>
      <w:r>
        <w:rPr>
          <w:rFonts w:ascii="Courier New" w:hAnsi="Courier New" w:cs="Courier New"/>
          <w:color w:val="333333"/>
          <w:kern w:val="0"/>
          <w:sz w:val="22"/>
          <w:szCs w:val="22"/>
        </w:rPr>
        <w:t>服务</w:t>
      </w:r>
    </w:p>
    <w:p w:rsidR="008F030A" w:rsidRDefault="008F030A" w:rsidP="00FA0C40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</w:p>
    <w:p w:rsidR="00BC7C30" w:rsidRDefault="00BC7C30" w:rsidP="00FA0C40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>
        <w:rPr>
          <w:rFonts w:ascii="Arial" w:hAnsi="Arial" w:cs="Arial"/>
          <w:color w:val="4F4F4F"/>
          <w:kern w:val="0"/>
        </w:rPr>
        <w:t>A</w:t>
      </w:r>
      <w:r>
        <w:rPr>
          <w:rFonts w:ascii="Arial" w:hAnsi="Arial" w:cs="Arial" w:hint="eastAsia"/>
          <w:color w:val="4F4F4F"/>
          <w:kern w:val="0"/>
        </w:rPr>
        <w:t>pp</w:t>
      </w:r>
      <w:r>
        <w:rPr>
          <w:rFonts w:ascii="Arial" w:hAnsi="Arial" w:cs="Arial"/>
          <w:color w:val="4F4F4F"/>
          <w:kern w:val="0"/>
        </w:rPr>
        <w:t>配置</w:t>
      </w:r>
      <w:r>
        <w:rPr>
          <w:rFonts w:ascii="Arial" w:hAnsi="Arial" w:cs="Arial" w:hint="eastAsia"/>
          <w:color w:val="4F4F4F"/>
          <w:kern w:val="0"/>
        </w:rPr>
        <w:t>对应</w:t>
      </w:r>
      <w:r>
        <w:rPr>
          <w:rFonts w:ascii="Arial" w:hAnsi="Arial" w:cs="Arial"/>
          <w:color w:val="4F4F4F"/>
          <w:kern w:val="0"/>
        </w:rPr>
        <w:t>的链接</w:t>
      </w:r>
      <w:r w:rsidRPr="00BC7C30">
        <w:rPr>
          <w:rFonts w:ascii="Arial" w:hAnsi="Arial" w:cs="Arial"/>
          <w:color w:val="4F4F4F"/>
          <w:kern w:val="0"/>
        </w:rPr>
        <w:t>`http://</w:t>
      </w:r>
      <w:r>
        <w:rPr>
          <w:rFonts w:ascii="Arial" w:hAnsi="Arial" w:cs="Arial"/>
          <w:color w:val="4F4F4F"/>
          <w:kern w:val="0"/>
        </w:rPr>
        <w:t>ip:port</w:t>
      </w:r>
      <w:r w:rsidRPr="00BC7C30">
        <w:rPr>
          <w:rFonts w:ascii="Arial" w:hAnsi="Arial" w:cs="Arial"/>
          <w:color w:val="4F4F4F"/>
          <w:kern w:val="0"/>
        </w:rPr>
        <w:t>/dist/`</w:t>
      </w:r>
      <w:r>
        <w:rPr>
          <w:rFonts w:ascii="Arial" w:hAnsi="Arial" w:cs="Arial"/>
          <w:color w:val="4F4F4F"/>
          <w:kern w:val="0"/>
        </w:rPr>
        <w:t>+js</w:t>
      </w:r>
      <w:r>
        <w:rPr>
          <w:rFonts w:ascii="Arial" w:hAnsi="Arial" w:cs="Arial" w:hint="eastAsia"/>
          <w:color w:val="4F4F4F"/>
          <w:kern w:val="0"/>
        </w:rPr>
        <w:t>路径</w:t>
      </w:r>
      <w:r w:rsidR="00081149">
        <w:rPr>
          <w:rFonts w:ascii="Arial" w:hAnsi="Arial" w:cs="Arial" w:hint="eastAsia"/>
          <w:color w:val="4F4F4F"/>
          <w:kern w:val="0"/>
        </w:rPr>
        <w:t>，</w:t>
      </w:r>
      <w:r w:rsidR="00081149">
        <w:rPr>
          <w:rFonts w:ascii="Arial" w:hAnsi="Arial" w:cs="Arial"/>
          <w:color w:val="4F4F4F"/>
          <w:kern w:val="0"/>
        </w:rPr>
        <w:t>即可热更新编译调试</w:t>
      </w:r>
      <w:r w:rsidR="00E577DC">
        <w:rPr>
          <w:rFonts w:ascii="Arial" w:hAnsi="Arial" w:cs="Arial" w:hint="eastAsia"/>
          <w:color w:val="4F4F4F"/>
          <w:kern w:val="0"/>
        </w:rPr>
        <w:t>。</w:t>
      </w:r>
    </w:p>
    <w:p w:rsidR="00382560" w:rsidRPr="00FA0C40" w:rsidRDefault="00382560" w:rsidP="00FA0C40">
      <w:pPr>
        <w:widowControl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  <w:kern w:val="0"/>
        </w:rPr>
      </w:pPr>
      <w:r>
        <w:rPr>
          <w:rFonts w:ascii="Arial" w:hAnsi="Arial" w:cs="Arial" w:hint="eastAsia"/>
          <w:color w:val="4F4F4F"/>
          <w:kern w:val="0"/>
        </w:rPr>
        <w:t>例如</w:t>
      </w:r>
      <w:r>
        <w:rPr>
          <w:rFonts w:ascii="Arial" w:hAnsi="Arial" w:cs="Arial"/>
          <w:color w:val="4F4F4F"/>
          <w:kern w:val="0"/>
        </w:rPr>
        <w:t>：</w:t>
      </w:r>
      <w:r w:rsidRPr="00382560">
        <w:rPr>
          <w:rFonts w:ascii="Arial" w:hAnsi="Arial" w:cs="Arial"/>
          <w:color w:val="4F4F4F"/>
          <w:kern w:val="0"/>
        </w:rPr>
        <w:t>http://192.168.0.235:8084/dist/pages/putong/stock/zhcx.weex.js</w:t>
      </w:r>
    </w:p>
    <w:p w:rsidR="00A020F8" w:rsidRDefault="00A020F8" w:rsidP="00A020F8">
      <w:pPr>
        <w:pStyle w:val="1"/>
      </w:pPr>
      <w:r>
        <w:rPr>
          <w:rFonts w:hint="eastAsia"/>
        </w:rPr>
        <w:lastRenderedPageBreak/>
        <w:t>自定义组件</w:t>
      </w:r>
    </w:p>
    <w:p w:rsidR="00725A82" w:rsidRDefault="00A020F8" w:rsidP="00725A82">
      <w:r>
        <w:rPr>
          <w:rFonts w:hint="eastAsia"/>
        </w:rPr>
        <w:t>自定义</w:t>
      </w:r>
      <w:r>
        <w:t>edit</w:t>
      </w:r>
      <w:r>
        <w:rPr>
          <w:rFonts w:hint="eastAsia"/>
        </w:rPr>
        <w:t>标签</w:t>
      </w:r>
      <w:r>
        <w:t>，基础工程已</w:t>
      </w:r>
      <w:r>
        <w:rPr>
          <w:rFonts w:hint="eastAsia"/>
        </w:rPr>
        <w:t>有</w:t>
      </w:r>
      <w:r>
        <w:t>示例</w:t>
      </w:r>
      <w:r w:rsidR="00C50011">
        <w:rPr>
          <w:rFonts w:hint="eastAsia"/>
        </w:rPr>
        <w:t>,具体使用</w:t>
      </w:r>
      <w:r w:rsidR="00C50011">
        <w:t>方案参考工程实例</w:t>
      </w:r>
      <w:r w:rsidR="008E33ED">
        <w:rPr>
          <w:rFonts w:hint="eastAsia"/>
        </w:rPr>
        <w:t>；</w:t>
      </w:r>
    </w:p>
    <w:p w:rsidR="00ED03F8" w:rsidRDefault="00ED03F8" w:rsidP="00FF5F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FF5FBD">
        <w:rPr>
          <w:rFonts w:ascii="Courier New" w:hAnsi="Courier New" w:cs="Courier New" w:hint="eastAsia"/>
          <w:color w:val="333333"/>
          <w:kern w:val="0"/>
          <w:sz w:val="22"/>
          <w:szCs w:val="22"/>
        </w:rPr>
        <w:t>&lt;</w:t>
      </w:r>
      <w:r w:rsidRPr="00FF5FBD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tdxEditTextV2</w:t>
      </w:r>
      <w:r w:rsidR="00FF5FBD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</w:t>
      </w:r>
      <w:proofErr w:type="spellStart"/>
      <w:r w:rsidR="00FF5FBD">
        <w:t>tdxHint</w:t>
      </w:r>
      <w:proofErr w:type="spellEnd"/>
      <w:r w:rsidR="00FF5FBD">
        <w:t>=</w:t>
      </w:r>
      <w:proofErr w:type="gramStart"/>
      <w:r w:rsidR="00FF5FBD">
        <w:t>”</w:t>
      </w:r>
      <w:proofErr w:type="gramEnd"/>
      <w:r w:rsidR="00FF5FBD">
        <w:rPr>
          <w:rFonts w:hint="eastAsia"/>
        </w:rPr>
        <w:t>请输入</w:t>
      </w:r>
      <w:proofErr w:type="gramStart"/>
      <w:r w:rsidR="00FF5FBD">
        <w:t>”</w:t>
      </w:r>
      <w:proofErr w:type="gramEnd"/>
      <w:r w:rsidR="003C40CB">
        <w:t xml:space="preserve">  </w:t>
      </w:r>
      <w:proofErr w:type="spellStart"/>
      <w:r w:rsidR="003C40CB">
        <w:t>tdxPasswordType</w:t>
      </w:r>
      <w:proofErr w:type="spellEnd"/>
      <w:r w:rsidR="003C40CB">
        <w:t>=</w:t>
      </w:r>
      <w:proofErr w:type="gramStart"/>
      <w:r w:rsidR="003C40CB">
        <w:t>’</w:t>
      </w:r>
      <w:proofErr w:type="gramEnd"/>
      <w:r w:rsidR="003C40CB">
        <w:t>yes</w:t>
      </w:r>
      <w:proofErr w:type="gramStart"/>
      <w:r w:rsidR="003C40CB">
        <w:t>’</w:t>
      </w:r>
      <w:proofErr w:type="gramEnd"/>
      <w:r w:rsidR="00926360">
        <w:t xml:space="preserve"> @</w:t>
      </w:r>
      <w:r w:rsidR="00926360" w:rsidRPr="00926360">
        <w:t xml:space="preserve"> </w:t>
      </w:r>
      <w:r w:rsidR="00926360">
        <w:t>tdxEditViewV2_TextChanged=</w:t>
      </w:r>
      <w:proofErr w:type="gramStart"/>
      <w:r w:rsidR="00926360">
        <w:t>’</w:t>
      </w:r>
      <w:proofErr w:type="spellStart"/>
      <w:proofErr w:type="gramEnd"/>
      <w:r w:rsidR="00926360">
        <w:t>editOnchange</w:t>
      </w:r>
      <w:proofErr w:type="spellEnd"/>
      <w:proofErr w:type="gramStart"/>
      <w:r w:rsidR="00926360">
        <w:t>’</w:t>
      </w:r>
      <w:proofErr w:type="gramEnd"/>
      <w:r w:rsidR="00FF5FBD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</w:t>
      </w:r>
      <w:r w:rsidRPr="00FF5FBD">
        <w:rPr>
          <w:rFonts w:ascii="Courier New" w:hAnsi="Courier New" w:cs="Courier New"/>
          <w:color w:val="333333"/>
          <w:kern w:val="0"/>
          <w:sz w:val="22"/>
          <w:szCs w:val="22"/>
        </w:rPr>
        <w:t>&gt;&lt;/ tdxEditTextV2&gt;</w:t>
      </w:r>
    </w:p>
    <w:p w:rsidR="00FF5FBD" w:rsidRDefault="00FF5FBD" w:rsidP="00FF5F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FF5FBD" w:rsidRPr="00FF5FBD" w:rsidRDefault="00FF5FBD" w:rsidP="00FF5F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FF5FBD" w:rsidRDefault="00793DDE" w:rsidP="00725A82">
      <w:r>
        <w:rPr>
          <w:rFonts w:hint="eastAsia"/>
        </w:rPr>
        <w:t>说明</w:t>
      </w:r>
      <w:r>
        <w:t>：</w:t>
      </w:r>
    </w:p>
    <w:p w:rsidR="00FF5FBD" w:rsidRDefault="00FF5FBD" w:rsidP="00FF5FBD">
      <w:r>
        <w:t xml:space="preserve">1 </w:t>
      </w:r>
      <w:proofErr w:type="spellStart"/>
      <w:r>
        <w:t>tdxHint</w:t>
      </w:r>
      <w:proofErr w:type="spellEnd"/>
    </w:p>
    <w:p w:rsidR="00FF5FBD" w:rsidRDefault="00FF5FBD" w:rsidP="00FF5FBD">
      <w:r>
        <w:t xml:space="preserve">  设置默认提示的文字</w:t>
      </w:r>
    </w:p>
    <w:p w:rsidR="00FF5FBD" w:rsidRDefault="00FF5FBD" w:rsidP="00FF5FBD">
      <w:r>
        <w:t xml:space="preserve">2 </w:t>
      </w:r>
      <w:proofErr w:type="spellStart"/>
      <w:r>
        <w:t>tdxPasswordType</w:t>
      </w:r>
      <w:proofErr w:type="spellEnd"/>
    </w:p>
    <w:p w:rsidR="00FF5FBD" w:rsidRDefault="00FF5FBD" w:rsidP="00FF5FBD">
      <w:r>
        <w:t xml:space="preserve">  yes表示设置为密码模式 不设置或者设置为其它表示非密码模式</w:t>
      </w:r>
    </w:p>
    <w:p w:rsidR="00FF5FBD" w:rsidRDefault="00FF5FBD" w:rsidP="00FF5FBD">
      <w:r>
        <w:t xml:space="preserve">3 tdxEditViewV2_TextChanged </w:t>
      </w:r>
      <w:r w:rsidR="007848BE">
        <w:t>输入回调</w:t>
      </w:r>
      <w:r w:rsidR="007848BE">
        <w:rPr>
          <w:rFonts w:hint="eastAsia"/>
        </w:rPr>
        <w:t>事件</w:t>
      </w:r>
    </w:p>
    <w:p w:rsidR="00FF5FBD" w:rsidRDefault="00FF5FBD" w:rsidP="00FF5FBD">
      <w:r>
        <w:t xml:space="preserve">  </w:t>
      </w:r>
      <w:proofErr w:type="spellStart"/>
      <w:r>
        <w:t>tdxEdit</w:t>
      </w:r>
      <w:proofErr w:type="spellEnd"/>
      <w:r>
        <w:t>:当前输入的内容（密码模式下为加密后的内容）</w:t>
      </w:r>
    </w:p>
    <w:p w:rsidR="00FF5FBD" w:rsidRDefault="00FF5FBD" w:rsidP="00FF5FBD">
      <w:r>
        <w:t xml:space="preserve">  </w:t>
      </w:r>
      <w:proofErr w:type="spellStart"/>
      <w:r>
        <w:t>tdxEditLen</w:t>
      </w:r>
      <w:proofErr w:type="spellEnd"/>
      <w:r>
        <w:t>:当前输入内容的长度</w:t>
      </w:r>
    </w:p>
    <w:p w:rsidR="00FF5FBD" w:rsidRDefault="00FF5FBD" w:rsidP="00FF5FBD">
      <w:r>
        <w:t xml:space="preserve">  </w:t>
      </w:r>
      <w:proofErr w:type="spellStart"/>
      <w:r>
        <w:t>tdxEditPasswordKey</w:t>
      </w:r>
      <w:proofErr w:type="spellEnd"/>
      <w:r>
        <w:t>:密码模式下 会传递的一个Key对应输入的密码。发送请求的时候如果要填入输入的密码，则输入密码对应的Key，底层会自动将Key转换为对应的原始密码</w:t>
      </w:r>
    </w:p>
    <w:p w:rsidR="00D63CC6" w:rsidRDefault="00D63CC6" w:rsidP="00FF5FBD"/>
    <w:p w:rsidR="008D62E9" w:rsidRDefault="008D62E9" w:rsidP="00D63CC6">
      <w:pPr>
        <w:pStyle w:val="1"/>
      </w:pPr>
      <w:r>
        <w:rPr>
          <w:rFonts w:hint="eastAsia"/>
        </w:rPr>
        <w:lastRenderedPageBreak/>
        <w:t>API调用</w:t>
      </w:r>
    </w:p>
    <w:p w:rsidR="00D63CC6" w:rsidRDefault="00D63CC6" w:rsidP="008D62E9">
      <w:proofErr w:type="spellStart"/>
      <w:r w:rsidRPr="00D63CC6">
        <w:t>weex</w:t>
      </w:r>
      <w:proofErr w:type="spellEnd"/>
      <w:r w:rsidRPr="00D63CC6">
        <w:t>页面订阅消息</w:t>
      </w:r>
      <w:r w:rsidR="00C35D7A">
        <w:rPr>
          <w:rFonts w:hint="eastAsia"/>
        </w:rPr>
        <w:t>，</w:t>
      </w:r>
      <w:proofErr w:type="spellStart"/>
      <w:r w:rsidR="00C35D7A">
        <w:t>W</w:t>
      </w:r>
      <w:r w:rsidR="00C35D7A">
        <w:rPr>
          <w:rFonts w:hint="eastAsia"/>
        </w:rPr>
        <w:t>ebcall</w:t>
      </w:r>
      <w:proofErr w:type="spellEnd"/>
      <w:r w:rsidR="00C35D7A">
        <w:t>示例</w:t>
      </w:r>
    </w:p>
    <w:p w:rsidR="00E03D8C" w:rsidRPr="00E03D8C" w:rsidRDefault="008D62E9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color w:val="333333"/>
          <w:kern w:val="0"/>
          <w:sz w:val="22"/>
          <w:szCs w:val="22"/>
        </w:rPr>
        <w:t>tdxCt.</w:t>
      </w:r>
      <w:r w:rsidRPr="008D62E9">
        <w:rPr>
          <w:rFonts w:ascii="Courier New" w:hAnsi="Courier New" w:cs="Courier New"/>
          <w:color w:val="333333"/>
          <w:kern w:val="0"/>
          <w:sz w:val="22"/>
          <w:szCs w:val="22"/>
        </w:rPr>
        <w:t>WEBCallTql</w:t>
      </w:r>
      <w:proofErr w:type="spellEnd"/>
      <w:r>
        <w:rPr>
          <w:rFonts w:ascii="Courier New" w:hAnsi="Courier New" w:cs="Courier New"/>
          <w:color w:val="333333"/>
          <w:kern w:val="0"/>
          <w:sz w:val="22"/>
          <w:szCs w:val="22"/>
        </w:rPr>
        <w:t>(</w:t>
      </w:r>
      <w:proofErr w:type="spellStart"/>
      <w:proofErr w:type="gramEnd"/>
      <w:r w:rsidR="00E03D8C"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tdxRegNotificationWeex</w:t>
      </w:r>
      <w:proofErr w:type="spellEnd"/>
      <w:r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,</w:t>
      </w:r>
      <w:r w:rsidR="00E03D8C"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{</w:t>
      </w:r>
    </w:p>
    <w:p w:rsidR="00E03D8C" w:rsidRPr="00E03D8C" w:rsidRDefault="00E03D8C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proofErr w:type="spellStart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NotificationName</w:t>
      </w:r>
      <w:proofErr w:type="spellEnd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:"</w:t>
      </w:r>
      <w:proofErr w:type="spellStart"/>
      <w:r w:rsidR="00F231C3">
        <w:rPr>
          <w:rFonts w:ascii="Courier New" w:hAnsi="Courier New" w:cs="Courier New"/>
          <w:color w:val="333333"/>
          <w:kern w:val="0"/>
          <w:sz w:val="22"/>
          <w:szCs w:val="22"/>
        </w:rPr>
        <w:t>abc</w:t>
      </w:r>
      <w:proofErr w:type="spellEnd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" </w:t>
      </w:r>
      <w:r w:rsidR="002A3CE8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        //</w:t>
      </w: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订阅消息类型</w:t>
      </w:r>
    </w:p>
    <w:p w:rsidR="00E03D8C" w:rsidRPr="00E03D8C" w:rsidRDefault="00E03D8C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proofErr w:type="spellStart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OperCallBack</w:t>
      </w:r>
      <w:proofErr w:type="spellEnd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:"</w:t>
      </w:r>
      <w:proofErr w:type="spellStart"/>
      <w:r w:rsidR="00F231C3">
        <w:rPr>
          <w:rFonts w:ascii="Courier New" w:hAnsi="Courier New" w:cs="Courier New"/>
          <w:color w:val="333333"/>
          <w:kern w:val="0"/>
          <w:sz w:val="22"/>
          <w:szCs w:val="22"/>
        </w:rPr>
        <w:t>testcallback</w:t>
      </w:r>
      <w:proofErr w:type="spellEnd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" </w:t>
      </w:r>
      <w:r w:rsidR="002A3CE8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             // </w:t>
      </w:r>
      <w:proofErr w:type="gramStart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订阅回调函</w:t>
      </w:r>
      <w:proofErr w:type="gramEnd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数</w:t>
      </w:r>
    </w:p>
    <w:p w:rsidR="00E03D8C" w:rsidRPr="00E03D8C" w:rsidRDefault="00E03D8C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proofErr w:type="spellStart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InstanceId</w:t>
      </w:r>
      <w:proofErr w:type="spellEnd"/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:""  </w:t>
      </w:r>
      <w:r w:rsidR="002A3CE8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               //</w:t>
      </w:r>
      <w:r w:rsidR="002A3CE8">
        <w:rPr>
          <w:rFonts w:ascii="Courier New" w:hAnsi="Courier New" w:cs="Courier New" w:hint="eastAsia"/>
          <w:color w:val="333333"/>
          <w:kern w:val="0"/>
          <w:sz w:val="22"/>
          <w:szCs w:val="22"/>
        </w:rPr>
        <w:t>当前</w:t>
      </w:r>
      <w:r w:rsidR="002A3CE8">
        <w:rPr>
          <w:rFonts w:ascii="Courier New" w:hAnsi="Courier New" w:cs="Courier New"/>
          <w:color w:val="333333"/>
          <w:kern w:val="0"/>
          <w:sz w:val="22"/>
          <w:szCs w:val="22"/>
        </w:rPr>
        <w:t>页面</w:t>
      </w: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实例</w:t>
      </w: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ID</w:t>
      </w:r>
    </w:p>
    <w:p w:rsidR="00E03D8C" w:rsidRDefault="00E03D8C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E03D8C">
        <w:rPr>
          <w:rFonts w:ascii="Courier New" w:hAnsi="Courier New" w:cs="Courier New"/>
          <w:color w:val="333333"/>
          <w:kern w:val="0"/>
          <w:sz w:val="22"/>
          <w:szCs w:val="22"/>
        </w:rPr>
        <w:t>}</w:t>
      </w:r>
      <w:r w:rsidR="008D62E9">
        <w:rPr>
          <w:rFonts w:ascii="Courier New" w:hAnsi="Courier New" w:cs="Courier New"/>
          <w:color w:val="333333"/>
          <w:kern w:val="0"/>
          <w:sz w:val="22"/>
          <w:szCs w:val="22"/>
        </w:rPr>
        <w:t>)</w:t>
      </w:r>
    </w:p>
    <w:p w:rsidR="009D00E9" w:rsidRDefault="009D00E9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C35D7A" w:rsidRDefault="00C35D7A" w:rsidP="00E03D8C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C35D7A" w:rsidRDefault="00C35D7A" w:rsidP="009D00E9"/>
    <w:p w:rsidR="00C35D7A" w:rsidRDefault="00C35D7A" w:rsidP="00C35D7A">
      <w:r>
        <w:rPr>
          <w:rFonts w:hint="eastAsia"/>
        </w:rPr>
        <w:t>交易</w:t>
      </w:r>
      <w:r>
        <w:t>示例：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let value = e.tdxEdit;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let entry = '2110';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let stream = [{</w:t>
      </w:r>
    </w:p>
    <w:p w:rsidR="00C35D7A" w:rsidRPr="00C35D7A" w:rsidRDefault="00C35D7A" w:rsidP="00F70A46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"F110": _</w:t>
      </w:r>
      <w:proofErr w:type="spellStart"/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this.userInfo.WTFS</w:t>
      </w:r>
      <w:proofErr w:type="spellEnd"/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|| '7'</w:t>
      </w:r>
      <w:r w:rsidR="00F70A46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, 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"F402": value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}];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let pramObj = {};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tdxCt.JYCallTql(entry, stream, pramObj, function(data) {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proofErr w:type="gramStart"/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let</w:t>
      </w:r>
      <w:proofErr w:type="gramEnd"/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res = </w:t>
      </w:r>
      <w:proofErr w:type="spellStart"/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tdxCt.FormatResult</w:t>
      </w:r>
      <w:proofErr w:type="spellEnd"/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(data);</w:t>
      </w: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C35D7A" w:rsidRP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C35D7A">
        <w:rPr>
          <w:rFonts w:ascii="Courier New" w:hAnsi="Courier New" w:cs="Courier New"/>
          <w:color w:val="333333"/>
          <w:kern w:val="0"/>
          <w:sz w:val="22"/>
          <w:szCs w:val="22"/>
        </w:rPr>
        <w:t>})</w:t>
      </w:r>
    </w:p>
    <w:p w:rsidR="00C35D7A" w:rsidRDefault="00C35D7A" w:rsidP="00C35D7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</w:pPr>
    </w:p>
    <w:p w:rsidR="00C35D7A" w:rsidRDefault="00C35D7A" w:rsidP="00C35D7A">
      <w:r>
        <w:rPr>
          <w:rFonts w:hint="eastAsia"/>
        </w:rPr>
        <w:t>服务</w:t>
      </w:r>
      <w:r>
        <w:t>、行情示例</w:t>
      </w:r>
      <w:r>
        <w:rPr>
          <w:rFonts w:hint="eastAsia"/>
        </w:rPr>
        <w:t>：</w:t>
      </w:r>
    </w:p>
    <w:p w:rsidR="00C35D7A" w:rsidRPr="00982151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let entry = 'CWServ.mzx_yw';</w:t>
      </w:r>
    </w:p>
    <w:p w:rsidR="00C35D7A" w:rsidRPr="00982151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982151">
        <w:rPr>
          <w:rFonts w:ascii="Courier New" w:hAnsi="Courier New" w:cs="Courier New"/>
          <w:color w:val="333333"/>
          <w:kern w:val="0"/>
          <w:sz w:val="22"/>
          <w:szCs w:val="22"/>
        </w:rPr>
        <w:lastRenderedPageBreak/>
        <w:t>let stream = {</w:t>
      </w:r>
    </w:p>
    <w:p w:rsidR="00C35D7A" w:rsidRPr="00982151" w:rsidRDefault="007A44B1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"</w:t>
      </w:r>
      <w:proofErr w:type="spellStart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CallName</w:t>
      </w:r>
      <w:proofErr w:type="spellEnd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": "</w:t>
      </w:r>
      <w:proofErr w:type="spellStart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mzx_yw</w:t>
      </w:r>
      <w:proofErr w:type="spellEnd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",</w:t>
      </w:r>
    </w:p>
    <w:p w:rsidR="00C35D7A" w:rsidRPr="00982151" w:rsidRDefault="007A44B1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"</w:t>
      </w:r>
      <w:proofErr w:type="spellStart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Params</w:t>
      </w:r>
      <w:proofErr w:type="spellEnd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": ["103", "", "1", "20"]</w:t>
      </w:r>
    </w:p>
    <w:p w:rsidR="00C35D7A" w:rsidRPr="00982151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};</w:t>
      </w:r>
    </w:p>
    <w:p w:rsidR="00C35D7A" w:rsidRPr="00982151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C35D7A" w:rsidRPr="00982151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let pramObj = {};</w:t>
      </w:r>
    </w:p>
    <w:p w:rsidR="00C35D7A" w:rsidRPr="00982151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tdxCt.HQCallTql(entry, stream, pramObj, function(data) {</w:t>
      </w:r>
    </w:p>
    <w:p w:rsidR="00C35D7A" w:rsidRPr="00982151" w:rsidRDefault="007A44B1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>
        <w:rPr>
          <w:rFonts w:ascii="Courier New" w:hAnsi="Courier New" w:cs="Courier New"/>
          <w:color w:val="333333"/>
          <w:kern w:val="0"/>
          <w:sz w:val="22"/>
          <w:szCs w:val="22"/>
        </w:rPr>
        <w:tab/>
      </w:r>
      <w:proofErr w:type="gramStart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console.log(</w:t>
      </w:r>
      <w:proofErr w:type="gramEnd"/>
      <w:r w:rsidR="00C35D7A"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data)</w:t>
      </w:r>
    </w:p>
    <w:p w:rsidR="00C35D7A" w:rsidRDefault="00C35D7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982151">
        <w:rPr>
          <w:rFonts w:ascii="Courier New" w:hAnsi="Courier New" w:cs="Courier New"/>
          <w:color w:val="333333"/>
          <w:kern w:val="0"/>
          <w:sz w:val="22"/>
          <w:szCs w:val="22"/>
        </w:rPr>
        <w:t>})</w:t>
      </w:r>
    </w:p>
    <w:p w:rsidR="005F3DFA" w:rsidRDefault="005F3DFA" w:rsidP="0098215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5F3DFA" w:rsidRDefault="005F3DFA" w:rsidP="005F3DFA"/>
    <w:p w:rsidR="005F3DFA" w:rsidRDefault="005F3DFA" w:rsidP="005F3DFA">
      <w:pPr>
        <w:pStyle w:val="1"/>
      </w:pPr>
      <w:proofErr w:type="spellStart"/>
      <w:r>
        <w:lastRenderedPageBreak/>
        <w:t>W</w:t>
      </w:r>
      <w:r>
        <w:rPr>
          <w:rFonts w:hint="eastAsia"/>
        </w:rPr>
        <w:t>eex</w:t>
      </w:r>
      <w:proofErr w:type="spellEnd"/>
      <w:r>
        <w:t>-UI</w:t>
      </w:r>
      <w:r>
        <w:rPr>
          <w:rFonts w:hint="eastAsia"/>
        </w:rPr>
        <w:t>的</w:t>
      </w:r>
      <w:r>
        <w:t>安装与使用</w:t>
      </w:r>
    </w:p>
    <w:p w:rsidR="005F3DFA" w:rsidRDefault="005F3DFA" w:rsidP="005F3DFA">
      <w:pPr>
        <w:rPr>
          <w:rFonts w:ascii="Courier" w:hAnsi="Courier"/>
          <w:color w:val="525252"/>
          <w:sz w:val="19"/>
          <w:szCs w:val="19"/>
          <w:shd w:val="clear" w:color="auto" w:fill="F8F8F8"/>
        </w:rPr>
      </w:pPr>
      <w:proofErr w:type="gramStart"/>
      <w:r>
        <w:rPr>
          <w:rFonts w:ascii="Courier" w:hAnsi="Courier" w:hint="eastAsia"/>
          <w:color w:val="525252"/>
          <w:sz w:val="19"/>
          <w:szCs w:val="19"/>
          <w:shd w:val="clear" w:color="auto" w:fill="F8F8F8"/>
        </w:rPr>
        <w:t>进入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>到项</w:t>
      </w:r>
      <w:r>
        <w:rPr>
          <w:rFonts w:ascii="Courier" w:hAnsi="Courier" w:hint="eastAsia"/>
          <w:color w:val="525252"/>
          <w:sz w:val="19"/>
          <w:szCs w:val="19"/>
          <w:shd w:val="clear" w:color="auto" w:fill="F8F8F8"/>
        </w:rPr>
        <w:t>目录</w:t>
      </w:r>
      <w:proofErr w:type="gram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，执行下面命令，</w:t>
      </w:r>
      <w:r>
        <w:rPr>
          <w:rFonts w:ascii="Courier" w:hAnsi="Courier" w:hint="eastAsia"/>
          <w:color w:val="525252"/>
          <w:sz w:val="19"/>
          <w:szCs w:val="19"/>
          <w:shd w:val="clear" w:color="auto" w:fill="F8F8F8"/>
        </w:rPr>
        <w:t>安装</w:t>
      </w:r>
    </w:p>
    <w:p w:rsidR="005F3DFA" w:rsidRDefault="005F3DFA" w:rsidP="005F3DF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proofErr w:type="spellStart"/>
      <w:proofErr w:type="gramStart"/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>npm</w:t>
      </w:r>
      <w:proofErr w:type="spellEnd"/>
      <w:proofErr w:type="gramEnd"/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</w:t>
      </w:r>
      <w:proofErr w:type="spellStart"/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>i</w:t>
      </w:r>
      <w:proofErr w:type="spellEnd"/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</w:t>
      </w:r>
      <w:proofErr w:type="spellStart"/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>weex-ui</w:t>
      </w:r>
      <w:proofErr w:type="spellEnd"/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</w:t>
      </w:r>
      <w:r w:rsidR="00663497">
        <w:rPr>
          <w:rFonts w:ascii="Courier New" w:hAnsi="Courier New" w:cs="Courier New"/>
          <w:color w:val="333333"/>
          <w:kern w:val="0"/>
          <w:sz w:val="22"/>
          <w:szCs w:val="22"/>
        </w:rPr>
        <w:t>–</w:t>
      </w:r>
      <w:r w:rsidRPr="005F3DFA">
        <w:rPr>
          <w:rFonts w:ascii="Courier New" w:hAnsi="Courier New" w:cs="Courier New"/>
          <w:color w:val="333333"/>
          <w:kern w:val="0"/>
          <w:sz w:val="22"/>
          <w:szCs w:val="22"/>
        </w:rPr>
        <w:t>S</w:t>
      </w:r>
    </w:p>
    <w:p w:rsidR="00663497" w:rsidRDefault="00663497" w:rsidP="005F3DFA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663497" w:rsidRDefault="00663497" w:rsidP="00663497"/>
    <w:p w:rsidR="00663497" w:rsidRDefault="00663497" w:rsidP="00663497">
      <w:r>
        <w:rPr>
          <w:rFonts w:hint="eastAsia"/>
        </w:rPr>
        <w:t>使用</w:t>
      </w:r>
      <w:r>
        <w:t>示例：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&lt;</w:t>
      </w:r>
      <w:proofErr w:type="gram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template</w:t>
      </w:r>
      <w:proofErr w:type="gram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&gt;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&lt;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-button text="</w:t>
      </w: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确定</w:t>
      </w: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"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        @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wxcButtonClicked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="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wxcButtonClicked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"&gt;&lt;/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-button&gt;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&lt;/template&gt;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&lt;</w:t>
      </w:r>
      <w:proofErr w:type="gram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script</w:t>
      </w:r>
      <w:proofErr w:type="gram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&gt;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import { 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WxcButton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} from '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weex-ui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'</w:t>
      </w:r>
      <w:r w:rsidR="003C21C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</w:t>
      </w:r>
      <w:r w:rsidR="003C21CA">
        <w:rPr>
          <w:rFonts w:ascii="Courier New" w:hAnsi="Courier New" w:cs="Courier New" w:hint="eastAsia"/>
          <w:color w:val="333333"/>
          <w:kern w:val="0"/>
          <w:sz w:val="22"/>
          <w:szCs w:val="22"/>
        </w:rPr>
        <w:t xml:space="preserve">//import </w:t>
      </w:r>
      <w:r w:rsidR="003C21CA">
        <w:rPr>
          <w:rFonts w:ascii="Courier New" w:hAnsi="Courier New" w:cs="Courier New" w:hint="eastAsia"/>
          <w:color w:val="333333"/>
          <w:kern w:val="0"/>
          <w:sz w:val="22"/>
          <w:szCs w:val="22"/>
        </w:rPr>
        <w:t>引入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</w:t>
      </w:r>
      <w:proofErr w:type="gram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export</w:t>
      </w:r>
      <w:proofErr w:type="gram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default {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components: { </w:t>
      </w:r>
      <w:proofErr w:type="spell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WxcButton</w:t>
      </w:r>
      <w:proofErr w:type="spell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},</w:t>
      </w:r>
      <w:r w:rsidR="003C21CA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</w:t>
      </w:r>
      <w:r w:rsidR="003C21CA">
        <w:rPr>
          <w:rFonts w:ascii="Courier New" w:hAnsi="Courier New" w:cs="Courier New" w:hint="eastAsia"/>
          <w:color w:val="333333"/>
          <w:kern w:val="0"/>
          <w:sz w:val="22"/>
          <w:szCs w:val="22"/>
        </w:rPr>
        <w:t>//</w:t>
      </w:r>
      <w:r w:rsidR="003C21CA">
        <w:rPr>
          <w:rFonts w:ascii="Courier New" w:hAnsi="Courier New" w:cs="Courier New" w:hint="eastAsia"/>
          <w:color w:val="333333"/>
          <w:kern w:val="0"/>
          <w:sz w:val="22"/>
          <w:szCs w:val="22"/>
        </w:rPr>
        <w:t>注册</w:t>
      </w:r>
      <w:r w:rsidR="003C21CA">
        <w:rPr>
          <w:rFonts w:ascii="Courier New" w:hAnsi="Courier New" w:cs="Courier New"/>
          <w:color w:val="333333"/>
          <w:kern w:val="0"/>
          <w:sz w:val="22"/>
          <w:szCs w:val="22"/>
        </w:rPr>
        <w:t>组件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</w:t>
      </w:r>
      <w:proofErr w:type="gram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methods</w:t>
      </w:r>
      <w:proofErr w:type="gram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: {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</w:t>
      </w:r>
      <w:proofErr w:type="spellStart"/>
      <w:proofErr w:type="gram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wxcButtonClicked</w:t>
      </w:r>
      <w:proofErr w:type="spellEnd"/>
      <w:proofErr w:type="gram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(e) {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  </w:t>
      </w:r>
      <w:proofErr w:type="gramStart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console.log(</w:t>
      </w:r>
      <w:proofErr w:type="gramEnd"/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>e)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  }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  }</w:t>
      </w:r>
    </w:p>
    <w:p w:rsid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663497">
        <w:rPr>
          <w:rFonts w:ascii="Courier New" w:hAnsi="Courier New" w:cs="Courier New"/>
          <w:color w:val="333333"/>
          <w:kern w:val="0"/>
          <w:sz w:val="22"/>
          <w:szCs w:val="22"/>
        </w:rPr>
        <w:t xml:space="preserve">  }</w:t>
      </w:r>
    </w:p>
    <w:p w:rsidR="00663497" w:rsidRPr="00663497" w:rsidRDefault="00663497" w:rsidP="0066349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r w:rsidRPr="00BE2807">
        <w:rPr>
          <w:rFonts w:ascii="Courier New" w:hAnsi="Courier New" w:cs="Courier New"/>
          <w:color w:val="333333"/>
          <w:kern w:val="0"/>
          <w:sz w:val="22"/>
          <w:szCs w:val="22"/>
        </w:rPr>
        <w:t>&lt;/script&gt;</w:t>
      </w:r>
    </w:p>
    <w:p w:rsidR="003364B3" w:rsidRDefault="003364B3" w:rsidP="00663497">
      <w:pPr>
        <w:pStyle w:val="1"/>
      </w:pPr>
      <w:r>
        <w:rPr>
          <w:rFonts w:hint="eastAsia"/>
        </w:rPr>
        <w:lastRenderedPageBreak/>
        <w:t>相关官方</w:t>
      </w:r>
      <w:r>
        <w:t>资源</w:t>
      </w:r>
    </w:p>
    <w:p w:rsidR="003364B3" w:rsidRDefault="00887FBF" w:rsidP="003364B3">
      <w:r>
        <w:rPr>
          <w:rFonts w:hint="eastAsia"/>
        </w:rPr>
        <w:t>教程</w:t>
      </w:r>
      <w:r>
        <w:t>：</w:t>
      </w:r>
    </w:p>
    <w:p w:rsidR="00887FBF" w:rsidRDefault="00D13511" w:rsidP="003364B3">
      <w:hyperlink r:id="rId13" w:history="1">
        <w:r w:rsidR="00887FBF" w:rsidRPr="00BC75D3">
          <w:rPr>
            <w:rStyle w:val="ae"/>
          </w:rPr>
          <w:t>http://weex.apache.org/cn/guide/set-up-env.html</w:t>
        </w:r>
      </w:hyperlink>
    </w:p>
    <w:p w:rsidR="00887FBF" w:rsidRDefault="00887FBF" w:rsidP="003364B3"/>
    <w:p w:rsidR="00887FBF" w:rsidRDefault="00887FBF" w:rsidP="003364B3">
      <w:r>
        <w:rPr>
          <w:rFonts w:hint="eastAsia"/>
        </w:rPr>
        <w:t>在线</w:t>
      </w:r>
      <w:r>
        <w:t>编辑：</w:t>
      </w:r>
    </w:p>
    <w:p w:rsidR="00887FBF" w:rsidRDefault="00D13511" w:rsidP="003364B3">
      <w:hyperlink r:id="rId14" w:history="1">
        <w:r w:rsidR="00887FBF" w:rsidRPr="00BC75D3">
          <w:rPr>
            <w:rStyle w:val="ae"/>
          </w:rPr>
          <w:t>http://dotwe.org/vue/</w:t>
        </w:r>
      </w:hyperlink>
    </w:p>
    <w:p w:rsidR="00887FBF" w:rsidRDefault="00887FBF" w:rsidP="003364B3"/>
    <w:p w:rsidR="00887FBF" w:rsidRDefault="00887FBF" w:rsidP="003364B3">
      <w:r>
        <w:rPr>
          <w:rFonts w:hint="eastAsia"/>
        </w:rPr>
        <w:t>组件</w:t>
      </w:r>
      <w:r>
        <w:t>、</w:t>
      </w:r>
      <w:r>
        <w:rPr>
          <w:rFonts w:hint="eastAsia"/>
        </w:rPr>
        <w:t>元素</w:t>
      </w:r>
      <w:r>
        <w:t>、样式示例：</w:t>
      </w:r>
    </w:p>
    <w:p w:rsidR="00887FBF" w:rsidRDefault="00D13511" w:rsidP="003364B3">
      <w:hyperlink r:id="rId15" w:history="1">
        <w:r w:rsidR="00887FBF" w:rsidRPr="00BC75D3">
          <w:rPr>
            <w:rStyle w:val="ae"/>
          </w:rPr>
          <w:t>https://hanks10100.github.io/weex-vue-examples/</w:t>
        </w:r>
      </w:hyperlink>
    </w:p>
    <w:p w:rsidR="00887FBF" w:rsidRDefault="00887FBF" w:rsidP="003364B3"/>
    <w:p w:rsidR="00887FBF" w:rsidRDefault="00E60A36" w:rsidP="003364B3">
      <w:proofErr w:type="spellStart"/>
      <w:proofErr w:type="gramStart"/>
      <w:r>
        <w:t>weex-ui</w:t>
      </w:r>
      <w:proofErr w:type="spellEnd"/>
      <w:proofErr w:type="gramEnd"/>
      <w:r>
        <w:t>:</w:t>
      </w:r>
    </w:p>
    <w:p w:rsidR="00E60A36" w:rsidRDefault="00D13511" w:rsidP="003364B3">
      <w:hyperlink r:id="rId16" w:anchor="/cn/" w:history="1">
        <w:r w:rsidR="00E60A36" w:rsidRPr="00BC75D3">
          <w:rPr>
            <w:rStyle w:val="ae"/>
          </w:rPr>
          <w:t>https://alibaba.github.io/weex-ui/#/cn/</w:t>
        </w:r>
      </w:hyperlink>
    </w:p>
    <w:p w:rsidR="00E60A36" w:rsidRDefault="00E60A36" w:rsidP="003364B3"/>
    <w:p w:rsidR="003E5C70" w:rsidRDefault="00C71F4F" w:rsidP="003364B3"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教程</w:t>
      </w:r>
      <w:r>
        <w:t>：</w:t>
      </w:r>
    </w:p>
    <w:p w:rsidR="00C71F4F" w:rsidRDefault="00D13511" w:rsidP="003364B3">
      <w:hyperlink r:id="rId17" w:history="1">
        <w:r w:rsidR="00C71F4F" w:rsidRPr="00BC75D3">
          <w:rPr>
            <w:rStyle w:val="ae"/>
          </w:rPr>
          <w:t>https://cn.vuejs.org/v2/guide/</w:t>
        </w:r>
      </w:hyperlink>
    </w:p>
    <w:p w:rsidR="00C71F4F" w:rsidRDefault="00C71F4F" w:rsidP="003364B3"/>
    <w:p w:rsidR="00CC4957" w:rsidRDefault="00CC4957" w:rsidP="003364B3">
      <w:proofErr w:type="spellStart"/>
      <w:proofErr w:type="gramStart"/>
      <w:r>
        <w:rPr>
          <w:rFonts w:hint="eastAsia"/>
        </w:rPr>
        <w:t>npmjs</w:t>
      </w:r>
      <w:proofErr w:type="spellEnd"/>
      <w:proofErr w:type="gramEnd"/>
      <w:r>
        <w:t>:</w:t>
      </w:r>
    </w:p>
    <w:p w:rsidR="00CC4957" w:rsidRDefault="00D13511" w:rsidP="003364B3">
      <w:hyperlink r:id="rId18" w:history="1">
        <w:r w:rsidR="00CC4957" w:rsidRPr="00BC75D3">
          <w:rPr>
            <w:rStyle w:val="ae"/>
          </w:rPr>
          <w:t>https://www.npmjs.com/</w:t>
        </w:r>
      </w:hyperlink>
    </w:p>
    <w:p w:rsidR="00CC4957" w:rsidRDefault="00CC4957" w:rsidP="003364B3"/>
    <w:p w:rsidR="00CC4957" w:rsidRDefault="00CC4957" w:rsidP="003364B3"/>
    <w:p w:rsidR="00CC4957" w:rsidRDefault="00CC4957" w:rsidP="003364B3"/>
    <w:p w:rsidR="00CC4957" w:rsidRDefault="00CC4957" w:rsidP="003364B3">
      <w:r>
        <w:rPr>
          <w:rFonts w:hint="eastAsia"/>
        </w:rPr>
        <w:lastRenderedPageBreak/>
        <w:t>在线app</w:t>
      </w:r>
      <w:r>
        <w:t>案例：</w:t>
      </w:r>
      <w:r w:rsidR="00043CFF">
        <w:t xml:space="preserve"> </w:t>
      </w:r>
    </w:p>
    <w:p w:rsidR="00043CFF" w:rsidRDefault="00043CFF" w:rsidP="003364B3">
      <w:r>
        <w:rPr>
          <w:noProof/>
        </w:rPr>
        <w:drawing>
          <wp:inline distT="0" distB="0" distL="0" distR="0" wp14:anchorId="6EED824F" wp14:editId="40177B39">
            <wp:extent cx="7580952" cy="164761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095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80" w:rsidRDefault="00855080" w:rsidP="003364B3"/>
    <w:p w:rsidR="00855080" w:rsidRDefault="00855080" w:rsidP="00855080">
      <w:pPr>
        <w:pStyle w:val="1"/>
      </w:pPr>
      <w:r>
        <w:rPr>
          <w:rFonts w:hint="eastAsia"/>
        </w:rPr>
        <w:lastRenderedPageBreak/>
        <w:t>参考</w:t>
      </w:r>
      <w:r>
        <w:t>信息</w:t>
      </w:r>
    </w:p>
    <w:p w:rsidR="00DA6DB3" w:rsidRDefault="00DA6DB3" w:rsidP="00DA6DB3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855080" w:rsidRDefault="00855080" w:rsidP="00DA6DB3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  <w:proofErr w:type="spellStart"/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weex</w:t>
      </w:r>
      <w:proofErr w:type="spellEnd"/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默认使用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750px * 1334px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作为适配尺寸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 xml:space="preserve">, 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实际渲染时由于浮点数的误差可能会存在几</w:t>
      </w:r>
      <w:proofErr w:type="spellStart"/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px</w:t>
      </w:r>
      <w:proofErr w:type="spellEnd"/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的误差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 xml:space="preserve">, 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出现细线等样式问题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 xml:space="preserve">, </w:t>
      </w:r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可以通过加减几个</w:t>
      </w:r>
      <w:proofErr w:type="spellStart"/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px</w:t>
      </w:r>
      <w:proofErr w:type="spellEnd"/>
      <w:r w:rsidRPr="00DA6DB3">
        <w:rPr>
          <w:rFonts w:ascii="Courier New" w:hAnsi="Courier New" w:cs="Courier New" w:hint="eastAsia"/>
          <w:color w:val="333333"/>
          <w:kern w:val="0"/>
          <w:sz w:val="22"/>
          <w:szCs w:val="22"/>
        </w:rPr>
        <w:t>来调试。</w:t>
      </w:r>
    </w:p>
    <w:p w:rsidR="00DA6DB3" w:rsidRPr="00DA6DB3" w:rsidRDefault="00DA6DB3" w:rsidP="00DA6DB3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333333"/>
          <w:kern w:val="0"/>
          <w:sz w:val="22"/>
          <w:szCs w:val="22"/>
        </w:rPr>
      </w:pPr>
    </w:p>
    <w:p w:rsidR="0076557D" w:rsidRDefault="0076557D" w:rsidP="00855080">
      <w:pP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76557D" w:rsidRPr="00855080" w:rsidRDefault="0076557D" w:rsidP="00855080"/>
    <w:sectPr w:rsidR="0076557D" w:rsidRPr="00855080" w:rsidSect="00CB2183">
      <w:headerReference w:type="default" r:id="rId20"/>
      <w:footerReference w:type="default" r:id="rId21"/>
      <w:pgSz w:w="16838" w:h="11906" w:orient="landscape"/>
      <w:pgMar w:top="1211" w:right="1080" w:bottom="1440" w:left="1080" w:header="709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511" w:rsidRDefault="00D13511" w:rsidP="00323770">
      <w:r>
        <w:separator/>
      </w:r>
    </w:p>
  </w:endnote>
  <w:endnote w:type="continuationSeparator" w:id="0">
    <w:p w:rsidR="00D13511" w:rsidRDefault="00D13511" w:rsidP="00323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840" w:rsidRDefault="00725840" w:rsidP="00D47C00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55AA2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55AA2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511" w:rsidRDefault="00D13511" w:rsidP="00323770">
      <w:r>
        <w:separator/>
      </w:r>
    </w:p>
  </w:footnote>
  <w:footnote w:type="continuationSeparator" w:id="0">
    <w:p w:rsidR="00D13511" w:rsidRDefault="00D13511" w:rsidP="00323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C84" w:rsidRPr="00725840" w:rsidRDefault="003F4C84" w:rsidP="00725840">
    <w:pPr>
      <w:widowControl/>
      <w:spacing w:line="240" w:lineRule="auto"/>
      <w:jc w:val="left"/>
      <w:rPr>
        <w:rFonts w:cs="宋体"/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4A0DBE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56C38DC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E6E48E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9DAF4C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87EF3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0E8301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46CFBC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7A68AB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8F425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614590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A07022"/>
    <w:multiLevelType w:val="multilevel"/>
    <w:tmpl w:val="84BEDD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0C5D77DA"/>
    <w:multiLevelType w:val="hybridMultilevel"/>
    <w:tmpl w:val="A6582FDA"/>
    <w:lvl w:ilvl="0" w:tplc="CD62D6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0D6629E6"/>
    <w:multiLevelType w:val="hybridMultilevel"/>
    <w:tmpl w:val="6ECABBAA"/>
    <w:lvl w:ilvl="0" w:tplc="AC48F9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26D260A"/>
    <w:multiLevelType w:val="hybridMultilevel"/>
    <w:tmpl w:val="6A942B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1D29537F"/>
    <w:multiLevelType w:val="hybridMultilevel"/>
    <w:tmpl w:val="FD76645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1F8A3A73"/>
    <w:multiLevelType w:val="multilevel"/>
    <w:tmpl w:val="38F68E1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1FB4782D"/>
    <w:multiLevelType w:val="multilevel"/>
    <w:tmpl w:val="2C7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132F1E"/>
    <w:multiLevelType w:val="hybridMultilevel"/>
    <w:tmpl w:val="6A942B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7FE6BC1"/>
    <w:multiLevelType w:val="multilevel"/>
    <w:tmpl w:val="127691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2A3E5280"/>
    <w:multiLevelType w:val="multilevel"/>
    <w:tmpl w:val="D144B006"/>
    <w:lvl w:ilvl="0">
      <w:start w:val="1"/>
      <w:numFmt w:val="decimal"/>
      <w:pStyle w:val="1"/>
      <w:lvlText w:val="第%1节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1"/>
      <w:lvlText w:val="%1.%2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1134"/>
        </w:tabs>
        <w:ind w:left="1134" w:hanging="1134"/>
      </w:pPr>
      <w:rPr>
        <w:rFonts w:ascii="黑体" w:eastAsia="黑体" w:hint="eastAsia"/>
        <w:sz w:val="28"/>
        <w:szCs w:val="28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418"/>
        </w:tabs>
        <w:ind w:left="1418" w:hanging="1418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309039E4"/>
    <w:multiLevelType w:val="hybridMultilevel"/>
    <w:tmpl w:val="ADBCAA72"/>
    <w:lvl w:ilvl="0" w:tplc="7DFE195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27D2BA5"/>
    <w:multiLevelType w:val="hybridMultilevel"/>
    <w:tmpl w:val="4F6C44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ABE44BF"/>
    <w:multiLevelType w:val="multilevel"/>
    <w:tmpl w:val="745ED2C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3C3C1740"/>
    <w:multiLevelType w:val="hybridMultilevel"/>
    <w:tmpl w:val="2A428B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D8E3E25"/>
    <w:multiLevelType w:val="hybridMultilevel"/>
    <w:tmpl w:val="A0206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440039"/>
    <w:multiLevelType w:val="hybridMultilevel"/>
    <w:tmpl w:val="52F6342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1010D65"/>
    <w:multiLevelType w:val="hybridMultilevel"/>
    <w:tmpl w:val="48B00D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485A564D"/>
    <w:multiLevelType w:val="hybridMultilevel"/>
    <w:tmpl w:val="29E47D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4A6F5338"/>
    <w:multiLevelType w:val="hybridMultilevel"/>
    <w:tmpl w:val="C08065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4DC426E2"/>
    <w:multiLevelType w:val="hybridMultilevel"/>
    <w:tmpl w:val="48B00D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516724B0"/>
    <w:multiLevelType w:val="multilevel"/>
    <w:tmpl w:val="F6EA02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52000F63"/>
    <w:multiLevelType w:val="multilevel"/>
    <w:tmpl w:val="B3380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>
    <w:nsid w:val="55EE4A03"/>
    <w:multiLevelType w:val="hybridMultilevel"/>
    <w:tmpl w:val="45704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7E739F"/>
    <w:multiLevelType w:val="multilevel"/>
    <w:tmpl w:val="5D9A5C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5B8D04C3"/>
    <w:multiLevelType w:val="hybridMultilevel"/>
    <w:tmpl w:val="D2D015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5EAA7871"/>
    <w:multiLevelType w:val="hybridMultilevel"/>
    <w:tmpl w:val="4DDA0768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752D7B2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1891171"/>
    <w:multiLevelType w:val="hybridMultilevel"/>
    <w:tmpl w:val="C48230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4445311"/>
    <w:multiLevelType w:val="hybridMultilevel"/>
    <w:tmpl w:val="6D6643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8D20313"/>
    <w:multiLevelType w:val="hybridMultilevel"/>
    <w:tmpl w:val="7A3605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BC443F"/>
    <w:multiLevelType w:val="multilevel"/>
    <w:tmpl w:val="3A1E21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>
    <w:nsid w:val="6DEA021C"/>
    <w:multiLevelType w:val="multilevel"/>
    <w:tmpl w:val="457AE8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1">
    <w:nsid w:val="72336DDE"/>
    <w:multiLevelType w:val="hybridMultilevel"/>
    <w:tmpl w:val="6A942BC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39"/>
  </w:num>
  <w:num w:numId="3">
    <w:abstractNumId w:val="40"/>
  </w:num>
  <w:num w:numId="4">
    <w:abstractNumId w:val="10"/>
  </w:num>
  <w:num w:numId="5">
    <w:abstractNumId w:val="22"/>
  </w:num>
  <w:num w:numId="6">
    <w:abstractNumId w:val="18"/>
  </w:num>
  <w:num w:numId="7">
    <w:abstractNumId w:val="30"/>
  </w:num>
  <w:num w:numId="8">
    <w:abstractNumId w:val="31"/>
  </w:num>
  <w:num w:numId="9">
    <w:abstractNumId w:val="33"/>
  </w:num>
  <w:num w:numId="10">
    <w:abstractNumId w:val="19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35"/>
  </w:num>
  <w:num w:numId="16">
    <w:abstractNumId w:val="27"/>
  </w:num>
  <w:num w:numId="17">
    <w:abstractNumId w:val="28"/>
  </w:num>
  <w:num w:numId="18">
    <w:abstractNumId w:val="36"/>
  </w:num>
  <w:num w:numId="19">
    <w:abstractNumId w:val="38"/>
  </w:num>
  <w:num w:numId="20">
    <w:abstractNumId w:val="34"/>
  </w:num>
  <w:num w:numId="21">
    <w:abstractNumId w:val="24"/>
  </w:num>
  <w:num w:numId="22">
    <w:abstractNumId w:val="41"/>
  </w:num>
  <w:num w:numId="23">
    <w:abstractNumId w:val="17"/>
  </w:num>
  <w:num w:numId="24">
    <w:abstractNumId w:val="13"/>
  </w:num>
  <w:num w:numId="25">
    <w:abstractNumId w:val="26"/>
  </w:num>
  <w:num w:numId="26">
    <w:abstractNumId w:val="23"/>
  </w:num>
  <w:num w:numId="27">
    <w:abstractNumId w:val="25"/>
  </w:num>
  <w:num w:numId="28">
    <w:abstractNumId w:val="11"/>
  </w:num>
  <w:num w:numId="29">
    <w:abstractNumId w:val="21"/>
  </w:num>
  <w:num w:numId="30">
    <w:abstractNumId w:val="32"/>
  </w:num>
  <w:num w:numId="31">
    <w:abstractNumId w:val="37"/>
  </w:num>
  <w:num w:numId="32">
    <w:abstractNumId w:val="29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14"/>
  </w:num>
  <w:num w:numId="44">
    <w:abstractNumId w:val="1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D0"/>
    <w:rsid w:val="00000735"/>
    <w:rsid w:val="00005B3D"/>
    <w:rsid w:val="00006905"/>
    <w:rsid w:val="00006B1B"/>
    <w:rsid w:val="000174E1"/>
    <w:rsid w:val="00027FAD"/>
    <w:rsid w:val="000348B7"/>
    <w:rsid w:val="00037C98"/>
    <w:rsid w:val="00043CFF"/>
    <w:rsid w:val="00055086"/>
    <w:rsid w:val="00055392"/>
    <w:rsid w:val="00055F27"/>
    <w:rsid w:val="00057463"/>
    <w:rsid w:val="00071330"/>
    <w:rsid w:val="000723B4"/>
    <w:rsid w:val="00072AFF"/>
    <w:rsid w:val="000740CB"/>
    <w:rsid w:val="0007626F"/>
    <w:rsid w:val="00080F82"/>
    <w:rsid w:val="00081149"/>
    <w:rsid w:val="000841E7"/>
    <w:rsid w:val="0008423D"/>
    <w:rsid w:val="00084444"/>
    <w:rsid w:val="000947D1"/>
    <w:rsid w:val="000A00DF"/>
    <w:rsid w:val="000A68E8"/>
    <w:rsid w:val="000A6D85"/>
    <w:rsid w:val="000B39F6"/>
    <w:rsid w:val="000C03E3"/>
    <w:rsid w:val="000C0D80"/>
    <w:rsid w:val="000C550F"/>
    <w:rsid w:val="000E1A03"/>
    <w:rsid w:val="000E4C2B"/>
    <w:rsid w:val="000F042F"/>
    <w:rsid w:val="00100B87"/>
    <w:rsid w:val="00104907"/>
    <w:rsid w:val="00107363"/>
    <w:rsid w:val="00110C25"/>
    <w:rsid w:val="0011576B"/>
    <w:rsid w:val="00117152"/>
    <w:rsid w:val="00141C0A"/>
    <w:rsid w:val="00146ACD"/>
    <w:rsid w:val="00147ACF"/>
    <w:rsid w:val="00154BB9"/>
    <w:rsid w:val="00171DAC"/>
    <w:rsid w:val="001778E8"/>
    <w:rsid w:val="001A36E6"/>
    <w:rsid w:val="001A3835"/>
    <w:rsid w:val="001A466A"/>
    <w:rsid w:val="001C14F0"/>
    <w:rsid w:val="001C579C"/>
    <w:rsid w:val="001D2905"/>
    <w:rsid w:val="001D7BD8"/>
    <w:rsid w:val="001E39E0"/>
    <w:rsid w:val="001F44EF"/>
    <w:rsid w:val="001F6129"/>
    <w:rsid w:val="001F7B88"/>
    <w:rsid w:val="00210873"/>
    <w:rsid w:val="0021543D"/>
    <w:rsid w:val="00220325"/>
    <w:rsid w:val="00226632"/>
    <w:rsid w:val="00247501"/>
    <w:rsid w:val="00254697"/>
    <w:rsid w:val="00254F6F"/>
    <w:rsid w:val="00255AB2"/>
    <w:rsid w:val="002630B5"/>
    <w:rsid w:val="00263ABE"/>
    <w:rsid w:val="0026442F"/>
    <w:rsid w:val="0027674A"/>
    <w:rsid w:val="00276DAA"/>
    <w:rsid w:val="002838EF"/>
    <w:rsid w:val="00284CCC"/>
    <w:rsid w:val="0028666C"/>
    <w:rsid w:val="00294AF2"/>
    <w:rsid w:val="002A2BAB"/>
    <w:rsid w:val="002A3CE8"/>
    <w:rsid w:val="002A7A62"/>
    <w:rsid w:val="002D627E"/>
    <w:rsid w:val="002D6641"/>
    <w:rsid w:val="002E05BD"/>
    <w:rsid w:val="002E063B"/>
    <w:rsid w:val="002E3899"/>
    <w:rsid w:val="002F2A15"/>
    <w:rsid w:val="002F4CA4"/>
    <w:rsid w:val="00303F17"/>
    <w:rsid w:val="00304BEF"/>
    <w:rsid w:val="00313778"/>
    <w:rsid w:val="00323770"/>
    <w:rsid w:val="00330B28"/>
    <w:rsid w:val="003364B3"/>
    <w:rsid w:val="003366B7"/>
    <w:rsid w:val="0033701D"/>
    <w:rsid w:val="00353EE8"/>
    <w:rsid w:val="00361CC6"/>
    <w:rsid w:val="003625A4"/>
    <w:rsid w:val="00364378"/>
    <w:rsid w:val="00367950"/>
    <w:rsid w:val="00382560"/>
    <w:rsid w:val="0038799F"/>
    <w:rsid w:val="00390912"/>
    <w:rsid w:val="00394134"/>
    <w:rsid w:val="003A4F2A"/>
    <w:rsid w:val="003A504B"/>
    <w:rsid w:val="003A5E60"/>
    <w:rsid w:val="003B1F90"/>
    <w:rsid w:val="003B2CB0"/>
    <w:rsid w:val="003B75C3"/>
    <w:rsid w:val="003C21CA"/>
    <w:rsid w:val="003C26BE"/>
    <w:rsid w:val="003C40CB"/>
    <w:rsid w:val="003D214B"/>
    <w:rsid w:val="003E5C70"/>
    <w:rsid w:val="003F0E3C"/>
    <w:rsid w:val="003F3336"/>
    <w:rsid w:val="003F4C84"/>
    <w:rsid w:val="00414F9B"/>
    <w:rsid w:val="004172E8"/>
    <w:rsid w:val="00417C83"/>
    <w:rsid w:val="00422B38"/>
    <w:rsid w:val="00423A8A"/>
    <w:rsid w:val="00424A7D"/>
    <w:rsid w:val="00424FD7"/>
    <w:rsid w:val="00431C3D"/>
    <w:rsid w:val="00435AD5"/>
    <w:rsid w:val="004362C6"/>
    <w:rsid w:val="00452314"/>
    <w:rsid w:val="004677A4"/>
    <w:rsid w:val="0046796A"/>
    <w:rsid w:val="00476351"/>
    <w:rsid w:val="004842AD"/>
    <w:rsid w:val="00492E9C"/>
    <w:rsid w:val="004B55D3"/>
    <w:rsid w:val="004B68E6"/>
    <w:rsid w:val="004C3525"/>
    <w:rsid w:val="004C7E8C"/>
    <w:rsid w:val="004D66C6"/>
    <w:rsid w:val="004E2642"/>
    <w:rsid w:val="004F0291"/>
    <w:rsid w:val="004F2B51"/>
    <w:rsid w:val="004F36FB"/>
    <w:rsid w:val="004F37B2"/>
    <w:rsid w:val="004F54B3"/>
    <w:rsid w:val="004F70CB"/>
    <w:rsid w:val="0050114A"/>
    <w:rsid w:val="00507DE2"/>
    <w:rsid w:val="005126AF"/>
    <w:rsid w:val="00515ACF"/>
    <w:rsid w:val="005244DE"/>
    <w:rsid w:val="00527E51"/>
    <w:rsid w:val="00533232"/>
    <w:rsid w:val="00555EF3"/>
    <w:rsid w:val="00556545"/>
    <w:rsid w:val="005663FB"/>
    <w:rsid w:val="0058277A"/>
    <w:rsid w:val="005854EA"/>
    <w:rsid w:val="005950E8"/>
    <w:rsid w:val="00597777"/>
    <w:rsid w:val="0059789C"/>
    <w:rsid w:val="005A0156"/>
    <w:rsid w:val="005A6185"/>
    <w:rsid w:val="005B04C2"/>
    <w:rsid w:val="005B3A56"/>
    <w:rsid w:val="005D48A4"/>
    <w:rsid w:val="005E1B2B"/>
    <w:rsid w:val="005E77C0"/>
    <w:rsid w:val="005F3DFA"/>
    <w:rsid w:val="00612EBA"/>
    <w:rsid w:val="006322FE"/>
    <w:rsid w:val="00636B0C"/>
    <w:rsid w:val="00640C63"/>
    <w:rsid w:val="006426BA"/>
    <w:rsid w:val="00643686"/>
    <w:rsid w:val="006437D8"/>
    <w:rsid w:val="006531E8"/>
    <w:rsid w:val="00655AA2"/>
    <w:rsid w:val="00657863"/>
    <w:rsid w:val="00663497"/>
    <w:rsid w:val="0068117C"/>
    <w:rsid w:val="00687721"/>
    <w:rsid w:val="006930F8"/>
    <w:rsid w:val="006B5C95"/>
    <w:rsid w:val="006C00CB"/>
    <w:rsid w:val="006D7B53"/>
    <w:rsid w:val="006E2508"/>
    <w:rsid w:val="0071003D"/>
    <w:rsid w:val="007152A3"/>
    <w:rsid w:val="00725840"/>
    <w:rsid w:val="00725A82"/>
    <w:rsid w:val="00727BC0"/>
    <w:rsid w:val="00730BFB"/>
    <w:rsid w:val="00740B93"/>
    <w:rsid w:val="0074352C"/>
    <w:rsid w:val="00753B5F"/>
    <w:rsid w:val="00760B46"/>
    <w:rsid w:val="0076557D"/>
    <w:rsid w:val="00771BC9"/>
    <w:rsid w:val="00781585"/>
    <w:rsid w:val="00783F53"/>
    <w:rsid w:val="007848BE"/>
    <w:rsid w:val="00793DDE"/>
    <w:rsid w:val="007A4430"/>
    <w:rsid w:val="007A44B1"/>
    <w:rsid w:val="007B03F5"/>
    <w:rsid w:val="007D030D"/>
    <w:rsid w:val="007D2004"/>
    <w:rsid w:val="007D371F"/>
    <w:rsid w:val="007F0419"/>
    <w:rsid w:val="007F642A"/>
    <w:rsid w:val="0081175F"/>
    <w:rsid w:val="008133CB"/>
    <w:rsid w:val="008167BF"/>
    <w:rsid w:val="00817485"/>
    <w:rsid w:val="00826A3E"/>
    <w:rsid w:val="008423C7"/>
    <w:rsid w:val="00850772"/>
    <w:rsid w:val="00855080"/>
    <w:rsid w:val="008566C4"/>
    <w:rsid w:val="0086484E"/>
    <w:rsid w:val="00864BCD"/>
    <w:rsid w:val="008673BD"/>
    <w:rsid w:val="008805D4"/>
    <w:rsid w:val="00881737"/>
    <w:rsid w:val="00887FBF"/>
    <w:rsid w:val="008905B3"/>
    <w:rsid w:val="00896D17"/>
    <w:rsid w:val="008A0AF8"/>
    <w:rsid w:val="008B56FF"/>
    <w:rsid w:val="008B6975"/>
    <w:rsid w:val="008C1074"/>
    <w:rsid w:val="008D62E9"/>
    <w:rsid w:val="008E2A97"/>
    <w:rsid w:val="008E33ED"/>
    <w:rsid w:val="008F030A"/>
    <w:rsid w:val="008F31D6"/>
    <w:rsid w:val="008F576A"/>
    <w:rsid w:val="00901815"/>
    <w:rsid w:val="00902281"/>
    <w:rsid w:val="00902D35"/>
    <w:rsid w:val="00903FA7"/>
    <w:rsid w:val="00916E6A"/>
    <w:rsid w:val="00917159"/>
    <w:rsid w:val="00924F4B"/>
    <w:rsid w:val="00926360"/>
    <w:rsid w:val="009263E7"/>
    <w:rsid w:val="009336D3"/>
    <w:rsid w:val="009346F7"/>
    <w:rsid w:val="00951246"/>
    <w:rsid w:val="00955B3F"/>
    <w:rsid w:val="009602AA"/>
    <w:rsid w:val="00981852"/>
    <w:rsid w:val="00982151"/>
    <w:rsid w:val="00982508"/>
    <w:rsid w:val="009828E4"/>
    <w:rsid w:val="00993C96"/>
    <w:rsid w:val="00997B06"/>
    <w:rsid w:val="009A5001"/>
    <w:rsid w:val="009C0EC6"/>
    <w:rsid w:val="009C3105"/>
    <w:rsid w:val="009C7E03"/>
    <w:rsid w:val="009D00E9"/>
    <w:rsid w:val="009D41DE"/>
    <w:rsid w:val="009D5205"/>
    <w:rsid w:val="009E1592"/>
    <w:rsid w:val="009E3B79"/>
    <w:rsid w:val="00A020F8"/>
    <w:rsid w:val="00A04450"/>
    <w:rsid w:val="00A044BF"/>
    <w:rsid w:val="00A06899"/>
    <w:rsid w:val="00A1780D"/>
    <w:rsid w:val="00A472B3"/>
    <w:rsid w:val="00A50BBE"/>
    <w:rsid w:val="00A878E5"/>
    <w:rsid w:val="00A90BC0"/>
    <w:rsid w:val="00AA0F2E"/>
    <w:rsid w:val="00AA7243"/>
    <w:rsid w:val="00AB3749"/>
    <w:rsid w:val="00AB46A0"/>
    <w:rsid w:val="00AC6434"/>
    <w:rsid w:val="00AD4AF5"/>
    <w:rsid w:val="00AD764E"/>
    <w:rsid w:val="00AF2125"/>
    <w:rsid w:val="00AF69CE"/>
    <w:rsid w:val="00AF75DC"/>
    <w:rsid w:val="00B0343A"/>
    <w:rsid w:val="00B04E78"/>
    <w:rsid w:val="00B108B8"/>
    <w:rsid w:val="00B129D3"/>
    <w:rsid w:val="00B24191"/>
    <w:rsid w:val="00B41AFA"/>
    <w:rsid w:val="00B45EA3"/>
    <w:rsid w:val="00B51CC5"/>
    <w:rsid w:val="00B5567A"/>
    <w:rsid w:val="00B6045C"/>
    <w:rsid w:val="00B66843"/>
    <w:rsid w:val="00B66F77"/>
    <w:rsid w:val="00B71DA1"/>
    <w:rsid w:val="00B96B73"/>
    <w:rsid w:val="00BA6A11"/>
    <w:rsid w:val="00BB4363"/>
    <w:rsid w:val="00BB612F"/>
    <w:rsid w:val="00BC7C30"/>
    <w:rsid w:val="00BE2807"/>
    <w:rsid w:val="00BE3528"/>
    <w:rsid w:val="00BF2A1A"/>
    <w:rsid w:val="00BF323A"/>
    <w:rsid w:val="00BF57BE"/>
    <w:rsid w:val="00C04C3A"/>
    <w:rsid w:val="00C11D6C"/>
    <w:rsid w:val="00C15AFB"/>
    <w:rsid w:val="00C17B8F"/>
    <w:rsid w:val="00C2316C"/>
    <w:rsid w:val="00C3417E"/>
    <w:rsid w:val="00C35D7A"/>
    <w:rsid w:val="00C37690"/>
    <w:rsid w:val="00C421A3"/>
    <w:rsid w:val="00C43009"/>
    <w:rsid w:val="00C50011"/>
    <w:rsid w:val="00C53143"/>
    <w:rsid w:val="00C53FCF"/>
    <w:rsid w:val="00C64B47"/>
    <w:rsid w:val="00C7056A"/>
    <w:rsid w:val="00C71F4F"/>
    <w:rsid w:val="00C71F84"/>
    <w:rsid w:val="00C841B5"/>
    <w:rsid w:val="00C84D14"/>
    <w:rsid w:val="00C91DD3"/>
    <w:rsid w:val="00C93316"/>
    <w:rsid w:val="00CB2183"/>
    <w:rsid w:val="00CB6601"/>
    <w:rsid w:val="00CC30B8"/>
    <w:rsid w:val="00CC4957"/>
    <w:rsid w:val="00CC6206"/>
    <w:rsid w:val="00CD1E0F"/>
    <w:rsid w:val="00CD3672"/>
    <w:rsid w:val="00CD3C7C"/>
    <w:rsid w:val="00CE0B05"/>
    <w:rsid w:val="00CE20B2"/>
    <w:rsid w:val="00CE7220"/>
    <w:rsid w:val="00CE7E47"/>
    <w:rsid w:val="00CF3219"/>
    <w:rsid w:val="00CF68D0"/>
    <w:rsid w:val="00D00010"/>
    <w:rsid w:val="00D05DD2"/>
    <w:rsid w:val="00D13511"/>
    <w:rsid w:val="00D14B00"/>
    <w:rsid w:val="00D150DA"/>
    <w:rsid w:val="00D26833"/>
    <w:rsid w:val="00D4477C"/>
    <w:rsid w:val="00D47C00"/>
    <w:rsid w:val="00D602AE"/>
    <w:rsid w:val="00D63CC6"/>
    <w:rsid w:val="00D713D3"/>
    <w:rsid w:val="00D84C1B"/>
    <w:rsid w:val="00DA6DB3"/>
    <w:rsid w:val="00DB667D"/>
    <w:rsid w:val="00DC1277"/>
    <w:rsid w:val="00DE1470"/>
    <w:rsid w:val="00DE25B9"/>
    <w:rsid w:val="00DE4443"/>
    <w:rsid w:val="00DF7C66"/>
    <w:rsid w:val="00E03D8C"/>
    <w:rsid w:val="00E13971"/>
    <w:rsid w:val="00E15C3F"/>
    <w:rsid w:val="00E21153"/>
    <w:rsid w:val="00E24AEB"/>
    <w:rsid w:val="00E33F11"/>
    <w:rsid w:val="00E3568B"/>
    <w:rsid w:val="00E35D0F"/>
    <w:rsid w:val="00E362E1"/>
    <w:rsid w:val="00E577DC"/>
    <w:rsid w:val="00E60A36"/>
    <w:rsid w:val="00E615F8"/>
    <w:rsid w:val="00E653A5"/>
    <w:rsid w:val="00E70DB7"/>
    <w:rsid w:val="00E71A99"/>
    <w:rsid w:val="00E85FF2"/>
    <w:rsid w:val="00E93D83"/>
    <w:rsid w:val="00E96AEB"/>
    <w:rsid w:val="00EA4E30"/>
    <w:rsid w:val="00EB5D48"/>
    <w:rsid w:val="00ED03F8"/>
    <w:rsid w:val="00EE35AE"/>
    <w:rsid w:val="00EE5B0E"/>
    <w:rsid w:val="00EE7E1E"/>
    <w:rsid w:val="00EF0AEB"/>
    <w:rsid w:val="00EF2438"/>
    <w:rsid w:val="00EF4B70"/>
    <w:rsid w:val="00EF61D8"/>
    <w:rsid w:val="00EF6568"/>
    <w:rsid w:val="00F104C6"/>
    <w:rsid w:val="00F11742"/>
    <w:rsid w:val="00F16910"/>
    <w:rsid w:val="00F231C3"/>
    <w:rsid w:val="00F35C20"/>
    <w:rsid w:val="00F4362A"/>
    <w:rsid w:val="00F4397D"/>
    <w:rsid w:val="00F46FE5"/>
    <w:rsid w:val="00F53F40"/>
    <w:rsid w:val="00F57DB7"/>
    <w:rsid w:val="00F60F33"/>
    <w:rsid w:val="00F70A46"/>
    <w:rsid w:val="00F75CE1"/>
    <w:rsid w:val="00F80AE7"/>
    <w:rsid w:val="00F810CC"/>
    <w:rsid w:val="00F83E09"/>
    <w:rsid w:val="00F85745"/>
    <w:rsid w:val="00FA0C40"/>
    <w:rsid w:val="00FA20D0"/>
    <w:rsid w:val="00FB5C1F"/>
    <w:rsid w:val="00FC5B18"/>
    <w:rsid w:val="00FD2D8D"/>
    <w:rsid w:val="00FD41C8"/>
    <w:rsid w:val="00FD4979"/>
    <w:rsid w:val="00FE665C"/>
    <w:rsid w:val="00FF11C1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B5D44-6010-47BF-B72B-F865168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4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0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4"/>
    <w:qFormat/>
    <w:rsid w:val="00E85FF2"/>
    <w:pPr>
      <w:widowControl w:val="0"/>
      <w:spacing w:line="300" w:lineRule="auto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1"/>
    <w:next w:val="a1"/>
    <w:link w:val="1Char"/>
    <w:qFormat/>
    <w:rsid w:val="007D2004"/>
    <w:pPr>
      <w:pageBreakBefore/>
      <w:numPr>
        <w:numId w:val="10"/>
      </w:numPr>
      <w:spacing w:after="100" w:line="240" w:lineRule="auto"/>
      <w:outlineLvl w:val="0"/>
    </w:pPr>
    <w:rPr>
      <w:rFonts w:ascii="黑体" w:eastAsia="黑体" w:hAnsi="微软雅黑"/>
      <w:b/>
      <w:bCs/>
      <w:kern w:val="44"/>
      <w:sz w:val="32"/>
      <w:szCs w:val="32"/>
    </w:rPr>
  </w:style>
  <w:style w:type="paragraph" w:styleId="21">
    <w:name w:val="heading 2"/>
    <w:basedOn w:val="a1"/>
    <w:next w:val="a1"/>
    <w:link w:val="2Char"/>
    <w:unhideWhenUsed/>
    <w:qFormat/>
    <w:rsid w:val="007D2004"/>
    <w:pPr>
      <w:keepNext/>
      <w:keepLines/>
      <w:numPr>
        <w:ilvl w:val="1"/>
        <w:numId w:val="10"/>
      </w:numPr>
      <w:spacing w:before="100" w:after="100" w:line="240" w:lineRule="auto"/>
      <w:outlineLvl w:val="1"/>
    </w:pPr>
    <w:rPr>
      <w:rFonts w:ascii="黑体" w:eastAsia="黑体" w:hAnsi="微软雅黑"/>
      <w:b/>
      <w:bCs/>
      <w:sz w:val="30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7D2004"/>
    <w:pPr>
      <w:keepNext/>
      <w:keepLines/>
      <w:numPr>
        <w:ilvl w:val="2"/>
        <w:numId w:val="10"/>
      </w:numPr>
      <w:spacing w:before="100" w:after="100" w:line="240" w:lineRule="auto"/>
      <w:outlineLvl w:val="2"/>
    </w:pPr>
    <w:rPr>
      <w:rFonts w:ascii="黑体" w:eastAsia="黑体" w:hAnsi="微软雅黑"/>
      <w:b/>
      <w:bCs/>
      <w:sz w:val="28"/>
      <w:szCs w:val="28"/>
    </w:rPr>
  </w:style>
  <w:style w:type="paragraph" w:styleId="41">
    <w:name w:val="heading 4"/>
    <w:basedOn w:val="a1"/>
    <w:next w:val="a1"/>
    <w:link w:val="4Char"/>
    <w:unhideWhenUsed/>
    <w:qFormat/>
    <w:rsid w:val="007D2004"/>
    <w:pPr>
      <w:keepNext/>
      <w:keepLines/>
      <w:numPr>
        <w:ilvl w:val="3"/>
        <w:numId w:val="10"/>
      </w:numPr>
      <w:spacing w:before="100" w:after="100" w:line="240" w:lineRule="auto"/>
      <w:outlineLvl w:val="3"/>
    </w:pPr>
    <w:rPr>
      <w:rFonts w:ascii="黑体" w:eastAsia="黑体" w:hAnsi="微软雅黑"/>
      <w:b/>
      <w:bCs/>
    </w:rPr>
  </w:style>
  <w:style w:type="paragraph" w:styleId="51">
    <w:name w:val="heading 5"/>
    <w:basedOn w:val="a1"/>
    <w:next w:val="a1"/>
    <w:link w:val="5Char"/>
    <w:semiHidden/>
    <w:unhideWhenUsed/>
    <w:qFormat/>
    <w:rsid w:val="007D2004"/>
    <w:pPr>
      <w:keepNext/>
      <w:keepLines/>
      <w:numPr>
        <w:ilvl w:val="4"/>
        <w:numId w:val="10"/>
      </w:numPr>
      <w:spacing w:before="100" w:after="100" w:line="240" w:lineRule="auto"/>
      <w:ind w:left="1009" w:hanging="1009"/>
      <w:outlineLvl w:val="4"/>
    </w:pPr>
    <w:rPr>
      <w:rFonts w:ascii="黑体" w:eastAsia="黑体"/>
      <w:bCs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515ACF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7">
    <w:name w:val="heading 7"/>
    <w:basedOn w:val="a1"/>
    <w:next w:val="a1"/>
    <w:link w:val="7Char"/>
    <w:semiHidden/>
    <w:unhideWhenUsed/>
    <w:qFormat/>
    <w:rsid w:val="00515ACF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semiHidden/>
    <w:unhideWhenUsed/>
    <w:qFormat/>
    <w:rsid w:val="00515ACF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1"/>
    <w:next w:val="a1"/>
    <w:link w:val="9Char"/>
    <w:semiHidden/>
    <w:unhideWhenUsed/>
    <w:qFormat/>
    <w:rsid w:val="00515ACF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Cambria" w:hAnsi="Cambria"/>
      <w:sz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rsid w:val="00284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6">
    <w:name w:val="表格"/>
    <w:basedOn w:val="a1"/>
    <w:link w:val="Char0"/>
    <w:uiPriority w:val="4"/>
    <w:rsid w:val="00753B5F"/>
    <w:pPr>
      <w:spacing w:line="240" w:lineRule="auto"/>
      <w:jc w:val="left"/>
    </w:pPr>
    <w:rPr>
      <w:rFonts w:cs="宋体"/>
    </w:rPr>
  </w:style>
  <w:style w:type="character" w:customStyle="1" w:styleId="Char">
    <w:name w:val="页脚 Char"/>
    <w:link w:val="a5"/>
    <w:uiPriority w:val="99"/>
    <w:rsid w:val="00284CCC"/>
    <w:rPr>
      <w:rFonts w:ascii="Arial" w:hAnsi="Arial"/>
      <w:kern w:val="2"/>
      <w:sz w:val="18"/>
      <w:szCs w:val="18"/>
    </w:rPr>
  </w:style>
  <w:style w:type="paragraph" w:customStyle="1" w:styleId="a7">
    <w:name w:val="代码段"/>
    <w:basedOn w:val="a1"/>
    <w:link w:val="Char1"/>
    <w:uiPriority w:val="4"/>
    <w:qFormat/>
    <w:rsid w:val="00F80AE7"/>
    <w:pPr>
      <w:pBdr>
        <w:top w:val="single" w:sz="4" w:space="1" w:color="808080"/>
        <w:left w:val="single" w:sz="4" w:space="0" w:color="808080"/>
        <w:bottom w:val="single" w:sz="4" w:space="1" w:color="808080"/>
        <w:right w:val="single" w:sz="4" w:space="0" w:color="808080"/>
      </w:pBdr>
      <w:shd w:val="clear" w:color="auto" w:fill="E6E6E6"/>
      <w:spacing w:line="240" w:lineRule="auto"/>
    </w:pPr>
    <w:rPr>
      <w:rFonts w:cs="宋体"/>
      <w:noProof/>
      <w:color w:val="0000FF"/>
      <w:szCs w:val="21"/>
    </w:rPr>
  </w:style>
  <w:style w:type="paragraph" w:customStyle="1" w:styleId="a8">
    <w:name w:val="正文缩进格式"/>
    <w:basedOn w:val="a1"/>
    <w:uiPriority w:val="4"/>
    <w:qFormat/>
    <w:rsid w:val="00323770"/>
    <w:pPr>
      <w:ind w:firstLineChars="200" w:firstLine="480"/>
    </w:pPr>
  </w:style>
  <w:style w:type="character" w:customStyle="1" w:styleId="Char1">
    <w:name w:val="代码段 Char"/>
    <w:link w:val="a7"/>
    <w:uiPriority w:val="4"/>
    <w:rsid w:val="00F80AE7"/>
    <w:rPr>
      <w:rFonts w:ascii="宋体" w:eastAsia="宋体" w:hAnsi="宋体" w:cs="宋体"/>
      <w:noProof/>
      <w:color w:val="0000FF"/>
      <w:kern w:val="2"/>
      <w:sz w:val="24"/>
      <w:szCs w:val="21"/>
      <w:shd w:val="clear" w:color="auto" w:fill="E6E6E6"/>
    </w:rPr>
  </w:style>
  <w:style w:type="character" w:customStyle="1" w:styleId="1Char">
    <w:name w:val="标题 1 Char"/>
    <w:link w:val="1"/>
    <w:rsid w:val="007D2004"/>
    <w:rPr>
      <w:rFonts w:ascii="黑体" w:eastAsia="黑体" w:hAnsi="微软雅黑"/>
      <w:b/>
      <w:bCs/>
      <w:kern w:val="44"/>
      <w:sz w:val="32"/>
      <w:szCs w:val="32"/>
    </w:rPr>
  </w:style>
  <w:style w:type="character" w:customStyle="1" w:styleId="2Char">
    <w:name w:val="标题 2 Char"/>
    <w:link w:val="21"/>
    <w:rsid w:val="007D2004"/>
    <w:rPr>
      <w:rFonts w:ascii="黑体" w:eastAsia="黑体" w:hAnsi="微软雅黑"/>
      <w:b/>
      <w:bCs/>
      <w:kern w:val="2"/>
      <w:sz w:val="30"/>
      <w:szCs w:val="32"/>
    </w:rPr>
  </w:style>
  <w:style w:type="character" w:customStyle="1" w:styleId="3Char">
    <w:name w:val="标题 3 Char"/>
    <w:link w:val="31"/>
    <w:uiPriority w:val="9"/>
    <w:rsid w:val="007D2004"/>
    <w:rPr>
      <w:rFonts w:ascii="黑体" w:eastAsia="黑体" w:hAnsi="微软雅黑"/>
      <w:b/>
      <w:bCs/>
      <w:kern w:val="2"/>
      <w:sz w:val="28"/>
      <w:szCs w:val="28"/>
    </w:rPr>
  </w:style>
  <w:style w:type="character" w:customStyle="1" w:styleId="4Char">
    <w:name w:val="标题 4 Char"/>
    <w:link w:val="41"/>
    <w:rsid w:val="007D2004"/>
    <w:rPr>
      <w:rFonts w:ascii="黑体" w:eastAsia="黑体" w:hAnsi="微软雅黑"/>
      <w:b/>
      <w:bCs/>
      <w:kern w:val="2"/>
      <w:sz w:val="24"/>
      <w:szCs w:val="24"/>
    </w:rPr>
  </w:style>
  <w:style w:type="character" w:customStyle="1" w:styleId="5Char">
    <w:name w:val="标题 5 Char"/>
    <w:link w:val="51"/>
    <w:semiHidden/>
    <w:rsid w:val="007D2004"/>
    <w:rPr>
      <w:rFonts w:ascii="黑体" w:eastAsia="黑体" w:hAnsi="宋体"/>
      <w:bCs/>
      <w:kern w:val="2"/>
      <w:sz w:val="24"/>
      <w:szCs w:val="28"/>
    </w:rPr>
  </w:style>
  <w:style w:type="table" w:styleId="a9">
    <w:name w:val="Table Grid"/>
    <w:basedOn w:val="a3"/>
    <w:rsid w:val="00210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表格 Char"/>
    <w:link w:val="a6"/>
    <w:uiPriority w:val="4"/>
    <w:rsid w:val="00753B5F"/>
    <w:rPr>
      <w:rFonts w:ascii="宋体" w:eastAsia="宋体" w:hAnsi="宋体" w:cs="宋体"/>
      <w:kern w:val="2"/>
      <w:sz w:val="24"/>
      <w:szCs w:val="24"/>
    </w:rPr>
  </w:style>
  <w:style w:type="paragraph" w:styleId="aa">
    <w:name w:val="header"/>
    <w:basedOn w:val="a1"/>
    <w:link w:val="Char2"/>
    <w:uiPriority w:val="99"/>
    <w:unhideWhenUsed/>
    <w:rsid w:val="0072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a"/>
    <w:uiPriority w:val="99"/>
    <w:rsid w:val="00725840"/>
    <w:rPr>
      <w:rFonts w:ascii="宋体" w:hAnsi="宋体"/>
      <w:kern w:val="2"/>
      <w:sz w:val="18"/>
      <w:szCs w:val="18"/>
    </w:rPr>
  </w:style>
  <w:style w:type="paragraph" w:styleId="ab">
    <w:name w:val="Title"/>
    <w:basedOn w:val="a1"/>
    <w:next w:val="a1"/>
    <w:link w:val="Char3"/>
    <w:uiPriority w:val="10"/>
    <w:qFormat/>
    <w:rsid w:val="00E85FF2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3">
    <w:name w:val="标题 Char"/>
    <w:link w:val="ab"/>
    <w:uiPriority w:val="10"/>
    <w:rsid w:val="00E85FF2"/>
    <w:rPr>
      <w:rFonts w:ascii="Cambria" w:hAnsi="Cambria"/>
      <w:b/>
      <w:bCs/>
      <w:kern w:val="2"/>
      <w:sz w:val="44"/>
      <w:szCs w:val="32"/>
    </w:rPr>
  </w:style>
  <w:style w:type="paragraph" w:styleId="ac">
    <w:name w:val="Balloon Text"/>
    <w:basedOn w:val="a1"/>
    <w:link w:val="Char4"/>
    <w:uiPriority w:val="99"/>
    <w:semiHidden/>
    <w:unhideWhenUsed/>
    <w:rsid w:val="003F4C84"/>
    <w:rPr>
      <w:sz w:val="18"/>
      <w:szCs w:val="18"/>
    </w:rPr>
  </w:style>
  <w:style w:type="character" w:customStyle="1" w:styleId="Char4">
    <w:name w:val="批注框文本 Char"/>
    <w:link w:val="ac"/>
    <w:uiPriority w:val="99"/>
    <w:semiHidden/>
    <w:rsid w:val="003F4C84"/>
    <w:rPr>
      <w:rFonts w:ascii="Arial" w:hAnsi="Arial"/>
      <w:sz w:val="18"/>
      <w:szCs w:val="18"/>
    </w:rPr>
  </w:style>
  <w:style w:type="character" w:customStyle="1" w:styleId="6Char">
    <w:name w:val="标题 6 Char"/>
    <w:link w:val="6"/>
    <w:semiHidden/>
    <w:rsid w:val="00753B5F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753B5F"/>
    <w:rPr>
      <w:rFonts w:ascii="宋体" w:hAnsi="宋体"/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753B5F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semiHidden/>
    <w:rsid w:val="00753B5F"/>
    <w:rPr>
      <w:rFonts w:ascii="Cambria" w:hAnsi="Cambria"/>
      <w:kern w:val="2"/>
      <w:sz w:val="21"/>
      <w:szCs w:val="24"/>
    </w:rPr>
  </w:style>
  <w:style w:type="paragraph" w:styleId="ad">
    <w:name w:val="Document Map"/>
    <w:basedOn w:val="a1"/>
    <w:link w:val="Char5"/>
    <w:uiPriority w:val="99"/>
    <w:semiHidden/>
    <w:unhideWhenUsed/>
    <w:rsid w:val="00771BC9"/>
    <w:rPr>
      <w:sz w:val="18"/>
      <w:szCs w:val="18"/>
    </w:rPr>
  </w:style>
  <w:style w:type="character" w:customStyle="1" w:styleId="Char5">
    <w:name w:val="文档结构图 Char"/>
    <w:link w:val="ad"/>
    <w:uiPriority w:val="99"/>
    <w:semiHidden/>
    <w:rsid w:val="00771BC9"/>
    <w:rPr>
      <w:rFonts w:ascii="宋体" w:hAnsi="Arial"/>
      <w:kern w:val="2"/>
      <w:sz w:val="18"/>
      <w:szCs w:val="18"/>
    </w:rPr>
  </w:style>
  <w:style w:type="character" w:styleId="ae">
    <w:name w:val="Hyperlink"/>
    <w:uiPriority w:val="99"/>
    <w:unhideWhenUsed/>
    <w:rsid w:val="00CE7E47"/>
    <w:rPr>
      <w:color w:val="0000FF"/>
      <w:u w:val="single"/>
    </w:rPr>
  </w:style>
  <w:style w:type="paragraph" w:styleId="af">
    <w:name w:val="List Paragraph"/>
    <w:basedOn w:val="a1"/>
    <w:uiPriority w:val="34"/>
    <w:qFormat/>
    <w:rsid w:val="00CE7E47"/>
    <w:pPr>
      <w:ind w:firstLineChars="200" w:firstLine="420"/>
    </w:pPr>
  </w:style>
  <w:style w:type="paragraph" w:styleId="TOC">
    <w:name w:val="TOC Heading"/>
    <w:basedOn w:val="1"/>
    <w:next w:val="a1"/>
    <w:uiPriority w:val="39"/>
    <w:semiHidden/>
    <w:unhideWhenUsed/>
    <w:qFormat/>
    <w:rsid w:val="00CE7E47"/>
    <w:pPr>
      <w:keepNext/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CE7E47"/>
  </w:style>
  <w:style w:type="paragraph" w:styleId="22">
    <w:name w:val="toc 2"/>
    <w:basedOn w:val="a1"/>
    <w:next w:val="a1"/>
    <w:autoRedefine/>
    <w:uiPriority w:val="39"/>
    <w:unhideWhenUsed/>
    <w:rsid w:val="00CE7E47"/>
    <w:pPr>
      <w:ind w:leftChars="200" w:left="420"/>
    </w:pPr>
  </w:style>
  <w:style w:type="paragraph" w:styleId="32">
    <w:name w:val="toc 3"/>
    <w:basedOn w:val="a1"/>
    <w:next w:val="a1"/>
    <w:autoRedefine/>
    <w:uiPriority w:val="39"/>
    <w:unhideWhenUsed/>
    <w:rsid w:val="00CE7E47"/>
    <w:pPr>
      <w:ind w:leftChars="400" w:left="840"/>
    </w:pPr>
  </w:style>
  <w:style w:type="paragraph" w:styleId="42">
    <w:name w:val="toc 4"/>
    <w:basedOn w:val="a1"/>
    <w:next w:val="a1"/>
    <w:autoRedefine/>
    <w:uiPriority w:val="39"/>
    <w:unhideWhenUsed/>
    <w:rsid w:val="00CE7E47"/>
    <w:pPr>
      <w:spacing w:line="240" w:lineRule="auto"/>
      <w:ind w:leftChars="600" w:left="1260"/>
    </w:pPr>
    <w:rPr>
      <w:rFonts w:ascii="Calibri" w:hAnsi="Calibri"/>
      <w:sz w:val="21"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CE7E47"/>
    <w:pPr>
      <w:spacing w:line="240" w:lineRule="auto"/>
      <w:ind w:leftChars="800" w:left="1680"/>
    </w:pPr>
    <w:rPr>
      <w:rFonts w:ascii="Calibri" w:hAnsi="Calibri"/>
      <w:sz w:val="21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CE7E47"/>
    <w:pPr>
      <w:spacing w:line="240" w:lineRule="auto"/>
      <w:ind w:leftChars="1000" w:left="2100"/>
    </w:pPr>
    <w:rPr>
      <w:rFonts w:ascii="Calibri" w:hAnsi="Calibri"/>
      <w:sz w:val="21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CE7E47"/>
    <w:pPr>
      <w:spacing w:line="240" w:lineRule="auto"/>
      <w:ind w:leftChars="1200" w:left="2520"/>
    </w:pPr>
    <w:rPr>
      <w:rFonts w:ascii="Calibri" w:hAnsi="Calibri"/>
      <w:sz w:val="21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CE7E47"/>
    <w:pPr>
      <w:spacing w:line="240" w:lineRule="auto"/>
      <w:ind w:leftChars="1400" w:left="2940"/>
    </w:pPr>
    <w:rPr>
      <w:rFonts w:ascii="Calibri" w:hAnsi="Calibri"/>
      <w:sz w:val="21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CE7E47"/>
    <w:pPr>
      <w:spacing w:line="240" w:lineRule="auto"/>
      <w:ind w:leftChars="1600" w:left="3360"/>
    </w:pPr>
    <w:rPr>
      <w:rFonts w:ascii="Calibri" w:hAnsi="Calibri"/>
      <w:sz w:val="21"/>
      <w:szCs w:val="22"/>
    </w:rPr>
  </w:style>
  <w:style w:type="paragraph" w:styleId="HTML">
    <w:name w:val="HTML Address"/>
    <w:basedOn w:val="a1"/>
    <w:link w:val="HTMLChar"/>
    <w:uiPriority w:val="99"/>
    <w:semiHidden/>
    <w:unhideWhenUsed/>
    <w:rsid w:val="00CE7E47"/>
    <w:rPr>
      <w:i/>
      <w:iCs/>
    </w:rPr>
  </w:style>
  <w:style w:type="character" w:customStyle="1" w:styleId="HTMLChar">
    <w:name w:val="HTML 地址 Char"/>
    <w:link w:val="HTML"/>
    <w:uiPriority w:val="99"/>
    <w:semiHidden/>
    <w:rsid w:val="00CE7E47"/>
    <w:rPr>
      <w:rFonts w:ascii="宋体" w:hAnsi="宋体"/>
      <w:i/>
      <w:iCs/>
      <w:kern w:val="2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CE7E47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link w:val="HTML0"/>
    <w:uiPriority w:val="99"/>
    <w:rsid w:val="00CE7E47"/>
    <w:rPr>
      <w:rFonts w:ascii="Courier New" w:hAnsi="Courier New" w:cs="Courier New"/>
      <w:kern w:val="2"/>
    </w:rPr>
  </w:style>
  <w:style w:type="paragraph" w:styleId="af0">
    <w:name w:val="Salutation"/>
    <w:basedOn w:val="a1"/>
    <w:next w:val="a1"/>
    <w:link w:val="Char6"/>
    <w:uiPriority w:val="99"/>
    <w:semiHidden/>
    <w:unhideWhenUsed/>
    <w:rsid w:val="00CE7E47"/>
  </w:style>
  <w:style w:type="character" w:customStyle="1" w:styleId="Char6">
    <w:name w:val="称呼 Char"/>
    <w:link w:val="af0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1">
    <w:name w:val="E-mail Signature"/>
    <w:basedOn w:val="a1"/>
    <w:link w:val="Char7"/>
    <w:uiPriority w:val="99"/>
    <w:semiHidden/>
    <w:unhideWhenUsed/>
    <w:rsid w:val="00CE7E47"/>
  </w:style>
  <w:style w:type="character" w:customStyle="1" w:styleId="Char7">
    <w:name w:val="电子邮件签名 Char"/>
    <w:link w:val="af1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2">
    <w:name w:val="Subtitle"/>
    <w:basedOn w:val="a1"/>
    <w:next w:val="a1"/>
    <w:link w:val="Char8"/>
    <w:uiPriority w:val="11"/>
    <w:semiHidden/>
    <w:unhideWhenUsed/>
    <w:rsid w:val="00CE7E47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8">
    <w:name w:val="副标题 Char"/>
    <w:link w:val="af2"/>
    <w:uiPriority w:val="11"/>
    <w:semiHidden/>
    <w:rsid w:val="00CE7E47"/>
    <w:rPr>
      <w:rFonts w:ascii="Cambria" w:hAnsi="Cambria"/>
      <w:b/>
      <w:bCs/>
      <w:kern w:val="28"/>
      <w:sz w:val="32"/>
      <w:szCs w:val="32"/>
    </w:rPr>
  </w:style>
  <w:style w:type="paragraph" w:styleId="af3">
    <w:name w:val="macro"/>
    <w:link w:val="Char9"/>
    <w:uiPriority w:val="99"/>
    <w:semiHidden/>
    <w:unhideWhenUsed/>
    <w:rsid w:val="00CE7E4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9">
    <w:name w:val="宏文本 Char"/>
    <w:link w:val="af3"/>
    <w:uiPriority w:val="99"/>
    <w:semiHidden/>
    <w:rsid w:val="00CE7E47"/>
    <w:rPr>
      <w:rFonts w:ascii="Courier New" w:hAnsi="Courier New" w:cs="Courier New"/>
      <w:kern w:val="2"/>
      <w:sz w:val="24"/>
      <w:szCs w:val="24"/>
    </w:rPr>
  </w:style>
  <w:style w:type="paragraph" w:styleId="af4">
    <w:name w:val="envelope return"/>
    <w:basedOn w:val="a1"/>
    <w:uiPriority w:val="99"/>
    <w:semiHidden/>
    <w:unhideWhenUsed/>
    <w:rsid w:val="00CE7E47"/>
    <w:pPr>
      <w:snapToGrid w:val="0"/>
    </w:pPr>
    <w:rPr>
      <w:rFonts w:ascii="Cambria" w:hAnsi="Cambria"/>
    </w:rPr>
  </w:style>
  <w:style w:type="paragraph" w:styleId="af5">
    <w:name w:val="footnote text"/>
    <w:basedOn w:val="a1"/>
    <w:link w:val="Chara"/>
    <w:uiPriority w:val="99"/>
    <w:semiHidden/>
    <w:unhideWhenUsed/>
    <w:rsid w:val="00CE7E47"/>
    <w:pPr>
      <w:snapToGrid w:val="0"/>
      <w:jc w:val="left"/>
    </w:pPr>
    <w:rPr>
      <w:sz w:val="18"/>
      <w:szCs w:val="18"/>
    </w:rPr>
  </w:style>
  <w:style w:type="character" w:customStyle="1" w:styleId="Chara">
    <w:name w:val="脚注文本 Char"/>
    <w:link w:val="af5"/>
    <w:uiPriority w:val="99"/>
    <w:semiHidden/>
    <w:rsid w:val="00CE7E47"/>
    <w:rPr>
      <w:rFonts w:ascii="宋体" w:hAnsi="宋体"/>
      <w:kern w:val="2"/>
      <w:sz w:val="18"/>
      <w:szCs w:val="18"/>
    </w:rPr>
  </w:style>
  <w:style w:type="paragraph" w:styleId="af6">
    <w:name w:val="Closing"/>
    <w:basedOn w:val="a1"/>
    <w:link w:val="Charb"/>
    <w:uiPriority w:val="99"/>
    <w:semiHidden/>
    <w:unhideWhenUsed/>
    <w:rsid w:val="00CE7E47"/>
    <w:pPr>
      <w:ind w:leftChars="2100" w:left="100"/>
    </w:pPr>
  </w:style>
  <w:style w:type="character" w:customStyle="1" w:styleId="Charb">
    <w:name w:val="结束语 Char"/>
    <w:link w:val="af6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7">
    <w:name w:val="List"/>
    <w:basedOn w:val="a1"/>
    <w:uiPriority w:val="99"/>
    <w:semiHidden/>
    <w:unhideWhenUsed/>
    <w:rsid w:val="00CE7E4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E7E4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CE7E4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CE7E4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CE7E4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E7E47"/>
    <w:pPr>
      <w:numPr>
        <w:numId w:val="3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E7E47"/>
    <w:pPr>
      <w:numPr>
        <w:numId w:val="3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E7E47"/>
    <w:pPr>
      <w:numPr>
        <w:numId w:val="3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E7E47"/>
    <w:pPr>
      <w:numPr>
        <w:numId w:val="3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E7E47"/>
    <w:pPr>
      <w:numPr>
        <w:numId w:val="37"/>
      </w:numPr>
      <w:contextualSpacing/>
    </w:pPr>
  </w:style>
  <w:style w:type="paragraph" w:styleId="af8">
    <w:name w:val="List Continue"/>
    <w:basedOn w:val="a1"/>
    <w:uiPriority w:val="99"/>
    <w:semiHidden/>
    <w:unhideWhenUsed/>
    <w:rsid w:val="00CE7E4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E7E4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CE7E4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CE7E4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CE7E4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E7E47"/>
    <w:pPr>
      <w:numPr>
        <w:numId w:val="3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E7E47"/>
    <w:pPr>
      <w:numPr>
        <w:numId w:val="3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E7E47"/>
    <w:pPr>
      <w:numPr>
        <w:numId w:val="4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E7E47"/>
    <w:pPr>
      <w:numPr>
        <w:numId w:val="4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E7E47"/>
    <w:pPr>
      <w:numPr>
        <w:numId w:val="42"/>
      </w:numPr>
      <w:contextualSpacing/>
    </w:pPr>
  </w:style>
  <w:style w:type="paragraph" w:styleId="af9">
    <w:name w:val="Intense Quote"/>
    <w:basedOn w:val="a1"/>
    <w:next w:val="a1"/>
    <w:link w:val="Charc"/>
    <w:uiPriority w:val="30"/>
    <w:semiHidden/>
    <w:unhideWhenUsed/>
    <w:qFormat/>
    <w:rsid w:val="00CE7E4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c">
    <w:name w:val="明显引用 Char"/>
    <w:link w:val="af9"/>
    <w:uiPriority w:val="30"/>
    <w:semiHidden/>
    <w:rsid w:val="00CE7E47"/>
    <w:rPr>
      <w:rFonts w:ascii="宋体" w:hAnsi="宋体"/>
      <w:b/>
      <w:bCs/>
      <w:i/>
      <w:iCs/>
      <w:color w:val="4F81BD"/>
      <w:kern w:val="2"/>
      <w:sz w:val="24"/>
      <w:szCs w:val="24"/>
    </w:rPr>
  </w:style>
  <w:style w:type="paragraph" w:styleId="afa">
    <w:name w:val="annotation text"/>
    <w:basedOn w:val="a1"/>
    <w:link w:val="Chard"/>
    <w:uiPriority w:val="99"/>
    <w:semiHidden/>
    <w:unhideWhenUsed/>
    <w:rsid w:val="00CE7E47"/>
    <w:pPr>
      <w:jc w:val="left"/>
    </w:pPr>
  </w:style>
  <w:style w:type="character" w:customStyle="1" w:styleId="Chard">
    <w:name w:val="批注文字 Char"/>
    <w:link w:val="afa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b">
    <w:name w:val="annotation subject"/>
    <w:basedOn w:val="afa"/>
    <w:next w:val="afa"/>
    <w:link w:val="Chare"/>
    <w:uiPriority w:val="99"/>
    <w:semiHidden/>
    <w:unhideWhenUsed/>
    <w:rsid w:val="00CE7E47"/>
    <w:rPr>
      <w:b/>
      <w:bCs/>
    </w:rPr>
  </w:style>
  <w:style w:type="character" w:customStyle="1" w:styleId="Chare">
    <w:name w:val="批注主题 Char"/>
    <w:link w:val="afb"/>
    <w:uiPriority w:val="99"/>
    <w:semiHidden/>
    <w:rsid w:val="00CE7E47"/>
    <w:rPr>
      <w:rFonts w:ascii="宋体" w:hAnsi="宋体"/>
      <w:b/>
      <w:bCs/>
      <w:kern w:val="2"/>
      <w:sz w:val="24"/>
      <w:szCs w:val="24"/>
    </w:rPr>
  </w:style>
  <w:style w:type="paragraph" w:styleId="afc">
    <w:name w:val="Normal (Web)"/>
    <w:basedOn w:val="a1"/>
    <w:uiPriority w:val="99"/>
    <w:semiHidden/>
    <w:unhideWhenUsed/>
    <w:rsid w:val="00CE7E47"/>
    <w:rPr>
      <w:rFonts w:ascii="Times New Roman" w:hAnsi="Times New Roman"/>
    </w:rPr>
  </w:style>
  <w:style w:type="paragraph" w:styleId="afd">
    <w:name w:val="Signature"/>
    <w:basedOn w:val="a1"/>
    <w:link w:val="Charf"/>
    <w:uiPriority w:val="99"/>
    <w:semiHidden/>
    <w:unhideWhenUsed/>
    <w:rsid w:val="00CE7E47"/>
    <w:pPr>
      <w:ind w:leftChars="2100" w:left="100"/>
    </w:pPr>
  </w:style>
  <w:style w:type="character" w:customStyle="1" w:styleId="Charf">
    <w:name w:val="签名 Char"/>
    <w:link w:val="afd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e">
    <w:name w:val="Date"/>
    <w:basedOn w:val="a1"/>
    <w:next w:val="a1"/>
    <w:link w:val="Charf0"/>
    <w:uiPriority w:val="99"/>
    <w:semiHidden/>
    <w:unhideWhenUsed/>
    <w:rsid w:val="00CE7E47"/>
    <w:pPr>
      <w:ind w:leftChars="2500" w:left="100"/>
    </w:pPr>
  </w:style>
  <w:style w:type="character" w:customStyle="1" w:styleId="Charf0">
    <w:name w:val="日期 Char"/>
    <w:link w:val="afe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f">
    <w:name w:val="envelope address"/>
    <w:basedOn w:val="a1"/>
    <w:uiPriority w:val="99"/>
    <w:semiHidden/>
    <w:unhideWhenUsed/>
    <w:rsid w:val="00CE7E4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Cambria" w:hAnsi="Cambria"/>
    </w:rPr>
  </w:style>
  <w:style w:type="paragraph" w:styleId="aff0">
    <w:name w:val="Bibliography"/>
    <w:basedOn w:val="a1"/>
    <w:next w:val="a1"/>
    <w:uiPriority w:val="37"/>
    <w:semiHidden/>
    <w:unhideWhenUsed/>
    <w:rsid w:val="00CE7E47"/>
  </w:style>
  <w:style w:type="paragraph" w:styleId="11">
    <w:name w:val="index 1"/>
    <w:basedOn w:val="a1"/>
    <w:next w:val="a1"/>
    <w:autoRedefine/>
    <w:uiPriority w:val="99"/>
    <w:semiHidden/>
    <w:unhideWhenUsed/>
    <w:rsid w:val="00CE7E47"/>
  </w:style>
  <w:style w:type="paragraph" w:styleId="25">
    <w:name w:val="index 2"/>
    <w:basedOn w:val="a1"/>
    <w:next w:val="a1"/>
    <w:autoRedefine/>
    <w:uiPriority w:val="99"/>
    <w:semiHidden/>
    <w:unhideWhenUsed/>
    <w:rsid w:val="00CE7E47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E7E47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E7E47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E7E47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E7E47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E7E47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E7E47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E7E47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E7E47"/>
    <w:rPr>
      <w:rFonts w:ascii="Cambria" w:hAnsi="Cambria"/>
      <w:b/>
      <w:bCs/>
    </w:rPr>
  </w:style>
  <w:style w:type="paragraph" w:styleId="aff2">
    <w:name w:val="caption"/>
    <w:basedOn w:val="a1"/>
    <w:next w:val="a1"/>
    <w:uiPriority w:val="35"/>
    <w:semiHidden/>
    <w:unhideWhenUsed/>
    <w:qFormat/>
    <w:rsid w:val="00CE7E47"/>
    <w:rPr>
      <w:rFonts w:ascii="Cambria" w:eastAsia="黑体" w:hAnsi="Cambria"/>
      <w:sz w:val="20"/>
      <w:szCs w:val="20"/>
    </w:rPr>
  </w:style>
  <w:style w:type="paragraph" w:styleId="aff3">
    <w:name w:val="table of figures"/>
    <w:basedOn w:val="a1"/>
    <w:next w:val="a1"/>
    <w:uiPriority w:val="99"/>
    <w:semiHidden/>
    <w:unhideWhenUsed/>
    <w:rsid w:val="00CE7E47"/>
    <w:pPr>
      <w:ind w:leftChars="200" w:left="200" w:hangingChars="200" w:hanging="200"/>
    </w:pPr>
  </w:style>
  <w:style w:type="paragraph" w:styleId="aff4">
    <w:name w:val="endnote text"/>
    <w:basedOn w:val="a1"/>
    <w:link w:val="Charf1"/>
    <w:uiPriority w:val="99"/>
    <w:semiHidden/>
    <w:unhideWhenUsed/>
    <w:rsid w:val="00CE7E47"/>
    <w:pPr>
      <w:snapToGrid w:val="0"/>
      <w:jc w:val="left"/>
    </w:pPr>
  </w:style>
  <w:style w:type="character" w:customStyle="1" w:styleId="Charf1">
    <w:name w:val="尾注文本 Char"/>
    <w:link w:val="aff4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CE7E47"/>
    <w:pPr>
      <w:spacing w:after="120"/>
      <w:ind w:leftChars="700" w:left="1440" w:rightChars="700" w:right="1440"/>
    </w:pPr>
  </w:style>
  <w:style w:type="paragraph" w:styleId="aff6">
    <w:name w:val="No Spacing"/>
    <w:uiPriority w:val="10"/>
    <w:semiHidden/>
    <w:unhideWhenUsed/>
    <w:rsid w:val="00CE7E47"/>
    <w:pPr>
      <w:widowControl w:val="0"/>
      <w:jc w:val="both"/>
    </w:pPr>
    <w:rPr>
      <w:rFonts w:ascii="宋体" w:hAnsi="宋体"/>
      <w:kern w:val="2"/>
      <w:sz w:val="24"/>
      <w:szCs w:val="24"/>
    </w:rPr>
  </w:style>
  <w:style w:type="paragraph" w:styleId="aff7">
    <w:name w:val="Message Header"/>
    <w:basedOn w:val="a1"/>
    <w:link w:val="Charf2"/>
    <w:uiPriority w:val="99"/>
    <w:semiHidden/>
    <w:unhideWhenUsed/>
    <w:rsid w:val="00CE7E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mbria" w:hAnsi="Cambria"/>
    </w:rPr>
  </w:style>
  <w:style w:type="character" w:customStyle="1" w:styleId="Charf2">
    <w:name w:val="信息标题 Char"/>
    <w:link w:val="aff7"/>
    <w:uiPriority w:val="99"/>
    <w:semiHidden/>
    <w:rsid w:val="00CE7E47"/>
    <w:rPr>
      <w:rFonts w:ascii="Cambria" w:hAnsi="Cambria"/>
      <w:kern w:val="2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CE7E47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CE7E47"/>
    <w:pPr>
      <w:spacing w:before="120"/>
    </w:pPr>
    <w:rPr>
      <w:rFonts w:ascii="Cambria" w:hAnsi="Cambria"/>
    </w:rPr>
  </w:style>
  <w:style w:type="paragraph" w:styleId="affa">
    <w:name w:val="Quote"/>
    <w:basedOn w:val="a1"/>
    <w:next w:val="a1"/>
    <w:link w:val="Charf3"/>
    <w:uiPriority w:val="29"/>
    <w:semiHidden/>
    <w:unhideWhenUsed/>
    <w:qFormat/>
    <w:rsid w:val="00CE7E47"/>
    <w:rPr>
      <w:i/>
      <w:iCs/>
      <w:color w:val="000000"/>
    </w:rPr>
  </w:style>
  <w:style w:type="character" w:customStyle="1" w:styleId="Charf3">
    <w:name w:val="引用 Char"/>
    <w:link w:val="affa"/>
    <w:uiPriority w:val="29"/>
    <w:semiHidden/>
    <w:rsid w:val="00CE7E47"/>
    <w:rPr>
      <w:rFonts w:ascii="宋体" w:hAnsi="宋体"/>
      <w:i/>
      <w:iCs/>
      <w:color w:val="000000"/>
      <w:kern w:val="2"/>
      <w:sz w:val="24"/>
      <w:szCs w:val="24"/>
    </w:rPr>
  </w:style>
  <w:style w:type="paragraph" w:styleId="affb">
    <w:name w:val="Body Text"/>
    <w:basedOn w:val="a1"/>
    <w:link w:val="Charf4"/>
    <w:uiPriority w:val="99"/>
    <w:semiHidden/>
    <w:unhideWhenUsed/>
    <w:rsid w:val="00CE7E47"/>
    <w:pPr>
      <w:spacing w:after="120"/>
    </w:pPr>
  </w:style>
  <w:style w:type="character" w:customStyle="1" w:styleId="Charf4">
    <w:name w:val="正文文本 Char"/>
    <w:link w:val="affb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fc">
    <w:name w:val="Body Text First Indent"/>
    <w:basedOn w:val="affb"/>
    <w:link w:val="Charf5"/>
    <w:uiPriority w:val="99"/>
    <w:semiHidden/>
    <w:unhideWhenUsed/>
    <w:rsid w:val="00CE7E47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fd">
    <w:name w:val="Body Text Indent"/>
    <w:basedOn w:val="a1"/>
    <w:link w:val="Charf6"/>
    <w:uiPriority w:val="99"/>
    <w:semiHidden/>
    <w:unhideWhenUsed/>
    <w:rsid w:val="00CE7E47"/>
    <w:pPr>
      <w:spacing w:after="120"/>
      <w:ind w:leftChars="200" w:left="420"/>
    </w:pPr>
  </w:style>
  <w:style w:type="character" w:customStyle="1" w:styleId="Charf6">
    <w:name w:val="正文文本缩进 Char"/>
    <w:link w:val="affd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26">
    <w:name w:val="Body Text First Indent 2"/>
    <w:basedOn w:val="affd"/>
    <w:link w:val="2Char0"/>
    <w:uiPriority w:val="99"/>
    <w:semiHidden/>
    <w:unhideWhenUsed/>
    <w:rsid w:val="00CE7E47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affe">
    <w:name w:val="Normal Indent"/>
    <w:basedOn w:val="a1"/>
    <w:uiPriority w:val="99"/>
    <w:semiHidden/>
    <w:unhideWhenUsed/>
    <w:rsid w:val="00CE7E47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E7E47"/>
    <w:pPr>
      <w:spacing w:after="120" w:line="480" w:lineRule="auto"/>
    </w:pPr>
  </w:style>
  <w:style w:type="character" w:customStyle="1" w:styleId="2Char1">
    <w:name w:val="正文文本 2 Char"/>
    <w:link w:val="27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36">
    <w:name w:val="Body Text 3"/>
    <w:basedOn w:val="a1"/>
    <w:link w:val="3Char0"/>
    <w:uiPriority w:val="99"/>
    <w:semiHidden/>
    <w:unhideWhenUsed/>
    <w:rsid w:val="00CE7E47"/>
    <w:pPr>
      <w:spacing w:after="120"/>
    </w:pPr>
    <w:rPr>
      <w:sz w:val="16"/>
      <w:szCs w:val="16"/>
    </w:rPr>
  </w:style>
  <w:style w:type="character" w:customStyle="1" w:styleId="3Char0">
    <w:name w:val="正文文本 3 Char"/>
    <w:link w:val="36"/>
    <w:uiPriority w:val="99"/>
    <w:semiHidden/>
    <w:rsid w:val="00CE7E47"/>
    <w:rPr>
      <w:rFonts w:ascii="宋体" w:hAnsi="宋体"/>
      <w:kern w:val="2"/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E7E47"/>
    <w:pPr>
      <w:spacing w:after="120" w:line="480" w:lineRule="auto"/>
      <w:ind w:leftChars="200" w:left="420"/>
    </w:pPr>
  </w:style>
  <w:style w:type="character" w:customStyle="1" w:styleId="2Char2">
    <w:name w:val="正文文本缩进 2 Char"/>
    <w:link w:val="28"/>
    <w:uiPriority w:val="99"/>
    <w:semiHidden/>
    <w:rsid w:val="00CE7E47"/>
    <w:rPr>
      <w:rFonts w:ascii="宋体" w:hAnsi="宋体"/>
      <w:kern w:val="2"/>
      <w:sz w:val="24"/>
      <w:szCs w:val="24"/>
    </w:rPr>
  </w:style>
  <w:style w:type="paragraph" w:styleId="37">
    <w:name w:val="Body Text Indent 3"/>
    <w:basedOn w:val="a1"/>
    <w:link w:val="3Char1"/>
    <w:uiPriority w:val="99"/>
    <w:semiHidden/>
    <w:unhideWhenUsed/>
    <w:rsid w:val="00CE7E47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link w:val="37"/>
    <w:uiPriority w:val="99"/>
    <w:semiHidden/>
    <w:rsid w:val="00CE7E47"/>
    <w:rPr>
      <w:rFonts w:ascii="宋体" w:hAnsi="宋体"/>
      <w:kern w:val="2"/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CE7E47"/>
    <w:pPr>
      <w:jc w:val="center"/>
    </w:pPr>
  </w:style>
  <w:style w:type="character" w:customStyle="1" w:styleId="Charf7">
    <w:name w:val="注释标题 Char"/>
    <w:link w:val="afff"/>
    <w:uiPriority w:val="99"/>
    <w:semiHidden/>
    <w:rsid w:val="00CE7E47"/>
    <w:rPr>
      <w:rFonts w:ascii="宋体" w:hAnsi="宋体"/>
      <w:kern w:val="2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23B4"/>
    <w:rPr>
      <w:rFonts w:ascii="宋体" w:eastAsia="宋体" w:hAnsi="宋体" w:cs="宋体"/>
      <w:sz w:val="24"/>
      <w:szCs w:val="24"/>
    </w:rPr>
  </w:style>
  <w:style w:type="character" w:styleId="afff0">
    <w:name w:val="Emphasis"/>
    <w:basedOn w:val="a2"/>
    <w:uiPriority w:val="20"/>
    <w:qFormat/>
    <w:rsid w:val="000723B4"/>
    <w:rPr>
      <w:i/>
      <w:iCs/>
    </w:rPr>
  </w:style>
  <w:style w:type="character" w:customStyle="1" w:styleId="line">
    <w:name w:val="line"/>
    <w:basedOn w:val="a2"/>
    <w:rsid w:val="00B129D3"/>
  </w:style>
  <w:style w:type="character" w:styleId="afff1">
    <w:name w:val="Strong"/>
    <w:basedOn w:val="a2"/>
    <w:uiPriority w:val="22"/>
    <w:qFormat/>
    <w:rsid w:val="00E362E1"/>
    <w:rPr>
      <w:b/>
      <w:bCs/>
    </w:rPr>
  </w:style>
  <w:style w:type="character" w:styleId="afff2">
    <w:name w:val="FollowedHyperlink"/>
    <w:basedOn w:val="a2"/>
    <w:uiPriority w:val="99"/>
    <w:semiHidden/>
    <w:unhideWhenUsed/>
    <w:rsid w:val="00887FBF"/>
    <w:rPr>
      <w:color w:val="954F72" w:themeColor="followedHyperlink"/>
      <w:u w:val="single"/>
    </w:rPr>
  </w:style>
  <w:style w:type="table" w:styleId="1-3">
    <w:name w:val="Grid Table 1 Light Accent 3"/>
    <w:basedOn w:val="a3"/>
    <w:uiPriority w:val="46"/>
    <w:rsid w:val="00F4397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oken">
    <w:name w:val="token"/>
    <w:basedOn w:val="a2"/>
    <w:rsid w:val="0066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hyperlink" Target="http://weex.apache.org/cn/guide/set-up-env.html" TargetMode="External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n.vuejs.org/v2/gu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libaba.github.io/weex-ui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hanks10100.github.io/weex-vue-exampl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rew.sh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://dotwe.org/vue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&#36890;&#36798;&#20449;&#27178;&#21521;&#27169;&#29256;201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6FAE-6DF7-46C5-B5E1-36683CF4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通达信横向模版2017.dot</Template>
  <TotalTime>13357</TotalTime>
  <Pages>17</Pages>
  <Words>1052</Words>
  <Characters>6000</Characters>
  <Application>Microsoft Office Word</Application>
  <DocSecurity>0</DocSecurity>
  <Lines>50</Lines>
  <Paragraphs>14</Paragraphs>
  <ScaleCrop>false</ScaleCrop>
  <Company>微软中国</Company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tdx</dc:creator>
  <cp:keywords/>
  <cp:lastModifiedBy>tdx</cp:lastModifiedBy>
  <cp:revision>424</cp:revision>
  <dcterms:created xsi:type="dcterms:W3CDTF">2018-06-11T08:24:00Z</dcterms:created>
  <dcterms:modified xsi:type="dcterms:W3CDTF">2018-07-04T01:14:00Z</dcterms:modified>
</cp:coreProperties>
</file>