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C0D72" w14:textId="0DE88A1E" w:rsidR="003616B5" w:rsidRPr="006830BE" w:rsidRDefault="003616B5" w:rsidP="006830BE">
      <w:pPr>
        <w:pStyle w:val="Title"/>
        <w:jc w:val="center"/>
        <w:rPr>
          <w:sz w:val="28"/>
          <w:szCs w:val="28"/>
        </w:rPr>
      </w:pPr>
      <w:r>
        <w:t>Exploratory Data Analysis of titanic data</w:t>
      </w:r>
      <w:r w:rsidR="006830BE">
        <w:t>set</w:t>
      </w:r>
      <w:r>
        <w:t xml:space="preserve"> </w:t>
      </w:r>
      <w:r w:rsidR="006830BE">
        <w:br/>
      </w:r>
      <w:r w:rsidRPr="006830BE">
        <w:rPr>
          <w:sz w:val="28"/>
          <w:szCs w:val="28"/>
        </w:rPr>
        <w:t xml:space="preserve">from Kaggle </w:t>
      </w:r>
      <w:hyperlink r:id="rId7" w:tgtFrame="_blank" w:history="1">
        <w:r w:rsidRPr="006830BE">
          <w:rPr>
            <w:rStyle w:val="Hyperlink"/>
            <w:sz w:val="28"/>
            <w:szCs w:val="28"/>
          </w:rPr>
          <w:t>Titanic Data Set from Kaggle</w:t>
        </w:r>
      </w:hyperlink>
    </w:p>
    <w:p w14:paraId="3B1C7268" w14:textId="1E4FAD78" w:rsidR="00E54DB6" w:rsidRDefault="00E54DB6" w:rsidP="006830BE">
      <w:pPr>
        <w:pStyle w:val="Heading1"/>
        <w:numPr>
          <w:ilvl w:val="0"/>
          <w:numId w:val="0"/>
        </w:numPr>
      </w:pPr>
      <w:r>
        <w:t>General info about the data</w:t>
      </w:r>
    </w:p>
    <w:p w14:paraId="243461B2" w14:textId="77777777" w:rsidR="003616B5" w:rsidRDefault="00E54DB6" w:rsidP="00662A1C">
      <w:r>
        <w:t>The sample of data is 891 passengers from the Titanic</w:t>
      </w:r>
      <w:r w:rsidR="003616B5">
        <w:t>,</w:t>
      </w:r>
      <w:r w:rsidR="008F0982">
        <w:t xml:space="preserve"> passengers that could have been identified. </w:t>
      </w:r>
    </w:p>
    <w:p w14:paraId="7FC6E4E1" w14:textId="18330DF6" w:rsidR="003616B5" w:rsidRPr="00662A1C" w:rsidRDefault="003616B5" w:rsidP="003616B5">
      <w:pPr>
        <w:rPr>
          <w:rFonts w:ascii="Calibri" w:eastAsia="Times New Roman" w:hAnsi="Calibri" w:cs="Calibri"/>
          <w:color w:val="000000"/>
          <w:lang w:eastAsia="en-CA"/>
        </w:rPr>
      </w:pPr>
      <w:r>
        <w:t>From the 12 variables available, we will focus on only 4 and an ID:</w:t>
      </w:r>
      <w:r>
        <w:br/>
      </w:r>
      <w:r w:rsidRPr="00662A1C">
        <w:rPr>
          <w:rFonts w:ascii="Calibri" w:eastAsia="Times New Roman" w:hAnsi="Calibri" w:cs="Calibri"/>
          <w:color w:val="000000"/>
          <w:lang w:eastAsia="en-CA"/>
        </w:rPr>
        <w:t>PassengerId</w:t>
      </w:r>
      <w:r w:rsidR="008A4D48">
        <w:rPr>
          <w:rFonts w:ascii="Calibri" w:eastAsia="Times New Roman" w:hAnsi="Calibri" w:cs="Calibri"/>
          <w:color w:val="000000"/>
          <w:lang w:eastAsia="en-CA"/>
        </w:rPr>
        <w:t xml:space="preserve">, </w:t>
      </w:r>
      <w:r w:rsidRPr="00662A1C">
        <w:rPr>
          <w:rFonts w:ascii="Calibri" w:eastAsia="Times New Roman" w:hAnsi="Calibri" w:cs="Calibri"/>
          <w:color w:val="000000"/>
          <w:lang w:eastAsia="en-CA"/>
        </w:rPr>
        <w:t>Survived</w:t>
      </w:r>
      <w:r>
        <w:rPr>
          <w:rFonts w:ascii="Calibri" w:eastAsia="Times New Roman" w:hAnsi="Calibri" w:cs="Calibri"/>
          <w:color w:val="000000"/>
          <w:lang w:eastAsia="en-CA"/>
        </w:rPr>
        <w:t xml:space="preserve"> (</w:t>
      </w:r>
      <w:r>
        <w:rPr>
          <w:rFonts w:ascii="Calibri" w:eastAsia="Times New Roman" w:hAnsi="Calibri" w:cs="Calibri"/>
          <w:color w:val="000000"/>
          <w:lang w:eastAsia="en-CA"/>
        </w:rPr>
        <w:t>0=No, 1=Yes</w:t>
      </w:r>
      <w:r>
        <w:rPr>
          <w:rFonts w:ascii="Calibri" w:eastAsia="Times New Roman" w:hAnsi="Calibri" w:cs="Calibri"/>
          <w:color w:val="000000"/>
          <w:lang w:eastAsia="en-CA"/>
        </w:rPr>
        <w:t>)</w:t>
      </w:r>
      <w:r w:rsidR="008A4D48">
        <w:rPr>
          <w:rFonts w:ascii="Calibri" w:eastAsia="Times New Roman" w:hAnsi="Calibri" w:cs="Calibri"/>
          <w:color w:val="000000"/>
          <w:lang w:eastAsia="en-CA"/>
        </w:rPr>
        <w:t xml:space="preserve">, </w:t>
      </w:r>
      <w:r w:rsidRPr="00662A1C">
        <w:rPr>
          <w:rFonts w:ascii="Calibri" w:eastAsia="Times New Roman" w:hAnsi="Calibri" w:cs="Calibri"/>
          <w:color w:val="000000"/>
          <w:lang w:eastAsia="en-CA"/>
        </w:rPr>
        <w:t>Pclass</w:t>
      </w:r>
      <w:r>
        <w:rPr>
          <w:rFonts w:ascii="Calibri" w:eastAsia="Times New Roman" w:hAnsi="Calibri" w:cs="Calibri"/>
          <w:color w:val="000000"/>
          <w:lang w:eastAsia="en-CA"/>
        </w:rPr>
        <w:t xml:space="preserve"> (</w:t>
      </w:r>
      <w:r w:rsidRPr="00662A1C">
        <w:rPr>
          <w:rFonts w:ascii="Calibri" w:eastAsia="Times New Roman" w:hAnsi="Calibri" w:cs="Calibri"/>
          <w:color w:val="000000"/>
          <w:lang w:eastAsia="en-CA"/>
        </w:rPr>
        <w:t>Passenger class</w:t>
      </w:r>
      <w:r>
        <w:rPr>
          <w:rFonts w:ascii="Calibri" w:eastAsia="Times New Roman" w:hAnsi="Calibri" w:cs="Calibri"/>
          <w:color w:val="000000"/>
          <w:lang w:eastAsia="en-CA"/>
        </w:rPr>
        <w:t xml:space="preserve"> 1,2,3)</w:t>
      </w:r>
      <w:r w:rsidR="008A4D48">
        <w:rPr>
          <w:rFonts w:ascii="Calibri" w:eastAsia="Times New Roman" w:hAnsi="Calibri" w:cs="Calibri"/>
          <w:color w:val="000000"/>
          <w:lang w:eastAsia="en-CA"/>
        </w:rPr>
        <w:t xml:space="preserve">, </w:t>
      </w:r>
      <w:r w:rsidRPr="00662A1C">
        <w:rPr>
          <w:rFonts w:ascii="Calibri" w:eastAsia="Times New Roman" w:hAnsi="Calibri" w:cs="Calibri"/>
          <w:color w:val="000000"/>
          <w:lang w:eastAsia="en-CA"/>
        </w:rPr>
        <w:t>Sex</w:t>
      </w:r>
      <w:r>
        <w:rPr>
          <w:rFonts w:ascii="Calibri" w:eastAsia="Times New Roman" w:hAnsi="Calibri" w:cs="Calibri"/>
          <w:color w:val="000000"/>
          <w:lang w:eastAsia="en-CA"/>
        </w:rPr>
        <w:t xml:space="preserve"> (</w:t>
      </w:r>
      <w:r w:rsidRPr="00662A1C">
        <w:rPr>
          <w:rFonts w:ascii="Calibri" w:eastAsia="Times New Roman" w:hAnsi="Calibri" w:cs="Calibri"/>
          <w:color w:val="000000"/>
          <w:lang w:eastAsia="en-CA"/>
        </w:rPr>
        <w:t>Male</w:t>
      </w:r>
      <w:r>
        <w:rPr>
          <w:rFonts w:ascii="Calibri" w:eastAsia="Times New Roman" w:hAnsi="Calibri" w:cs="Calibri"/>
          <w:color w:val="000000"/>
          <w:lang w:eastAsia="en-CA"/>
        </w:rPr>
        <w:t xml:space="preserve">, </w:t>
      </w:r>
      <w:r w:rsidRPr="00662A1C">
        <w:rPr>
          <w:rFonts w:ascii="Calibri" w:eastAsia="Times New Roman" w:hAnsi="Calibri" w:cs="Calibri"/>
          <w:color w:val="000000"/>
          <w:lang w:eastAsia="en-CA"/>
        </w:rPr>
        <w:t>Female</w:t>
      </w:r>
      <w:r>
        <w:rPr>
          <w:rFonts w:ascii="Calibri" w:eastAsia="Times New Roman" w:hAnsi="Calibri" w:cs="Calibri"/>
          <w:color w:val="000000"/>
          <w:lang w:eastAsia="en-CA"/>
        </w:rPr>
        <w:t>)</w:t>
      </w:r>
      <w:r w:rsidR="008A4D48">
        <w:rPr>
          <w:rFonts w:ascii="Calibri" w:eastAsia="Times New Roman" w:hAnsi="Calibri" w:cs="Calibri"/>
          <w:color w:val="000000"/>
          <w:lang w:eastAsia="en-CA"/>
        </w:rPr>
        <w:t xml:space="preserve">, </w:t>
      </w:r>
      <w:r w:rsidRPr="00662A1C">
        <w:rPr>
          <w:rFonts w:ascii="Calibri" w:eastAsia="Times New Roman" w:hAnsi="Calibri" w:cs="Calibri"/>
          <w:color w:val="000000"/>
          <w:lang w:eastAsia="en-CA"/>
        </w:rPr>
        <w:t>Age</w:t>
      </w:r>
      <w:r>
        <w:rPr>
          <w:rFonts w:ascii="Calibri" w:eastAsia="Times New Roman" w:hAnsi="Calibri" w:cs="Calibri"/>
          <w:color w:val="000000"/>
          <w:lang w:eastAsia="en-CA"/>
        </w:rPr>
        <w:t xml:space="preserve"> (in years, </w:t>
      </w:r>
      <w:r w:rsidR="008A4D48">
        <w:rPr>
          <w:rFonts w:ascii="Calibri" w:eastAsia="Times New Roman" w:hAnsi="Calibri" w:cs="Calibri"/>
          <w:color w:val="000000"/>
          <w:lang w:eastAsia="en-CA"/>
        </w:rPr>
        <w:t>float</w:t>
      </w:r>
      <w:r>
        <w:rPr>
          <w:rFonts w:ascii="Calibri" w:eastAsia="Times New Roman" w:hAnsi="Calibri" w:cs="Calibri"/>
          <w:color w:val="000000"/>
          <w:lang w:eastAsia="en-CA"/>
        </w:rPr>
        <w:t>)</w:t>
      </w:r>
    </w:p>
    <w:p w14:paraId="4662DF73" w14:textId="5A3D80B8" w:rsidR="00E54DB6" w:rsidRDefault="00E54DB6" w:rsidP="00662A1C">
      <w:r w:rsidRPr="006A449B">
        <w:rPr>
          <w:rStyle w:val="Emphasis"/>
          <w:b/>
          <w:bCs/>
        </w:rPr>
        <w:t>Missing data</w:t>
      </w:r>
      <w:r w:rsidR="006A449B">
        <w:rPr>
          <w:rStyle w:val="Emphasis"/>
          <w:b/>
          <w:bCs/>
        </w:rPr>
        <w:t xml:space="preserve">: </w:t>
      </w:r>
      <w:r w:rsidR="003C00B0">
        <w:t xml:space="preserve">Age is not always </w:t>
      </w:r>
      <w:r w:rsidR="008A4D48">
        <w:t>indicated;</w:t>
      </w:r>
      <w:r w:rsidR="00013A06">
        <w:t xml:space="preserve"> this is in 19% of the cases. We decided to </w:t>
      </w:r>
      <w:r w:rsidR="00D67404">
        <w:t>leave</w:t>
      </w:r>
      <w:r w:rsidR="00013A06">
        <w:t xml:space="preserve"> the missing data</w:t>
      </w:r>
      <w:r w:rsidR="00D67404">
        <w:t xml:space="preserve"> as unknown, as it could significantly change the result of the analysis if it was replaced by a random value. </w:t>
      </w:r>
    </w:p>
    <w:p w14:paraId="2DF0AAC8" w14:textId="06360E6D" w:rsidR="00E54DB6" w:rsidRDefault="00E54DB6" w:rsidP="006830BE">
      <w:pPr>
        <w:pStyle w:val="Heading2"/>
        <w:numPr>
          <w:ilvl w:val="0"/>
          <w:numId w:val="0"/>
        </w:numPr>
        <w:rPr>
          <w:rFonts w:eastAsia="Times New Roman"/>
          <w:lang w:eastAsia="en-CA"/>
        </w:rPr>
      </w:pPr>
      <w:r w:rsidRPr="00E54DB6">
        <w:rPr>
          <w:rFonts w:eastAsia="Times New Roman"/>
          <w:lang w:eastAsia="en-CA"/>
        </w:rPr>
        <w:t>Is the survival rate associated to the class of passenger?</w:t>
      </w:r>
    </w:p>
    <w:p w14:paraId="77FC813D" w14:textId="7905E63B" w:rsidR="008A4D48" w:rsidRDefault="000F162D" w:rsidP="008A4D48">
      <w:pPr>
        <w:rPr>
          <w:lang w:eastAsia="en-CA"/>
        </w:rPr>
      </w:pPr>
      <w:r>
        <w:rPr>
          <w:lang w:eastAsia="en-CA"/>
        </w:rPr>
        <w:br/>
      </w:r>
      <w:r w:rsidR="008A4D48">
        <w:rPr>
          <w:noProof/>
          <w:lang w:eastAsia="en-CA"/>
        </w:rPr>
        <w:drawing>
          <wp:anchor distT="0" distB="0" distL="114300" distR="114300" simplePos="0" relativeHeight="251658240" behindDoc="1" locked="0" layoutInCell="1" allowOverlap="1" wp14:anchorId="08FF0734" wp14:editId="544D015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700000" cy="1800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30BE">
        <w:rPr>
          <w:noProof/>
          <w:lang w:eastAsia="en-CA"/>
        </w:rPr>
        <w:t>Created</w:t>
      </w:r>
      <w:r w:rsidR="008A4D48">
        <w:rPr>
          <w:lang w:eastAsia="en-CA"/>
        </w:rPr>
        <w:t xml:space="preserve"> a barplot </w:t>
      </w:r>
      <w:r w:rsidR="008A4D48">
        <w:rPr>
          <w:lang w:eastAsia="en-CA"/>
        </w:rPr>
        <w:t>indicating the percentage of survivors per passenger class.</w:t>
      </w:r>
    </w:p>
    <w:p w14:paraId="0047EF58" w14:textId="77777777" w:rsidR="000F162D" w:rsidRDefault="008A4D48" w:rsidP="00451E45">
      <w:pPr>
        <w:rPr>
          <w:lang w:eastAsia="en-CA"/>
        </w:rPr>
      </w:pPr>
      <w:r>
        <w:rPr>
          <w:lang w:eastAsia="en-CA"/>
        </w:rPr>
        <w:t>Over 60% of the passengers in 1</w:t>
      </w:r>
      <w:r w:rsidRPr="008A4D48">
        <w:rPr>
          <w:vertAlign w:val="superscript"/>
          <w:lang w:eastAsia="en-CA"/>
        </w:rPr>
        <w:t>st</w:t>
      </w:r>
      <w:r>
        <w:rPr>
          <w:lang w:eastAsia="en-CA"/>
        </w:rPr>
        <w:t xml:space="preserve"> class survived, compared to only 24% in 3</w:t>
      </w:r>
      <w:r w:rsidRPr="008A4D48">
        <w:rPr>
          <w:vertAlign w:val="superscript"/>
          <w:lang w:eastAsia="en-CA"/>
        </w:rPr>
        <w:t>rd</w:t>
      </w:r>
      <w:r>
        <w:rPr>
          <w:lang w:eastAsia="en-CA"/>
        </w:rPr>
        <w:t xml:space="preserve"> class. </w:t>
      </w:r>
    </w:p>
    <w:p w14:paraId="3E400443" w14:textId="312FC7FF" w:rsidR="008A4D48" w:rsidRDefault="008A4D48" w:rsidP="00451E45">
      <w:pPr>
        <w:rPr>
          <w:lang w:eastAsia="en-CA"/>
        </w:rPr>
      </w:pPr>
      <w:r>
        <w:rPr>
          <w:lang w:eastAsia="en-CA"/>
        </w:rPr>
        <w:t>We can conclude that the class has a relation with surviving the sinking.</w:t>
      </w:r>
      <w:r w:rsidR="006A449B" w:rsidRPr="006A449B">
        <w:rPr>
          <w:noProof/>
          <w:lang w:eastAsia="en-CA"/>
        </w:rPr>
        <w:t xml:space="preserve"> </w:t>
      </w:r>
    </w:p>
    <w:p w14:paraId="369B93A6" w14:textId="725E6E8D" w:rsidR="006830BE" w:rsidRDefault="006830BE" w:rsidP="006A449B">
      <w:pPr>
        <w:jc w:val="center"/>
        <w:rPr>
          <w:lang w:eastAsia="en-CA"/>
        </w:rPr>
      </w:pPr>
      <w:r>
        <w:rPr>
          <w:lang w:eastAsia="en-CA"/>
        </w:rPr>
        <w:br/>
      </w:r>
      <w:r>
        <w:rPr>
          <w:lang w:eastAsia="en-CA"/>
        </w:rPr>
        <w:br/>
      </w:r>
    </w:p>
    <w:p w14:paraId="04D48C2F" w14:textId="5DC93ACE" w:rsidR="00E54DB6" w:rsidRDefault="00E54DB6" w:rsidP="006830BE">
      <w:pPr>
        <w:pStyle w:val="Heading2"/>
        <w:numPr>
          <w:ilvl w:val="0"/>
          <w:numId w:val="0"/>
        </w:numPr>
        <w:rPr>
          <w:rFonts w:eastAsia="Times New Roman"/>
          <w:lang w:eastAsia="en-CA"/>
        </w:rPr>
      </w:pPr>
      <w:r w:rsidRPr="00E54DB6">
        <w:rPr>
          <w:rFonts w:eastAsia="Times New Roman"/>
          <w:lang w:eastAsia="en-CA"/>
        </w:rPr>
        <w:t>Is the survival rate associated to the gender?</w:t>
      </w:r>
    </w:p>
    <w:p w14:paraId="3C097E3C" w14:textId="281F3C0B" w:rsidR="006A449B" w:rsidRDefault="000F162D" w:rsidP="000F162D">
      <w:pPr>
        <w:rPr>
          <w:lang w:eastAsia="en-CA"/>
        </w:rPr>
      </w:pPr>
      <w:r>
        <w:rPr>
          <w:noProof/>
          <w:lang w:eastAsia="en-CA"/>
        </w:rPr>
        <w:drawing>
          <wp:anchor distT="0" distB="0" distL="114300" distR="114300" simplePos="0" relativeHeight="251659264" behindDoc="0" locked="0" layoutInCell="1" allowOverlap="1" wp14:anchorId="47A8B6FC" wp14:editId="78F0E70B">
            <wp:simplePos x="0" y="0"/>
            <wp:positionH relativeFrom="column">
              <wp:posOffset>-1905</wp:posOffset>
            </wp:positionH>
            <wp:positionV relativeFrom="paragraph">
              <wp:posOffset>25400</wp:posOffset>
            </wp:positionV>
            <wp:extent cx="2700000" cy="18000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449B">
        <w:rPr>
          <w:noProof/>
          <w:lang w:eastAsia="en-CA"/>
        </w:rPr>
        <w:drawing>
          <wp:inline distT="0" distB="0" distL="0" distR="0" wp14:anchorId="19BAB3F3" wp14:editId="4CDC86DC">
            <wp:extent cx="2700000" cy="180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DAF10" w14:textId="201C5B01" w:rsidR="006A449B" w:rsidRDefault="006830BE" w:rsidP="000F162D">
      <w:pPr>
        <w:rPr>
          <w:lang w:eastAsia="en-CA"/>
        </w:rPr>
      </w:pPr>
      <w:r>
        <w:rPr>
          <w:lang w:eastAsia="en-CA"/>
        </w:rPr>
        <w:t>Created</w:t>
      </w:r>
      <w:r w:rsidR="000F162D">
        <w:rPr>
          <w:lang w:eastAsia="en-CA"/>
        </w:rPr>
        <w:t xml:space="preserve"> a barplot indicating the percentage of survivors </w:t>
      </w:r>
      <w:r w:rsidR="000F162D">
        <w:rPr>
          <w:lang w:eastAsia="en-CA"/>
        </w:rPr>
        <w:t>for male and female passengers</w:t>
      </w:r>
      <w:r w:rsidR="000F162D">
        <w:rPr>
          <w:lang w:eastAsia="en-CA"/>
        </w:rPr>
        <w:t>.</w:t>
      </w:r>
      <w:r w:rsidR="006A449B">
        <w:rPr>
          <w:lang w:eastAsia="en-CA"/>
        </w:rPr>
        <w:t xml:space="preserve"> </w:t>
      </w:r>
      <w:r>
        <w:rPr>
          <w:lang w:eastAsia="en-CA"/>
        </w:rPr>
        <w:br/>
      </w:r>
      <w:r w:rsidR="000F162D">
        <w:rPr>
          <w:lang w:eastAsia="en-CA"/>
        </w:rPr>
        <w:t>About 75</w:t>
      </w:r>
      <w:r w:rsidR="000F162D">
        <w:rPr>
          <w:lang w:eastAsia="en-CA"/>
        </w:rPr>
        <w:t xml:space="preserve">% of the </w:t>
      </w:r>
      <w:r w:rsidR="000F162D">
        <w:rPr>
          <w:lang w:eastAsia="en-CA"/>
        </w:rPr>
        <w:t xml:space="preserve">female </w:t>
      </w:r>
      <w:r w:rsidR="000F162D">
        <w:rPr>
          <w:lang w:eastAsia="en-CA"/>
        </w:rPr>
        <w:t xml:space="preserve">passengers </w:t>
      </w:r>
      <w:r w:rsidR="000F162D">
        <w:rPr>
          <w:lang w:eastAsia="en-CA"/>
        </w:rPr>
        <w:t xml:space="preserve">survived, for less than 20% </w:t>
      </w:r>
      <w:r w:rsidR="006A449B">
        <w:rPr>
          <w:lang w:eastAsia="en-CA"/>
        </w:rPr>
        <w:t xml:space="preserve">of the male passengers. </w:t>
      </w:r>
      <w:r w:rsidR="000F162D">
        <w:rPr>
          <w:lang w:eastAsia="en-CA"/>
        </w:rPr>
        <w:t xml:space="preserve">We can conclude that the </w:t>
      </w:r>
      <w:r w:rsidR="006A449B">
        <w:rPr>
          <w:lang w:eastAsia="en-CA"/>
        </w:rPr>
        <w:t>gender</w:t>
      </w:r>
      <w:r w:rsidR="000F162D">
        <w:rPr>
          <w:lang w:eastAsia="en-CA"/>
        </w:rPr>
        <w:t xml:space="preserve"> has a relation with surviving the sinking.</w:t>
      </w:r>
      <w:r w:rsidR="006A449B">
        <w:rPr>
          <w:lang w:eastAsia="en-CA"/>
        </w:rPr>
        <w:br/>
      </w:r>
      <w:r>
        <w:rPr>
          <w:lang w:eastAsia="en-CA"/>
        </w:rPr>
        <w:t>C</w:t>
      </w:r>
      <w:r w:rsidR="006A449B">
        <w:rPr>
          <w:lang w:eastAsia="en-CA"/>
        </w:rPr>
        <w:t xml:space="preserve">reated an additional barplot (right) to see the relation between surviving rate, class and sex. </w:t>
      </w:r>
      <w:r>
        <w:rPr>
          <w:lang w:eastAsia="en-CA"/>
        </w:rPr>
        <w:br/>
      </w:r>
      <w:r w:rsidR="006A449B">
        <w:rPr>
          <w:lang w:eastAsia="en-CA"/>
        </w:rPr>
        <w:t>The female passengers in 3</w:t>
      </w:r>
      <w:r w:rsidR="006A449B" w:rsidRPr="006A449B">
        <w:rPr>
          <w:vertAlign w:val="superscript"/>
          <w:lang w:eastAsia="en-CA"/>
        </w:rPr>
        <w:t>rd</w:t>
      </w:r>
      <w:r w:rsidR="006A449B">
        <w:rPr>
          <w:lang w:eastAsia="en-CA"/>
        </w:rPr>
        <w:t xml:space="preserve"> class had more chances to not survive than the women in the other classes.</w:t>
      </w:r>
    </w:p>
    <w:p w14:paraId="69128C29" w14:textId="6783897D" w:rsidR="00E54DB6" w:rsidRDefault="00E54DB6" w:rsidP="006830BE">
      <w:pPr>
        <w:pStyle w:val="Heading2"/>
        <w:numPr>
          <w:ilvl w:val="0"/>
          <w:numId w:val="0"/>
        </w:numPr>
        <w:rPr>
          <w:rFonts w:eastAsia="Times New Roman"/>
          <w:lang w:eastAsia="en-CA"/>
        </w:rPr>
      </w:pPr>
      <w:r w:rsidRPr="00E54DB6">
        <w:rPr>
          <w:rFonts w:eastAsia="Times New Roman"/>
          <w:lang w:eastAsia="en-CA"/>
        </w:rPr>
        <w:t>Is the survival rate associated to the age?</w:t>
      </w:r>
    </w:p>
    <w:p w14:paraId="7ACD843C" w14:textId="216370DD" w:rsidR="006830BE" w:rsidRDefault="00895087" w:rsidP="00451E45">
      <w:pPr>
        <w:rPr>
          <w:noProof/>
          <w:lang w:eastAsia="en-CA"/>
        </w:rPr>
      </w:pPr>
      <w:r>
        <w:rPr>
          <w:noProof/>
          <w:lang w:eastAsia="en-CA"/>
        </w:rPr>
        <w:drawing>
          <wp:anchor distT="0" distB="0" distL="114300" distR="114300" simplePos="0" relativeHeight="251660288" behindDoc="0" locked="0" layoutInCell="1" allowOverlap="1" wp14:anchorId="4FE839B3" wp14:editId="079B4DF0">
            <wp:simplePos x="0" y="0"/>
            <wp:positionH relativeFrom="column">
              <wp:posOffset>35560</wp:posOffset>
            </wp:positionH>
            <wp:positionV relativeFrom="paragraph">
              <wp:posOffset>43180</wp:posOffset>
            </wp:positionV>
            <wp:extent cx="2700000" cy="18000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30BE">
        <w:rPr>
          <w:lang w:eastAsia="en-CA"/>
        </w:rPr>
        <w:t>Created</w:t>
      </w:r>
      <w:r w:rsidR="006830BE">
        <w:rPr>
          <w:lang w:eastAsia="en-CA"/>
        </w:rPr>
        <w:t xml:space="preserve"> a barplot indicating the </w:t>
      </w:r>
      <w:r w:rsidR="006830BE">
        <w:rPr>
          <w:lang w:eastAsia="en-CA"/>
        </w:rPr>
        <w:t>number</w:t>
      </w:r>
      <w:r w:rsidR="006830BE">
        <w:rPr>
          <w:lang w:eastAsia="en-CA"/>
        </w:rPr>
        <w:t xml:space="preserve"> of survivors </w:t>
      </w:r>
      <w:r w:rsidR="006830BE">
        <w:rPr>
          <w:lang w:eastAsia="en-CA"/>
        </w:rPr>
        <w:t>per age range, each range is 5 years.</w:t>
      </w:r>
      <w:r w:rsidR="006830BE">
        <w:rPr>
          <w:noProof/>
          <w:lang w:eastAsia="en-CA"/>
        </w:rPr>
        <w:t xml:space="preserve"> </w:t>
      </w:r>
    </w:p>
    <w:p w14:paraId="46ECF982" w14:textId="709DC54E" w:rsidR="00451E45" w:rsidRPr="00451E45" w:rsidRDefault="006830BE" w:rsidP="00451E45">
      <w:pPr>
        <w:rPr>
          <w:lang w:eastAsia="en-CA"/>
        </w:rPr>
      </w:pPr>
      <w:r>
        <w:rPr>
          <w:noProof/>
          <w:lang w:eastAsia="en-CA"/>
        </w:rPr>
        <w:t>We can see that the high amount of survivors are in the first age range (0-5) , the second group with highest rate is young adults, between 15 and 35</w:t>
      </w:r>
      <w:r w:rsidR="00895087">
        <w:rPr>
          <w:noProof/>
          <w:lang w:eastAsia="en-CA"/>
        </w:rPr>
        <w:t xml:space="preserve"> years old.</w:t>
      </w:r>
    </w:p>
    <w:p w14:paraId="567C5CAE" w14:textId="15EFCAA4" w:rsidR="00451E45" w:rsidRDefault="00895087" w:rsidP="008A4D48">
      <w:pPr>
        <w:rPr>
          <w:lang w:eastAsia="en-CA"/>
        </w:rPr>
      </w:pPr>
      <w:r>
        <w:rPr>
          <w:lang w:eastAsia="en-CA"/>
        </w:rPr>
        <w:t>The shape of the plot is close to a normal distribution except the anomaly of the first age group.</w:t>
      </w:r>
    </w:p>
    <w:p w14:paraId="2B3DB3D8" w14:textId="280D3113" w:rsidR="00895087" w:rsidRPr="00EC1635" w:rsidRDefault="00895087" w:rsidP="008A4D48">
      <w:pPr>
        <w:rPr>
          <w:lang w:eastAsia="en-CA"/>
        </w:rPr>
      </w:pPr>
      <w:r>
        <w:rPr>
          <w:lang w:eastAsia="en-CA"/>
        </w:rPr>
        <w:t>We can conclude that the chances of surviving are related to the age.</w:t>
      </w:r>
    </w:p>
    <w:sectPr w:rsidR="00895087" w:rsidRPr="00EC1635" w:rsidSect="006830BE">
      <w:footerReference w:type="default" r:id="rId12"/>
      <w:pgSz w:w="12240" w:h="15840"/>
      <w:pgMar w:top="284" w:right="284" w:bottom="284" w:left="284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11316" w14:textId="77777777" w:rsidR="00D227C5" w:rsidRDefault="00D227C5" w:rsidP="006830BE">
      <w:pPr>
        <w:spacing w:after="0" w:line="240" w:lineRule="auto"/>
      </w:pPr>
      <w:r>
        <w:separator/>
      </w:r>
    </w:p>
  </w:endnote>
  <w:endnote w:type="continuationSeparator" w:id="0">
    <w:p w14:paraId="1D895109" w14:textId="77777777" w:rsidR="00D227C5" w:rsidRDefault="00D227C5" w:rsidP="00683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D9CBB" w14:textId="6BD66410" w:rsidR="006830BE" w:rsidRPr="006830BE" w:rsidRDefault="006830BE" w:rsidP="006830BE">
    <w:pPr>
      <w:jc w:val="center"/>
      <w:rPr>
        <w:sz w:val="20"/>
        <w:szCs w:val="20"/>
      </w:rPr>
    </w:pPr>
    <w:r w:rsidRPr="006830BE">
      <w:rPr>
        <w:sz w:val="20"/>
        <w:szCs w:val="20"/>
      </w:rPr>
      <w:t xml:space="preserve">For more information, all results and documents are available in </w:t>
    </w:r>
    <w:hyperlink r:id="rId1" w:history="1">
      <w:r w:rsidRPr="006830BE">
        <w:rPr>
          <w:rStyle w:val="Hyperlink"/>
          <w:sz w:val="20"/>
          <w:szCs w:val="20"/>
        </w:rPr>
        <w:t>my public github repository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D8538" w14:textId="77777777" w:rsidR="00D227C5" w:rsidRDefault="00D227C5" w:rsidP="006830BE">
      <w:pPr>
        <w:spacing w:after="0" w:line="240" w:lineRule="auto"/>
      </w:pPr>
      <w:r>
        <w:separator/>
      </w:r>
    </w:p>
  </w:footnote>
  <w:footnote w:type="continuationSeparator" w:id="0">
    <w:p w14:paraId="361420BF" w14:textId="77777777" w:rsidR="00D227C5" w:rsidRDefault="00D227C5" w:rsidP="006830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20EC4"/>
    <w:multiLevelType w:val="multilevel"/>
    <w:tmpl w:val="35F43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9F29ED"/>
    <w:multiLevelType w:val="multilevel"/>
    <w:tmpl w:val="FC04BF3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2F378BD"/>
    <w:multiLevelType w:val="hybridMultilevel"/>
    <w:tmpl w:val="61C06E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BA209E"/>
    <w:multiLevelType w:val="hybridMultilevel"/>
    <w:tmpl w:val="1E48F4B2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2E57B4"/>
    <w:multiLevelType w:val="hybridMultilevel"/>
    <w:tmpl w:val="0C6A94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3959612">
    <w:abstractNumId w:val="1"/>
  </w:num>
  <w:num w:numId="2" w16cid:durableId="268467618">
    <w:abstractNumId w:val="0"/>
  </w:num>
  <w:num w:numId="3" w16cid:durableId="1746149268">
    <w:abstractNumId w:val="2"/>
  </w:num>
  <w:num w:numId="4" w16cid:durableId="1249776580">
    <w:abstractNumId w:val="4"/>
  </w:num>
  <w:num w:numId="5" w16cid:durableId="2750607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7E7"/>
    <w:rsid w:val="00013A06"/>
    <w:rsid w:val="000F162D"/>
    <w:rsid w:val="003616B5"/>
    <w:rsid w:val="00383056"/>
    <w:rsid w:val="003C00B0"/>
    <w:rsid w:val="00437EBF"/>
    <w:rsid w:val="00451E45"/>
    <w:rsid w:val="004A37E7"/>
    <w:rsid w:val="00662A1C"/>
    <w:rsid w:val="006830BE"/>
    <w:rsid w:val="006A449B"/>
    <w:rsid w:val="00895087"/>
    <w:rsid w:val="008A4D48"/>
    <w:rsid w:val="008F0982"/>
    <w:rsid w:val="00D227C5"/>
    <w:rsid w:val="00D67404"/>
    <w:rsid w:val="00E257B7"/>
    <w:rsid w:val="00E54DB6"/>
    <w:rsid w:val="00EC1635"/>
    <w:rsid w:val="00F46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1A58C4"/>
  <w15:chartTrackingRefBased/>
  <w15:docId w15:val="{E46151D4-2BFE-4AC4-B779-B6DA70C41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16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616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616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616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616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616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616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616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616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61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61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61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61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61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4616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616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616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616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616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616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F461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616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54D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8A4D4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A449B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6830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0BE"/>
  </w:style>
  <w:style w:type="paragraph" w:styleId="Footer">
    <w:name w:val="footer"/>
    <w:basedOn w:val="Normal"/>
    <w:link w:val="FooterChar"/>
    <w:uiPriority w:val="99"/>
    <w:unhideWhenUsed/>
    <w:rsid w:val="006830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0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2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c/titanic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clabaudot/titanic_cl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1192</TotalTime>
  <Pages>1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Clarisse BAUDOT</dc:creator>
  <cp:keywords/>
  <dc:description/>
  <cp:lastModifiedBy>Clarisse BAUDOT</cp:lastModifiedBy>
  <cp:revision>6</cp:revision>
  <cp:lastPrinted>2022-11-07T07:59:00Z</cp:lastPrinted>
  <dcterms:created xsi:type="dcterms:W3CDTF">2022-11-07T07:28:00Z</dcterms:created>
  <dcterms:modified xsi:type="dcterms:W3CDTF">2022-11-08T06:39:00Z</dcterms:modified>
</cp:coreProperties>
</file>