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691A6" w14:textId="77777777" w:rsidR="00A45C68" w:rsidRPr="009C04F0" w:rsidRDefault="00A45C68" w:rsidP="00A45C68">
      <w:pPr>
        <w:pStyle w:val="TCF"/>
        <w:spacing w:line="360" w:lineRule="auto"/>
        <w:rPr>
          <w:sz w:val="40"/>
          <w:szCs w:val="40"/>
        </w:rPr>
      </w:pPr>
    </w:p>
    <w:p w14:paraId="6F7E6066" w14:textId="77777777" w:rsidR="00A45C68" w:rsidRPr="009C04F0" w:rsidRDefault="00A45C68" w:rsidP="00A45C68">
      <w:pPr>
        <w:pStyle w:val="TCF"/>
        <w:spacing w:line="360" w:lineRule="auto"/>
        <w:rPr>
          <w:sz w:val="40"/>
          <w:szCs w:val="40"/>
        </w:rPr>
      </w:pPr>
    </w:p>
    <w:p w14:paraId="5E4513C0" w14:textId="77777777" w:rsidR="00A45C68" w:rsidRPr="009C04F0" w:rsidRDefault="00A45C68" w:rsidP="00A45C68">
      <w:pPr>
        <w:pStyle w:val="TCF"/>
        <w:spacing w:line="360" w:lineRule="auto"/>
        <w:rPr>
          <w:sz w:val="40"/>
          <w:szCs w:val="40"/>
        </w:rPr>
      </w:pPr>
    </w:p>
    <w:p w14:paraId="1B139FC4" w14:textId="77777777" w:rsidR="00A45C68" w:rsidRPr="009C04F0" w:rsidRDefault="00A45C68" w:rsidP="00A45C68">
      <w:pPr>
        <w:pStyle w:val="TCF"/>
        <w:spacing w:line="360" w:lineRule="auto"/>
        <w:rPr>
          <w:sz w:val="40"/>
          <w:szCs w:val="40"/>
        </w:rPr>
      </w:pPr>
    </w:p>
    <w:p w14:paraId="5AE4F513" w14:textId="77777777" w:rsidR="00A45C68" w:rsidRPr="009C04F0" w:rsidRDefault="00A45C68" w:rsidP="00A45C68">
      <w:pPr>
        <w:pStyle w:val="TCF"/>
        <w:spacing w:line="360" w:lineRule="auto"/>
        <w:rPr>
          <w:rFonts w:eastAsiaTheme="minorEastAsia"/>
          <w:sz w:val="40"/>
          <w:szCs w:val="40"/>
        </w:rPr>
      </w:pPr>
      <w:r w:rsidRPr="009C04F0">
        <w:rPr>
          <w:rFonts w:asciiTheme="minorEastAsia" w:eastAsiaTheme="minorEastAsia" w:hAnsiTheme="minorEastAsia" w:hint="eastAsia"/>
          <w:sz w:val="40"/>
          <w:szCs w:val="40"/>
        </w:rPr>
        <w:t>Software</w:t>
      </w:r>
      <w:r w:rsidRPr="009C04F0">
        <w:rPr>
          <w:rFonts w:asciiTheme="minorEastAsia" w:eastAsiaTheme="minorEastAsia" w:hAnsiTheme="minorEastAsia"/>
          <w:sz w:val="40"/>
          <w:szCs w:val="40"/>
        </w:rPr>
        <w:t xml:space="preserve"> </w:t>
      </w:r>
      <w:r w:rsidRPr="009C04F0">
        <w:rPr>
          <w:rFonts w:asciiTheme="minorEastAsia" w:eastAsiaTheme="minorEastAsia" w:hAnsiTheme="minorEastAsia" w:hint="eastAsia"/>
          <w:sz w:val="40"/>
          <w:szCs w:val="40"/>
        </w:rPr>
        <w:t>design</w:t>
      </w:r>
      <w:r w:rsidRPr="009C04F0">
        <w:rPr>
          <w:rFonts w:asciiTheme="minorEastAsia" w:eastAsiaTheme="minorEastAsia" w:hAnsiTheme="minorEastAsia"/>
          <w:sz w:val="40"/>
          <w:szCs w:val="40"/>
        </w:rPr>
        <w:t xml:space="preserve"> </w:t>
      </w:r>
      <w:r w:rsidRPr="009C04F0">
        <w:rPr>
          <w:rFonts w:asciiTheme="minorEastAsia" w:eastAsiaTheme="minorEastAsia" w:hAnsiTheme="minorEastAsia" w:hint="eastAsia"/>
          <w:sz w:val="40"/>
          <w:szCs w:val="40"/>
        </w:rPr>
        <w:t>specification</w:t>
      </w:r>
    </w:p>
    <w:p w14:paraId="3F192717" w14:textId="77777777" w:rsidR="00E27419" w:rsidRPr="009C04F0" w:rsidRDefault="00E27419" w:rsidP="00E27419">
      <w:pPr>
        <w:pStyle w:val="TCF"/>
        <w:spacing w:line="360" w:lineRule="auto"/>
        <w:rPr>
          <w:rFonts w:eastAsiaTheme="minorEastAsia"/>
          <w:sz w:val="40"/>
          <w:szCs w:val="40"/>
        </w:rPr>
      </w:pPr>
    </w:p>
    <w:p w14:paraId="42FD85CE" w14:textId="77777777" w:rsidR="00E27419" w:rsidRPr="009C04F0" w:rsidRDefault="00E27419" w:rsidP="00E27419">
      <w:pPr>
        <w:pStyle w:val="TCF"/>
        <w:spacing w:line="360" w:lineRule="auto"/>
        <w:rPr>
          <w:rFonts w:eastAsiaTheme="minorEastAsia"/>
          <w:sz w:val="40"/>
          <w:szCs w:val="40"/>
        </w:rPr>
      </w:pPr>
    </w:p>
    <w:p w14:paraId="4396B71E" w14:textId="77777777" w:rsidR="00E27419" w:rsidRPr="009C04F0" w:rsidRDefault="00E27419" w:rsidP="00E27419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2BA9146C" w14:textId="35C28BC5" w:rsidR="00087656" w:rsidRPr="00D83D76" w:rsidRDefault="00087656" w:rsidP="00087656">
      <w:pPr>
        <w:pStyle w:val="TCF"/>
        <w:rPr>
          <w:rFonts w:asciiTheme="minorEastAsia" w:eastAsiaTheme="minorEastAsia" w:hAnsiTheme="minorEastAsia"/>
          <w:sz w:val="24"/>
          <w:szCs w:val="24"/>
        </w:rPr>
      </w:pPr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472D93">
        <w:rPr>
          <w:rFonts w:asciiTheme="minorEastAsia" w:eastAsiaTheme="minorEastAsia" w:hAnsiTheme="minorEastAsia"/>
          <w:sz w:val="24"/>
          <w:szCs w:val="24"/>
        </w:rPr>
        <w:t>FasterDx</w:t>
      </w:r>
      <w:proofErr w:type="spellEnd"/>
    </w:p>
    <w:p w14:paraId="10814283" w14:textId="23841B7E" w:rsidR="00087656" w:rsidRPr="00D83D76" w:rsidRDefault="00087656" w:rsidP="00087656">
      <w:pPr>
        <w:wordWrap/>
        <w:adjustRightInd w:val="0"/>
        <w:snapToGrid w:val="0"/>
        <w:spacing w:line="276" w:lineRule="auto"/>
        <w:jc w:val="center"/>
        <w:rPr>
          <w:rFonts w:asciiTheme="minorEastAsia" w:hAnsiTheme="minorEastAsia" w:cs="Arial"/>
          <w:b/>
          <w:sz w:val="24"/>
        </w:rPr>
      </w:pPr>
      <w:r w:rsidRPr="00D83D76">
        <w:rPr>
          <w:rFonts w:asciiTheme="minorEastAsia" w:hAnsiTheme="minorEastAsia" w:cs="Arial"/>
          <w:b/>
          <w:sz w:val="24"/>
        </w:rPr>
        <w:t xml:space="preserve">Model: </w:t>
      </w:r>
      <w:r w:rsidR="006258E8">
        <w:rPr>
          <w:rFonts w:asciiTheme="minorEastAsia" w:hAnsiTheme="minorEastAsia" w:cs="Arial"/>
          <w:b/>
          <w:sz w:val="24"/>
        </w:rPr>
        <w:t>F</w:t>
      </w:r>
      <w:r w:rsidR="00472D93">
        <w:rPr>
          <w:rFonts w:asciiTheme="minorEastAsia" w:hAnsiTheme="minorEastAsia" w:cs="Arial"/>
          <w:b/>
          <w:sz w:val="24"/>
        </w:rPr>
        <w:t>ASTER</w:t>
      </w:r>
    </w:p>
    <w:p w14:paraId="49E155CF" w14:textId="64364C04" w:rsidR="00087656" w:rsidRPr="00D83D76" w:rsidRDefault="00087656" w:rsidP="00087656">
      <w:pPr>
        <w:wordWrap/>
        <w:adjustRightInd w:val="0"/>
        <w:snapToGrid w:val="0"/>
        <w:spacing w:line="276" w:lineRule="auto"/>
        <w:jc w:val="center"/>
        <w:rPr>
          <w:rFonts w:asciiTheme="minorEastAsia" w:hAnsiTheme="minorEastAsia" w:cs="Arial"/>
          <w:b/>
          <w:sz w:val="24"/>
        </w:rPr>
      </w:pPr>
      <w:r w:rsidRPr="00D83D76">
        <w:rPr>
          <w:rFonts w:asciiTheme="minorEastAsia" w:hAnsiTheme="minorEastAsia" w:cs="Arial"/>
          <w:b/>
          <w:sz w:val="24"/>
        </w:rPr>
        <w:t xml:space="preserve">Document No.: </w:t>
      </w:r>
      <w:r w:rsidR="001B1B44">
        <w:rPr>
          <w:rFonts w:asciiTheme="minorEastAsia" w:hAnsiTheme="minorEastAsia" w:cs="Arial"/>
          <w:b/>
          <w:sz w:val="24"/>
        </w:rPr>
        <w:t>SDS</w:t>
      </w:r>
      <w:r w:rsidR="00A51B92">
        <w:rPr>
          <w:rFonts w:asciiTheme="minorEastAsia" w:hAnsiTheme="minorEastAsia" w:cs="Arial"/>
          <w:b/>
          <w:sz w:val="24"/>
        </w:rPr>
        <w:t>-01</w:t>
      </w:r>
    </w:p>
    <w:p w14:paraId="64A5C535" w14:textId="77777777" w:rsidR="00087656" w:rsidRDefault="00087656" w:rsidP="00087656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468B6862" w14:textId="77777777" w:rsidR="00087656" w:rsidRPr="0013708E" w:rsidRDefault="00087656" w:rsidP="00087656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087656" w:rsidRPr="00B15179" w14:paraId="041DFDA5" w14:textId="77777777" w:rsidTr="00746E1D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6D30412E" w14:textId="77777777" w:rsidR="00087656" w:rsidRPr="00863632" w:rsidRDefault="00087656" w:rsidP="00362B62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F4169C9" w14:textId="77777777" w:rsidR="00087656" w:rsidRPr="00863632" w:rsidRDefault="00087656" w:rsidP="00362B62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B842966" w14:textId="77777777" w:rsidR="00087656" w:rsidRPr="00863632" w:rsidRDefault="00087656" w:rsidP="00362B62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834FEC0" w14:textId="77777777" w:rsidR="00087656" w:rsidRPr="00863632" w:rsidRDefault="00087656" w:rsidP="00362B62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hAnsiTheme="minorEastAsia" w:cs="Arial"/>
                <w:b/>
                <w:sz w:val="24"/>
              </w:rPr>
              <w:t>APPROVE</w:t>
            </w:r>
          </w:p>
        </w:tc>
      </w:tr>
      <w:tr w:rsidR="00746E1D" w:rsidRPr="00B15179" w14:paraId="4D804AC4" w14:textId="77777777" w:rsidTr="00746E1D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0D985A04" w14:textId="77777777" w:rsidR="00746E1D" w:rsidRPr="00863632" w:rsidRDefault="00746E1D" w:rsidP="00746E1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8C21256" w14:textId="0FCC1AE4" w:rsidR="00746E1D" w:rsidRPr="00863632" w:rsidRDefault="009F2730" w:rsidP="00746E1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</w:rPr>
            </w:pPr>
            <w:r w:rsidRPr="008A799B">
              <w:rPr>
                <w:rFonts w:asciiTheme="minorEastAsia" w:hAnsiTheme="minorEastAsia" w:cs="Arial"/>
                <w:b/>
                <w:sz w:val="24"/>
              </w:rPr>
              <w:drawing>
                <wp:anchor distT="0" distB="0" distL="114300" distR="114300" simplePos="0" relativeHeight="251661312" behindDoc="0" locked="0" layoutInCell="1" allowOverlap="1" wp14:anchorId="2D1F3C1C" wp14:editId="7694C66B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12065</wp:posOffset>
                  </wp:positionV>
                  <wp:extent cx="1257300" cy="791210"/>
                  <wp:effectExtent l="0" t="0" r="0" b="8890"/>
                  <wp:wrapNone/>
                  <wp:docPr id="19548469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846925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79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A799B">
              <w:rPr>
                <w:rFonts w:asciiTheme="minorEastAsia" w:hAnsiTheme="minorEastAsia" w:cs="Arial"/>
                <w:b/>
                <w:sz w:val="24"/>
              </w:rPr>
              <w:drawing>
                <wp:anchor distT="0" distB="0" distL="114300" distR="114300" simplePos="0" relativeHeight="251660288" behindDoc="0" locked="0" layoutInCell="1" allowOverlap="1" wp14:anchorId="3E614946" wp14:editId="0075AF52">
                  <wp:simplePos x="0" y="0"/>
                  <wp:positionH relativeFrom="column">
                    <wp:posOffset>1700530</wp:posOffset>
                  </wp:positionH>
                  <wp:positionV relativeFrom="paragraph">
                    <wp:posOffset>0</wp:posOffset>
                  </wp:positionV>
                  <wp:extent cx="1095375" cy="816610"/>
                  <wp:effectExtent l="0" t="0" r="9525" b="2540"/>
                  <wp:wrapNone/>
                  <wp:docPr id="76179049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1790498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16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384640A3" w14:textId="53B4D15D" w:rsidR="00746E1D" w:rsidRPr="00863632" w:rsidRDefault="00746E1D" w:rsidP="00746E1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</w:rPr>
            </w:pP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A2A8D6B" w14:textId="74A7E083" w:rsidR="00746E1D" w:rsidRPr="00863632" w:rsidRDefault="00746E1D" w:rsidP="00746E1D">
            <w:pPr>
              <w:wordWrap/>
              <w:adjustRightInd w:val="0"/>
              <w:snapToGrid w:val="0"/>
              <w:spacing w:line="360" w:lineRule="auto"/>
              <w:ind w:firstLineChars="200" w:firstLine="480"/>
              <w:jc w:val="left"/>
              <w:rPr>
                <w:rFonts w:ascii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anchor distT="0" distB="0" distL="114300" distR="114300" simplePos="0" relativeHeight="251658240" behindDoc="0" locked="0" layoutInCell="1" allowOverlap="1" wp14:anchorId="675CF727" wp14:editId="7B945C7F">
                  <wp:simplePos x="0" y="0"/>
                  <wp:positionH relativeFrom="column">
                    <wp:posOffset>307340</wp:posOffset>
                  </wp:positionH>
                  <wp:positionV relativeFrom="paragraph">
                    <wp:posOffset>4445</wp:posOffset>
                  </wp:positionV>
                  <wp:extent cx="884993" cy="828675"/>
                  <wp:effectExtent l="0" t="0" r="0" b="0"/>
                  <wp:wrapNone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993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422E35" w:rsidRPr="00B15179" w14:paraId="5E803D1C" w14:textId="77777777" w:rsidTr="00746E1D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DC115A6" w14:textId="77777777" w:rsidR="00422E35" w:rsidRPr="00863632" w:rsidRDefault="00422E35" w:rsidP="00422E3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3684FFC" w14:textId="132C208A" w:rsidR="00422E35" w:rsidRPr="006258E8" w:rsidRDefault="00422E35" w:rsidP="00422E3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hAnsiTheme="minorEastAsia" w:cs="Arial"/>
                <w:b/>
                <w:sz w:val="24"/>
              </w:rPr>
              <w:t>2023.07.28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3D11F62" w14:textId="6B1DB8C8" w:rsidR="00422E35" w:rsidRPr="006258E8" w:rsidRDefault="00422E35" w:rsidP="00422E3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hAnsiTheme="minorEastAsia" w:cs="Arial"/>
                <w:b/>
                <w:sz w:val="24"/>
              </w:rPr>
              <w:t>2023.08.04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8ADCC38" w14:textId="2CCD44D9" w:rsidR="00422E35" w:rsidRPr="006258E8" w:rsidRDefault="00422E35" w:rsidP="00422E3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hAnsiTheme="minorEastAsia" w:cs="Arial"/>
                <w:b/>
                <w:sz w:val="24"/>
              </w:rPr>
              <w:t>2023.08.11</w:t>
            </w:r>
          </w:p>
        </w:tc>
      </w:tr>
    </w:tbl>
    <w:p w14:paraId="02698395" w14:textId="77777777" w:rsidR="00E27419" w:rsidRPr="009C04F0" w:rsidRDefault="00E27419" w:rsidP="00E27419">
      <w:pPr>
        <w:wordWrap/>
        <w:spacing w:line="360" w:lineRule="auto"/>
        <w:rPr>
          <w:rFonts w:ascii="Arial" w:hAnsi="Arial" w:cs="Arial"/>
          <w:b/>
          <w:sz w:val="2"/>
          <w:szCs w:val="2"/>
        </w:rPr>
      </w:pPr>
    </w:p>
    <w:p w14:paraId="24E9AF77" w14:textId="77777777" w:rsidR="00E27419" w:rsidRPr="009C04F0" w:rsidRDefault="00E27419" w:rsidP="00E27419">
      <w:pPr>
        <w:widowControl/>
        <w:wordWrap/>
        <w:autoSpaceDE/>
        <w:autoSpaceDN/>
        <w:rPr>
          <w:rFonts w:ascii="Arial" w:hAnsi="Arial" w:cs="Arial"/>
          <w:b/>
          <w:sz w:val="40"/>
        </w:rPr>
      </w:pPr>
      <w:r w:rsidRPr="009C04F0">
        <w:rPr>
          <w:rFonts w:ascii="Arial" w:hAnsi="Arial" w:cs="Arial"/>
          <w:b/>
          <w:sz w:val="40"/>
        </w:rPr>
        <w:br w:type="page"/>
      </w:r>
    </w:p>
    <w:p w14:paraId="33FD34E3" w14:textId="77777777" w:rsidR="00E27419" w:rsidRPr="009C04F0" w:rsidRDefault="00E27419" w:rsidP="00E27419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13E2ABFA" w14:textId="77777777" w:rsidR="00E27419" w:rsidRPr="009C04F0" w:rsidRDefault="00E27419" w:rsidP="00E27419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9C04F0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E27419" w:rsidRPr="009C04F0" w14:paraId="222A7E5D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79EC628B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C8D6EB2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58DC9AC6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E27419" w:rsidRPr="009C04F0" w14:paraId="359A6201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33E86DB" w14:textId="2AA12AEB" w:rsidR="00E27419" w:rsidRPr="009C04F0" w:rsidRDefault="00875891" w:rsidP="0041528D">
            <w:pPr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>1</w:t>
            </w:r>
            <w:r w:rsidR="00E27419" w:rsidRPr="009C04F0">
              <w:rPr>
                <w:rFonts w:asciiTheme="minorEastAsia" w:hAnsiTheme="minorEastAsia" w:cs="Arial"/>
                <w:b/>
                <w:szCs w:val="20"/>
              </w:rPr>
              <w:t>.0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0C86DEE" w14:textId="13C2E4C6" w:rsidR="00E27419" w:rsidRPr="009C04F0" w:rsidRDefault="00875891" w:rsidP="0041528D">
            <w:pPr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szCs w:val="20"/>
              </w:rPr>
              <w:t>202</w:t>
            </w:r>
            <w:r w:rsidR="006258E8">
              <w:rPr>
                <w:rFonts w:asciiTheme="minorEastAsia" w:hAnsiTheme="minorEastAsia" w:cs="Arial"/>
                <w:szCs w:val="20"/>
              </w:rPr>
              <w:t>3</w:t>
            </w:r>
            <w:r>
              <w:rPr>
                <w:rFonts w:asciiTheme="minorEastAsia" w:hAnsiTheme="minorEastAsia" w:cs="Arial"/>
                <w:szCs w:val="20"/>
              </w:rPr>
              <w:t>.0</w:t>
            </w:r>
            <w:r w:rsidR="006258E8">
              <w:rPr>
                <w:rFonts w:asciiTheme="minorEastAsia" w:hAnsiTheme="minorEastAsia" w:cs="Arial"/>
                <w:szCs w:val="20"/>
              </w:rPr>
              <w:t>7</w:t>
            </w:r>
            <w:r>
              <w:rPr>
                <w:rFonts w:asciiTheme="minorEastAsia" w:hAnsiTheme="minorEastAsia" w:cs="Arial"/>
                <w:szCs w:val="20"/>
              </w:rPr>
              <w:t>.</w:t>
            </w:r>
            <w:r w:rsidR="006258E8">
              <w:rPr>
                <w:rFonts w:ascii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42E0C4B" w14:textId="77777777" w:rsidR="00E27419" w:rsidRPr="009C04F0" w:rsidRDefault="00E27419" w:rsidP="0041528D">
            <w:pPr>
              <w:rPr>
                <w:rFonts w:asciiTheme="minorEastAsia" w:hAnsiTheme="minorEastAsia" w:cs="Arial"/>
                <w:b/>
                <w:szCs w:val="20"/>
              </w:rPr>
            </w:pPr>
            <w:bookmarkStart w:id="0" w:name="_Toc50238148"/>
            <w:bookmarkStart w:id="1" w:name="_Toc50242436"/>
            <w:bookmarkStart w:id="2" w:name="_Toc50252384"/>
            <w:bookmarkStart w:id="3" w:name="_Toc50252480"/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최초 개정</w:t>
            </w:r>
            <w:bookmarkEnd w:id="0"/>
            <w:bookmarkEnd w:id="1"/>
            <w:bookmarkEnd w:id="2"/>
            <w:bookmarkEnd w:id="3"/>
          </w:p>
        </w:tc>
      </w:tr>
      <w:tr w:rsidR="00E27419" w:rsidRPr="009C04F0" w14:paraId="1E3D2D67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EAE8226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7C3D814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F453CDF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  <w:tr w:rsidR="00E27419" w:rsidRPr="009C04F0" w14:paraId="37974E43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C037B98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CA95262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6CA3D1D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  <w:tr w:rsidR="00E27419" w:rsidRPr="009C04F0" w14:paraId="7CB64E7F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2A23A2E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49EC862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A7A30FE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  <w:tr w:rsidR="00E27419" w:rsidRPr="009C04F0" w14:paraId="447C6EF1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8EE5040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98999AA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ED8F6AF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  <w:tr w:rsidR="00E27419" w:rsidRPr="009C04F0" w14:paraId="1312C923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4B8E572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44734B5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ABDEBFA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  <w:tr w:rsidR="00E27419" w:rsidRPr="009C04F0" w14:paraId="2680C022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2BB0C18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CCBE063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46C36D7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  <w:tr w:rsidR="00E27419" w:rsidRPr="009C04F0" w14:paraId="152408F9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4578CA7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DBBB444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4FF6720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  <w:tr w:rsidR="00E27419" w:rsidRPr="009C04F0" w14:paraId="40F17FF3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27903D6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794F83E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90431A6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  <w:tr w:rsidR="00E27419" w:rsidRPr="009C04F0" w14:paraId="45B2C37B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BC67488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5771446B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F5AB3DC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  <w:tr w:rsidR="00E27419" w:rsidRPr="009C04F0" w14:paraId="6401ADF9" w14:textId="77777777" w:rsidTr="005700AE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602273D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BA83C08" w14:textId="77777777" w:rsidR="00E27419" w:rsidRPr="009C04F0" w:rsidRDefault="00E27419" w:rsidP="005700AE">
            <w:pPr>
              <w:wordWrap/>
              <w:adjustRightInd w:val="0"/>
              <w:snapToGrid w:val="0"/>
              <w:jc w:val="center"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013D5E7" w14:textId="77777777" w:rsidR="00E27419" w:rsidRPr="009C04F0" w:rsidRDefault="00E27419" w:rsidP="005700AE">
            <w:pPr>
              <w:wordWrap/>
              <w:adjustRightInd w:val="0"/>
              <w:snapToGrid w:val="0"/>
              <w:jc w:val="left"/>
              <w:rPr>
                <w:rFonts w:asciiTheme="minorEastAsia" w:hAnsiTheme="minorEastAsia" w:cs="Arial"/>
                <w:b/>
                <w:szCs w:val="20"/>
              </w:rPr>
            </w:pPr>
          </w:p>
        </w:tc>
      </w:tr>
    </w:tbl>
    <w:p w14:paraId="76006A05" w14:textId="77777777" w:rsidR="00A45C68" w:rsidRPr="009C04F0" w:rsidRDefault="00A45C68" w:rsidP="00A45C68">
      <w:pPr>
        <w:rPr>
          <w:rFonts w:ascii="Arial" w:hAnsi="Arial" w:cs="Arial"/>
          <w:b/>
        </w:rPr>
      </w:pPr>
    </w:p>
    <w:p w14:paraId="08F0488B" w14:textId="77777777" w:rsidR="00A45C68" w:rsidRPr="009C04F0" w:rsidRDefault="00A45C68" w:rsidP="00A45C68">
      <w:pPr>
        <w:widowControl/>
        <w:wordWrap/>
        <w:autoSpaceDE/>
        <w:autoSpaceDN/>
        <w:rPr>
          <w:rFonts w:ascii="Arial" w:hAnsi="Arial" w:cs="Arial"/>
          <w:b/>
        </w:rPr>
      </w:pPr>
      <w:r w:rsidRPr="009C04F0">
        <w:rPr>
          <w:rFonts w:ascii="Arial" w:hAnsi="Arial" w:cs="Arial"/>
          <w:b/>
        </w:rPr>
        <w:br w:type="page"/>
      </w:r>
      <w:bookmarkStart w:id="4" w:name="_Toc38550138"/>
    </w:p>
    <w:sdt>
      <w:sdtPr>
        <w:rPr>
          <w:b/>
          <w:lang w:val="ko-KR"/>
        </w:rPr>
        <w:id w:val="296262821"/>
        <w:docPartObj>
          <w:docPartGallery w:val="Table of Contents"/>
          <w:docPartUnique/>
        </w:docPartObj>
      </w:sdtPr>
      <w:sdtEndPr>
        <w:rPr>
          <w:bCs/>
          <w:sz w:val="24"/>
          <w:szCs w:val="24"/>
        </w:rPr>
      </w:sdtEndPr>
      <w:sdtContent>
        <w:p w14:paraId="1E9F6D9C" w14:textId="77777777" w:rsidR="0066638B" w:rsidRDefault="00A45C68" w:rsidP="0066638B">
          <w:pPr>
            <w:widowControl/>
            <w:wordWrap/>
            <w:autoSpaceDE/>
            <w:autoSpaceDN/>
            <w:rPr>
              <w:rFonts w:eastAsiaTheme="minorHAnsi" w:cs="Arial"/>
              <w:b/>
              <w:sz w:val="24"/>
              <w:szCs w:val="24"/>
              <w:lang w:val="ko-KR"/>
            </w:rPr>
          </w:pPr>
          <w:proofErr w:type="spellStart"/>
          <w:r w:rsidRPr="009C04F0">
            <w:rPr>
              <w:rFonts w:eastAsiaTheme="minorHAnsi" w:cs="Arial"/>
              <w:b/>
              <w:sz w:val="24"/>
              <w:szCs w:val="24"/>
              <w:lang w:val="ko-KR"/>
            </w:rPr>
            <w:t>Contents</w:t>
          </w:r>
          <w:proofErr w:type="spellEnd"/>
        </w:p>
        <w:p w14:paraId="1578E1D5" w14:textId="77777777" w:rsidR="0041528D" w:rsidRPr="009C04F0" w:rsidRDefault="0041528D" w:rsidP="0066638B">
          <w:pPr>
            <w:widowControl/>
            <w:wordWrap/>
            <w:autoSpaceDE/>
            <w:autoSpaceDN/>
            <w:rPr>
              <w:rFonts w:eastAsiaTheme="minorHAnsi" w:cs="Arial"/>
              <w:b/>
              <w:sz w:val="24"/>
              <w:szCs w:val="24"/>
              <w:lang w:val="ko-KR"/>
            </w:rPr>
          </w:pPr>
        </w:p>
        <w:p w14:paraId="3F0D509F" w14:textId="409256FD" w:rsidR="00B949F7" w:rsidRPr="00B949F7" w:rsidRDefault="00A45C68">
          <w:pPr>
            <w:pStyle w:val="10"/>
            <w:tabs>
              <w:tab w:val="right" w:leader="dot" w:pos="9628"/>
            </w:tabs>
            <w:rPr>
              <w:rFonts w:eastAsiaTheme="minorHAnsi"/>
              <w:noProof/>
              <w:sz w:val="24"/>
              <w:szCs w:val="24"/>
              <w14:ligatures w14:val="standardContextual"/>
            </w:rPr>
          </w:pPr>
          <w:r w:rsidRPr="009C04F0">
            <w:rPr>
              <w:rFonts w:asciiTheme="minorEastAsia" w:hAnsiTheme="minorEastAsia" w:cs="Arial"/>
              <w:noProof/>
              <w:szCs w:val="20"/>
            </w:rPr>
            <w:fldChar w:fldCharType="begin"/>
          </w:r>
          <w:r w:rsidRPr="009C04F0">
            <w:rPr>
              <w:rFonts w:asciiTheme="minorEastAsia" w:hAnsiTheme="minorEastAsia"/>
              <w:szCs w:val="20"/>
            </w:rPr>
            <w:instrText xml:space="preserve"> TOC \o "1-3" \h \z \u </w:instrText>
          </w:r>
          <w:r w:rsidRPr="009C04F0">
            <w:rPr>
              <w:rFonts w:asciiTheme="minorEastAsia" w:hAnsiTheme="minorEastAsia" w:cs="Arial"/>
              <w:noProof/>
              <w:szCs w:val="20"/>
            </w:rPr>
            <w:fldChar w:fldCharType="separate"/>
          </w:r>
          <w:hyperlink w:anchor="_Toc140061070" w:history="1">
            <w:r w:rsidR="00B949F7" w:rsidRPr="00B949F7">
              <w:rPr>
                <w:rStyle w:val="a7"/>
                <w:rFonts w:eastAsiaTheme="minorHAnsi" w:cs="Arial"/>
                <w:b/>
                <w:noProof/>
                <w:sz w:val="24"/>
                <w:szCs w:val="24"/>
              </w:rPr>
              <w:t>1. 적용 범위 및 목적 (Scope and Purpose)</w:t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tab/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fldChar w:fldCharType="begin"/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instrText xml:space="preserve"> PAGEREF _Toc140061070 \h </w:instrText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fldChar w:fldCharType="separate"/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t>4</w:t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DAB308" w14:textId="10CEBA91" w:rsidR="00B949F7" w:rsidRPr="00B949F7" w:rsidRDefault="009F2730">
          <w:pPr>
            <w:pStyle w:val="2"/>
            <w:rPr>
              <w:rFonts w:cstheme="minorBidi"/>
              <w:b w:val="0"/>
              <w14:ligatures w14:val="standardContextual"/>
            </w:rPr>
          </w:pPr>
          <w:hyperlink w:anchor="_Toc140061071" w:history="1">
            <w:r w:rsidR="00B949F7" w:rsidRPr="00B949F7">
              <w:rPr>
                <w:rStyle w:val="a7"/>
              </w:rPr>
              <w:t>1.1 적용범위 (Purpose)</w:t>
            </w:r>
            <w:r w:rsidR="00B949F7" w:rsidRPr="00B949F7">
              <w:rPr>
                <w:webHidden/>
              </w:rPr>
              <w:tab/>
            </w:r>
            <w:r w:rsidR="00B949F7" w:rsidRPr="00B949F7">
              <w:rPr>
                <w:webHidden/>
              </w:rPr>
              <w:fldChar w:fldCharType="begin"/>
            </w:r>
            <w:r w:rsidR="00B949F7" w:rsidRPr="00B949F7">
              <w:rPr>
                <w:webHidden/>
              </w:rPr>
              <w:instrText xml:space="preserve"> PAGEREF _Toc140061071 \h </w:instrText>
            </w:r>
            <w:r w:rsidR="00B949F7" w:rsidRPr="00B949F7">
              <w:rPr>
                <w:webHidden/>
              </w:rPr>
            </w:r>
            <w:r w:rsidR="00B949F7" w:rsidRPr="00B949F7">
              <w:rPr>
                <w:webHidden/>
              </w:rPr>
              <w:fldChar w:fldCharType="separate"/>
            </w:r>
            <w:r w:rsidR="00B949F7" w:rsidRPr="00B949F7">
              <w:rPr>
                <w:webHidden/>
              </w:rPr>
              <w:t>4</w:t>
            </w:r>
            <w:r w:rsidR="00B949F7" w:rsidRPr="00B949F7">
              <w:rPr>
                <w:webHidden/>
              </w:rPr>
              <w:fldChar w:fldCharType="end"/>
            </w:r>
          </w:hyperlink>
        </w:p>
        <w:p w14:paraId="6D1340DA" w14:textId="74CD0909" w:rsidR="00B949F7" w:rsidRPr="00B949F7" w:rsidRDefault="009F2730">
          <w:pPr>
            <w:pStyle w:val="2"/>
            <w:rPr>
              <w:rFonts w:cstheme="minorBidi"/>
              <w:b w:val="0"/>
              <w14:ligatures w14:val="standardContextual"/>
            </w:rPr>
          </w:pPr>
          <w:hyperlink w:anchor="_Toc140061072" w:history="1">
            <w:r w:rsidR="00B949F7" w:rsidRPr="00B949F7">
              <w:rPr>
                <w:rStyle w:val="a7"/>
              </w:rPr>
              <w:t>1.2 적용범위 (Scope)</w:t>
            </w:r>
            <w:r w:rsidR="00B949F7" w:rsidRPr="00B949F7">
              <w:rPr>
                <w:webHidden/>
              </w:rPr>
              <w:tab/>
            </w:r>
            <w:r w:rsidR="00B949F7" w:rsidRPr="00B949F7">
              <w:rPr>
                <w:webHidden/>
              </w:rPr>
              <w:fldChar w:fldCharType="begin"/>
            </w:r>
            <w:r w:rsidR="00B949F7" w:rsidRPr="00B949F7">
              <w:rPr>
                <w:webHidden/>
              </w:rPr>
              <w:instrText xml:space="preserve"> PAGEREF _Toc140061072 \h </w:instrText>
            </w:r>
            <w:r w:rsidR="00B949F7" w:rsidRPr="00B949F7">
              <w:rPr>
                <w:webHidden/>
              </w:rPr>
            </w:r>
            <w:r w:rsidR="00B949F7" w:rsidRPr="00B949F7">
              <w:rPr>
                <w:webHidden/>
              </w:rPr>
              <w:fldChar w:fldCharType="separate"/>
            </w:r>
            <w:r w:rsidR="00B949F7" w:rsidRPr="00B949F7">
              <w:rPr>
                <w:webHidden/>
              </w:rPr>
              <w:t>4</w:t>
            </w:r>
            <w:r w:rsidR="00B949F7" w:rsidRPr="00B949F7">
              <w:rPr>
                <w:webHidden/>
              </w:rPr>
              <w:fldChar w:fldCharType="end"/>
            </w:r>
          </w:hyperlink>
        </w:p>
        <w:p w14:paraId="16ABCA48" w14:textId="5234764C" w:rsidR="00B949F7" w:rsidRPr="00B949F7" w:rsidRDefault="009F2730">
          <w:pPr>
            <w:pStyle w:val="2"/>
            <w:rPr>
              <w:rFonts w:cstheme="minorBidi"/>
              <w:b w:val="0"/>
              <w14:ligatures w14:val="standardContextual"/>
            </w:rPr>
          </w:pPr>
          <w:hyperlink w:anchor="_Toc140061073" w:history="1">
            <w:r w:rsidR="00B949F7" w:rsidRPr="00B949F7">
              <w:rPr>
                <w:rStyle w:val="a7"/>
              </w:rPr>
              <w:t>1.3 소프트웨어 식별 (Software Identification)</w:t>
            </w:r>
            <w:r w:rsidR="00B949F7" w:rsidRPr="00B949F7">
              <w:rPr>
                <w:webHidden/>
              </w:rPr>
              <w:tab/>
            </w:r>
            <w:r w:rsidR="00B949F7" w:rsidRPr="00B949F7">
              <w:rPr>
                <w:webHidden/>
              </w:rPr>
              <w:fldChar w:fldCharType="begin"/>
            </w:r>
            <w:r w:rsidR="00B949F7" w:rsidRPr="00B949F7">
              <w:rPr>
                <w:webHidden/>
              </w:rPr>
              <w:instrText xml:space="preserve"> PAGEREF _Toc140061073 \h </w:instrText>
            </w:r>
            <w:r w:rsidR="00B949F7" w:rsidRPr="00B949F7">
              <w:rPr>
                <w:webHidden/>
              </w:rPr>
            </w:r>
            <w:r w:rsidR="00B949F7" w:rsidRPr="00B949F7">
              <w:rPr>
                <w:webHidden/>
              </w:rPr>
              <w:fldChar w:fldCharType="separate"/>
            </w:r>
            <w:r w:rsidR="00B949F7" w:rsidRPr="00B949F7">
              <w:rPr>
                <w:webHidden/>
              </w:rPr>
              <w:t>4</w:t>
            </w:r>
            <w:r w:rsidR="00B949F7" w:rsidRPr="00B949F7">
              <w:rPr>
                <w:webHidden/>
              </w:rPr>
              <w:fldChar w:fldCharType="end"/>
            </w:r>
          </w:hyperlink>
        </w:p>
        <w:p w14:paraId="577BF2F6" w14:textId="312B7207" w:rsidR="00B949F7" w:rsidRPr="00B949F7" w:rsidRDefault="009F2730">
          <w:pPr>
            <w:pStyle w:val="2"/>
            <w:rPr>
              <w:rFonts w:cstheme="minorBidi"/>
              <w:b w:val="0"/>
              <w14:ligatures w14:val="standardContextual"/>
            </w:rPr>
          </w:pPr>
          <w:hyperlink w:anchor="_Toc140061074" w:history="1">
            <w:r w:rsidR="00B949F7" w:rsidRPr="00B949F7">
              <w:rPr>
                <w:rStyle w:val="a7"/>
              </w:rPr>
              <w:t>1.4 관련 규격 (Reference)</w:t>
            </w:r>
            <w:r w:rsidR="00B949F7" w:rsidRPr="00B949F7">
              <w:rPr>
                <w:webHidden/>
              </w:rPr>
              <w:tab/>
            </w:r>
            <w:r w:rsidR="00B949F7" w:rsidRPr="00B949F7">
              <w:rPr>
                <w:webHidden/>
              </w:rPr>
              <w:fldChar w:fldCharType="begin"/>
            </w:r>
            <w:r w:rsidR="00B949F7" w:rsidRPr="00B949F7">
              <w:rPr>
                <w:webHidden/>
              </w:rPr>
              <w:instrText xml:space="preserve"> PAGEREF _Toc140061074 \h </w:instrText>
            </w:r>
            <w:r w:rsidR="00B949F7" w:rsidRPr="00B949F7">
              <w:rPr>
                <w:webHidden/>
              </w:rPr>
            </w:r>
            <w:r w:rsidR="00B949F7" w:rsidRPr="00B949F7">
              <w:rPr>
                <w:webHidden/>
              </w:rPr>
              <w:fldChar w:fldCharType="separate"/>
            </w:r>
            <w:r w:rsidR="00B949F7" w:rsidRPr="00B949F7">
              <w:rPr>
                <w:webHidden/>
              </w:rPr>
              <w:t>4</w:t>
            </w:r>
            <w:r w:rsidR="00B949F7" w:rsidRPr="00B949F7">
              <w:rPr>
                <w:webHidden/>
              </w:rPr>
              <w:fldChar w:fldCharType="end"/>
            </w:r>
          </w:hyperlink>
        </w:p>
        <w:p w14:paraId="4924BA28" w14:textId="76DD1B12" w:rsidR="00B949F7" w:rsidRPr="00B949F7" w:rsidRDefault="009F2730">
          <w:pPr>
            <w:pStyle w:val="10"/>
            <w:tabs>
              <w:tab w:val="right" w:leader="dot" w:pos="9628"/>
            </w:tabs>
            <w:rPr>
              <w:rFonts w:eastAsiaTheme="minorHAnsi"/>
              <w:noProof/>
              <w:sz w:val="24"/>
              <w:szCs w:val="24"/>
              <w14:ligatures w14:val="standardContextual"/>
            </w:rPr>
          </w:pPr>
          <w:hyperlink w:anchor="_Toc140061075" w:history="1">
            <w:r w:rsidR="00B949F7" w:rsidRPr="00B949F7">
              <w:rPr>
                <w:rStyle w:val="a7"/>
                <w:rFonts w:eastAsiaTheme="minorHAnsi" w:cs="Arial"/>
                <w:b/>
                <w:noProof/>
                <w:sz w:val="24"/>
                <w:szCs w:val="24"/>
              </w:rPr>
              <w:t>2 하드웨어, 소프트웨어의 구조 (H/W, S/W architecture)</w:t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tab/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fldChar w:fldCharType="begin"/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instrText xml:space="preserve"> PAGEREF _Toc140061075 \h </w:instrText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fldChar w:fldCharType="separate"/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t>6</w:t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0674DD" w14:textId="0AD94040" w:rsidR="00B949F7" w:rsidRPr="00B949F7" w:rsidRDefault="009F2730">
          <w:pPr>
            <w:pStyle w:val="2"/>
            <w:rPr>
              <w:rFonts w:cstheme="minorBidi"/>
              <w:b w:val="0"/>
              <w14:ligatures w14:val="standardContextual"/>
            </w:rPr>
          </w:pPr>
          <w:hyperlink w:anchor="_Toc140061076" w:history="1">
            <w:r w:rsidR="00B949F7" w:rsidRPr="00B949F7">
              <w:rPr>
                <w:rStyle w:val="a7"/>
              </w:rPr>
              <w:t>2.1 하드웨어 구조 (Hardware architecture)</w:t>
            </w:r>
            <w:r w:rsidR="00B949F7" w:rsidRPr="00B949F7">
              <w:rPr>
                <w:webHidden/>
              </w:rPr>
              <w:tab/>
            </w:r>
            <w:r w:rsidR="00B949F7" w:rsidRPr="00B949F7">
              <w:rPr>
                <w:webHidden/>
              </w:rPr>
              <w:fldChar w:fldCharType="begin"/>
            </w:r>
            <w:r w:rsidR="00B949F7" w:rsidRPr="00B949F7">
              <w:rPr>
                <w:webHidden/>
              </w:rPr>
              <w:instrText xml:space="preserve"> PAGEREF _Toc140061076 \h </w:instrText>
            </w:r>
            <w:r w:rsidR="00B949F7" w:rsidRPr="00B949F7">
              <w:rPr>
                <w:webHidden/>
              </w:rPr>
            </w:r>
            <w:r w:rsidR="00B949F7" w:rsidRPr="00B949F7">
              <w:rPr>
                <w:webHidden/>
              </w:rPr>
              <w:fldChar w:fldCharType="separate"/>
            </w:r>
            <w:r w:rsidR="00B949F7" w:rsidRPr="00B949F7">
              <w:rPr>
                <w:webHidden/>
              </w:rPr>
              <w:t>6</w:t>
            </w:r>
            <w:r w:rsidR="00B949F7" w:rsidRPr="00B949F7">
              <w:rPr>
                <w:webHidden/>
              </w:rPr>
              <w:fldChar w:fldCharType="end"/>
            </w:r>
          </w:hyperlink>
        </w:p>
        <w:p w14:paraId="0FBDFE15" w14:textId="4FB8A5AA" w:rsidR="00B949F7" w:rsidRPr="00B949F7" w:rsidRDefault="009F2730">
          <w:pPr>
            <w:pStyle w:val="2"/>
            <w:rPr>
              <w:rFonts w:cstheme="minorBidi"/>
              <w:b w:val="0"/>
              <w14:ligatures w14:val="standardContextual"/>
            </w:rPr>
          </w:pPr>
          <w:hyperlink w:anchor="_Toc140061077" w:history="1">
            <w:r w:rsidR="00B949F7" w:rsidRPr="00B949F7">
              <w:rPr>
                <w:rStyle w:val="a7"/>
              </w:rPr>
              <w:t>2.2 소프트웨어 구조 (Software architecture)</w:t>
            </w:r>
            <w:r w:rsidR="00B949F7" w:rsidRPr="00B949F7">
              <w:rPr>
                <w:webHidden/>
              </w:rPr>
              <w:tab/>
            </w:r>
            <w:r w:rsidR="00B949F7" w:rsidRPr="00B949F7">
              <w:rPr>
                <w:webHidden/>
              </w:rPr>
              <w:fldChar w:fldCharType="begin"/>
            </w:r>
            <w:r w:rsidR="00B949F7" w:rsidRPr="00B949F7">
              <w:rPr>
                <w:webHidden/>
              </w:rPr>
              <w:instrText xml:space="preserve"> PAGEREF _Toc140061077 \h </w:instrText>
            </w:r>
            <w:r w:rsidR="00B949F7" w:rsidRPr="00B949F7">
              <w:rPr>
                <w:webHidden/>
              </w:rPr>
            </w:r>
            <w:r w:rsidR="00B949F7" w:rsidRPr="00B949F7">
              <w:rPr>
                <w:webHidden/>
              </w:rPr>
              <w:fldChar w:fldCharType="separate"/>
            </w:r>
            <w:r w:rsidR="00B949F7" w:rsidRPr="00B949F7">
              <w:rPr>
                <w:webHidden/>
              </w:rPr>
              <w:t>7</w:t>
            </w:r>
            <w:r w:rsidR="00B949F7" w:rsidRPr="00B949F7">
              <w:rPr>
                <w:webHidden/>
              </w:rPr>
              <w:fldChar w:fldCharType="end"/>
            </w:r>
          </w:hyperlink>
        </w:p>
        <w:p w14:paraId="06C91D29" w14:textId="3AAF86C9" w:rsidR="00B949F7" w:rsidRPr="00B949F7" w:rsidRDefault="009F2730">
          <w:pPr>
            <w:pStyle w:val="10"/>
            <w:tabs>
              <w:tab w:val="right" w:leader="dot" w:pos="9628"/>
            </w:tabs>
            <w:rPr>
              <w:rFonts w:eastAsiaTheme="minorHAnsi"/>
              <w:noProof/>
              <w:sz w:val="24"/>
              <w:szCs w:val="24"/>
              <w14:ligatures w14:val="standardContextual"/>
            </w:rPr>
          </w:pPr>
          <w:hyperlink w:anchor="_Toc140061078" w:history="1">
            <w:r w:rsidR="00B949F7" w:rsidRPr="00B949F7">
              <w:rPr>
                <w:rStyle w:val="a7"/>
                <w:rFonts w:eastAsiaTheme="minorHAnsi" w:cs="Arial"/>
                <w:b/>
                <w:noProof/>
                <w:sz w:val="24"/>
                <w:szCs w:val="24"/>
              </w:rPr>
              <w:t>3. 소프트웨어 설계 명세서 (Software Design specification)</w:t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tab/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fldChar w:fldCharType="begin"/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instrText xml:space="preserve"> PAGEREF _Toc140061078 \h </w:instrText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fldChar w:fldCharType="separate"/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t>8</w:t>
            </w:r>
            <w:r w:rsidR="00B949F7" w:rsidRPr="00B949F7">
              <w:rPr>
                <w:rFonts w:eastAsia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7063D7" w14:textId="659259F9" w:rsidR="00B949F7" w:rsidRDefault="009F2730">
          <w:pPr>
            <w:pStyle w:val="2"/>
            <w:rPr>
              <w:rFonts w:eastAsiaTheme="minorEastAsia" w:cstheme="minorBidi"/>
              <w:b w:val="0"/>
              <w:sz w:val="20"/>
              <w:szCs w:val="22"/>
              <w14:ligatures w14:val="standardContextual"/>
            </w:rPr>
          </w:pPr>
          <w:hyperlink w:anchor="_Toc140061079" w:history="1">
            <w:r w:rsidR="00B949F7" w:rsidRPr="00B949F7">
              <w:rPr>
                <w:rStyle w:val="a7"/>
              </w:rPr>
              <w:t>3.1 소프트웨어 기능에 대한 모듈별 설계사항</w:t>
            </w:r>
            <w:r w:rsidR="00B949F7" w:rsidRPr="00B949F7">
              <w:rPr>
                <w:webHidden/>
              </w:rPr>
              <w:tab/>
            </w:r>
            <w:r w:rsidR="00B949F7" w:rsidRPr="00B949F7">
              <w:rPr>
                <w:webHidden/>
              </w:rPr>
              <w:fldChar w:fldCharType="begin"/>
            </w:r>
            <w:r w:rsidR="00B949F7" w:rsidRPr="00B949F7">
              <w:rPr>
                <w:webHidden/>
              </w:rPr>
              <w:instrText xml:space="preserve"> PAGEREF _Toc140061079 \h </w:instrText>
            </w:r>
            <w:r w:rsidR="00B949F7" w:rsidRPr="00B949F7">
              <w:rPr>
                <w:webHidden/>
              </w:rPr>
            </w:r>
            <w:r w:rsidR="00B949F7" w:rsidRPr="00B949F7">
              <w:rPr>
                <w:webHidden/>
              </w:rPr>
              <w:fldChar w:fldCharType="separate"/>
            </w:r>
            <w:r w:rsidR="00B949F7" w:rsidRPr="00B949F7">
              <w:rPr>
                <w:webHidden/>
              </w:rPr>
              <w:t>9</w:t>
            </w:r>
            <w:r w:rsidR="00B949F7" w:rsidRPr="00B949F7">
              <w:rPr>
                <w:webHidden/>
              </w:rPr>
              <w:fldChar w:fldCharType="end"/>
            </w:r>
          </w:hyperlink>
        </w:p>
        <w:p w14:paraId="6E605DFB" w14:textId="2EB326EB" w:rsidR="00A45C68" w:rsidRPr="009C04F0" w:rsidRDefault="00A45C68">
          <w:pPr>
            <w:rPr>
              <w:b/>
              <w:sz w:val="24"/>
              <w:szCs w:val="24"/>
            </w:rPr>
          </w:pPr>
          <w:r w:rsidRPr="009C04F0">
            <w:rPr>
              <w:rFonts w:asciiTheme="minorEastAsia" w:hAnsiTheme="minorEastAsia"/>
              <w:b/>
              <w:bCs/>
              <w:sz w:val="24"/>
              <w:szCs w:val="20"/>
              <w:lang w:val="ko-KR"/>
            </w:rPr>
            <w:fldChar w:fldCharType="end"/>
          </w:r>
        </w:p>
      </w:sdtContent>
    </w:sdt>
    <w:p w14:paraId="02026770" w14:textId="77777777" w:rsidR="00A45C68" w:rsidRPr="009C04F0" w:rsidRDefault="00A45C68">
      <w:pPr>
        <w:widowControl/>
        <w:wordWrap/>
        <w:autoSpaceDE/>
        <w:autoSpaceDN/>
        <w:rPr>
          <w:rFonts w:ascii="Arial" w:hAnsi="Arial" w:cs="Arial"/>
          <w:b/>
          <w:sz w:val="24"/>
        </w:rPr>
      </w:pPr>
    </w:p>
    <w:p w14:paraId="3146F3E7" w14:textId="77777777" w:rsidR="00034086" w:rsidRPr="009C04F0" w:rsidRDefault="00A45C68" w:rsidP="00034086">
      <w:pPr>
        <w:widowControl/>
        <w:wordWrap/>
        <w:autoSpaceDE/>
        <w:autoSpaceDN/>
        <w:rPr>
          <w:rFonts w:ascii="Arial" w:hAnsi="Arial" w:cs="Arial"/>
          <w:b/>
          <w:sz w:val="24"/>
        </w:rPr>
      </w:pPr>
      <w:r w:rsidRPr="009C04F0">
        <w:rPr>
          <w:rFonts w:ascii="Arial" w:hAnsi="Arial" w:cs="Arial"/>
          <w:b/>
          <w:sz w:val="24"/>
        </w:rPr>
        <w:br w:type="page"/>
      </w:r>
    </w:p>
    <w:p w14:paraId="0E5A8917" w14:textId="77777777" w:rsidR="00E27419" w:rsidRPr="009C04F0" w:rsidRDefault="00E27419" w:rsidP="00E27419">
      <w:pPr>
        <w:wordWrap/>
        <w:spacing w:line="360" w:lineRule="auto"/>
        <w:outlineLvl w:val="0"/>
        <w:rPr>
          <w:rFonts w:ascii="Arial" w:eastAsiaTheme="minorHAnsi" w:hAnsi="Arial" w:cs="Arial"/>
          <w:b/>
          <w:sz w:val="24"/>
        </w:rPr>
      </w:pPr>
      <w:bookmarkStart w:id="5" w:name="_Toc41324830"/>
      <w:bookmarkStart w:id="6" w:name="_Toc50242437"/>
      <w:bookmarkStart w:id="7" w:name="_Toc140061070"/>
      <w:bookmarkStart w:id="8" w:name="_Toc38550134"/>
      <w:r w:rsidRPr="009C04F0">
        <w:rPr>
          <w:rFonts w:ascii="Arial" w:eastAsiaTheme="minorHAnsi" w:hAnsi="Arial" w:cs="Arial"/>
          <w:b/>
          <w:sz w:val="24"/>
        </w:rPr>
        <w:lastRenderedPageBreak/>
        <w:t xml:space="preserve">1. </w:t>
      </w:r>
      <w:r w:rsidRPr="009C04F0">
        <w:rPr>
          <w:rFonts w:ascii="Arial" w:eastAsiaTheme="minorHAnsi" w:hAnsi="Arial" w:cs="Arial" w:hint="eastAsia"/>
          <w:b/>
          <w:sz w:val="24"/>
        </w:rPr>
        <w:t>적용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범위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및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목적</w:t>
      </w:r>
      <w:r w:rsidRPr="009C04F0">
        <w:rPr>
          <w:rFonts w:ascii="Arial" w:eastAsiaTheme="minorHAnsi" w:hAnsi="Arial" w:cs="Arial"/>
          <w:b/>
          <w:sz w:val="24"/>
        </w:rPr>
        <w:t xml:space="preserve"> (Scope and Purpose)</w:t>
      </w:r>
      <w:bookmarkEnd w:id="5"/>
      <w:bookmarkEnd w:id="6"/>
      <w:bookmarkEnd w:id="7"/>
    </w:p>
    <w:p w14:paraId="4249F206" w14:textId="77777777" w:rsidR="00E27419" w:rsidRPr="009C04F0" w:rsidRDefault="00E27419" w:rsidP="00E27419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9" w:name="_Toc41324831"/>
      <w:bookmarkStart w:id="10" w:name="_Toc50242438"/>
      <w:bookmarkStart w:id="11" w:name="_Toc140061071"/>
      <w:r w:rsidRPr="009C04F0">
        <w:rPr>
          <w:rFonts w:ascii="Arial" w:eastAsiaTheme="minorHAnsi" w:hAnsi="Arial" w:cs="Arial"/>
          <w:b/>
          <w:sz w:val="24"/>
        </w:rPr>
        <w:t xml:space="preserve">1.1 </w:t>
      </w:r>
      <w:r w:rsidRPr="009C04F0">
        <w:rPr>
          <w:rFonts w:ascii="Arial" w:eastAsiaTheme="minorHAnsi" w:hAnsi="Arial" w:cs="Arial" w:hint="eastAsia"/>
          <w:b/>
          <w:sz w:val="24"/>
        </w:rPr>
        <w:t>적용범위</w:t>
      </w:r>
      <w:r w:rsidRPr="009C04F0">
        <w:rPr>
          <w:rFonts w:ascii="Arial" w:eastAsiaTheme="minorHAnsi" w:hAnsi="Arial" w:cs="Arial"/>
          <w:b/>
          <w:sz w:val="24"/>
        </w:rPr>
        <w:t xml:space="preserve"> (Purpose)</w:t>
      </w:r>
      <w:bookmarkEnd w:id="9"/>
      <w:bookmarkEnd w:id="10"/>
      <w:bookmarkEnd w:id="11"/>
    </w:p>
    <w:p w14:paraId="29D6B2A3" w14:textId="5486086A" w:rsidR="00E27419" w:rsidRPr="009C04F0" w:rsidRDefault="00E27419" w:rsidP="00E27419">
      <w:pPr>
        <w:wordWrap/>
        <w:adjustRightInd w:val="0"/>
        <w:rPr>
          <w:rFonts w:eastAsiaTheme="minorHAnsi" w:cs="TimesNewRomanPSMT"/>
          <w:b/>
          <w:color w:val="000000"/>
          <w:kern w:val="0"/>
          <w:sz w:val="24"/>
        </w:rPr>
      </w:pPr>
      <w:r w:rsidRPr="009C04F0">
        <w:rPr>
          <w:rFonts w:eastAsiaTheme="minorHAnsi" w:cs="TimesNewRomanPSMT" w:hint="eastAsia"/>
          <w:b/>
          <w:color w:val="000000"/>
          <w:kern w:val="0"/>
          <w:sz w:val="24"/>
        </w:rPr>
        <w:t>본 문서는 소프트웨어 설계에 대한 설명을 제공한다.</w:t>
      </w:r>
      <w:r w:rsidRPr="009C04F0">
        <w:rPr>
          <w:rFonts w:eastAsiaTheme="minorHAnsi" w:cs="TimesNewRomanPSMT"/>
          <w:b/>
          <w:color w:val="000000"/>
          <w:kern w:val="0"/>
          <w:sz w:val="24"/>
        </w:rPr>
        <w:t xml:space="preserve"> </w:t>
      </w:r>
    </w:p>
    <w:p w14:paraId="2C8FE49E" w14:textId="77777777" w:rsidR="00E27419" w:rsidRPr="009C04F0" w:rsidRDefault="00E27419" w:rsidP="00E27419">
      <w:pPr>
        <w:wordWrap/>
        <w:adjustRightInd w:val="0"/>
        <w:jc w:val="left"/>
        <w:rPr>
          <w:rFonts w:ascii="TimesNewRomanPSMT" w:eastAsia="TimesNewRomanPSMT" w:cs="TimesNewRomanPSMT"/>
          <w:b/>
          <w:color w:val="000000"/>
          <w:kern w:val="0"/>
          <w:sz w:val="22"/>
        </w:rPr>
      </w:pPr>
    </w:p>
    <w:p w14:paraId="27424D3A" w14:textId="77777777" w:rsidR="00E27419" w:rsidRPr="009C04F0" w:rsidRDefault="00E27419" w:rsidP="00E27419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2" w:name="_Toc41324832"/>
      <w:bookmarkStart w:id="13" w:name="_Toc50242439"/>
      <w:bookmarkStart w:id="14" w:name="_Toc140061072"/>
      <w:r w:rsidRPr="009C04F0">
        <w:rPr>
          <w:rFonts w:ascii="Arial" w:eastAsiaTheme="minorHAnsi" w:hAnsi="Arial" w:cs="Arial"/>
          <w:b/>
          <w:sz w:val="24"/>
        </w:rPr>
        <w:t xml:space="preserve">1.2 </w:t>
      </w:r>
      <w:r w:rsidRPr="009C04F0">
        <w:rPr>
          <w:rFonts w:ascii="Arial" w:eastAsiaTheme="minorHAnsi" w:hAnsi="Arial" w:cs="Arial"/>
          <w:b/>
          <w:sz w:val="24"/>
        </w:rPr>
        <w:t>적용범위</w:t>
      </w:r>
      <w:r w:rsidRPr="009C04F0">
        <w:rPr>
          <w:rFonts w:ascii="Arial" w:eastAsiaTheme="minorHAnsi" w:hAnsi="Arial" w:cs="Arial"/>
          <w:b/>
          <w:sz w:val="24"/>
        </w:rPr>
        <w:t xml:space="preserve"> (Scope)</w:t>
      </w:r>
      <w:bookmarkEnd w:id="12"/>
      <w:bookmarkEnd w:id="13"/>
      <w:bookmarkEnd w:id="14"/>
    </w:p>
    <w:p w14:paraId="35997D04" w14:textId="24BDEF22" w:rsidR="00E27419" w:rsidRPr="009C04F0" w:rsidRDefault="00E27419" w:rsidP="00E27419">
      <w:pPr>
        <w:wordWrap/>
        <w:rPr>
          <w:rFonts w:ascii="Arial" w:eastAsiaTheme="minorHAnsi" w:hAnsi="Arial" w:cs="Arial"/>
          <w:b/>
          <w:sz w:val="24"/>
        </w:rPr>
      </w:pPr>
      <w:r w:rsidRPr="009C04F0">
        <w:rPr>
          <w:rFonts w:ascii="Arial" w:eastAsiaTheme="minorHAnsi" w:hAnsi="Arial" w:cs="Arial" w:hint="eastAsia"/>
          <w:b/>
          <w:sz w:val="24"/>
        </w:rPr>
        <w:t>S</w:t>
      </w:r>
      <w:r w:rsidR="005700AE" w:rsidRPr="009C04F0">
        <w:rPr>
          <w:rFonts w:ascii="Arial" w:eastAsiaTheme="minorHAnsi" w:hAnsi="Arial" w:cs="Arial" w:hint="eastAsia"/>
          <w:b/>
          <w:sz w:val="24"/>
        </w:rPr>
        <w:t>D</w:t>
      </w:r>
      <w:r w:rsidR="005700AE" w:rsidRPr="009C04F0">
        <w:rPr>
          <w:rFonts w:ascii="Arial" w:eastAsiaTheme="minorHAnsi" w:hAnsi="Arial" w:cs="Arial"/>
          <w:b/>
          <w:sz w:val="24"/>
        </w:rPr>
        <w:t>S</w:t>
      </w:r>
      <w:r w:rsidRPr="009C04F0">
        <w:rPr>
          <w:rFonts w:ascii="Arial" w:eastAsiaTheme="minorHAnsi" w:hAnsi="Arial" w:cs="Arial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문서는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/>
          <w:b/>
          <w:sz w:val="24"/>
        </w:rPr>
        <w:t>MCU</w:t>
      </w:r>
      <w:r w:rsidRPr="009C04F0">
        <w:rPr>
          <w:rFonts w:ascii="Arial" w:eastAsiaTheme="minorHAnsi" w:hAnsi="Arial" w:cs="Arial" w:hint="eastAsia"/>
          <w:b/>
          <w:sz w:val="24"/>
        </w:rPr>
        <w:t>의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소프트웨어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="005700AE" w:rsidRPr="009C04F0">
        <w:rPr>
          <w:rFonts w:ascii="Arial" w:eastAsiaTheme="minorHAnsi" w:hAnsi="Arial" w:cs="Arial" w:hint="eastAsia"/>
          <w:b/>
          <w:sz w:val="24"/>
        </w:rPr>
        <w:t>설계</w:t>
      </w:r>
      <w:r w:rsidRPr="009C04F0">
        <w:rPr>
          <w:rFonts w:ascii="Arial" w:eastAsiaTheme="minorHAnsi" w:hAnsi="Arial" w:cs="Arial" w:hint="eastAsia"/>
          <w:b/>
          <w:sz w:val="24"/>
        </w:rPr>
        <w:t>에만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적용된다</w:t>
      </w:r>
      <w:r w:rsidRPr="009C04F0">
        <w:rPr>
          <w:rFonts w:ascii="Arial" w:eastAsiaTheme="minorHAnsi" w:hAnsi="Arial" w:cs="Arial" w:hint="eastAsia"/>
          <w:b/>
          <w:sz w:val="24"/>
        </w:rPr>
        <w:t>.</w:t>
      </w:r>
      <w:r w:rsidRPr="009C04F0">
        <w:rPr>
          <w:rFonts w:ascii="Arial" w:eastAsiaTheme="minorHAnsi" w:hAnsi="Arial" w:cs="Arial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하드웨어에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대한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="005700AE" w:rsidRPr="009C04F0">
        <w:rPr>
          <w:rFonts w:ascii="Arial" w:eastAsiaTheme="minorHAnsi" w:hAnsi="Arial" w:cs="Arial" w:hint="eastAsia"/>
          <w:b/>
          <w:sz w:val="24"/>
        </w:rPr>
        <w:t>설계는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포함되어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있지</w:t>
      </w:r>
      <w:r w:rsidRPr="009C04F0">
        <w:rPr>
          <w:rFonts w:ascii="Arial" w:eastAsiaTheme="minorHAnsi" w:hAnsi="Arial" w:cs="Arial" w:hint="eastAsia"/>
          <w:b/>
          <w:sz w:val="24"/>
        </w:rPr>
        <w:t xml:space="preserve"> </w:t>
      </w:r>
      <w:r w:rsidRPr="009C04F0">
        <w:rPr>
          <w:rFonts w:ascii="Arial" w:eastAsiaTheme="minorHAnsi" w:hAnsi="Arial" w:cs="Arial" w:hint="eastAsia"/>
          <w:b/>
          <w:sz w:val="24"/>
        </w:rPr>
        <w:t>않는다</w:t>
      </w:r>
      <w:r w:rsidRPr="009C04F0">
        <w:rPr>
          <w:rFonts w:ascii="Arial" w:eastAsiaTheme="minorHAnsi" w:hAnsi="Arial" w:cs="Arial" w:hint="eastAsia"/>
          <w:b/>
          <w:sz w:val="24"/>
        </w:rPr>
        <w:t>.</w:t>
      </w:r>
      <w:r w:rsidRPr="009C04F0">
        <w:rPr>
          <w:rFonts w:ascii="Arial" w:eastAsiaTheme="minorHAnsi" w:hAnsi="Arial" w:cs="Arial"/>
          <w:b/>
          <w:sz w:val="24"/>
        </w:rPr>
        <w:t xml:space="preserve"> </w:t>
      </w:r>
    </w:p>
    <w:p w14:paraId="5C5DDF37" w14:textId="77777777" w:rsidR="00E27419" w:rsidRPr="009C04F0" w:rsidRDefault="00E27419" w:rsidP="00E27419">
      <w:pPr>
        <w:wordWrap/>
        <w:rPr>
          <w:rFonts w:ascii="Arial" w:eastAsiaTheme="minorHAnsi" w:hAnsi="Arial" w:cs="Arial"/>
          <w:b/>
          <w:sz w:val="24"/>
        </w:rPr>
      </w:pPr>
    </w:p>
    <w:p w14:paraId="46D9047F" w14:textId="26F83F9F" w:rsidR="00E27419" w:rsidRPr="009C04F0" w:rsidRDefault="00E27419" w:rsidP="007D4E46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5" w:name="_Toc50242440"/>
      <w:bookmarkStart w:id="16" w:name="_Toc140061073"/>
      <w:r w:rsidRPr="009C04F0">
        <w:rPr>
          <w:rFonts w:ascii="Arial" w:eastAsiaTheme="minorHAnsi" w:hAnsi="Arial" w:cs="Arial" w:hint="eastAsia"/>
          <w:b/>
          <w:sz w:val="24"/>
        </w:rPr>
        <w:t>1</w:t>
      </w:r>
      <w:r w:rsidRPr="009C04F0">
        <w:rPr>
          <w:rFonts w:ascii="Arial" w:eastAsiaTheme="minorHAnsi" w:hAnsi="Arial" w:cs="Arial"/>
          <w:b/>
          <w:sz w:val="24"/>
        </w:rPr>
        <w:t xml:space="preserve">.3 </w:t>
      </w:r>
      <w:bookmarkEnd w:id="15"/>
      <w:r w:rsidR="00C95B64" w:rsidRPr="00EF7ACD">
        <w:rPr>
          <w:rFonts w:ascii="Arial" w:eastAsiaTheme="minorHAnsi" w:hAnsi="Arial" w:cs="Arial" w:hint="eastAsia"/>
          <w:b/>
          <w:sz w:val="24"/>
        </w:rPr>
        <w:t>소프트웨어</w:t>
      </w:r>
      <w:r w:rsidR="00C95B64" w:rsidRPr="00EF7ACD">
        <w:rPr>
          <w:rFonts w:ascii="Arial" w:eastAsiaTheme="minorHAnsi" w:hAnsi="Arial" w:cs="Arial" w:hint="eastAsia"/>
          <w:b/>
          <w:sz w:val="24"/>
        </w:rPr>
        <w:t xml:space="preserve"> </w:t>
      </w:r>
      <w:r w:rsidR="00C95B64" w:rsidRPr="00EF7ACD">
        <w:rPr>
          <w:rFonts w:ascii="Arial" w:eastAsiaTheme="minorHAnsi" w:hAnsi="Arial" w:cs="Arial" w:hint="eastAsia"/>
          <w:b/>
          <w:sz w:val="24"/>
        </w:rPr>
        <w:t>식별</w:t>
      </w:r>
      <w:r w:rsidR="00C95B64" w:rsidRPr="00EF7ACD">
        <w:rPr>
          <w:rFonts w:ascii="Arial" w:eastAsiaTheme="minorHAnsi" w:hAnsi="Arial" w:cs="Arial" w:hint="eastAsia"/>
          <w:b/>
          <w:sz w:val="24"/>
        </w:rPr>
        <w:t xml:space="preserve"> (S</w:t>
      </w:r>
      <w:r w:rsidR="00C95B64" w:rsidRPr="00EF7ACD">
        <w:rPr>
          <w:rFonts w:ascii="Arial" w:eastAsiaTheme="minorHAnsi" w:hAnsi="Arial" w:cs="Arial"/>
          <w:b/>
          <w:sz w:val="24"/>
        </w:rPr>
        <w:t>oftware Identification)</w:t>
      </w:r>
      <w:bookmarkEnd w:id="16"/>
    </w:p>
    <w:tbl>
      <w:tblPr>
        <w:tblStyle w:val="ac"/>
        <w:tblW w:w="9498" w:type="dxa"/>
        <w:jc w:val="center"/>
        <w:tblLook w:val="04A0" w:firstRow="1" w:lastRow="0" w:firstColumn="1" w:lastColumn="0" w:noHBand="0" w:noVBand="1"/>
      </w:tblPr>
      <w:tblGrid>
        <w:gridCol w:w="2409"/>
        <w:gridCol w:w="2340"/>
        <w:gridCol w:w="2374"/>
        <w:gridCol w:w="2375"/>
      </w:tblGrid>
      <w:tr w:rsidR="00E27419" w:rsidRPr="009C04F0" w14:paraId="1B962BCB" w14:textId="77777777" w:rsidTr="005700AE">
        <w:trPr>
          <w:trHeight w:val="567"/>
          <w:jc w:val="center"/>
        </w:trPr>
        <w:tc>
          <w:tcPr>
            <w:tcW w:w="2409" w:type="dxa"/>
            <w:tcBorders>
              <w:top w:val="single" w:sz="12" w:space="0" w:color="auto"/>
              <w:left w:val="nil"/>
            </w:tcBorders>
            <w:shd w:val="clear" w:color="auto" w:fill="FFFFFF" w:themeFill="background1"/>
            <w:vAlign w:val="center"/>
          </w:tcPr>
          <w:p w14:paraId="0E8E58FA" w14:textId="77777777" w:rsidR="00E27419" w:rsidRPr="009C04F0" w:rsidRDefault="00E27419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proofErr w:type="spellStart"/>
            <w:r w:rsidRPr="009C04F0">
              <w:rPr>
                <w:rFonts w:ascii="Arial" w:eastAsiaTheme="minorHAnsi" w:hAnsi="Arial" w:cs="Arial"/>
                <w:b/>
                <w:sz w:val="22"/>
              </w:rPr>
              <w:t>품목군</w:t>
            </w:r>
            <w:proofErr w:type="spellEnd"/>
          </w:p>
        </w:tc>
        <w:tc>
          <w:tcPr>
            <w:tcW w:w="7089" w:type="dxa"/>
            <w:gridSpan w:val="3"/>
            <w:tcBorders>
              <w:top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05F82453" w14:textId="63C1CAA5" w:rsidR="00E27419" w:rsidRPr="009C04F0" w:rsidRDefault="00E039E8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r>
              <w:rPr>
                <w:rFonts w:ascii="Arial" w:eastAsiaTheme="minorHAnsi" w:hAnsi="Arial" w:cs="Arial" w:hint="eastAsia"/>
                <w:b/>
                <w:sz w:val="22"/>
              </w:rPr>
              <w:t>생체현상</w:t>
            </w:r>
            <w:r>
              <w:rPr>
                <w:rFonts w:ascii="Arial" w:eastAsiaTheme="minorHAnsi" w:hAnsi="Arial" w:cs="Arial" w:hint="eastAsia"/>
                <w:b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b/>
                <w:sz w:val="22"/>
              </w:rPr>
              <w:t>측정기기</w:t>
            </w:r>
          </w:p>
        </w:tc>
      </w:tr>
      <w:tr w:rsidR="00E27419" w:rsidRPr="009C04F0" w14:paraId="182B99C9" w14:textId="77777777" w:rsidTr="005700AE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6B1AC197" w14:textId="77777777" w:rsidR="00E27419" w:rsidRPr="009C04F0" w:rsidRDefault="00E27419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r w:rsidRPr="009C04F0">
              <w:rPr>
                <w:rFonts w:ascii="Arial" w:eastAsiaTheme="minorHAnsi" w:hAnsi="Arial" w:cs="Arial"/>
                <w:b/>
                <w:sz w:val="22"/>
              </w:rPr>
              <w:t>품목명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7C81BC8E" w14:textId="3786E241" w:rsidR="00E27419" w:rsidRPr="00880413" w:rsidRDefault="00E039E8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proofErr w:type="spellStart"/>
            <w:r>
              <w:rPr>
                <w:rFonts w:ascii="Arial" w:eastAsiaTheme="minorHAnsi" w:hAnsi="Arial" w:cs="Arial" w:hint="eastAsia"/>
                <w:b/>
                <w:sz w:val="22"/>
              </w:rPr>
              <w:t>의료영상저장전송분석장치</w:t>
            </w:r>
            <w:proofErr w:type="spellEnd"/>
          </w:p>
        </w:tc>
      </w:tr>
      <w:tr w:rsidR="00E27419" w:rsidRPr="009C04F0" w14:paraId="181A68A9" w14:textId="77777777" w:rsidTr="005700AE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5BB773C8" w14:textId="77777777" w:rsidR="00E27419" w:rsidRPr="009C04F0" w:rsidRDefault="00E27419" w:rsidP="005700AE">
            <w:pPr>
              <w:wordWrap/>
              <w:rPr>
                <w:rFonts w:ascii="Arial" w:eastAsiaTheme="minorHAnsi" w:hAnsi="Arial" w:cs="Arial"/>
                <w:b/>
                <w:sz w:val="22"/>
              </w:rPr>
            </w:pPr>
            <w:r w:rsidRPr="009C04F0">
              <w:rPr>
                <w:rFonts w:ascii="Arial" w:eastAsiaTheme="minorHAnsi" w:hAnsi="Arial" w:cs="Arial"/>
                <w:b/>
                <w:sz w:val="22"/>
              </w:rPr>
              <w:t>모델명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27E1AF9A" w14:textId="0432B26D" w:rsidR="00E27419" w:rsidRPr="00880413" w:rsidRDefault="00EC5F8B" w:rsidP="005700AE">
            <w:pPr>
              <w:wordWrap/>
              <w:rPr>
                <w:rFonts w:ascii="Arial" w:eastAsiaTheme="minorHAnsi" w:hAnsi="Arial" w:cs="Arial"/>
                <w:b/>
                <w:bCs/>
                <w:sz w:val="22"/>
              </w:rPr>
            </w:pPr>
            <w:r>
              <w:rPr>
                <w:rFonts w:ascii="Arial" w:eastAsiaTheme="minorHAnsi" w:hAnsi="Arial" w:cs="Arial"/>
                <w:b/>
                <w:bCs/>
                <w:sz w:val="22"/>
              </w:rPr>
              <w:t>FASTER</w:t>
            </w:r>
          </w:p>
        </w:tc>
      </w:tr>
      <w:tr w:rsidR="00E27419" w:rsidRPr="009C04F0" w14:paraId="2576A34A" w14:textId="77777777" w:rsidTr="005700AE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482DDA56" w14:textId="77777777" w:rsidR="00E27419" w:rsidRPr="009C04F0" w:rsidRDefault="00E27419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r w:rsidRPr="009C04F0">
              <w:rPr>
                <w:rFonts w:ascii="Arial" w:eastAsiaTheme="minorHAnsi" w:hAnsi="Arial" w:cs="Arial" w:hint="eastAsia"/>
                <w:b/>
                <w:sz w:val="22"/>
              </w:rPr>
              <w:t>소프트웨어</w:t>
            </w:r>
            <w:r w:rsidRPr="009C04F0">
              <w:rPr>
                <w:rFonts w:ascii="Arial" w:eastAsiaTheme="minorHAnsi" w:hAnsi="Arial" w:cs="Arial" w:hint="eastAsia"/>
                <w:b/>
                <w:sz w:val="22"/>
              </w:rPr>
              <w:t xml:space="preserve"> </w:t>
            </w:r>
            <w:r w:rsidRPr="009C04F0">
              <w:rPr>
                <w:rFonts w:ascii="Arial" w:eastAsiaTheme="minorHAnsi" w:hAnsi="Arial" w:cs="Arial" w:hint="eastAsia"/>
                <w:b/>
                <w:sz w:val="22"/>
              </w:rPr>
              <w:t>명칭</w:t>
            </w:r>
          </w:p>
        </w:tc>
        <w:tc>
          <w:tcPr>
            <w:tcW w:w="2340" w:type="dxa"/>
            <w:shd w:val="clear" w:color="auto" w:fill="FFFFFF" w:themeFill="background1"/>
            <w:vAlign w:val="center"/>
          </w:tcPr>
          <w:p w14:paraId="221DDEE6" w14:textId="65C96777" w:rsidR="00E27419" w:rsidRPr="009C04F0" w:rsidRDefault="00EC5F8B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proofErr w:type="spellStart"/>
            <w:r>
              <w:rPr>
                <w:rFonts w:ascii="Arial" w:eastAsiaTheme="minorHAnsi" w:hAnsi="Arial" w:cs="Arial"/>
                <w:b/>
                <w:sz w:val="22"/>
              </w:rPr>
              <w:t>FasterDx</w:t>
            </w:r>
            <w:proofErr w:type="spellEnd"/>
          </w:p>
        </w:tc>
        <w:tc>
          <w:tcPr>
            <w:tcW w:w="2374" w:type="dxa"/>
            <w:shd w:val="clear" w:color="auto" w:fill="FFFFFF" w:themeFill="background1"/>
            <w:vAlign w:val="center"/>
          </w:tcPr>
          <w:p w14:paraId="6EFCE63C" w14:textId="77777777" w:rsidR="00E27419" w:rsidRPr="009C04F0" w:rsidRDefault="00E27419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r w:rsidRPr="009C04F0">
              <w:rPr>
                <w:rFonts w:ascii="Arial" w:eastAsiaTheme="minorHAnsi" w:hAnsi="Arial" w:cs="Arial" w:hint="eastAsia"/>
                <w:b/>
                <w:sz w:val="22"/>
              </w:rPr>
              <w:t>소프트웨어</w:t>
            </w:r>
            <w:r w:rsidRPr="009C04F0">
              <w:rPr>
                <w:rFonts w:ascii="Arial" w:eastAsiaTheme="minorHAnsi" w:hAnsi="Arial" w:cs="Arial" w:hint="eastAsia"/>
                <w:b/>
                <w:sz w:val="22"/>
              </w:rPr>
              <w:t xml:space="preserve"> </w:t>
            </w:r>
            <w:r w:rsidRPr="009C04F0">
              <w:rPr>
                <w:rFonts w:ascii="Arial" w:eastAsiaTheme="minorHAnsi" w:hAnsi="Arial" w:cs="Arial" w:hint="eastAsia"/>
                <w:b/>
                <w:sz w:val="22"/>
              </w:rPr>
              <w:t>버전</w:t>
            </w:r>
          </w:p>
        </w:tc>
        <w:tc>
          <w:tcPr>
            <w:tcW w:w="2375" w:type="dxa"/>
            <w:tcBorders>
              <w:right w:val="nil"/>
            </w:tcBorders>
            <w:shd w:val="clear" w:color="auto" w:fill="FFFFFF" w:themeFill="background1"/>
            <w:vAlign w:val="center"/>
          </w:tcPr>
          <w:p w14:paraId="77196CFA" w14:textId="36E639B0" w:rsidR="00E27419" w:rsidRPr="009C04F0" w:rsidRDefault="00922091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r w:rsidRPr="0041315D">
              <w:rPr>
                <w:rFonts w:ascii="Arial" w:eastAsiaTheme="minorHAnsi" w:hAnsi="Arial" w:cs="Arial"/>
                <w:b/>
                <w:sz w:val="22"/>
              </w:rPr>
              <w:t>1.0</w:t>
            </w:r>
            <w:r w:rsidR="0041315D">
              <w:rPr>
                <w:rFonts w:ascii="Arial" w:eastAsiaTheme="minorHAnsi" w:hAnsi="Arial" w:cs="Arial"/>
                <w:b/>
                <w:sz w:val="22"/>
              </w:rPr>
              <w:t>0.00</w:t>
            </w:r>
          </w:p>
        </w:tc>
      </w:tr>
      <w:tr w:rsidR="00E27419" w:rsidRPr="009C04F0" w14:paraId="5CFA0A07" w14:textId="77777777" w:rsidTr="005700AE">
        <w:trPr>
          <w:trHeight w:val="567"/>
          <w:jc w:val="center"/>
        </w:trPr>
        <w:tc>
          <w:tcPr>
            <w:tcW w:w="2409" w:type="dxa"/>
            <w:tcBorders>
              <w:left w:val="nil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53631A16" w14:textId="77777777" w:rsidR="00E27419" w:rsidRPr="009C04F0" w:rsidRDefault="00E27419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r w:rsidRPr="009C04F0">
              <w:rPr>
                <w:rFonts w:ascii="Arial" w:eastAsiaTheme="minorHAnsi" w:hAnsi="Arial" w:cs="Arial" w:hint="eastAsia"/>
                <w:b/>
                <w:sz w:val="22"/>
              </w:rPr>
              <w:t>소프트웨어</w:t>
            </w:r>
            <w:r w:rsidRPr="009C04F0">
              <w:rPr>
                <w:rFonts w:ascii="Arial" w:eastAsiaTheme="minorHAnsi" w:hAnsi="Arial" w:cs="Arial" w:hint="eastAsia"/>
                <w:b/>
                <w:sz w:val="22"/>
              </w:rPr>
              <w:t xml:space="preserve"> </w:t>
            </w:r>
            <w:r w:rsidRPr="009C04F0">
              <w:rPr>
                <w:rFonts w:ascii="Arial" w:eastAsiaTheme="minorHAnsi" w:hAnsi="Arial" w:cs="Arial" w:hint="eastAsia"/>
                <w:b/>
                <w:sz w:val="22"/>
              </w:rPr>
              <w:t>안전등급</w:t>
            </w:r>
          </w:p>
        </w:tc>
        <w:tc>
          <w:tcPr>
            <w:tcW w:w="7089" w:type="dxa"/>
            <w:gridSpan w:val="3"/>
            <w:tcBorders>
              <w:bottom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1BEC8D6B" w14:textId="713405F3" w:rsidR="00E27419" w:rsidRPr="009C04F0" w:rsidRDefault="00672B61" w:rsidP="0041528D">
            <w:pPr>
              <w:rPr>
                <w:rFonts w:ascii="Arial" w:eastAsiaTheme="minorHAnsi" w:hAnsi="Arial" w:cs="Arial"/>
                <w:b/>
                <w:sz w:val="22"/>
              </w:rPr>
            </w:pPr>
            <w:r>
              <w:rPr>
                <w:rFonts w:ascii="Arial" w:eastAsiaTheme="minorHAnsi" w:hAnsi="Arial" w:cs="Arial"/>
                <w:b/>
                <w:sz w:val="22"/>
              </w:rPr>
              <w:t>Class B</w:t>
            </w:r>
          </w:p>
        </w:tc>
      </w:tr>
    </w:tbl>
    <w:p w14:paraId="7F5F854E" w14:textId="77777777" w:rsidR="00E27419" w:rsidRPr="009C04F0" w:rsidRDefault="00E27419" w:rsidP="00E27419">
      <w:pPr>
        <w:wordWrap/>
        <w:rPr>
          <w:rFonts w:ascii="Arial" w:eastAsiaTheme="minorHAnsi" w:hAnsi="Arial" w:cs="Arial"/>
          <w:b/>
          <w:sz w:val="24"/>
        </w:rPr>
      </w:pPr>
    </w:p>
    <w:p w14:paraId="0E8A0E94" w14:textId="77777777" w:rsidR="00E27419" w:rsidRPr="009C04F0" w:rsidRDefault="00E27419" w:rsidP="00E27419">
      <w:pPr>
        <w:wordWrap/>
        <w:rPr>
          <w:rFonts w:ascii="Arial" w:eastAsiaTheme="minorHAnsi" w:hAnsi="Arial" w:cs="Arial"/>
          <w:b/>
          <w:szCs w:val="20"/>
        </w:rPr>
      </w:pPr>
    </w:p>
    <w:p w14:paraId="615E0660" w14:textId="1B3AA6BC" w:rsidR="00E27419" w:rsidRPr="009C04F0" w:rsidRDefault="00E27419" w:rsidP="00E27419">
      <w:pPr>
        <w:wordWrap/>
        <w:spacing w:line="360" w:lineRule="auto"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17" w:name="_Toc41324833"/>
      <w:bookmarkStart w:id="18" w:name="_Toc50242446"/>
      <w:bookmarkStart w:id="19" w:name="_Toc140061074"/>
      <w:r w:rsidRPr="009C04F0">
        <w:rPr>
          <w:rFonts w:ascii="Arial" w:eastAsiaTheme="minorHAnsi" w:hAnsi="Arial" w:cs="Arial"/>
          <w:b/>
          <w:sz w:val="24"/>
        </w:rPr>
        <w:t xml:space="preserve">1.4 </w:t>
      </w:r>
      <w:bookmarkEnd w:id="17"/>
      <w:bookmarkEnd w:id="18"/>
      <w:r w:rsidR="00C95B64" w:rsidRPr="00E16E50">
        <w:rPr>
          <w:rFonts w:ascii="Arial" w:eastAsiaTheme="minorHAnsi" w:hAnsi="Arial" w:cs="Arial"/>
          <w:b/>
          <w:sz w:val="24"/>
        </w:rPr>
        <w:t>관련</w:t>
      </w:r>
      <w:r w:rsidR="00C95B64" w:rsidRPr="00E16E50">
        <w:rPr>
          <w:rFonts w:ascii="Arial" w:eastAsiaTheme="minorHAnsi" w:hAnsi="Arial" w:cs="Arial"/>
          <w:b/>
          <w:sz w:val="24"/>
        </w:rPr>
        <w:t xml:space="preserve"> </w:t>
      </w:r>
      <w:r w:rsidR="00C95B64" w:rsidRPr="00E16E50">
        <w:rPr>
          <w:rFonts w:ascii="Arial" w:eastAsiaTheme="minorHAnsi" w:hAnsi="Arial" w:cs="Arial"/>
          <w:b/>
          <w:sz w:val="24"/>
        </w:rPr>
        <w:t>규격</w:t>
      </w:r>
      <w:r w:rsidR="00C95B64" w:rsidRPr="00E16E50">
        <w:rPr>
          <w:rFonts w:ascii="Arial" w:eastAsiaTheme="minorHAnsi" w:hAnsi="Arial" w:cs="Arial"/>
          <w:b/>
          <w:sz w:val="24"/>
        </w:rPr>
        <w:t xml:space="preserve"> (Reference)</w:t>
      </w:r>
      <w:bookmarkEnd w:id="19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836"/>
        <w:gridCol w:w="6803"/>
      </w:tblGrid>
      <w:tr w:rsidR="00E27419" w:rsidRPr="009C04F0" w14:paraId="707CC8D8" w14:textId="77777777" w:rsidTr="005700AE">
        <w:trPr>
          <w:trHeight w:val="348"/>
          <w:jc w:val="center"/>
        </w:trPr>
        <w:tc>
          <w:tcPr>
            <w:tcW w:w="2836" w:type="dxa"/>
            <w:shd w:val="clear" w:color="auto" w:fill="D0CECE" w:themeFill="background2" w:themeFillShade="E6"/>
            <w:vAlign w:val="center"/>
          </w:tcPr>
          <w:p w14:paraId="6F277D12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 w:val="22"/>
              </w:rPr>
            </w:pPr>
            <w:r w:rsidRPr="009C04F0">
              <w:rPr>
                <w:rFonts w:asciiTheme="minorEastAsia" w:hAnsiTheme="minorEastAsia" w:cs="Arial"/>
                <w:b/>
                <w:sz w:val="22"/>
              </w:rPr>
              <w:t>Reference</w:t>
            </w:r>
          </w:p>
        </w:tc>
        <w:tc>
          <w:tcPr>
            <w:tcW w:w="6803" w:type="dxa"/>
            <w:shd w:val="clear" w:color="auto" w:fill="D0CECE" w:themeFill="background2" w:themeFillShade="E6"/>
            <w:vAlign w:val="center"/>
          </w:tcPr>
          <w:p w14:paraId="58F60077" w14:textId="77777777" w:rsidR="00E27419" w:rsidRPr="009C04F0" w:rsidRDefault="00E27419" w:rsidP="005700AE">
            <w:pPr>
              <w:wordWrap/>
              <w:jc w:val="center"/>
              <w:rPr>
                <w:rFonts w:asciiTheme="minorEastAsia" w:hAnsiTheme="minorEastAsia" w:cs="Arial"/>
                <w:b/>
                <w:sz w:val="22"/>
              </w:rPr>
            </w:pPr>
            <w:r w:rsidRPr="009C04F0">
              <w:rPr>
                <w:rFonts w:asciiTheme="minorEastAsia" w:hAnsiTheme="minorEastAsia" w:cs="Arial"/>
                <w:b/>
                <w:sz w:val="22"/>
              </w:rPr>
              <w:t>Title of standard</w:t>
            </w:r>
          </w:p>
        </w:tc>
      </w:tr>
      <w:tr w:rsidR="00E27419" w:rsidRPr="009C04F0" w14:paraId="03CA3C86" w14:textId="77777777" w:rsidTr="005700AE">
        <w:trPr>
          <w:jc w:val="center"/>
        </w:trPr>
        <w:tc>
          <w:tcPr>
            <w:tcW w:w="2836" w:type="dxa"/>
            <w:shd w:val="clear" w:color="auto" w:fill="auto"/>
          </w:tcPr>
          <w:p w14:paraId="7E31EAB8" w14:textId="77777777" w:rsidR="00E27419" w:rsidRPr="009C04F0" w:rsidRDefault="00E27419" w:rsidP="005700AE">
            <w:pPr>
              <w:wordWrap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/>
                <w:b/>
                <w:szCs w:val="20"/>
              </w:rPr>
              <w:t>1) ISO 14971 [2007]</w:t>
            </w:r>
          </w:p>
        </w:tc>
        <w:tc>
          <w:tcPr>
            <w:tcW w:w="6803" w:type="dxa"/>
            <w:shd w:val="clear" w:color="auto" w:fill="auto"/>
          </w:tcPr>
          <w:p w14:paraId="5C06968B" w14:textId="77777777" w:rsidR="00E27419" w:rsidRPr="009C04F0" w:rsidRDefault="00E27419" w:rsidP="005700AE">
            <w:pPr>
              <w:pStyle w:val="Default"/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</w:pPr>
            <w:r w:rsidRPr="009C04F0"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  <w:t>Medical devices –Application of risk management to medical devices.</w:t>
            </w:r>
          </w:p>
        </w:tc>
      </w:tr>
      <w:tr w:rsidR="00E27419" w:rsidRPr="009C04F0" w14:paraId="3708F514" w14:textId="77777777" w:rsidTr="005700AE">
        <w:trPr>
          <w:jc w:val="center"/>
        </w:trPr>
        <w:tc>
          <w:tcPr>
            <w:tcW w:w="2836" w:type="dxa"/>
            <w:shd w:val="clear" w:color="auto" w:fill="auto"/>
          </w:tcPr>
          <w:p w14:paraId="008094FC" w14:textId="77777777" w:rsidR="00E27419" w:rsidRPr="009C04F0" w:rsidRDefault="00E27419" w:rsidP="005700AE">
            <w:pPr>
              <w:wordWrap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/>
                <w:b/>
                <w:szCs w:val="20"/>
              </w:rPr>
              <w:t>2) IEC 60601-1 [</w:t>
            </w:r>
            <w:proofErr w:type="gramStart"/>
            <w:r w:rsidRPr="009C04F0">
              <w:rPr>
                <w:rFonts w:eastAsiaTheme="minorHAnsi" w:cs="Arial"/>
                <w:b/>
                <w:szCs w:val="20"/>
              </w:rPr>
              <w:t>2005]+</w:t>
            </w:r>
            <w:proofErr w:type="gramEnd"/>
            <w:r w:rsidRPr="009C04F0">
              <w:rPr>
                <w:rFonts w:eastAsiaTheme="minorHAnsi" w:cs="Arial"/>
                <w:b/>
                <w:szCs w:val="20"/>
              </w:rPr>
              <w:t>AM1[2012]</w:t>
            </w:r>
          </w:p>
        </w:tc>
        <w:tc>
          <w:tcPr>
            <w:tcW w:w="6803" w:type="dxa"/>
            <w:shd w:val="clear" w:color="auto" w:fill="auto"/>
          </w:tcPr>
          <w:p w14:paraId="5FE032C7" w14:textId="0AE53863" w:rsidR="00E27419" w:rsidRPr="009C04F0" w:rsidRDefault="00E27419" w:rsidP="005700AE">
            <w:pPr>
              <w:pStyle w:val="Default"/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</w:pPr>
            <w:r w:rsidRPr="009C04F0">
              <w:rPr>
                <w:rFonts w:asciiTheme="minorHAnsi" w:eastAsiaTheme="minorHAnsi" w:hAnsiTheme="minorHAnsi" w:cs="Arial" w:hint="eastAsia"/>
                <w:b/>
                <w:color w:val="auto"/>
                <w:sz w:val="20"/>
                <w:szCs w:val="20"/>
              </w:rPr>
              <w:t xml:space="preserve">Medical electrical equipment </w:t>
            </w:r>
            <w:r w:rsidRPr="009C04F0"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  <w:t>–</w:t>
            </w:r>
            <w:r w:rsidRPr="009C04F0">
              <w:rPr>
                <w:rFonts w:asciiTheme="minorHAnsi" w:eastAsiaTheme="minorHAnsi" w:hAnsiTheme="minorHAnsi" w:cs="Arial" w:hint="eastAsia"/>
                <w:b/>
                <w:color w:val="auto"/>
                <w:sz w:val="20"/>
                <w:szCs w:val="20"/>
              </w:rPr>
              <w:t xml:space="preserve"> General requirements for basic </w:t>
            </w:r>
            <w:r w:rsidR="00B3185A"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  <w:t>safety</w:t>
            </w:r>
            <w:r w:rsidRPr="009C04F0">
              <w:rPr>
                <w:rFonts w:asciiTheme="minorHAnsi" w:eastAsiaTheme="minorHAnsi" w:hAnsiTheme="minorHAnsi" w:cs="Arial" w:hint="eastAsia"/>
                <w:b/>
                <w:color w:val="auto"/>
                <w:sz w:val="20"/>
                <w:szCs w:val="20"/>
              </w:rPr>
              <w:t xml:space="preserve"> and essential performance</w:t>
            </w:r>
          </w:p>
        </w:tc>
      </w:tr>
      <w:tr w:rsidR="00E27419" w:rsidRPr="009C04F0" w14:paraId="20DCA75B" w14:textId="77777777" w:rsidTr="005700AE">
        <w:trPr>
          <w:jc w:val="center"/>
        </w:trPr>
        <w:tc>
          <w:tcPr>
            <w:tcW w:w="2836" w:type="dxa"/>
            <w:shd w:val="clear" w:color="auto" w:fill="auto"/>
          </w:tcPr>
          <w:p w14:paraId="6DAEDE13" w14:textId="0B6411FC" w:rsidR="00E27419" w:rsidRPr="009C04F0" w:rsidRDefault="00E27419" w:rsidP="005700AE">
            <w:pPr>
              <w:pStyle w:val="Default"/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</w:pPr>
            <w:r w:rsidRPr="009C04F0"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  <w:t xml:space="preserve">3) </w:t>
            </w:r>
            <w:r w:rsidR="00A51E95"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  <w:t>IEC</w:t>
            </w:r>
            <w:r w:rsidRPr="009C04F0"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  <w:t xml:space="preserve"> 60601-1-2 [</w:t>
            </w:r>
            <w:r w:rsidR="00A51E95"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  <w:t>2014</w:t>
            </w:r>
            <w:r w:rsidRPr="009C04F0"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688A68A0" w14:textId="77777777" w:rsidR="00E27419" w:rsidRPr="009C04F0" w:rsidRDefault="00E27419" w:rsidP="005700AE">
            <w:pPr>
              <w:pStyle w:val="Default"/>
              <w:rPr>
                <w:rFonts w:asciiTheme="minorHAnsi" w:eastAsiaTheme="minorHAnsi" w:hAnsiTheme="minorHAnsi" w:cs="Arial"/>
                <w:b/>
                <w:color w:val="auto"/>
                <w:sz w:val="20"/>
                <w:szCs w:val="20"/>
              </w:rPr>
            </w:pPr>
            <w:r w:rsidRPr="009C04F0">
              <w:rPr>
                <w:rFonts w:asciiTheme="minorHAnsi" w:eastAsiaTheme="minorHAnsi" w:hAnsiTheme="minorHAnsi" w:cs="Arial" w:hint="eastAsia"/>
                <w:b/>
                <w:color w:val="auto"/>
                <w:sz w:val="20"/>
                <w:szCs w:val="20"/>
              </w:rPr>
              <w:t xml:space="preserve">Medical electrical equipment. General requirements for basic safety and essential performance. Collateral Standard. Electromagnetic </w:t>
            </w:r>
            <w:r w:rsidRPr="009C04F0">
              <w:rPr>
                <w:rFonts w:asciiTheme="minorHAnsi" w:eastAsiaTheme="minorHAnsi" w:hAnsiTheme="minorHAnsi" w:cs="Arial" w:hint="eastAsia"/>
                <w:b/>
                <w:color w:val="auto"/>
                <w:sz w:val="20"/>
                <w:szCs w:val="20"/>
              </w:rPr>
              <w:lastRenderedPageBreak/>
              <w:t>disturbances. Requirements and tests.</w:t>
            </w:r>
          </w:p>
        </w:tc>
      </w:tr>
      <w:tr w:rsidR="00E27419" w:rsidRPr="009C04F0" w14:paraId="6A39DE3E" w14:textId="77777777" w:rsidTr="005700AE">
        <w:trPr>
          <w:jc w:val="center"/>
        </w:trPr>
        <w:tc>
          <w:tcPr>
            <w:tcW w:w="2836" w:type="dxa"/>
            <w:shd w:val="clear" w:color="auto" w:fill="auto"/>
          </w:tcPr>
          <w:p w14:paraId="4C0D10BF" w14:textId="77777777" w:rsidR="00E27419" w:rsidRPr="009C04F0" w:rsidRDefault="00E27419" w:rsidP="005700AE">
            <w:pPr>
              <w:wordWrap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/>
                <w:b/>
                <w:szCs w:val="20"/>
              </w:rPr>
              <w:lastRenderedPageBreak/>
              <w:t>4) ISO 7010:2011</w:t>
            </w:r>
          </w:p>
        </w:tc>
        <w:tc>
          <w:tcPr>
            <w:tcW w:w="6803" w:type="dxa"/>
            <w:shd w:val="clear" w:color="auto" w:fill="auto"/>
          </w:tcPr>
          <w:p w14:paraId="2C483C31" w14:textId="77777777" w:rsidR="00E27419" w:rsidRPr="009C04F0" w:rsidRDefault="00E27419" w:rsidP="005700AE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/>
                <w:b/>
                <w:szCs w:val="20"/>
              </w:rPr>
              <w:t xml:space="preserve">Graphical symbols -- Safety </w:t>
            </w:r>
            <w:proofErr w:type="spellStart"/>
            <w:r w:rsidRPr="009C04F0">
              <w:rPr>
                <w:rFonts w:eastAsiaTheme="minorHAnsi" w:cs="Arial"/>
                <w:b/>
                <w:szCs w:val="20"/>
              </w:rPr>
              <w:t>colours</w:t>
            </w:r>
            <w:proofErr w:type="spellEnd"/>
            <w:r w:rsidRPr="009C04F0">
              <w:rPr>
                <w:rFonts w:eastAsiaTheme="minorHAnsi" w:cs="Arial"/>
                <w:b/>
                <w:szCs w:val="20"/>
              </w:rPr>
              <w:t xml:space="preserve"> and safety signs -- Registered safety signs</w:t>
            </w:r>
          </w:p>
        </w:tc>
      </w:tr>
      <w:tr w:rsidR="00E27419" w:rsidRPr="009C04F0" w14:paraId="0FBC0AD9" w14:textId="77777777" w:rsidTr="005700AE">
        <w:trPr>
          <w:jc w:val="center"/>
        </w:trPr>
        <w:tc>
          <w:tcPr>
            <w:tcW w:w="2836" w:type="dxa"/>
            <w:shd w:val="clear" w:color="auto" w:fill="auto"/>
          </w:tcPr>
          <w:p w14:paraId="490FE470" w14:textId="6366E6C4" w:rsidR="00E27419" w:rsidRPr="009C04F0" w:rsidRDefault="00E27419" w:rsidP="005700AE">
            <w:pPr>
              <w:tabs>
                <w:tab w:val="left" w:pos="1816"/>
              </w:tabs>
              <w:wordWrap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/>
                <w:b/>
                <w:szCs w:val="20"/>
              </w:rPr>
              <w:t xml:space="preserve">5) </w:t>
            </w:r>
            <w:r w:rsidR="00A51E95">
              <w:rPr>
                <w:rFonts w:eastAsiaTheme="minorHAnsi" w:cs="Arial"/>
                <w:b/>
                <w:szCs w:val="20"/>
              </w:rPr>
              <w:t>IEC</w:t>
            </w:r>
            <w:r w:rsidRPr="009C04F0">
              <w:rPr>
                <w:rFonts w:eastAsiaTheme="minorHAnsi" w:cs="Arial"/>
                <w:b/>
                <w:szCs w:val="20"/>
              </w:rPr>
              <w:t xml:space="preserve"> 60601-1-6 </w:t>
            </w:r>
            <w:r w:rsidR="00A51E95">
              <w:rPr>
                <w:rFonts w:eastAsiaTheme="minorHAnsi" w:cs="Arial"/>
                <w:b/>
                <w:szCs w:val="20"/>
              </w:rPr>
              <w:t>[</w:t>
            </w:r>
            <w:proofErr w:type="gramStart"/>
            <w:r w:rsidR="00A51E95">
              <w:rPr>
                <w:rFonts w:eastAsiaTheme="minorHAnsi" w:cs="Arial"/>
                <w:b/>
                <w:szCs w:val="20"/>
              </w:rPr>
              <w:t>2010]+</w:t>
            </w:r>
            <w:proofErr w:type="gramEnd"/>
            <w:r w:rsidR="00A51E95">
              <w:rPr>
                <w:rFonts w:eastAsiaTheme="minorHAnsi" w:cs="Arial"/>
                <w:b/>
                <w:szCs w:val="20"/>
              </w:rPr>
              <w:t>AMD1</w:t>
            </w:r>
            <w:r w:rsidRPr="009C04F0">
              <w:rPr>
                <w:rFonts w:eastAsiaTheme="minorHAnsi" w:cs="Arial"/>
                <w:b/>
                <w:szCs w:val="20"/>
              </w:rPr>
              <w:t xml:space="preserve"> [</w:t>
            </w:r>
            <w:r w:rsidR="00A51E95">
              <w:rPr>
                <w:rFonts w:eastAsiaTheme="minorHAnsi" w:cs="Arial"/>
                <w:b/>
                <w:szCs w:val="20"/>
              </w:rPr>
              <w:t>2013</w:t>
            </w:r>
            <w:r w:rsidRPr="009C04F0">
              <w:rPr>
                <w:rFonts w:eastAsiaTheme="minorHAnsi" w:cs="Arial"/>
                <w:b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01BB7675" w14:textId="14823DCC" w:rsidR="00E27419" w:rsidRPr="009C04F0" w:rsidRDefault="00E27419" w:rsidP="005700AE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/>
                <w:b/>
                <w:szCs w:val="20"/>
              </w:rPr>
              <w:t xml:space="preserve">Medical Electrical Equipment - Part 1-6: General Requirements </w:t>
            </w:r>
            <w:r w:rsidR="002E6477">
              <w:rPr>
                <w:rFonts w:eastAsiaTheme="minorHAnsi" w:cs="Arial"/>
                <w:b/>
                <w:szCs w:val="20"/>
              </w:rPr>
              <w:t>f</w:t>
            </w:r>
            <w:r w:rsidRPr="009C04F0">
              <w:rPr>
                <w:rFonts w:eastAsiaTheme="minorHAnsi" w:cs="Arial"/>
                <w:b/>
                <w:szCs w:val="20"/>
              </w:rPr>
              <w:t xml:space="preserve">or Basic Safety </w:t>
            </w:r>
            <w:r w:rsidR="002E6477">
              <w:rPr>
                <w:rFonts w:eastAsiaTheme="minorHAnsi" w:cs="Arial"/>
                <w:b/>
                <w:szCs w:val="20"/>
              </w:rPr>
              <w:t>a</w:t>
            </w:r>
            <w:r w:rsidRPr="009C04F0">
              <w:rPr>
                <w:rFonts w:eastAsiaTheme="minorHAnsi" w:cs="Arial"/>
                <w:b/>
                <w:szCs w:val="20"/>
              </w:rPr>
              <w:t>nd Essential Performance - Collateral Standard: Usability</w:t>
            </w:r>
          </w:p>
        </w:tc>
      </w:tr>
      <w:tr w:rsidR="00E27419" w:rsidRPr="009C04F0" w14:paraId="304204D8" w14:textId="77777777" w:rsidTr="005700AE">
        <w:trPr>
          <w:jc w:val="center"/>
        </w:trPr>
        <w:tc>
          <w:tcPr>
            <w:tcW w:w="2836" w:type="dxa"/>
            <w:shd w:val="clear" w:color="auto" w:fill="auto"/>
          </w:tcPr>
          <w:p w14:paraId="3BF8DDFB" w14:textId="35B5442D" w:rsidR="00E27419" w:rsidRPr="009C04F0" w:rsidRDefault="00E27419" w:rsidP="005700AE">
            <w:pPr>
              <w:wordWrap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/>
                <w:b/>
                <w:szCs w:val="20"/>
              </w:rPr>
              <w:t xml:space="preserve">6) </w:t>
            </w:r>
            <w:r w:rsidR="00B41C3E">
              <w:rPr>
                <w:rFonts w:eastAsiaTheme="minorHAnsi" w:cs="Arial"/>
                <w:b/>
                <w:szCs w:val="20"/>
              </w:rPr>
              <w:t>IEC</w:t>
            </w:r>
            <w:r w:rsidRPr="009C04F0">
              <w:rPr>
                <w:rFonts w:eastAsiaTheme="minorHAnsi" w:cs="Arial"/>
                <w:b/>
                <w:szCs w:val="20"/>
              </w:rPr>
              <w:t xml:space="preserve"> 62366 Ed. 1.0 [2007]</w:t>
            </w:r>
            <w:r w:rsidR="00BB0075">
              <w:rPr>
                <w:rFonts w:eastAsiaTheme="minorHAnsi" w:cs="Arial"/>
                <w:b/>
                <w:szCs w:val="20"/>
              </w:rPr>
              <w:t xml:space="preserve"> </w:t>
            </w:r>
            <w:r w:rsidR="00B41C3E">
              <w:rPr>
                <w:rFonts w:eastAsiaTheme="minorHAnsi" w:cs="Arial"/>
                <w:b/>
                <w:szCs w:val="20"/>
              </w:rPr>
              <w:t>+AMD1[2014]</w:t>
            </w:r>
          </w:p>
        </w:tc>
        <w:tc>
          <w:tcPr>
            <w:tcW w:w="6803" w:type="dxa"/>
            <w:shd w:val="clear" w:color="auto" w:fill="auto"/>
          </w:tcPr>
          <w:p w14:paraId="5568CB09" w14:textId="77777777" w:rsidR="00E27419" w:rsidRPr="009C04F0" w:rsidRDefault="00E27419" w:rsidP="005700AE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 w:hint="eastAsia"/>
                <w:b/>
                <w:szCs w:val="20"/>
              </w:rPr>
              <w:t>Medical devices - Application of usability engineering to medical devices</w:t>
            </w:r>
          </w:p>
        </w:tc>
      </w:tr>
      <w:tr w:rsidR="00E27419" w:rsidRPr="009C04F0" w14:paraId="451663DF" w14:textId="77777777" w:rsidTr="005700AE">
        <w:trPr>
          <w:jc w:val="center"/>
        </w:trPr>
        <w:tc>
          <w:tcPr>
            <w:tcW w:w="2836" w:type="dxa"/>
            <w:shd w:val="clear" w:color="auto" w:fill="auto"/>
          </w:tcPr>
          <w:p w14:paraId="79296DAC" w14:textId="77777777" w:rsidR="00E27419" w:rsidRPr="009C04F0" w:rsidRDefault="00E27419" w:rsidP="005700AE">
            <w:pPr>
              <w:widowControl/>
              <w:wordWrap/>
              <w:autoSpaceDE/>
              <w:autoSpaceDN/>
              <w:jc w:val="left"/>
              <w:rPr>
                <w:rFonts w:eastAsiaTheme="minorHAnsi" w:cs="Arial"/>
                <w:b/>
                <w:kern w:val="0"/>
                <w:szCs w:val="20"/>
              </w:rPr>
            </w:pPr>
            <w:r w:rsidRPr="009C04F0">
              <w:rPr>
                <w:rFonts w:eastAsiaTheme="minorHAnsi" w:cs="Arial" w:hint="eastAsia"/>
                <w:b/>
                <w:kern w:val="0"/>
                <w:szCs w:val="20"/>
              </w:rPr>
              <w:t>7) 의료기기 법, 의료기기법 시행규칙</w:t>
            </w:r>
          </w:p>
        </w:tc>
        <w:tc>
          <w:tcPr>
            <w:tcW w:w="6803" w:type="dxa"/>
            <w:shd w:val="clear" w:color="auto" w:fill="auto"/>
          </w:tcPr>
          <w:p w14:paraId="4561696D" w14:textId="77777777" w:rsidR="00E27419" w:rsidRPr="009C04F0" w:rsidRDefault="00E27419" w:rsidP="005700AE">
            <w:pPr>
              <w:wordWrap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 w:hint="eastAsia"/>
                <w:b/>
                <w:szCs w:val="20"/>
              </w:rPr>
              <w:t>의료기기법 및 같은 법 시행령에서 위임된 사항과 그 시행에 필요한 사항을 규정</w:t>
            </w:r>
          </w:p>
        </w:tc>
      </w:tr>
      <w:tr w:rsidR="00E27419" w:rsidRPr="009C04F0" w14:paraId="214CEB8F" w14:textId="77777777" w:rsidTr="005700AE">
        <w:trPr>
          <w:jc w:val="center"/>
        </w:trPr>
        <w:tc>
          <w:tcPr>
            <w:tcW w:w="2836" w:type="dxa"/>
            <w:shd w:val="clear" w:color="auto" w:fill="auto"/>
          </w:tcPr>
          <w:p w14:paraId="070243B9" w14:textId="77777777" w:rsidR="00E27419" w:rsidRPr="009C04F0" w:rsidRDefault="00E27419" w:rsidP="005700AE">
            <w:pPr>
              <w:widowControl/>
              <w:wordWrap/>
              <w:autoSpaceDE/>
              <w:autoSpaceDN/>
              <w:jc w:val="left"/>
              <w:rPr>
                <w:rFonts w:eastAsiaTheme="minorHAnsi" w:cs="Arial"/>
                <w:b/>
                <w:kern w:val="0"/>
                <w:szCs w:val="20"/>
              </w:rPr>
            </w:pPr>
            <w:r w:rsidRPr="009C04F0">
              <w:rPr>
                <w:rFonts w:eastAsiaTheme="minorHAnsi" w:cs="Arial" w:hint="eastAsia"/>
                <w:b/>
                <w:kern w:val="0"/>
                <w:szCs w:val="20"/>
              </w:rPr>
              <w:t>8) 의료기기제조 및 품질관리기준</w:t>
            </w:r>
          </w:p>
        </w:tc>
        <w:tc>
          <w:tcPr>
            <w:tcW w:w="6803" w:type="dxa"/>
            <w:shd w:val="clear" w:color="auto" w:fill="auto"/>
          </w:tcPr>
          <w:p w14:paraId="7CECBE49" w14:textId="77777777" w:rsidR="00E27419" w:rsidRPr="009C04F0" w:rsidRDefault="00E27419" w:rsidP="005700AE">
            <w:pPr>
              <w:wordWrap/>
              <w:jc w:val="left"/>
              <w:rPr>
                <w:rFonts w:eastAsiaTheme="minorHAnsi" w:cs="Arial"/>
                <w:b/>
                <w:szCs w:val="20"/>
              </w:rPr>
            </w:pPr>
            <w:r w:rsidRPr="009C04F0">
              <w:rPr>
                <w:rFonts w:eastAsiaTheme="minorHAnsi" w:cs="Arial" w:hint="eastAsia"/>
                <w:b/>
                <w:kern w:val="0"/>
                <w:szCs w:val="20"/>
              </w:rPr>
              <w:t>제조 또는 수입함에 있어 준수하여야 하는 세부사항과 품질관리심사기관 및 품질책임자 교육실시기관에 대한 지정절차 및 관리방법 등에 관하여 필요한 사항을 정함</w:t>
            </w:r>
          </w:p>
        </w:tc>
      </w:tr>
    </w:tbl>
    <w:p w14:paraId="1EF59C4D" w14:textId="7C808416" w:rsidR="005700AE" w:rsidRPr="009C04F0" w:rsidRDefault="005700AE" w:rsidP="00E27419">
      <w:pPr>
        <w:outlineLvl w:val="0"/>
        <w:rPr>
          <w:rFonts w:eastAsiaTheme="minorHAnsi" w:cs="Arial"/>
          <w:b/>
          <w:sz w:val="24"/>
        </w:rPr>
      </w:pPr>
    </w:p>
    <w:p w14:paraId="69583374" w14:textId="77777777" w:rsidR="005700AE" w:rsidRPr="009C04F0" w:rsidRDefault="005700AE">
      <w:pPr>
        <w:widowControl/>
        <w:wordWrap/>
        <w:autoSpaceDE/>
        <w:autoSpaceDN/>
        <w:rPr>
          <w:rFonts w:eastAsiaTheme="minorHAnsi" w:cs="Arial"/>
          <w:b/>
          <w:sz w:val="24"/>
        </w:rPr>
      </w:pPr>
      <w:r w:rsidRPr="009C04F0">
        <w:rPr>
          <w:rFonts w:eastAsiaTheme="minorHAnsi" w:cs="Arial"/>
          <w:b/>
          <w:sz w:val="24"/>
        </w:rPr>
        <w:br w:type="page"/>
      </w:r>
    </w:p>
    <w:p w14:paraId="4F79F729" w14:textId="77777777" w:rsidR="00E27419" w:rsidRPr="009C04F0" w:rsidRDefault="00E27419" w:rsidP="00E27419">
      <w:pPr>
        <w:outlineLvl w:val="0"/>
        <w:rPr>
          <w:rFonts w:ascii="Arial" w:hAnsi="Arial" w:cs="Arial"/>
          <w:b/>
          <w:sz w:val="24"/>
        </w:rPr>
      </w:pPr>
      <w:bookmarkStart w:id="20" w:name="_Toc50242447"/>
      <w:bookmarkStart w:id="21" w:name="_Toc140061075"/>
      <w:r w:rsidRPr="009C04F0">
        <w:rPr>
          <w:rFonts w:eastAsiaTheme="minorHAnsi" w:cs="Arial"/>
          <w:b/>
          <w:sz w:val="24"/>
        </w:rPr>
        <w:lastRenderedPageBreak/>
        <w:t>2</w:t>
      </w:r>
      <w:r w:rsidRPr="009C04F0">
        <w:rPr>
          <w:rFonts w:eastAsiaTheme="minorHAnsi" w:cs="Arial" w:hint="eastAsia"/>
          <w:b/>
          <w:sz w:val="24"/>
        </w:rPr>
        <w:t xml:space="preserve"> 하드웨어, 소프트웨어의 구조</w:t>
      </w:r>
      <w:r w:rsidRPr="009C04F0">
        <w:rPr>
          <w:rFonts w:ascii="Arial" w:hAnsi="Arial" w:cs="Arial" w:hint="eastAsia"/>
          <w:b/>
          <w:sz w:val="24"/>
        </w:rPr>
        <w:t xml:space="preserve"> </w:t>
      </w:r>
      <w:r w:rsidRPr="009C04F0">
        <w:rPr>
          <w:rFonts w:ascii="Arial" w:hAnsi="Arial" w:cs="Arial"/>
          <w:b/>
          <w:sz w:val="24"/>
        </w:rPr>
        <w:t>(</w:t>
      </w:r>
      <w:r w:rsidRPr="009C04F0">
        <w:rPr>
          <w:rFonts w:ascii="Arial" w:hAnsi="Arial" w:cs="Arial" w:hint="eastAsia"/>
          <w:b/>
          <w:sz w:val="24"/>
        </w:rPr>
        <w:t>H</w:t>
      </w:r>
      <w:r w:rsidRPr="009C04F0">
        <w:rPr>
          <w:rFonts w:ascii="Arial" w:hAnsi="Arial" w:cs="Arial"/>
          <w:b/>
          <w:sz w:val="24"/>
        </w:rPr>
        <w:t>/W, S/W architecture)</w:t>
      </w:r>
      <w:bookmarkEnd w:id="20"/>
      <w:bookmarkEnd w:id="21"/>
    </w:p>
    <w:p w14:paraId="150BBAC9" w14:textId="77777777" w:rsidR="00E27419" w:rsidRPr="009C04F0" w:rsidRDefault="00E27419" w:rsidP="00E27419">
      <w:pPr>
        <w:outlineLvl w:val="0"/>
        <w:rPr>
          <w:rFonts w:ascii="Arial" w:hAnsi="Arial" w:cs="Arial"/>
          <w:b/>
          <w:sz w:val="24"/>
        </w:rPr>
      </w:pPr>
    </w:p>
    <w:p w14:paraId="6B648AD1" w14:textId="1105324B" w:rsidR="00145F8E" w:rsidRDefault="00E27419" w:rsidP="0041315D">
      <w:pPr>
        <w:outlineLvl w:val="1"/>
        <w:rPr>
          <w:rFonts w:ascii="Arial" w:hAnsi="Arial" w:cs="Arial"/>
          <w:b/>
          <w:sz w:val="24"/>
        </w:rPr>
      </w:pPr>
      <w:bookmarkStart w:id="22" w:name="_Toc50242448"/>
      <w:bookmarkStart w:id="23" w:name="_Toc140061076"/>
      <w:r w:rsidRPr="009C04F0">
        <w:rPr>
          <w:rFonts w:eastAsiaTheme="minorHAnsi" w:cs="Arial"/>
          <w:b/>
          <w:sz w:val="24"/>
        </w:rPr>
        <w:t xml:space="preserve">2.1 </w:t>
      </w:r>
      <w:bookmarkEnd w:id="22"/>
      <w:r w:rsidR="00C95B64" w:rsidRPr="000C3A13">
        <w:rPr>
          <w:rFonts w:eastAsiaTheme="minorHAnsi" w:cs="Arial" w:hint="eastAsia"/>
          <w:b/>
          <w:sz w:val="24"/>
        </w:rPr>
        <w:t>하드웨어 구조</w:t>
      </w:r>
      <w:r w:rsidR="00C95B64">
        <w:rPr>
          <w:rFonts w:ascii="Arial" w:hAnsi="Arial" w:cs="Arial" w:hint="eastAsia"/>
          <w:b/>
          <w:sz w:val="24"/>
        </w:rPr>
        <w:t xml:space="preserve"> (</w:t>
      </w:r>
      <w:r w:rsidR="00C95B64">
        <w:rPr>
          <w:rFonts w:ascii="Arial" w:hAnsi="Arial" w:cs="Arial"/>
          <w:b/>
          <w:sz w:val="24"/>
        </w:rPr>
        <w:t>Hardware architecture)</w:t>
      </w:r>
      <w:bookmarkEnd w:id="23"/>
    </w:p>
    <w:p w14:paraId="18F03C39" w14:textId="2118BBDF" w:rsidR="00E27419" w:rsidRPr="009C04F0" w:rsidRDefault="0041315D" w:rsidP="00956F5B">
      <w:pPr>
        <w:rPr>
          <w:rFonts w:ascii="Arial" w:hAnsi="Arial" w:cs="Arial"/>
          <w:b/>
          <w:sz w:val="24"/>
        </w:rPr>
      </w:pPr>
      <w:r w:rsidRPr="00612E0A">
        <w:rPr>
          <w:noProof/>
        </w:rPr>
        <w:drawing>
          <wp:inline distT="0" distB="0" distL="0" distR="0" wp14:anchorId="6EE6514E" wp14:editId="5275ECAB">
            <wp:extent cx="6120130" cy="2153285"/>
            <wp:effectExtent l="0" t="0" r="0" b="0"/>
            <wp:docPr id="1966192806" name="그림 1" descr="텍스트, 도표, 폰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92806" name="그림 1" descr="텍스트, 도표, 폰트, 디자인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55C86" w14:textId="77777777" w:rsidR="00145F8E" w:rsidRDefault="00145F8E">
      <w:pPr>
        <w:widowControl/>
        <w:wordWrap/>
        <w:autoSpaceDE/>
        <w:autoSpaceDN/>
        <w:rPr>
          <w:rFonts w:eastAsiaTheme="minorHAnsi" w:cs="Arial"/>
          <w:b/>
          <w:sz w:val="24"/>
        </w:rPr>
      </w:pPr>
      <w:bookmarkStart w:id="24" w:name="_Toc50242449"/>
      <w:r>
        <w:rPr>
          <w:rFonts w:eastAsiaTheme="minorHAnsi" w:cs="Arial"/>
          <w:b/>
          <w:sz w:val="24"/>
        </w:rPr>
        <w:br w:type="page"/>
      </w:r>
    </w:p>
    <w:p w14:paraId="059709AB" w14:textId="2430E4B9" w:rsidR="00E27419" w:rsidRDefault="00E27419" w:rsidP="0041315D">
      <w:pPr>
        <w:outlineLvl w:val="1"/>
        <w:rPr>
          <w:rFonts w:eastAsiaTheme="minorHAnsi" w:cs="Arial"/>
          <w:b/>
          <w:sz w:val="24"/>
        </w:rPr>
      </w:pPr>
      <w:bookmarkStart w:id="25" w:name="_Toc140061077"/>
      <w:r w:rsidRPr="009C04F0">
        <w:rPr>
          <w:rFonts w:eastAsiaTheme="minorHAnsi" w:cs="Arial" w:hint="eastAsia"/>
          <w:b/>
          <w:sz w:val="24"/>
        </w:rPr>
        <w:lastRenderedPageBreak/>
        <w:t>2</w:t>
      </w:r>
      <w:r w:rsidRPr="009C04F0">
        <w:rPr>
          <w:rFonts w:eastAsiaTheme="minorHAnsi" w:cs="Arial"/>
          <w:b/>
          <w:sz w:val="24"/>
        </w:rPr>
        <w:t xml:space="preserve">.2 </w:t>
      </w:r>
      <w:bookmarkEnd w:id="24"/>
      <w:r w:rsidR="00C95B64" w:rsidRPr="00EF7ACD">
        <w:rPr>
          <w:rFonts w:eastAsiaTheme="minorHAnsi" w:cs="Arial" w:hint="eastAsia"/>
          <w:b/>
          <w:sz w:val="24"/>
        </w:rPr>
        <w:t xml:space="preserve">소프트웨어 구조 </w:t>
      </w:r>
      <w:r w:rsidR="00C95B64" w:rsidRPr="00EF7ACD">
        <w:rPr>
          <w:rFonts w:eastAsiaTheme="minorHAnsi" w:cs="Arial"/>
          <w:b/>
          <w:sz w:val="24"/>
        </w:rPr>
        <w:t>(</w:t>
      </w:r>
      <w:r w:rsidR="00C95B64" w:rsidRPr="00EF7ACD">
        <w:rPr>
          <w:rFonts w:eastAsiaTheme="minorHAnsi" w:cs="Arial" w:hint="eastAsia"/>
          <w:b/>
          <w:sz w:val="24"/>
        </w:rPr>
        <w:t>Software architecture)</w:t>
      </w:r>
      <w:bookmarkEnd w:id="25"/>
    </w:p>
    <w:p w14:paraId="7B115D7C" w14:textId="154387CE" w:rsidR="0041315D" w:rsidRPr="009C04F0" w:rsidRDefault="0041315D" w:rsidP="007059B4">
      <w:pPr>
        <w:rPr>
          <w:rFonts w:eastAsiaTheme="minorHAnsi" w:cs="Arial"/>
          <w:b/>
          <w:sz w:val="24"/>
        </w:rPr>
      </w:pPr>
      <w:r w:rsidRPr="00612E0A">
        <w:rPr>
          <w:rFonts w:ascii="Arial" w:hAnsi="Arial" w:cs="Arial"/>
          <w:b/>
          <w:noProof/>
          <w:sz w:val="24"/>
        </w:rPr>
        <w:drawing>
          <wp:inline distT="0" distB="0" distL="0" distR="0" wp14:anchorId="5ABD9A03" wp14:editId="03339DD4">
            <wp:extent cx="6120130" cy="3355975"/>
            <wp:effectExtent l="0" t="0" r="0" b="0"/>
            <wp:docPr id="1364254661" name="그림 1" descr="텍스트, 스크린샷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54661" name="그림 1" descr="텍스트, 스크린샷, 디자인이(가) 표시된 사진&#10;&#10;자동 생성된 설명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8"/>
    <w:p w14:paraId="283102DE" w14:textId="77777777" w:rsidR="00E27419" w:rsidRPr="009C04F0" w:rsidRDefault="00E27419">
      <w:pPr>
        <w:widowControl/>
        <w:wordWrap/>
        <w:autoSpaceDE/>
        <w:autoSpaceDN/>
        <w:rPr>
          <w:rFonts w:ascii="Arial" w:hAnsi="Arial" w:cs="Arial"/>
          <w:b/>
          <w:sz w:val="24"/>
        </w:rPr>
      </w:pPr>
      <w:r w:rsidRPr="009C04F0">
        <w:rPr>
          <w:rFonts w:ascii="Arial" w:hAnsi="Arial" w:cs="Arial"/>
          <w:b/>
          <w:sz w:val="24"/>
        </w:rPr>
        <w:br w:type="page"/>
      </w:r>
    </w:p>
    <w:p w14:paraId="565A9C99" w14:textId="1CA4599C" w:rsidR="00A45C68" w:rsidRPr="009C04F0" w:rsidRDefault="005700AE" w:rsidP="00B95CD9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  <w:bookmarkStart w:id="26" w:name="_Toc140061078"/>
      <w:r w:rsidRPr="009C04F0">
        <w:rPr>
          <w:rFonts w:ascii="Arial" w:hAnsi="Arial" w:cs="Arial"/>
          <w:b/>
          <w:sz w:val="24"/>
        </w:rPr>
        <w:lastRenderedPageBreak/>
        <w:t>3</w:t>
      </w:r>
      <w:r w:rsidR="00A45C68" w:rsidRPr="009C04F0">
        <w:rPr>
          <w:rFonts w:ascii="Arial" w:hAnsi="Arial" w:cs="Arial"/>
          <w:b/>
          <w:sz w:val="24"/>
        </w:rPr>
        <w:t>.</w:t>
      </w:r>
      <w:r w:rsidR="00A45C68" w:rsidRPr="009C04F0">
        <w:rPr>
          <w:rFonts w:eastAsiaTheme="minorHAnsi" w:cs="Arial" w:hint="eastAsia"/>
          <w:b/>
          <w:sz w:val="24"/>
        </w:rPr>
        <w:t xml:space="preserve"> 소프트웨어 설계 명세서</w:t>
      </w:r>
      <w:r w:rsidR="00A45C68" w:rsidRPr="009C04F0">
        <w:rPr>
          <w:rFonts w:ascii="Arial" w:hAnsi="Arial" w:cs="Arial" w:hint="eastAsia"/>
          <w:b/>
          <w:sz w:val="24"/>
        </w:rPr>
        <w:t xml:space="preserve"> </w:t>
      </w:r>
      <w:r w:rsidR="00A45C68" w:rsidRPr="009C04F0">
        <w:rPr>
          <w:rFonts w:ascii="Arial" w:hAnsi="Arial" w:cs="Arial"/>
          <w:b/>
          <w:sz w:val="24"/>
        </w:rPr>
        <w:t>(Software Design specification)</w:t>
      </w:r>
      <w:bookmarkEnd w:id="4"/>
      <w:bookmarkEnd w:id="26"/>
    </w:p>
    <w:p w14:paraId="680E8398" w14:textId="5D71EB67" w:rsidR="00DF6339" w:rsidRPr="00771C45" w:rsidRDefault="00DF6339" w:rsidP="00DF6339">
      <w:pPr>
        <w:wordWrap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 w:hint="eastAsia"/>
          <w:sz w:val="24"/>
        </w:rPr>
        <w:t>소프트웨어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안전등급은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초기에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다음과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같은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심각도를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근거로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부여하고</w:t>
      </w:r>
      <w:r w:rsidRPr="00771C45">
        <w:rPr>
          <w:rFonts w:ascii="Arial" w:eastAsiaTheme="minorHAnsi" w:hAnsi="Arial" w:cs="Arial" w:hint="eastAsia"/>
          <w:sz w:val="24"/>
        </w:rPr>
        <w:t>,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안전등급에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따라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개발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프로세스에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 w:hint="eastAsia"/>
          <w:sz w:val="24"/>
        </w:rPr>
        <w:t>적용한다</w:t>
      </w:r>
      <w:r w:rsidRPr="00771C45">
        <w:rPr>
          <w:rFonts w:ascii="Arial" w:eastAsiaTheme="minorHAnsi" w:hAnsi="Arial" w:cs="Arial" w:hint="eastAsia"/>
          <w:sz w:val="24"/>
        </w:rPr>
        <w:t>.</w:t>
      </w:r>
    </w:p>
    <w:p w14:paraId="539D1971" w14:textId="03E016F6" w:rsidR="00DF6339" w:rsidRPr="009C04F0" w:rsidRDefault="00DF6339" w:rsidP="00DF6339">
      <w:pPr>
        <w:wordWrap/>
        <w:rPr>
          <w:rFonts w:ascii="Arial" w:eastAsiaTheme="minorHAnsi" w:hAnsi="Arial" w:cs="Arial"/>
          <w:b/>
          <w:sz w:val="24"/>
        </w:rPr>
      </w:pP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  <w:gridCol w:w="6574"/>
      </w:tblGrid>
      <w:tr w:rsidR="00F23055" w:rsidRPr="009C04F0" w14:paraId="284749B5" w14:textId="77777777" w:rsidTr="00F23055">
        <w:trPr>
          <w:trHeight w:val="483"/>
          <w:jc w:val="center"/>
        </w:trPr>
        <w:tc>
          <w:tcPr>
            <w:tcW w:w="1933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DAE8AD" w14:textId="77777777" w:rsidR="00F23055" w:rsidRPr="009C04F0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b/>
                <w:sz w:val="22"/>
                <w:szCs w:val="22"/>
              </w:rPr>
            </w:pPr>
            <w:r w:rsidRPr="009C04F0">
              <w:rPr>
                <w:rFonts w:ascii="Arial" w:eastAsia="맑은 고딕" w:hAnsi="Arial" w:cs="Arial"/>
                <w:b/>
                <w:sz w:val="22"/>
                <w:szCs w:val="22"/>
              </w:rPr>
              <w:t>Class A</w:t>
            </w:r>
          </w:p>
        </w:tc>
        <w:tc>
          <w:tcPr>
            <w:tcW w:w="6574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562145" w14:textId="02B09A3A" w:rsidR="00F23055" w:rsidRPr="009C04F0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b/>
                <w:sz w:val="22"/>
                <w:szCs w:val="22"/>
              </w:rPr>
            </w:pPr>
            <w:r w:rsidRPr="009C04F0">
              <w:rPr>
                <w:rFonts w:ascii="Arial" w:eastAsia="맑은 고딕" w:hAnsi="Arial" w:cs="Arial"/>
                <w:b/>
                <w:sz w:val="22"/>
                <w:szCs w:val="22"/>
              </w:rPr>
              <w:t>No injury or damage to health is possible</w:t>
            </w:r>
          </w:p>
        </w:tc>
      </w:tr>
      <w:tr w:rsidR="00F23055" w:rsidRPr="009C04F0" w14:paraId="32013F01" w14:textId="77777777" w:rsidTr="00F23055">
        <w:trPr>
          <w:trHeight w:val="483"/>
          <w:jc w:val="center"/>
        </w:trPr>
        <w:tc>
          <w:tcPr>
            <w:tcW w:w="1933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E35EF9" w14:textId="77777777" w:rsidR="00F23055" w:rsidRPr="009C04F0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b/>
                <w:color w:val="auto"/>
                <w:sz w:val="22"/>
                <w:szCs w:val="22"/>
              </w:rPr>
            </w:pPr>
            <w:r w:rsidRPr="009C04F0">
              <w:rPr>
                <w:rFonts w:ascii="Arial" w:eastAsia="맑은 고딕" w:hAnsi="Arial" w:cs="Arial"/>
                <w:b/>
                <w:color w:val="auto"/>
                <w:sz w:val="22"/>
                <w:szCs w:val="22"/>
              </w:rPr>
              <w:t>Class B</w:t>
            </w:r>
          </w:p>
        </w:tc>
        <w:tc>
          <w:tcPr>
            <w:tcW w:w="6574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3E9C5C" w14:textId="1BBDFE65" w:rsidR="00F23055" w:rsidRPr="009C04F0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b/>
                <w:color w:val="auto"/>
                <w:sz w:val="22"/>
                <w:szCs w:val="22"/>
              </w:rPr>
            </w:pPr>
            <w:r w:rsidRPr="009C04F0">
              <w:rPr>
                <w:rFonts w:ascii="Arial" w:eastAsia="맑은 고딕" w:hAnsi="Arial" w:cs="Arial"/>
                <w:b/>
                <w:color w:val="auto"/>
                <w:sz w:val="22"/>
                <w:szCs w:val="22"/>
              </w:rPr>
              <w:t>Non-serious injury to possible</w:t>
            </w:r>
          </w:p>
        </w:tc>
      </w:tr>
      <w:tr w:rsidR="00F23055" w:rsidRPr="009C04F0" w14:paraId="2DD36A54" w14:textId="77777777" w:rsidTr="00F23055">
        <w:trPr>
          <w:trHeight w:val="483"/>
          <w:jc w:val="center"/>
        </w:trPr>
        <w:tc>
          <w:tcPr>
            <w:tcW w:w="1933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DACB13" w14:textId="77777777" w:rsidR="00F23055" w:rsidRPr="009C04F0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b/>
                <w:sz w:val="22"/>
                <w:szCs w:val="22"/>
                <w:shd w:val="clear" w:color="auto" w:fill="FFFFFF"/>
              </w:rPr>
            </w:pPr>
            <w:r w:rsidRPr="009C04F0">
              <w:rPr>
                <w:rFonts w:ascii="Arial" w:eastAsia="맑은 고딕" w:hAnsi="Arial" w:cs="Arial"/>
                <w:b/>
                <w:sz w:val="22"/>
                <w:szCs w:val="22"/>
                <w:shd w:val="clear" w:color="auto" w:fill="FFFFFF"/>
              </w:rPr>
              <w:t>Class C</w:t>
            </w:r>
          </w:p>
        </w:tc>
        <w:tc>
          <w:tcPr>
            <w:tcW w:w="6574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A923EA" w14:textId="7ADFA743" w:rsidR="00F23055" w:rsidRPr="009C04F0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b/>
                <w:sz w:val="22"/>
                <w:szCs w:val="22"/>
                <w:shd w:val="clear" w:color="auto" w:fill="FFFFFF"/>
              </w:rPr>
            </w:pPr>
            <w:r w:rsidRPr="009C04F0">
              <w:rPr>
                <w:rFonts w:ascii="Arial" w:eastAsia="맑은 고딕" w:hAnsi="Arial" w:cs="Arial"/>
                <w:b/>
                <w:sz w:val="22"/>
                <w:szCs w:val="22"/>
                <w:shd w:val="clear" w:color="auto" w:fill="FFFFFF"/>
              </w:rPr>
              <w:t>Death or serious injury is possible</w:t>
            </w:r>
          </w:p>
        </w:tc>
      </w:tr>
    </w:tbl>
    <w:p w14:paraId="66FBA44C" w14:textId="77777777" w:rsidR="00F23055" w:rsidRPr="009C04F0" w:rsidRDefault="00F23055" w:rsidP="00DF6339">
      <w:pPr>
        <w:wordWrap/>
        <w:rPr>
          <w:rFonts w:ascii="Arial" w:eastAsiaTheme="minorHAnsi" w:hAnsi="Arial" w:cs="Arial"/>
          <w:b/>
          <w:sz w:val="24"/>
        </w:rPr>
      </w:pPr>
    </w:p>
    <w:p w14:paraId="55565A19" w14:textId="3D65EE88" w:rsidR="00DF6339" w:rsidRPr="00771C45" w:rsidRDefault="00DF6339" w:rsidP="00DF6339">
      <w:pPr>
        <w:wordWrap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>- SDS (</w:t>
      </w:r>
      <w:r w:rsidRPr="00771C45">
        <w:rPr>
          <w:rFonts w:ascii="Arial" w:eastAsiaTheme="minorHAnsi" w:hAnsi="Arial" w:cs="Arial"/>
          <w:sz w:val="24"/>
        </w:rPr>
        <w:t>아키텍처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사양서</w:t>
      </w:r>
      <w:r w:rsidRPr="00771C45">
        <w:rPr>
          <w:rFonts w:ascii="Arial" w:eastAsiaTheme="minorHAnsi" w:hAnsi="Arial" w:cs="Arial"/>
          <w:sz w:val="24"/>
        </w:rPr>
        <w:t xml:space="preserve">) </w:t>
      </w:r>
      <w:r w:rsidRPr="00771C45">
        <w:rPr>
          <w:rFonts w:ascii="Arial" w:eastAsiaTheme="minorHAnsi" w:hAnsi="Arial" w:cs="Arial"/>
          <w:sz w:val="24"/>
        </w:rPr>
        <w:t>결정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아래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내용을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고려하여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결정한다</w:t>
      </w:r>
    </w:p>
    <w:p w14:paraId="6CCB61EC" w14:textId="77777777" w:rsidR="00DF6339" w:rsidRPr="00771C45" w:rsidRDefault="00DF6339" w:rsidP="00771C45">
      <w:pPr>
        <w:wordWrap/>
        <w:spacing w:after="0" w:line="240" w:lineRule="auto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>1) PEMS</w:t>
      </w:r>
      <w:r w:rsidRPr="00771C45">
        <w:rPr>
          <w:rFonts w:ascii="Arial" w:eastAsiaTheme="minorHAnsi" w:hAnsi="Arial" w:cs="Arial"/>
          <w:sz w:val="24"/>
        </w:rPr>
        <w:t>의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서브시스템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및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부품에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대한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위험통제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수단의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배분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(allocation of RISK CONTROL measures to subsystems and components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(sensors, actuators, PESS and interfaces.) of the PEMS</w:t>
      </w:r>
      <w:r w:rsidRPr="00771C45">
        <w:rPr>
          <w:rFonts w:ascii="Arial" w:eastAsiaTheme="minorHAnsi" w:hAnsi="Arial" w:cs="Arial" w:hint="eastAsia"/>
          <w:sz w:val="24"/>
        </w:rPr>
        <w:t>.</w:t>
      </w:r>
      <w:r w:rsidRPr="00771C45">
        <w:rPr>
          <w:rFonts w:ascii="Arial" w:eastAsiaTheme="minorHAnsi" w:hAnsi="Arial" w:cs="Arial"/>
          <w:sz w:val="24"/>
        </w:rPr>
        <w:t xml:space="preserve">) </w:t>
      </w:r>
    </w:p>
    <w:p w14:paraId="51789817" w14:textId="77777777" w:rsidR="00DF6339" w:rsidRPr="00771C45" w:rsidRDefault="00DF6339" w:rsidP="00771C45">
      <w:pPr>
        <w:wordWrap/>
        <w:spacing w:after="0" w:line="240" w:lineRule="auto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2) </w:t>
      </w:r>
      <w:r w:rsidRPr="00771C45">
        <w:rPr>
          <w:rFonts w:ascii="Arial" w:eastAsiaTheme="minorHAnsi" w:hAnsi="Arial" w:cs="Arial"/>
          <w:sz w:val="24"/>
        </w:rPr>
        <w:t>부품의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고장모드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및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그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영향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(failure modes of components and their effects</w:t>
      </w:r>
      <w:r w:rsidRPr="00771C45">
        <w:rPr>
          <w:rFonts w:ascii="Arial" w:eastAsiaTheme="minorHAnsi" w:hAnsi="Arial" w:cs="Arial" w:hint="eastAsia"/>
          <w:sz w:val="24"/>
        </w:rPr>
        <w:t>)</w:t>
      </w:r>
    </w:p>
    <w:p w14:paraId="1A6F7FDA" w14:textId="77777777" w:rsidR="00DF6339" w:rsidRPr="00771C45" w:rsidRDefault="00DF6339" w:rsidP="00771C45">
      <w:pPr>
        <w:wordWrap/>
        <w:spacing w:after="0" w:line="240" w:lineRule="auto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3) </w:t>
      </w:r>
      <w:r w:rsidRPr="00771C45">
        <w:rPr>
          <w:rFonts w:ascii="Arial" w:eastAsiaTheme="minorHAnsi" w:hAnsi="Arial" w:cs="Arial"/>
          <w:sz w:val="24"/>
        </w:rPr>
        <w:t>공통원인에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의한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고장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 xml:space="preserve">(common cause failures)  </w:t>
      </w:r>
    </w:p>
    <w:p w14:paraId="42888B56" w14:textId="77777777" w:rsidR="00DF6339" w:rsidRPr="00771C45" w:rsidRDefault="00DF6339" w:rsidP="00771C45">
      <w:pPr>
        <w:wordWrap/>
        <w:spacing w:after="0" w:line="240" w:lineRule="auto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4) </w:t>
      </w:r>
      <w:r w:rsidRPr="00771C45">
        <w:rPr>
          <w:rFonts w:ascii="Arial" w:eastAsiaTheme="minorHAnsi" w:hAnsi="Arial" w:cs="Arial"/>
          <w:sz w:val="24"/>
        </w:rPr>
        <w:t>체계적인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고장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(systematic failures</w:t>
      </w:r>
      <w:proofErr w:type="gramStart"/>
      <w:r w:rsidRPr="00771C45">
        <w:rPr>
          <w:rFonts w:ascii="Arial" w:eastAsiaTheme="minorHAnsi" w:hAnsi="Arial" w:cs="Arial"/>
          <w:sz w:val="24"/>
        </w:rPr>
        <w:t>) :</w:t>
      </w:r>
      <w:proofErr w:type="gramEnd"/>
      <w:r w:rsidRPr="00771C45">
        <w:rPr>
          <w:rFonts w:ascii="Arial" w:eastAsiaTheme="minorHAnsi" w:hAnsi="Arial" w:cs="Arial"/>
          <w:sz w:val="24"/>
        </w:rPr>
        <w:t xml:space="preserve"> </w:t>
      </w:r>
    </w:p>
    <w:p w14:paraId="0B56447A" w14:textId="77777777" w:rsidR="00DF6339" w:rsidRPr="00771C45" w:rsidRDefault="00DF6339" w:rsidP="00771C45">
      <w:pPr>
        <w:wordWrap/>
        <w:spacing w:after="0" w:line="240" w:lineRule="auto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5) </w:t>
      </w:r>
      <w:r w:rsidRPr="00771C45">
        <w:rPr>
          <w:rFonts w:ascii="Arial" w:eastAsiaTheme="minorHAnsi" w:hAnsi="Arial" w:cs="Arial"/>
          <w:sz w:val="24"/>
        </w:rPr>
        <w:t>시험간격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및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진단범위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(test interval duration and diagnostic coverage</w:t>
      </w:r>
    </w:p>
    <w:p w14:paraId="078DB4D2" w14:textId="77777777" w:rsidR="00DF6339" w:rsidRPr="00771C45" w:rsidRDefault="00DF6339" w:rsidP="00771C45">
      <w:pPr>
        <w:wordWrap/>
        <w:spacing w:after="0" w:line="240" w:lineRule="auto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6) </w:t>
      </w:r>
      <w:r w:rsidRPr="00771C45">
        <w:rPr>
          <w:rFonts w:ascii="Arial" w:eastAsiaTheme="minorHAnsi" w:hAnsi="Arial" w:cs="Arial"/>
          <w:sz w:val="24"/>
        </w:rPr>
        <w:t>유지보수성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 xml:space="preserve">(maintainability) </w:t>
      </w:r>
    </w:p>
    <w:p w14:paraId="625E8E1D" w14:textId="77777777" w:rsidR="00DF6339" w:rsidRPr="00771C45" w:rsidRDefault="00DF6339" w:rsidP="00771C45">
      <w:pPr>
        <w:wordWrap/>
        <w:spacing w:after="0" w:line="240" w:lineRule="auto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7) </w:t>
      </w:r>
      <w:r w:rsidRPr="00771C45">
        <w:rPr>
          <w:rFonts w:ascii="Arial" w:eastAsiaTheme="minorHAnsi" w:hAnsi="Arial" w:cs="Arial"/>
          <w:sz w:val="24"/>
        </w:rPr>
        <w:t>합리적으로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예측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가능한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오용에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대한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보호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(protection from reasonably foreseeable misuse</w:t>
      </w:r>
    </w:p>
    <w:p w14:paraId="607EE6B8" w14:textId="77777777" w:rsidR="00DF6339" w:rsidRPr="00771C45" w:rsidRDefault="00DF6339" w:rsidP="00771C45">
      <w:pPr>
        <w:wordWrap/>
        <w:spacing w:after="0" w:line="240" w:lineRule="auto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8) </w:t>
      </w:r>
      <w:r w:rsidRPr="00771C45">
        <w:rPr>
          <w:rFonts w:ascii="Arial" w:eastAsiaTheme="minorHAnsi" w:hAnsi="Arial" w:cs="Arial"/>
          <w:sz w:val="24"/>
        </w:rPr>
        <w:t>적절한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경우</w:t>
      </w:r>
      <w:r w:rsidRPr="00771C45">
        <w:rPr>
          <w:rFonts w:ascii="Arial" w:eastAsiaTheme="minorHAnsi" w:hAnsi="Arial" w:cs="Arial"/>
          <w:sz w:val="24"/>
        </w:rPr>
        <w:t xml:space="preserve">, </w:t>
      </w:r>
      <w:r w:rsidRPr="00771C45">
        <w:rPr>
          <w:rFonts w:ascii="Arial" w:eastAsiaTheme="minorHAnsi" w:hAnsi="Arial" w:cs="Arial"/>
          <w:sz w:val="24"/>
        </w:rPr>
        <w:t>네트워크</w:t>
      </w:r>
      <w:r w:rsidRPr="00771C45">
        <w:rPr>
          <w:rFonts w:ascii="Arial" w:eastAsiaTheme="minorHAnsi" w:hAnsi="Arial" w:cs="Arial"/>
          <w:sz w:val="24"/>
        </w:rPr>
        <w:t>/</w:t>
      </w:r>
      <w:r w:rsidRPr="00771C45">
        <w:rPr>
          <w:rFonts w:ascii="Arial" w:eastAsiaTheme="minorHAnsi" w:hAnsi="Arial" w:cs="Arial"/>
          <w:sz w:val="24"/>
        </w:rPr>
        <w:t>데이터커플링의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사양서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 xml:space="preserve">(the NETWORK/DATA Coupling specification, if applicable) </w:t>
      </w:r>
    </w:p>
    <w:p w14:paraId="7F66082B" w14:textId="77777777" w:rsidR="00DF6339" w:rsidRPr="00771C45" w:rsidRDefault="00DF6339" w:rsidP="00DF6339">
      <w:pPr>
        <w:wordWrap/>
        <w:rPr>
          <w:rFonts w:ascii="Arial" w:eastAsiaTheme="minorHAnsi" w:hAnsi="Arial" w:cs="Arial"/>
          <w:sz w:val="24"/>
        </w:rPr>
      </w:pPr>
    </w:p>
    <w:p w14:paraId="085445F9" w14:textId="2E603F37" w:rsidR="00DF6339" w:rsidRPr="00771C45" w:rsidRDefault="00DF6339" w:rsidP="00DF6339">
      <w:pPr>
        <w:wordWrap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>- SDS (</w:t>
      </w:r>
      <w:r w:rsidRPr="00771C45">
        <w:rPr>
          <w:rFonts w:ascii="Arial" w:eastAsiaTheme="minorHAnsi" w:hAnsi="Arial" w:cs="Arial"/>
          <w:sz w:val="24"/>
        </w:rPr>
        <w:t>아키텍처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사양서</w:t>
      </w:r>
      <w:r w:rsidRPr="00771C45">
        <w:rPr>
          <w:rFonts w:ascii="Arial" w:eastAsiaTheme="minorHAnsi" w:hAnsi="Arial" w:cs="Arial"/>
          <w:sz w:val="24"/>
        </w:rPr>
        <w:t xml:space="preserve">) </w:t>
      </w:r>
      <w:r w:rsidRPr="00771C45">
        <w:rPr>
          <w:rFonts w:ascii="Arial" w:eastAsiaTheme="minorHAnsi" w:hAnsi="Arial" w:cs="Arial"/>
          <w:sz w:val="24"/>
        </w:rPr>
        <w:t>작성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아래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내용을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적용하여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설계한다</w:t>
      </w:r>
    </w:p>
    <w:p w14:paraId="240D07BF" w14:textId="77777777" w:rsidR="00DF6339" w:rsidRPr="00771C45" w:rsidRDefault="00DF6339" w:rsidP="00771C45">
      <w:pPr>
        <w:wordWrap/>
        <w:spacing w:after="0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a) </w:t>
      </w:r>
      <w:r w:rsidRPr="00771C45">
        <w:rPr>
          <w:rFonts w:ascii="Arial" w:eastAsiaTheme="minorHAnsi" w:hAnsi="Arial" w:cs="Arial"/>
          <w:sz w:val="24"/>
        </w:rPr>
        <w:t>무결성부품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 xml:space="preserve">(Components With High integrity Characteristics;) </w:t>
      </w:r>
    </w:p>
    <w:p w14:paraId="22EEFD42" w14:textId="77777777" w:rsidR="00DF6339" w:rsidRPr="00771C45" w:rsidRDefault="00DF6339" w:rsidP="00771C45">
      <w:pPr>
        <w:wordWrap/>
        <w:spacing w:after="0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b) </w:t>
      </w:r>
      <w:r w:rsidRPr="00771C45">
        <w:rPr>
          <w:rFonts w:ascii="Arial" w:eastAsiaTheme="minorHAnsi" w:hAnsi="Arial" w:cs="Arial"/>
          <w:sz w:val="24"/>
        </w:rPr>
        <w:t>고장</w:t>
      </w:r>
      <w:r w:rsidRPr="00771C45">
        <w:rPr>
          <w:rFonts w:ascii="Arial" w:eastAsiaTheme="minorHAnsi" w:hAnsi="Arial" w:cs="Arial"/>
          <w:sz w:val="24"/>
        </w:rPr>
        <w:t>-</w:t>
      </w:r>
      <w:r w:rsidRPr="00771C45">
        <w:rPr>
          <w:rFonts w:ascii="Arial" w:eastAsiaTheme="minorHAnsi" w:hAnsi="Arial" w:cs="Arial"/>
          <w:sz w:val="24"/>
        </w:rPr>
        <w:t>안전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기능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 xml:space="preserve">(failsafe functions) </w:t>
      </w:r>
    </w:p>
    <w:p w14:paraId="4576A2C5" w14:textId="77777777" w:rsidR="00DF6339" w:rsidRPr="00771C45" w:rsidRDefault="00DF6339" w:rsidP="00771C45">
      <w:pPr>
        <w:wordWrap/>
        <w:spacing w:after="0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c) </w:t>
      </w:r>
      <w:r w:rsidRPr="00771C45">
        <w:rPr>
          <w:rFonts w:ascii="Arial" w:eastAsiaTheme="minorHAnsi" w:hAnsi="Arial" w:cs="Arial"/>
          <w:sz w:val="24"/>
        </w:rPr>
        <w:t>중복성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 xml:space="preserve">(redundancy) </w:t>
      </w:r>
    </w:p>
    <w:p w14:paraId="734F3894" w14:textId="77777777" w:rsidR="00DF6339" w:rsidRPr="00771C45" w:rsidRDefault="00DF6339" w:rsidP="00771C45">
      <w:pPr>
        <w:wordWrap/>
        <w:spacing w:after="0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d) </w:t>
      </w:r>
      <w:r w:rsidRPr="00771C45">
        <w:rPr>
          <w:rFonts w:ascii="Arial" w:eastAsiaTheme="minorHAnsi" w:hAnsi="Arial" w:cs="Arial"/>
          <w:sz w:val="24"/>
        </w:rPr>
        <w:t>다양성</w:t>
      </w:r>
      <w:r w:rsidRPr="00771C45">
        <w:rPr>
          <w:rFonts w:ascii="Arial" w:eastAsiaTheme="minorHAnsi" w:hAnsi="Arial" w:cs="Arial"/>
          <w:sz w:val="24"/>
        </w:rPr>
        <w:t xml:space="preserve"> (diversity) </w:t>
      </w:r>
    </w:p>
    <w:p w14:paraId="413A7DE0" w14:textId="77777777" w:rsidR="00DF6339" w:rsidRPr="00771C45" w:rsidRDefault="00DF6339" w:rsidP="00771C45">
      <w:pPr>
        <w:wordWrap/>
        <w:spacing w:after="0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e) </w:t>
      </w:r>
      <w:r w:rsidRPr="00771C45">
        <w:rPr>
          <w:rFonts w:ascii="Arial" w:eastAsiaTheme="minorHAnsi" w:hAnsi="Arial" w:cs="Arial"/>
          <w:sz w:val="24"/>
        </w:rPr>
        <w:t>기능성의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분할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 xml:space="preserve">(partitioning of functionality) </w:t>
      </w:r>
    </w:p>
    <w:p w14:paraId="7BFBDACE" w14:textId="77777777" w:rsidR="00DF6339" w:rsidRPr="00771C45" w:rsidRDefault="00DF6339" w:rsidP="00771C45">
      <w:pPr>
        <w:wordWrap/>
        <w:spacing w:after="0"/>
        <w:rPr>
          <w:rFonts w:ascii="Arial" w:eastAsiaTheme="minorHAnsi" w:hAnsi="Arial" w:cs="Arial"/>
          <w:sz w:val="24"/>
        </w:rPr>
      </w:pPr>
      <w:r w:rsidRPr="00771C45">
        <w:rPr>
          <w:rFonts w:ascii="Arial" w:eastAsiaTheme="minorHAnsi" w:hAnsi="Arial" w:cs="Arial"/>
          <w:sz w:val="24"/>
        </w:rPr>
        <w:t xml:space="preserve">f) </w:t>
      </w:r>
      <w:r w:rsidRPr="00771C45">
        <w:rPr>
          <w:rFonts w:ascii="Arial" w:eastAsiaTheme="minorHAnsi" w:hAnsi="Arial" w:cs="Arial"/>
          <w:sz w:val="24"/>
        </w:rPr>
        <w:t>방어설계</w:t>
      </w:r>
      <w:r w:rsidRPr="00771C45">
        <w:rPr>
          <w:rFonts w:ascii="Arial" w:eastAsiaTheme="minorHAnsi" w:hAnsi="Arial" w:cs="Arial"/>
          <w:sz w:val="24"/>
        </w:rPr>
        <w:t xml:space="preserve">, </w:t>
      </w:r>
      <w:r w:rsidRPr="00771C45">
        <w:rPr>
          <w:rFonts w:ascii="Arial" w:eastAsiaTheme="minorHAnsi" w:hAnsi="Arial" w:cs="Arial"/>
          <w:sz w:val="24"/>
        </w:rPr>
        <w:t>사용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가능한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출력파워를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제한함으로써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또는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조작기의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이동을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한정하는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lastRenderedPageBreak/>
        <w:t>수단을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도입함으로써</w:t>
      </w:r>
      <w:r w:rsidRPr="00771C45">
        <w:rPr>
          <w:rFonts w:ascii="Arial" w:eastAsiaTheme="minorHAnsi" w:hAnsi="Arial" w:cs="Arial"/>
          <w:sz w:val="24"/>
        </w:rPr>
        <w:t xml:space="preserve">, </w:t>
      </w:r>
      <w:r w:rsidRPr="00771C45">
        <w:rPr>
          <w:rFonts w:ascii="Arial" w:eastAsiaTheme="minorHAnsi" w:hAnsi="Arial" w:cs="Arial"/>
          <w:sz w:val="24"/>
        </w:rPr>
        <w:t>잠재적으로</w:t>
      </w:r>
      <w:r w:rsidRPr="00771C45">
        <w:rPr>
          <w:rFonts w:ascii="Arial" w:eastAsiaTheme="minorHAnsi" w:hAnsi="Arial" w:cs="Arial"/>
          <w:sz w:val="24"/>
        </w:rPr>
        <w:t xml:space="preserve"> </w:t>
      </w:r>
      <w:proofErr w:type="spellStart"/>
      <w:r w:rsidRPr="00771C45">
        <w:rPr>
          <w:rFonts w:ascii="Arial" w:eastAsiaTheme="minorHAnsi" w:hAnsi="Arial" w:cs="Arial"/>
          <w:sz w:val="24"/>
        </w:rPr>
        <w:t>위해한</w:t>
      </w:r>
      <w:proofErr w:type="spellEnd"/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영향을</w:t>
      </w:r>
      <w:r w:rsidRPr="00771C45">
        <w:rPr>
          <w:rFonts w:ascii="Arial" w:eastAsiaTheme="minorHAnsi" w:hAnsi="Arial" w:cs="Arial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>제한</w:t>
      </w:r>
      <w:r w:rsidRPr="00771C45">
        <w:rPr>
          <w:rFonts w:ascii="Arial" w:eastAsiaTheme="minorHAnsi" w:hAnsi="Arial" w:cs="Arial" w:hint="eastAsia"/>
          <w:sz w:val="24"/>
        </w:rPr>
        <w:t xml:space="preserve"> </w:t>
      </w:r>
      <w:r w:rsidRPr="00771C45">
        <w:rPr>
          <w:rFonts w:ascii="Arial" w:eastAsiaTheme="minorHAnsi" w:hAnsi="Arial" w:cs="Arial"/>
          <w:sz w:val="24"/>
        </w:rPr>
        <w:t xml:space="preserve">(defensive design, e.g. limits on potentially hazardous effects by restricting the available output power or by introducing means to limit the travel of actuators.) </w:t>
      </w:r>
    </w:p>
    <w:p w14:paraId="1893B001" w14:textId="74D3E662" w:rsidR="00DF6339" w:rsidRPr="009C04F0" w:rsidRDefault="00DF6339" w:rsidP="00B95CD9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p w14:paraId="180EC55E" w14:textId="1B814E59" w:rsidR="00F23055" w:rsidRPr="007059B4" w:rsidRDefault="007059B4" w:rsidP="007059B4">
      <w:pPr>
        <w:outlineLvl w:val="1"/>
        <w:rPr>
          <w:rFonts w:eastAsiaTheme="minorHAnsi" w:cs="Arial"/>
          <w:b/>
          <w:sz w:val="24"/>
        </w:rPr>
      </w:pPr>
      <w:bookmarkStart w:id="27" w:name="_Toc140061079"/>
      <w:r w:rsidRPr="009C04F0">
        <w:rPr>
          <w:rFonts w:ascii="Arial" w:hAnsi="Arial" w:cs="Arial" w:hint="eastAsia"/>
          <w:b/>
          <w:sz w:val="24"/>
        </w:rPr>
        <w:t>3</w:t>
      </w:r>
      <w:r w:rsidRPr="009C04F0">
        <w:rPr>
          <w:rFonts w:ascii="Arial" w:hAnsi="Arial" w:cs="Arial"/>
          <w:b/>
          <w:sz w:val="24"/>
        </w:rPr>
        <w:t xml:space="preserve">.1 </w:t>
      </w:r>
      <w:bookmarkEnd w:id="27"/>
      <w:r w:rsidR="00B242D1" w:rsidRPr="009C04F0">
        <w:rPr>
          <w:rFonts w:ascii="Arial" w:hAnsi="Arial" w:cs="Arial" w:hint="eastAsia"/>
          <w:b/>
          <w:sz w:val="24"/>
        </w:rPr>
        <w:t>소프트웨어</w:t>
      </w:r>
      <w:r w:rsidR="00B242D1" w:rsidRPr="009C04F0">
        <w:rPr>
          <w:rFonts w:ascii="Arial" w:hAnsi="Arial" w:cs="Arial" w:hint="eastAsia"/>
          <w:b/>
          <w:sz w:val="24"/>
        </w:rPr>
        <w:t xml:space="preserve"> </w:t>
      </w:r>
      <w:r w:rsidR="00B242D1" w:rsidRPr="009C04F0">
        <w:rPr>
          <w:rFonts w:ascii="Arial" w:hAnsi="Arial" w:cs="Arial" w:hint="eastAsia"/>
          <w:b/>
          <w:sz w:val="24"/>
        </w:rPr>
        <w:t>구조에</w:t>
      </w:r>
      <w:r w:rsidR="00B242D1" w:rsidRPr="009C04F0">
        <w:rPr>
          <w:rFonts w:ascii="Arial" w:hAnsi="Arial" w:cs="Arial" w:hint="eastAsia"/>
          <w:b/>
          <w:sz w:val="24"/>
        </w:rPr>
        <w:t xml:space="preserve"> </w:t>
      </w:r>
      <w:r w:rsidR="00B242D1" w:rsidRPr="009C04F0">
        <w:rPr>
          <w:rFonts w:ascii="Arial" w:hAnsi="Arial" w:cs="Arial" w:hint="eastAsia"/>
          <w:b/>
          <w:sz w:val="24"/>
        </w:rPr>
        <w:t>대한</w:t>
      </w:r>
      <w:r w:rsidR="00B242D1" w:rsidRPr="009C04F0">
        <w:rPr>
          <w:rFonts w:ascii="Arial" w:hAnsi="Arial" w:cs="Arial" w:hint="eastAsia"/>
          <w:b/>
          <w:sz w:val="24"/>
        </w:rPr>
        <w:t xml:space="preserve"> </w:t>
      </w:r>
      <w:r w:rsidR="00B242D1" w:rsidRPr="009C04F0">
        <w:rPr>
          <w:rFonts w:ascii="Arial" w:hAnsi="Arial" w:cs="Arial" w:hint="eastAsia"/>
          <w:b/>
          <w:sz w:val="24"/>
        </w:rPr>
        <w:t>설계사항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4D73EC" w:rsidRPr="009C04F0" w14:paraId="76CC6CD6" w14:textId="77777777" w:rsidTr="00AE34C4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6D367F68" w14:textId="77777777" w:rsidR="00D72B52" w:rsidRPr="009C04F0" w:rsidRDefault="00D72B52" w:rsidP="004D73EC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EC2B336" w14:textId="7D767FEE" w:rsidR="00357D41" w:rsidRPr="009C04F0" w:rsidRDefault="00B242D1" w:rsidP="00AE34C4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242D1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S-</w:t>
            </w:r>
            <w:r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01,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S-</w:t>
            </w:r>
            <w:r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02,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S-</w:t>
            </w:r>
            <w:r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03,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S-</w:t>
            </w:r>
            <w:r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04,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S-</w:t>
            </w:r>
            <w:r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05,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S-</w:t>
            </w:r>
            <w:r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06,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S-0</w:t>
            </w:r>
            <w:r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B242D1">
              <w:rPr>
                <w:rFonts w:asciiTheme="minorEastAsia" w:hAnsiTheme="minorEastAsia" w:cs="Arial"/>
                <w:b/>
                <w:szCs w:val="20"/>
              </w:rPr>
              <w:t>7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E621753" w14:textId="1341F99D" w:rsidR="00D72B52" w:rsidRPr="009C04F0" w:rsidRDefault="00B242D1" w:rsidP="004D73EC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>UI Display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425BCE5" w14:textId="77777777" w:rsidR="00D72B52" w:rsidRPr="009C04F0" w:rsidRDefault="00D72B52" w:rsidP="004D73EC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4D73EC" w:rsidRPr="009C04F0" w14:paraId="7FCADC47" w14:textId="77777777" w:rsidTr="00AE34C4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1B78512B" w14:textId="77777777" w:rsidR="00D72B52" w:rsidRPr="009C04F0" w:rsidRDefault="00D72B52" w:rsidP="004D73EC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71CEA92C" w14:textId="68C6C759" w:rsidR="00357D41" w:rsidRPr="009C04F0" w:rsidRDefault="00C73169" w:rsidP="00AE34C4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73169">
              <w:rPr>
                <w:rFonts w:asciiTheme="minorEastAsia" w:hAnsiTheme="minorEastAsia" w:cs="Arial"/>
                <w:b/>
                <w:szCs w:val="20"/>
              </w:rPr>
              <w:t>SRS-001, SRS-002, SRS-003, SRS-004, SRS-005, SRS-006, SRS-007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203CF2EC" w14:textId="77777777" w:rsidR="00D72B52" w:rsidRPr="009C04F0" w:rsidRDefault="00D72B52" w:rsidP="004D73EC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5D401DFA" w14:textId="73199FAA" w:rsidR="00D72B52" w:rsidRPr="009C04F0" w:rsidRDefault="00B242D1" w:rsidP="004D73EC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D72B52" w:rsidRPr="009C04F0" w14:paraId="3482B1D0" w14:textId="77777777" w:rsidTr="00F23055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2471958B" w14:textId="77777777" w:rsidR="00D72B52" w:rsidRPr="009C04F0" w:rsidRDefault="00D72B52" w:rsidP="004D73EC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D72B52" w:rsidRPr="009C04F0" w14:paraId="4A66DC7A" w14:textId="77777777" w:rsidTr="00F23055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F91F22A" w14:textId="557487FD" w:rsidR="006A2403" w:rsidRDefault="00C335B8" w:rsidP="004D73EC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>UI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 구성</w:t>
            </w:r>
            <w:r w:rsidR="00E56697">
              <w:rPr>
                <w:rFonts w:asciiTheme="minorEastAsia" w:hAnsiTheme="minorEastAsia" w:cs="Arial" w:hint="eastAsia"/>
                <w:b/>
                <w:szCs w:val="20"/>
              </w:rPr>
              <w:t xml:space="preserve"> 및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 표시</w:t>
            </w:r>
          </w:p>
          <w:p w14:paraId="14EC5ADF" w14:textId="707986DA" w:rsidR="00C73169" w:rsidRPr="009C04F0" w:rsidRDefault="00C335B8" w:rsidP="00C73169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335B8">
              <w:rPr>
                <w:rFonts w:asciiTheme="minorEastAsia" w:hAnsiTheme="minorEastAsia" w:cs="Arial"/>
                <w:b/>
                <w:noProof/>
                <w:szCs w:val="20"/>
              </w:rPr>
              <w:drawing>
                <wp:inline distT="0" distB="0" distL="0" distR="0" wp14:anchorId="5147DB94" wp14:editId="4CBF8EA9">
                  <wp:extent cx="4686541" cy="2895749"/>
                  <wp:effectExtent l="0" t="0" r="0" b="0"/>
                  <wp:docPr id="12797026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70269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6541" cy="2895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2B52" w:rsidRPr="009C04F0" w14:paraId="12BFB687" w14:textId="77777777" w:rsidTr="00F23055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7250863" w14:textId="5714FB04" w:rsidR="00D72B52" w:rsidRPr="009C04F0" w:rsidRDefault="00D72B52" w:rsidP="004D73EC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 xml:space="preserve">Architecture according to </w:t>
            </w:r>
            <w:r w:rsidR="008F5BC9"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D72B52" w:rsidRPr="009C04F0" w14:paraId="66CD6AC9" w14:textId="77777777" w:rsidTr="00F23055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5FCA167C" w14:textId="24226D37" w:rsidR="00575081" w:rsidRPr="009C04F0" w:rsidRDefault="00C335B8" w:rsidP="004D73EC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3564A0CC" w14:textId="77777777" w:rsidR="00C73169" w:rsidRDefault="00C73169" w:rsidP="00490D91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490D91" w:rsidRPr="009C04F0" w14:paraId="2603E780" w14:textId="77777777" w:rsidTr="00190C7D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009C8335" w14:textId="77777777" w:rsidR="00490D91" w:rsidRPr="009C04F0" w:rsidRDefault="00490D91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5B730D3" w14:textId="35FD55D0" w:rsidR="00490D91" w:rsidRPr="009C04F0" w:rsidRDefault="00C335B8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335B8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C335B8">
              <w:rPr>
                <w:rFonts w:asciiTheme="minorEastAsia" w:hAnsiTheme="minorEastAsia" w:cs="Arial"/>
                <w:b/>
                <w:szCs w:val="20"/>
              </w:rPr>
              <w:t>S-</w:t>
            </w:r>
            <w:r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C335B8">
              <w:rPr>
                <w:rFonts w:asciiTheme="minorEastAsia" w:hAnsiTheme="minorEastAsia" w:cs="Arial"/>
                <w:b/>
                <w:szCs w:val="20"/>
              </w:rPr>
              <w:t>08,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C335B8">
              <w:rPr>
                <w:rFonts w:asciiTheme="minorEastAsia" w:hAnsiTheme="minorEastAsia" w:cs="Arial"/>
                <w:b/>
                <w:szCs w:val="20"/>
              </w:rPr>
              <w:t>S-</w:t>
            </w:r>
            <w:r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C335B8">
              <w:rPr>
                <w:rFonts w:asciiTheme="minorEastAsia" w:hAnsiTheme="minorEastAsia" w:cs="Arial"/>
                <w:b/>
                <w:szCs w:val="20"/>
              </w:rPr>
              <w:t>09, S</w:t>
            </w:r>
            <w:r w:rsidR="00C73169"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C335B8">
              <w:rPr>
                <w:rFonts w:asciiTheme="minorEastAsia" w:hAnsiTheme="minorEastAsia" w:cs="Arial"/>
                <w:b/>
                <w:szCs w:val="20"/>
              </w:rPr>
              <w:t>S-</w:t>
            </w:r>
            <w:r w:rsidR="00C73169"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C335B8">
              <w:rPr>
                <w:rFonts w:asciiTheme="minorEastAsia" w:hAnsiTheme="minorEastAsia" w:cs="Arial"/>
                <w:b/>
                <w:szCs w:val="20"/>
              </w:rPr>
              <w:t>10, S</w:t>
            </w:r>
            <w:r w:rsidR="00C73169"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C335B8">
              <w:rPr>
                <w:rFonts w:asciiTheme="minorEastAsia" w:hAnsiTheme="minorEastAsia" w:cs="Arial"/>
                <w:b/>
                <w:szCs w:val="20"/>
              </w:rPr>
              <w:t>S-</w:t>
            </w:r>
            <w:r w:rsidR="00C73169">
              <w:rPr>
                <w:rFonts w:asciiTheme="minorEastAsia" w:hAnsiTheme="minorEastAsia" w:cs="Arial"/>
                <w:b/>
                <w:szCs w:val="20"/>
              </w:rPr>
              <w:t>0</w:t>
            </w:r>
            <w:r w:rsidRPr="00C335B8">
              <w:rPr>
                <w:rFonts w:asciiTheme="minorEastAsia" w:hAnsiTheme="minorEastAsia" w:cs="Arial"/>
                <w:b/>
                <w:szCs w:val="20"/>
              </w:rPr>
              <w:t>11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1FD8DFD7" w14:textId="4B121E7D" w:rsidR="00490D91" w:rsidRPr="009C04F0" w:rsidRDefault="00C73169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73169">
              <w:rPr>
                <w:rFonts w:asciiTheme="minorEastAsia" w:hAnsiTheme="minorEastAsia" w:cs="Arial"/>
                <w:b/>
                <w:szCs w:val="20"/>
              </w:rPr>
              <w:t>DB Processing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E0FFA58" w14:textId="77777777" w:rsidR="00490D91" w:rsidRPr="009C04F0" w:rsidRDefault="00490D91" w:rsidP="00190C7D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490D91" w:rsidRPr="009C04F0" w14:paraId="2F4817C3" w14:textId="77777777" w:rsidTr="00190C7D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7ED4D1B1" w14:textId="77777777" w:rsidR="00490D91" w:rsidRPr="009C04F0" w:rsidRDefault="00490D91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7A181E59" w14:textId="6F33C1E4" w:rsidR="00490D91" w:rsidRPr="009C04F0" w:rsidRDefault="00C73169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73169">
              <w:rPr>
                <w:rFonts w:asciiTheme="minorEastAsia" w:hAnsiTheme="minorEastAsia" w:cs="Arial"/>
                <w:b/>
                <w:szCs w:val="20"/>
              </w:rPr>
              <w:t>SRS-008, SRS-009, SRS-010, SRS-011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0A512922" w14:textId="77777777" w:rsidR="00490D91" w:rsidRPr="009C04F0" w:rsidRDefault="00490D91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66A3A6EF" w14:textId="573B6CDF" w:rsidR="00490D91" w:rsidRPr="009C04F0" w:rsidRDefault="00C73169" w:rsidP="00190C7D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490D91" w:rsidRPr="009C04F0" w14:paraId="34E7F4FA" w14:textId="77777777" w:rsidTr="00190C7D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7BC44DC2" w14:textId="77777777" w:rsidR="00490D91" w:rsidRPr="009C04F0" w:rsidRDefault="00490D91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490D91" w:rsidRPr="009C04F0" w14:paraId="08EC7890" w14:textId="77777777" w:rsidTr="00190C7D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1ADEB12" w14:textId="28715576" w:rsidR="00490D91" w:rsidRDefault="00C73169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 xml:space="preserve">Database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관련 처리</w:t>
            </w:r>
          </w:p>
          <w:p w14:paraId="481FD99F" w14:textId="013743BF" w:rsidR="00490D91" w:rsidRPr="009C04F0" w:rsidRDefault="00C73169" w:rsidP="00C73169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73169">
              <w:rPr>
                <w:rFonts w:asciiTheme="minorEastAsia" w:hAnsiTheme="minorEastAsia" w:cs="Arial"/>
                <w:b/>
                <w:noProof/>
                <w:szCs w:val="20"/>
              </w:rPr>
              <w:lastRenderedPageBreak/>
              <w:drawing>
                <wp:inline distT="0" distB="0" distL="0" distR="0" wp14:anchorId="4254AAF2" wp14:editId="452ED75C">
                  <wp:extent cx="4730993" cy="2521080"/>
                  <wp:effectExtent l="0" t="0" r="0" b="0"/>
                  <wp:docPr id="11850164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501642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993" cy="2521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0D91" w:rsidRPr="009C04F0" w14:paraId="2DFD5C71" w14:textId="77777777" w:rsidTr="00190C7D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2D9F0F2" w14:textId="77777777" w:rsidR="00490D91" w:rsidRPr="009C04F0" w:rsidRDefault="00490D91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lastRenderedPageBreak/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490D91" w:rsidRPr="009C04F0" w14:paraId="2A0908DA" w14:textId="77777777" w:rsidTr="00190C7D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167CEA3E" w14:textId="77777777" w:rsidR="00490D91" w:rsidRDefault="00D520FE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b</w:t>
            </w:r>
            <w:r>
              <w:rPr>
                <w:rFonts w:asciiTheme="minorEastAsia" w:hAnsiTheme="minorEastAsia" w:cs="Arial"/>
                <w:b/>
                <w:szCs w:val="20"/>
              </w:rPr>
              <w:t>)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 고장-안전 기능</w:t>
            </w:r>
          </w:p>
          <w:p w14:paraId="6BD01D83" w14:textId="1575C936" w:rsidR="00D520FE" w:rsidRPr="009C04F0" w:rsidRDefault="00D520FE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-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 w:rsidR="001F63D3">
              <w:rPr>
                <w:rFonts w:asciiTheme="minorEastAsia" w:hAnsiTheme="minorEastAsia" w:cs="Arial"/>
                <w:b/>
                <w:szCs w:val="20"/>
              </w:rPr>
              <w:t xml:space="preserve">R-001: 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SQL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실행 시 에러 발생하더라도 시스템은 종료되지 않고 문제없이 작동</w:t>
            </w:r>
          </w:p>
        </w:tc>
      </w:tr>
    </w:tbl>
    <w:p w14:paraId="17C16730" w14:textId="77777777" w:rsidR="00490D91" w:rsidRDefault="00490D91" w:rsidP="00E5419A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AE34C4" w:rsidRPr="009C04F0" w14:paraId="68CD1FC7" w14:textId="77777777" w:rsidTr="003E64A3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3C7F53AF" w14:textId="77777777" w:rsidR="00AE34C4" w:rsidRPr="009C04F0" w:rsidRDefault="00AE34C4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32D2C102" w14:textId="55247708" w:rsidR="00B67EE5" w:rsidRPr="009C04F0" w:rsidRDefault="00C73169" w:rsidP="00AE34C4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73169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D</w:t>
            </w:r>
            <w:r>
              <w:rPr>
                <w:rFonts w:asciiTheme="minorEastAsia" w:hAnsiTheme="minorEastAsia" w:cs="Arial"/>
                <w:b/>
                <w:szCs w:val="20"/>
              </w:rPr>
              <w:t>S</w:t>
            </w:r>
            <w:r w:rsidRPr="00C73169">
              <w:rPr>
                <w:rFonts w:asciiTheme="minorEastAsia" w:hAnsiTheme="minorEastAsia" w:cs="Arial"/>
                <w:b/>
                <w:szCs w:val="20"/>
              </w:rPr>
              <w:t>-012,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C73169">
              <w:rPr>
                <w:rFonts w:asciiTheme="minorEastAsia" w:hAnsiTheme="minorEastAsia" w:cs="Arial"/>
                <w:b/>
                <w:szCs w:val="20"/>
              </w:rPr>
              <w:t>S-013,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C73169">
              <w:rPr>
                <w:rFonts w:asciiTheme="minorEastAsia" w:hAnsiTheme="minorEastAsia" w:cs="Arial"/>
                <w:b/>
                <w:szCs w:val="20"/>
              </w:rPr>
              <w:t>S-014,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C73169">
              <w:rPr>
                <w:rFonts w:asciiTheme="minorEastAsia" w:hAnsiTheme="minorEastAsia" w:cs="Arial"/>
                <w:b/>
                <w:szCs w:val="20"/>
              </w:rPr>
              <w:t>S-015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A4337E0" w14:textId="2201BE47" w:rsidR="00AE34C4" w:rsidRPr="009C04F0" w:rsidRDefault="00C73169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73169">
              <w:rPr>
                <w:rFonts w:asciiTheme="minorEastAsia" w:hAnsiTheme="minorEastAsia" w:cs="Arial"/>
                <w:b/>
                <w:szCs w:val="20"/>
              </w:rPr>
              <w:t>Measurement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FC37785" w14:textId="77777777" w:rsidR="00AE34C4" w:rsidRPr="009C04F0" w:rsidRDefault="00AE34C4" w:rsidP="003E64A3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AE34C4" w:rsidRPr="009C04F0" w14:paraId="4741175F" w14:textId="77777777" w:rsidTr="003E64A3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2048F5CE" w14:textId="77777777" w:rsidR="00AE34C4" w:rsidRPr="009C04F0" w:rsidRDefault="00AE34C4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2A0A9184" w14:textId="067A107C" w:rsidR="00AE34C4" w:rsidRPr="009C04F0" w:rsidRDefault="00C73169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73169">
              <w:rPr>
                <w:rFonts w:asciiTheme="minorEastAsia" w:hAnsiTheme="minorEastAsia" w:cs="Arial"/>
                <w:b/>
                <w:szCs w:val="20"/>
              </w:rPr>
              <w:t>SRS-012, SRS-013, SRS-014, SRS-015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727D38D6" w14:textId="77777777" w:rsidR="00AE34C4" w:rsidRPr="009C04F0" w:rsidRDefault="00AE34C4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48FA594F" w14:textId="2AA3D4C5" w:rsidR="00AE34C4" w:rsidRPr="009C04F0" w:rsidRDefault="00C73169" w:rsidP="003E64A3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AE34C4" w:rsidRPr="009C04F0" w14:paraId="22653A35" w14:textId="77777777" w:rsidTr="003E64A3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272A7207" w14:textId="77777777" w:rsidR="00AE34C4" w:rsidRPr="009C04F0" w:rsidRDefault="00AE34C4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AE34C4" w:rsidRPr="009C04F0" w14:paraId="317DA17F" w14:textId="77777777" w:rsidTr="003E64A3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076B78E" w14:textId="58511B92" w:rsidR="00AE34C4" w:rsidRPr="00AE34C4" w:rsidRDefault="00C73169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O</w:t>
            </w:r>
            <w:r>
              <w:rPr>
                <w:rFonts w:asciiTheme="minorEastAsia" w:hAnsiTheme="minorEastAsia" w:cs="Arial"/>
                <w:b/>
                <w:szCs w:val="20"/>
              </w:rPr>
              <w:t>CT Image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에서 필요한 항목의 값 측정</w:t>
            </w:r>
          </w:p>
          <w:p w14:paraId="056C9430" w14:textId="5A010DE1" w:rsidR="00AE34C4" w:rsidRPr="00C73169" w:rsidRDefault="00C73169" w:rsidP="00C73169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C73169">
              <w:rPr>
                <w:rFonts w:asciiTheme="minorEastAsia" w:hAnsiTheme="minorEastAsia" w:cs="Arial"/>
                <w:b/>
                <w:noProof/>
                <w:szCs w:val="20"/>
              </w:rPr>
              <w:drawing>
                <wp:inline distT="0" distB="0" distL="0" distR="0" wp14:anchorId="757E5DC2" wp14:editId="0BDFC055">
                  <wp:extent cx="3981655" cy="2927500"/>
                  <wp:effectExtent l="0" t="0" r="0" b="6350"/>
                  <wp:docPr id="15542101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421014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655" cy="292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4C4" w:rsidRPr="009C04F0" w14:paraId="6A8DFB6C" w14:textId="77777777" w:rsidTr="003E64A3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BA9577C" w14:textId="77777777" w:rsidR="00AE34C4" w:rsidRPr="009C04F0" w:rsidRDefault="00AE34C4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AE34C4" w:rsidRPr="009C04F0" w14:paraId="08EE1236" w14:textId="77777777" w:rsidTr="003E64A3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63F35418" w14:textId="21E2433D" w:rsidR="00454E40" w:rsidRPr="009C04F0" w:rsidRDefault="00454E40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</w:tr>
    </w:tbl>
    <w:p w14:paraId="37D4B76C" w14:textId="77777777" w:rsidR="00AE34C4" w:rsidRDefault="00AE34C4" w:rsidP="00E5419A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B156FF" w:rsidRPr="009C04F0" w14:paraId="367F91DB" w14:textId="77777777" w:rsidTr="003E64A3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3A7801F8" w14:textId="77777777" w:rsidR="00B156FF" w:rsidRPr="009C04F0" w:rsidRDefault="00B156FF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lastRenderedPageBreak/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65C5E2C" w14:textId="2EE95937" w:rsidR="007C6DF9" w:rsidRPr="009C04F0" w:rsidRDefault="00B60B94" w:rsidP="007C6DF9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D</w:t>
            </w:r>
            <w:r w:rsidRPr="00B60B94">
              <w:rPr>
                <w:rFonts w:asciiTheme="minorEastAsia" w:hAnsiTheme="minorEastAsia" w:cs="Arial"/>
                <w:b/>
                <w:szCs w:val="20"/>
              </w:rPr>
              <w:t>S-016,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60B94">
              <w:rPr>
                <w:rFonts w:asciiTheme="minorEastAsia" w:hAnsiTheme="minorEastAsia" w:cs="Arial"/>
                <w:b/>
                <w:szCs w:val="20"/>
              </w:rPr>
              <w:t>S-017,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60B94">
              <w:rPr>
                <w:rFonts w:asciiTheme="minorEastAsia" w:hAnsiTheme="minorEastAsia" w:cs="Arial"/>
                <w:b/>
                <w:szCs w:val="20"/>
              </w:rPr>
              <w:t>S-018,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B60B94">
              <w:rPr>
                <w:rFonts w:asciiTheme="minorEastAsia" w:hAnsiTheme="minorEastAsia" w:cs="Arial"/>
                <w:b/>
                <w:szCs w:val="20"/>
              </w:rPr>
              <w:t>S-019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09596ED" w14:textId="1B00CB4C" w:rsidR="00B156FF" w:rsidRPr="009C04F0" w:rsidRDefault="00B60B94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szCs w:val="20"/>
              </w:rPr>
              <w:t>Image Processing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5CBCCE0" w14:textId="77777777" w:rsidR="00B156FF" w:rsidRPr="009C04F0" w:rsidRDefault="00B156FF" w:rsidP="003E64A3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B156FF" w:rsidRPr="009C04F0" w14:paraId="7539828C" w14:textId="77777777" w:rsidTr="003E64A3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570B4849" w14:textId="77777777" w:rsidR="00B156FF" w:rsidRPr="009C04F0" w:rsidRDefault="00B156FF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62F75477" w14:textId="22DF9EB1" w:rsidR="00250E27" w:rsidRPr="009C04F0" w:rsidRDefault="00B60B94" w:rsidP="00250E27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szCs w:val="20"/>
              </w:rPr>
              <w:t>SRS-016, SRS-017, SRS-018, SRS-019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457049FF" w14:textId="77777777" w:rsidR="00B156FF" w:rsidRPr="009C04F0" w:rsidRDefault="00B156FF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7FD3A3A2" w14:textId="496A659B" w:rsidR="00B156FF" w:rsidRPr="009C04F0" w:rsidRDefault="00B60B94" w:rsidP="003E64A3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B156FF" w:rsidRPr="009C04F0" w14:paraId="7CFE8D3F" w14:textId="77777777" w:rsidTr="003E64A3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3A522913" w14:textId="77777777" w:rsidR="00B156FF" w:rsidRPr="009C04F0" w:rsidRDefault="00B156FF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B156FF" w:rsidRPr="009C04F0" w14:paraId="599685AA" w14:textId="77777777" w:rsidTr="003E64A3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C7DB7CD" w14:textId="135751AD" w:rsidR="00B156FF" w:rsidRPr="00AE34C4" w:rsidRDefault="00B60B94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U</w:t>
            </w:r>
            <w:r>
              <w:rPr>
                <w:rFonts w:asciiTheme="minorEastAsia" w:hAnsiTheme="minorEastAsia" w:cs="Arial"/>
                <w:b/>
                <w:szCs w:val="20"/>
              </w:rPr>
              <w:t>I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 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Image </w:t>
            </w:r>
            <w:r w:rsidR="00FB5621">
              <w:rPr>
                <w:rFonts w:asciiTheme="minorEastAsia" w:hAnsiTheme="minorEastAsia" w:cs="Arial" w:hint="eastAsia"/>
                <w:b/>
                <w:szCs w:val="20"/>
              </w:rPr>
              <w:t>항목 생성</w:t>
            </w:r>
            <w:r w:rsidR="005142BA">
              <w:rPr>
                <w:rFonts w:asciiTheme="minorEastAsia" w:hAnsiTheme="minorEastAsia" w:cs="Arial" w:hint="eastAsia"/>
                <w:b/>
                <w:szCs w:val="20"/>
              </w:rPr>
              <w:t xml:space="preserve"> 및 </w:t>
            </w:r>
            <w:r w:rsidR="005142BA">
              <w:rPr>
                <w:rFonts w:asciiTheme="minorEastAsia" w:hAnsiTheme="minorEastAsia" w:cs="Arial"/>
                <w:b/>
                <w:szCs w:val="20"/>
              </w:rPr>
              <w:t xml:space="preserve">Standard Image </w:t>
            </w:r>
            <w:r w:rsidR="005142BA">
              <w:rPr>
                <w:rFonts w:asciiTheme="minorEastAsia" w:hAnsiTheme="minorEastAsia" w:cs="Arial" w:hint="eastAsia"/>
                <w:b/>
                <w:szCs w:val="20"/>
              </w:rPr>
              <w:t>변환 처리</w:t>
            </w:r>
          </w:p>
          <w:p w14:paraId="0E010E84" w14:textId="7DCF2715" w:rsidR="00B156FF" w:rsidRPr="009C04F0" w:rsidRDefault="00B60B94" w:rsidP="00B60B94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noProof/>
                <w:szCs w:val="20"/>
              </w:rPr>
              <w:drawing>
                <wp:inline distT="0" distB="0" distL="0" distR="0" wp14:anchorId="0F1B5435" wp14:editId="267A273C">
                  <wp:extent cx="5594638" cy="5499383"/>
                  <wp:effectExtent l="0" t="0" r="6350" b="6350"/>
                  <wp:docPr id="9466733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667336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4638" cy="5499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56FF" w:rsidRPr="009C04F0" w14:paraId="5C4E0168" w14:textId="77777777" w:rsidTr="003E64A3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E92AEEF" w14:textId="77777777" w:rsidR="00B156FF" w:rsidRPr="009C04F0" w:rsidRDefault="00B156FF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B156FF" w:rsidRPr="009C04F0" w14:paraId="7CE03691" w14:textId="77777777" w:rsidTr="003E64A3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3798D2EA" w14:textId="77777777" w:rsidR="00B156FF" w:rsidRPr="009C04F0" w:rsidRDefault="00B156FF" w:rsidP="003E64A3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 w:rsidRPr="009C04F0"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764D4DE1" w14:textId="77777777" w:rsidR="008429F7" w:rsidRDefault="008429F7" w:rsidP="008429F7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8429F7" w:rsidRPr="009C04F0" w14:paraId="0A7F52E8" w14:textId="77777777" w:rsidTr="00190C7D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262AF784" w14:textId="77777777" w:rsidR="008429F7" w:rsidRPr="009C04F0" w:rsidRDefault="008429F7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4118B4D" w14:textId="3ACF6A43" w:rsidR="007D342C" w:rsidRPr="009C04F0" w:rsidRDefault="00B60B94" w:rsidP="007D342C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D</w:t>
            </w:r>
            <w:r w:rsidRPr="00B60B94">
              <w:rPr>
                <w:rFonts w:asciiTheme="minorEastAsia" w:hAnsiTheme="minorEastAsia" w:cs="Arial"/>
                <w:b/>
                <w:szCs w:val="20"/>
              </w:rPr>
              <w:t>S-020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019E7E7" w14:textId="2F5D8205" w:rsidR="008429F7" w:rsidRPr="009C04F0" w:rsidRDefault="00B60B94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szCs w:val="20"/>
              </w:rPr>
              <w:t>DICOM Processing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CE28E71" w14:textId="77777777" w:rsidR="008429F7" w:rsidRPr="009C04F0" w:rsidRDefault="008429F7" w:rsidP="00190C7D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8429F7" w:rsidRPr="009C04F0" w14:paraId="3ED873F3" w14:textId="77777777" w:rsidTr="00190C7D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519C3731" w14:textId="77777777" w:rsidR="008429F7" w:rsidRPr="009C04F0" w:rsidRDefault="008429F7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6306159C" w14:textId="3479C3FF" w:rsidR="008429F7" w:rsidRPr="009C04F0" w:rsidRDefault="00B60B94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szCs w:val="20"/>
              </w:rPr>
              <w:t>SRS-020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7B77E7CC" w14:textId="77777777" w:rsidR="008429F7" w:rsidRPr="009C04F0" w:rsidRDefault="008429F7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42046D0D" w14:textId="2B1AA6BD" w:rsidR="008429F7" w:rsidRPr="009C04F0" w:rsidRDefault="00B60B94" w:rsidP="00190C7D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8429F7" w:rsidRPr="009C04F0" w14:paraId="3BF705F2" w14:textId="77777777" w:rsidTr="00190C7D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10E4FE28" w14:textId="77777777" w:rsidR="008429F7" w:rsidRPr="009C04F0" w:rsidRDefault="008429F7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8429F7" w:rsidRPr="009C04F0" w14:paraId="5AD9E95A" w14:textId="77777777" w:rsidTr="00190C7D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0EABDE59" w14:textId="31DF21DF" w:rsidR="008429F7" w:rsidRPr="00AE34C4" w:rsidRDefault="00B60B94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D</w:t>
            </w:r>
            <w:r>
              <w:rPr>
                <w:rFonts w:asciiTheme="minorEastAsia" w:hAnsiTheme="minorEastAsia" w:cs="Arial"/>
                <w:b/>
                <w:szCs w:val="20"/>
              </w:rPr>
              <w:t>ICOM Image</w:t>
            </w:r>
            <w:r w:rsidR="005142BA">
              <w:rPr>
                <w:rFonts w:asciiTheme="minorEastAsia" w:hAnsiTheme="minorEastAsia" w:cs="Arial" w:hint="eastAsia"/>
                <w:b/>
                <w:szCs w:val="20"/>
              </w:rPr>
              <w:t>로 변환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처리</w:t>
            </w:r>
          </w:p>
          <w:p w14:paraId="727DB01B" w14:textId="16DBA7B8" w:rsidR="008429F7" w:rsidRPr="009C04F0" w:rsidRDefault="00B60B94" w:rsidP="00B60B94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noProof/>
                <w:szCs w:val="20"/>
              </w:rPr>
              <w:lastRenderedPageBreak/>
              <w:drawing>
                <wp:inline distT="0" distB="0" distL="0" distR="0" wp14:anchorId="03BDFAB1" wp14:editId="2A46F84C">
                  <wp:extent cx="2121009" cy="2482978"/>
                  <wp:effectExtent l="0" t="0" r="0" b="0"/>
                  <wp:docPr id="64952440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952440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009" cy="24829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9F7" w:rsidRPr="009C04F0" w14:paraId="6CCF6331" w14:textId="77777777" w:rsidTr="00190C7D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4DA111C" w14:textId="77777777" w:rsidR="008429F7" w:rsidRPr="009C04F0" w:rsidRDefault="008429F7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lastRenderedPageBreak/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8429F7" w:rsidRPr="009C04F0" w14:paraId="5EBD277D" w14:textId="77777777" w:rsidTr="00190C7D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6B1D5119" w14:textId="77777777" w:rsidR="008429F7" w:rsidRPr="009C04F0" w:rsidRDefault="008429F7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 w:rsidRPr="009C04F0"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0A80B60E" w14:textId="77777777" w:rsidR="006F2C91" w:rsidRDefault="006F2C91" w:rsidP="006F2C91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6F2C91" w:rsidRPr="009C04F0" w14:paraId="17FAC00C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06D4E522" w14:textId="77777777" w:rsidR="006F2C91" w:rsidRPr="009C04F0" w:rsidRDefault="006F2C91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3067015D" w14:textId="1CB6E025" w:rsidR="006F2C91" w:rsidRPr="009C04F0" w:rsidRDefault="006F2C91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S-021,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S-022,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S-023,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S-024,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S-025,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S-026,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S-027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AAC0ADC" w14:textId="1E053727" w:rsidR="006F2C91" w:rsidRPr="009C04F0" w:rsidRDefault="006F2C91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szCs w:val="20"/>
              </w:rPr>
              <w:t>Signal Processing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52999B7" w14:textId="77777777" w:rsidR="006F2C91" w:rsidRPr="009C04F0" w:rsidRDefault="006F2C91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6F2C91" w:rsidRPr="009C04F0" w14:paraId="3BFE15FA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09A6598A" w14:textId="77777777" w:rsidR="006F2C91" w:rsidRPr="009C04F0" w:rsidRDefault="006F2C91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4DC5BA0E" w14:textId="77A535F8" w:rsidR="006F2C91" w:rsidRPr="009C04F0" w:rsidRDefault="006F2C91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szCs w:val="20"/>
              </w:rPr>
              <w:t>SRS-021, SRS-022, SRS-023, SRS-024, SRS-025, SRS-026, SRS-027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357F8A65" w14:textId="77777777" w:rsidR="006F2C91" w:rsidRPr="009C04F0" w:rsidRDefault="006F2C91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78ED2053" w14:textId="77777777" w:rsidR="006F2C91" w:rsidRPr="009C04F0" w:rsidRDefault="006F2C91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6F2C91" w:rsidRPr="009C04F0" w14:paraId="4BEE58DD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1D9DDB2F" w14:textId="77777777" w:rsidR="006F2C91" w:rsidRPr="009C04F0" w:rsidRDefault="006F2C91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571BE5" w:rsidRPr="009C04F0" w14:paraId="36499035" w14:textId="77777777" w:rsidTr="006F2C91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09E6C7EB" w14:textId="029837AB" w:rsidR="00571BE5" w:rsidRDefault="00FB5621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>OCT Signal</w:t>
            </w:r>
            <w:r w:rsidR="009E5700">
              <w:rPr>
                <w:rFonts w:asciiTheme="minorEastAsia" w:hAnsiTheme="minorEastAsia" w:cs="Arial" w:hint="eastAsia"/>
                <w:b/>
                <w:szCs w:val="20"/>
              </w:rPr>
              <w:t>을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 </w:t>
            </w:r>
            <w:r w:rsidR="001A1C74">
              <w:rPr>
                <w:rFonts w:asciiTheme="minorEastAsia" w:hAnsiTheme="minorEastAsia" w:cs="Arial"/>
                <w:b/>
                <w:szCs w:val="20"/>
              </w:rPr>
              <w:t>Image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포맷으로 변환 및 영상 처리</w:t>
            </w:r>
          </w:p>
          <w:p w14:paraId="75902788" w14:textId="5917966C" w:rsidR="00571BE5" w:rsidRPr="009C04F0" w:rsidRDefault="001A1C74" w:rsidP="001A1C74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noProof/>
                <w:szCs w:val="20"/>
              </w:rPr>
              <w:lastRenderedPageBreak/>
              <w:drawing>
                <wp:inline distT="0" distB="0" distL="0" distR="0" wp14:anchorId="28A6AC66" wp14:editId="1D3080DA">
                  <wp:extent cx="5708943" cy="4921503"/>
                  <wp:effectExtent l="0" t="0" r="6350" b="0"/>
                  <wp:docPr id="18085767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57679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8943" cy="4921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</w:tr>
      <w:tr w:rsidR="00571BE5" w:rsidRPr="009C04F0" w14:paraId="63FDD9FB" w14:textId="77777777" w:rsidTr="006F2C91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F2E0836" w14:textId="77777777" w:rsidR="00571BE5" w:rsidRPr="009C04F0" w:rsidRDefault="00571BE5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lastRenderedPageBreak/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571BE5" w:rsidRPr="009C04F0" w14:paraId="4CE78FF9" w14:textId="77777777" w:rsidTr="006F2C91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1CA04E46" w14:textId="77777777" w:rsidR="00571BE5" w:rsidRPr="009C04F0" w:rsidRDefault="00571BE5" w:rsidP="00190C7D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 w:rsidRPr="009C04F0"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428B67E5" w14:textId="77777777" w:rsidR="001A1C74" w:rsidRDefault="001A1C74" w:rsidP="001A1C74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1A1C74" w:rsidRPr="009C04F0" w14:paraId="45354015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791D8CE3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DB2D25A" w14:textId="7BEBAE0D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S-028,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S-029,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S-030,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S-031,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S-032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03CCA7E" w14:textId="059BC291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szCs w:val="20"/>
              </w:rPr>
              <w:t>ML Processing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7313118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1A1C74" w:rsidRPr="009C04F0" w14:paraId="0752A4E4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26E841B8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372DEC63" w14:textId="185939B4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szCs w:val="20"/>
              </w:rPr>
              <w:t>SRS-028, SRS-029, SRS-030, SRS-031, SRS-032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77D262CF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5D259F07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1A1C74" w:rsidRPr="009C04F0" w14:paraId="0E661362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088C6E09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1A1C74" w:rsidRPr="009C04F0" w14:paraId="63EB0E6B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7D024E58" w14:textId="099B410E" w:rsidR="001A1C74" w:rsidRPr="00AE34C4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>OCT Image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를 </w:t>
            </w:r>
            <w:r w:rsidR="005142BA">
              <w:rPr>
                <w:rFonts w:asciiTheme="minorEastAsia" w:hAnsiTheme="minorEastAsia" w:cs="Arial" w:hint="eastAsia"/>
                <w:b/>
                <w:szCs w:val="20"/>
              </w:rPr>
              <w:t>M</w:t>
            </w:r>
            <w:r w:rsidR="005142BA">
              <w:rPr>
                <w:rFonts w:asciiTheme="minorEastAsia" w:hAnsiTheme="minorEastAsia" w:cs="Arial"/>
                <w:b/>
                <w:szCs w:val="20"/>
              </w:rPr>
              <w:t>L</w:t>
            </w:r>
            <w:r w:rsidR="005142BA">
              <w:rPr>
                <w:rFonts w:asciiTheme="minorEastAsia" w:hAnsiTheme="minorEastAsia" w:cs="Arial" w:hint="eastAsia"/>
                <w:b/>
                <w:szCs w:val="20"/>
              </w:rPr>
              <w:t xml:space="preserve">을 통해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필요한 정보 추출</w:t>
            </w:r>
          </w:p>
          <w:p w14:paraId="5C848B91" w14:textId="199E51D4" w:rsidR="001A1C74" w:rsidRPr="001A1C74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noProof/>
                <w:szCs w:val="20"/>
              </w:rPr>
              <w:lastRenderedPageBreak/>
              <w:drawing>
                <wp:inline distT="0" distB="0" distL="0" distR="0" wp14:anchorId="69B6046F" wp14:editId="06D50F0A">
                  <wp:extent cx="5137414" cy="2686188"/>
                  <wp:effectExtent l="0" t="0" r="6350" b="0"/>
                  <wp:docPr id="21087479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74798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7414" cy="2686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C74" w:rsidRPr="009C04F0" w14:paraId="2F9732F3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B95096B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lastRenderedPageBreak/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1A1C74" w:rsidRPr="009C04F0" w14:paraId="17E02460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568A6F64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 w:rsidRPr="009C04F0"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2DD53B0A" w14:textId="77777777" w:rsidR="001A1C74" w:rsidRDefault="001A1C74" w:rsidP="001A1C74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1A1C74" w:rsidRPr="009C04F0" w14:paraId="278CBBF0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6846B7E9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C0A5835" w14:textId="3F826261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S-033,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S-034,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S-035,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S-036,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A1C74">
              <w:rPr>
                <w:rFonts w:asciiTheme="minorEastAsia" w:hAnsiTheme="minorEastAsia" w:cs="Arial"/>
                <w:b/>
                <w:szCs w:val="20"/>
              </w:rPr>
              <w:t>S-037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33E6DF0B" w14:textId="25E9EA35" w:rsidR="001A1C74" w:rsidRPr="009C04F0" w:rsidRDefault="00D82485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D82485">
              <w:rPr>
                <w:rFonts w:asciiTheme="minorEastAsia" w:hAnsiTheme="minorEastAsia" w:cs="Arial"/>
                <w:b/>
                <w:szCs w:val="20"/>
              </w:rPr>
              <w:t>3D Rendering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B077127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1A1C74" w:rsidRPr="009C04F0" w14:paraId="13E98AB2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5D12A6B3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2F9209EE" w14:textId="15E7E304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A1C74">
              <w:rPr>
                <w:rFonts w:asciiTheme="minorEastAsia" w:hAnsiTheme="minorEastAsia" w:cs="Arial"/>
                <w:b/>
                <w:szCs w:val="20"/>
              </w:rPr>
              <w:t>SRS-033, SRS-034, SRS-035, SRS-036, SRS-037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1093AE54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0C938F35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1A1C74" w:rsidRPr="009C04F0" w14:paraId="54EAC4B9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017A891D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1A1C74" w:rsidRPr="009C04F0" w14:paraId="405B139E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D89C6F9" w14:textId="3D6FEB1B" w:rsidR="001A1C74" w:rsidRDefault="00D82485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3</w:t>
            </w:r>
            <w:r>
              <w:rPr>
                <w:rFonts w:asciiTheme="minorEastAsia" w:hAnsiTheme="minorEastAsia" w:cs="Arial"/>
                <w:b/>
                <w:szCs w:val="20"/>
              </w:rPr>
              <w:t>D Object Rendering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으로 </w:t>
            </w:r>
            <w:r>
              <w:rPr>
                <w:rFonts w:asciiTheme="minorEastAsia" w:hAnsiTheme="minorEastAsia" w:cs="Arial"/>
                <w:b/>
                <w:szCs w:val="20"/>
              </w:rPr>
              <w:t>3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D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영상</w:t>
            </w:r>
            <w:r w:rsidR="00FB5621">
              <w:rPr>
                <w:rFonts w:asciiTheme="minorEastAsia" w:hAnsiTheme="minorEastAsia" w:cs="Arial" w:hint="eastAsia"/>
                <w:b/>
                <w:szCs w:val="20"/>
              </w:rPr>
              <w:t>(C</w:t>
            </w:r>
            <w:r w:rsidR="00FB5621">
              <w:rPr>
                <w:rFonts w:asciiTheme="minorEastAsia" w:hAnsiTheme="minorEastAsia" w:cs="Arial"/>
                <w:b/>
                <w:szCs w:val="20"/>
              </w:rPr>
              <w:t>ut-View, Fly-Through)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 표시</w:t>
            </w:r>
          </w:p>
          <w:p w14:paraId="39A314A0" w14:textId="06DD018C" w:rsidR="001A1C74" w:rsidRPr="009C04F0" w:rsidRDefault="00D82485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D82485">
              <w:rPr>
                <w:rFonts w:asciiTheme="minorEastAsia" w:hAnsiTheme="minorEastAsia" w:cs="Arial"/>
                <w:b/>
                <w:noProof/>
                <w:szCs w:val="20"/>
              </w:rPr>
              <w:drawing>
                <wp:inline distT="0" distB="0" distL="0" distR="0" wp14:anchorId="2E14E858" wp14:editId="73225327">
                  <wp:extent cx="4991357" cy="3702240"/>
                  <wp:effectExtent l="0" t="0" r="0" b="0"/>
                  <wp:docPr id="13671879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18791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357" cy="3702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C74" w:rsidRPr="009C04F0" w14:paraId="5660BB26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10C77E8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lastRenderedPageBreak/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1A1C74" w:rsidRPr="009C04F0" w14:paraId="73468069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57F87FAA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 w:rsidRPr="009C04F0"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44E5CFC1" w14:textId="77777777" w:rsidR="001A1C74" w:rsidRDefault="001A1C74" w:rsidP="001A1C74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1A1C74" w:rsidRPr="009C04F0" w14:paraId="12DDB629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3F5FFF19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0CA2FB5" w14:textId="65A0F8CD" w:rsidR="001A1C74" w:rsidRPr="009C04F0" w:rsidRDefault="00F16917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F16917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F16917">
              <w:rPr>
                <w:rFonts w:asciiTheme="minorEastAsia" w:hAnsiTheme="minorEastAsia" w:cs="Arial"/>
                <w:b/>
                <w:szCs w:val="20"/>
              </w:rPr>
              <w:t>S-038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795137C" w14:textId="78D82D80" w:rsidR="001A1C74" w:rsidRPr="009C04F0" w:rsidRDefault="00F16917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F16917">
              <w:rPr>
                <w:rFonts w:asciiTheme="minorEastAsia" w:hAnsiTheme="minorEastAsia" w:cs="Arial"/>
                <w:b/>
                <w:szCs w:val="20"/>
              </w:rPr>
              <w:t>AI FFR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D1968FE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1A1C74" w:rsidRPr="009C04F0" w14:paraId="55AF42CD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5EA20D39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09E224BE" w14:textId="420C8F4F" w:rsidR="001A1C74" w:rsidRPr="009C04F0" w:rsidRDefault="00F16917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F16917">
              <w:rPr>
                <w:rFonts w:asciiTheme="minorEastAsia" w:hAnsiTheme="minorEastAsia" w:cs="Arial"/>
                <w:b/>
                <w:szCs w:val="20"/>
              </w:rPr>
              <w:t>SRS-038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43A8491E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2A09D14D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1A1C74" w:rsidRPr="009C04F0" w14:paraId="58E536A2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3FA2856B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1A1C74" w:rsidRPr="009C04F0" w14:paraId="4AAFA610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C6DB9BE" w14:textId="41C11304" w:rsidR="001A1C74" w:rsidRPr="00AE34C4" w:rsidRDefault="00F16917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 xml:space="preserve">OCT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I</w:t>
            </w:r>
            <w:r>
              <w:rPr>
                <w:rFonts w:asciiTheme="minorEastAsia" w:hAnsiTheme="minorEastAsia" w:cs="Arial"/>
                <w:b/>
                <w:szCs w:val="20"/>
              </w:rPr>
              <w:t>mage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를 분석한 정보를 통해서 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FFR </w:t>
            </w:r>
            <w:r w:rsidR="00177706">
              <w:rPr>
                <w:rFonts w:asciiTheme="minorEastAsia" w:hAnsiTheme="minorEastAsia" w:cs="Arial" w:hint="eastAsia"/>
                <w:b/>
                <w:szCs w:val="20"/>
              </w:rPr>
              <w:t>예측 값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 표시</w:t>
            </w:r>
          </w:p>
          <w:p w14:paraId="487BA682" w14:textId="37986DA1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noProof/>
                <w:szCs w:val="20"/>
              </w:rPr>
              <w:drawing>
                <wp:inline distT="0" distB="0" distL="0" distR="0" wp14:anchorId="6DB28C5B" wp14:editId="75BF7B36">
                  <wp:extent cx="939848" cy="1746340"/>
                  <wp:effectExtent l="0" t="0" r="0" b="6350"/>
                  <wp:docPr id="1329948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994812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848" cy="174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C74" w:rsidRPr="009C04F0" w14:paraId="5ECEADD9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F828FAD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1A1C74" w:rsidRPr="009C04F0" w14:paraId="5015ED56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39F03B0B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 w:rsidRPr="009C04F0"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2A8ACB16" w14:textId="77777777" w:rsidR="001A1C74" w:rsidRDefault="001A1C74" w:rsidP="001A1C74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1A1C74" w:rsidRPr="009C04F0" w14:paraId="0AD823DF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299DD1CD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68671E7" w14:textId="59C5415A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D</w:t>
            </w:r>
            <w:r w:rsidRPr="00B60B94">
              <w:rPr>
                <w:rFonts w:asciiTheme="minorEastAsia" w:hAnsiTheme="minorEastAsia" w:cs="Arial"/>
                <w:b/>
                <w:szCs w:val="20"/>
              </w:rPr>
              <w:t>S-0</w:t>
            </w:r>
            <w:r w:rsidR="00177706">
              <w:rPr>
                <w:rFonts w:asciiTheme="minorEastAsia" w:hAnsiTheme="minorEastAsia" w:cs="Arial"/>
                <w:b/>
                <w:szCs w:val="20"/>
              </w:rPr>
              <w:t>39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ECC68E3" w14:textId="23734EF8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Acquisition Control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2E08842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1A1C74" w:rsidRPr="009C04F0" w14:paraId="0DE7A7EE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20E4D7F6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063DC9D1" w14:textId="3C4D678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B60B94">
              <w:rPr>
                <w:rFonts w:asciiTheme="minorEastAsia" w:hAnsiTheme="minorEastAsia" w:cs="Arial"/>
                <w:b/>
                <w:szCs w:val="20"/>
              </w:rPr>
              <w:t>SRS-0</w:t>
            </w:r>
            <w:r w:rsidR="00177706">
              <w:rPr>
                <w:rFonts w:asciiTheme="minorEastAsia" w:hAnsiTheme="minorEastAsia" w:cs="Arial"/>
                <w:b/>
                <w:szCs w:val="20"/>
              </w:rPr>
              <w:t>39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0B741B6A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004C65BD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1A1C74" w:rsidRPr="009C04F0" w14:paraId="333F44EB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0B2205A5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1A1C74" w:rsidRPr="009C04F0" w14:paraId="337AF140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D43BD54" w14:textId="6D96453C" w:rsidR="001A1C74" w:rsidRPr="00AE34C4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>Acquisition Board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로부터 O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CT Signal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획득</w:t>
            </w:r>
          </w:p>
          <w:p w14:paraId="4AC2EFEB" w14:textId="21AF4268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noProof/>
                <w:szCs w:val="20"/>
              </w:rPr>
              <w:drawing>
                <wp:inline distT="0" distB="0" distL="0" distR="0" wp14:anchorId="5B9350F8" wp14:editId="3D9614FB">
                  <wp:extent cx="1320868" cy="1746340"/>
                  <wp:effectExtent l="0" t="0" r="0" b="6350"/>
                  <wp:docPr id="825588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58855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868" cy="174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C74" w:rsidRPr="009C04F0" w14:paraId="41F3923F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E85E6CA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1A1C74" w:rsidRPr="009C04F0" w14:paraId="4C8CBAFD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383E63F0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 w:rsidRPr="009C04F0"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4C67CC65" w14:textId="77777777" w:rsidR="001A1C74" w:rsidRDefault="001A1C74" w:rsidP="001A1C74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1A1C74" w:rsidRPr="009C04F0" w14:paraId="310F365C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45191875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ECC0B34" w14:textId="5E2DD304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S-040,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S-041,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S-042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4D6CDC4" w14:textId="34B8887C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 xml:space="preserve">Rotary Junction 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lastRenderedPageBreak/>
              <w:t>Control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FA0A60D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lastRenderedPageBreak/>
              <w:t>Class</w:t>
            </w:r>
          </w:p>
        </w:tc>
      </w:tr>
      <w:tr w:rsidR="001A1C74" w:rsidRPr="009C04F0" w14:paraId="69EF227A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2FA54801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lastRenderedPageBreak/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72C82D5F" w14:textId="7E6A86E6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SRS-040, SRS-041, SRS-042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04817BA5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76710C3B" w14:textId="392A34C9" w:rsidR="001A1C74" w:rsidRPr="009C04F0" w:rsidRDefault="00177706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B</w:t>
            </w:r>
          </w:p>
        </w:tc>
      </w:tr>
      <w:tr w:rsidR="001A1C74" w:rsidRPr="009C04F0" w14:paraId="2C6975A3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160A83A8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1A1C74" w:rsidRPr="009C04F0" w14:paraId="5F4C4C12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4D2AB21" w14:textId="3A6ED639" w:rsidR="001A1C74" w:rsidRPr="00AE34C4" w:rsidRDefault="00FB5621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 xml:space="preserve">Catheter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연결 상태 확인 및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BLDC/Pullback Motor </w:t>
            </w:r>
            <w:r w:rsidR="00177706">
              <w:rPr>
                <w:rFonts w:asciiTheme="minorEastAsia" w:hAnsiTheme="minorEastAsia" w:cs="Arial" w:hint="eastAsia"/>
                <w:b/>
                <w:szCs w:val="20"/>
              </w:rPr>
              <w:t>제어</w:t>
            </w:r>
          </w:p>
          <w:p w14:paraId="00FC04AF" w14:textId="614F087E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noProof/>
                <w:szCs w:val="20"/>
              </w:rPr>
              <w:drawing>
                <wp:inline distT="0" distB="0" distL="0" distR="0" wp14:anchorId="3005C27C" wp14:editId="6802DA6C">
                  <wp:extent cx="4540483" cy="2540131"/>
                  <wp:effectExtent l="0" t="0" r="0" b="0"/>
                  <wp:docPr id="19588754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887543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0483" cy="2540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C74" w:rsidRPr="009C04F0" w14:paraId="19229329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D0F259C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1A1C74" w:rsidRPr="009C04F0" w14:paraId="31057F44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74D14D9A" w14:textId="13A9E3E6" w:rsidR="001A1C74" w:rsidRDefault="005E2A99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>f</w:t>
            </w:r>
            <w:r w:rsidR="00B11B02">
              <w:rPr>
                <w:rFonts w:asciiTheme="minorEastAsia" w:hAnsiTheme="minorEastAsia" w:cs="Arial"/>
                <w:b/>
                <w:szCs w:val="20"/>
              </w:rPr>
              <w:t xml:space="preserve">)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방어설계</w:t>
            </w:r>
          </w:p>
          <w:p w14:paraId="5E745C4B" w14:textId="181985C3" w:rsidR="00B11B02" w:rsidRPr="009C04F0" w:rsidRDefault="00B11B02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 xml:space="preserve">- </w:t>
            </w:r>
            <w:r w:rsidR="001F63D3">
              <w:rPr>
                <w:rFonts w:asciiTheme="minorEastAsia" w:hAnsiTheme="minorEastAsia" w:cs="Arial" w:hint="eastAsia"/>
                <w:b/>
                <w:szCs w:val="20"/>
              </w:rPr>
              <w:t>R</w:t>
            </w:r>
            <w:r w:rsidR="001F63D3">
              <w:rPr>
                <w:rFonts w:asciiTheme="minorEastAsia" w:hAnsiTheme="minorEastAsia" w:cs="Arial"/>
                <w:b/>
                <w:szCs w:val="20"/>
              </w:rPr>
              <w:t xml:space="preserve">-002: 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Catheter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이상 시,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Catheter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오류 처리 기능 활성화로 C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atheter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이상을 확인 및 조치하게 함.</w:t>
            </w:r>
          </w:p>
        </w:tc>
      </w:tr>
    </w:tbl>
    <w:p w14:paraId="28529EBA" w14:textId="77777777" w:rsidR="001A1C74" w:rsidRDefault="001A1C74" w:rsidP="001A1C74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1A1C74" w:rsidRPr="009C04F0" w14:paraId="2FB84522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04A000B1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94745D8" w14:textId="71179730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S-043,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S-044,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S-045,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S-046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E4F2426" w14:textId="323A8300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Laser Module Control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D2A6D85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1A1C74" w:rsidRPr="009C04F0" w14:paraId="5E31881A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4B40FD92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174CAA2D" w14:textId="101C654A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SRS-043, SRS-044, SRS-045, SRS-046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7329358B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0EF8145A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1A1C74" w:rsidRPr="009C04F0" w14:paraId="6B6B4656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2D3F2B42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1A1C74" w:rsidRPr="009C04F0" w14:paraId="3EA41698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0D763666" w14:textId="7A000917" w:rsidR="001A1C74" w:rsidRPr="00AE34C4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>Laser Module</w:t>
            </w:r>
            <w:r w:rsidR="00644C32">
              <w:rPr>
                <w:rFonts w:asciiTheme="minorEastAsia" w:hAnsiTheme="minorEastAsia" w:cs="Arial"/>
                <w:b/>
                <w:szCs w:val="20"/>
              </w:rPr>
              <w:t>(</w:t>
            </w:r>
            <w:r w:rsidR="00644C32">
              <w:rPr>
                <w:rFonts w:asciiTheme="minorEastAsia" w:hAnsiTheme="minorEastAsia" w:cs="Arial" w:hint="eastAsia"/>
                <w:b/>
                <w:szCs w:val="20"/>
              </w:rPr>
              <w:t>L</w:t>
            </w:r>
            <w:r w:rsidR="00644C32">
              <w:rPr>
                <w:rFonts w:asciiTheme="minorEastAsia" w:hAnsiTheme="minorEastAsia" w:cs="Arial"/>
                <w:b/>
                <w:szCs w:val="20"/>
              </w:rPr>
              <w:t>aser, Delay Line, Polarization, Visible Light</w:t>
            </w:r>
            <w:r w:rsidR="00FB5621">
              <w:rPr>
                <w:rFonts w:asciiTheme="minorEastAsia" w:hAnsiTheme="minorEastAsia" w:cs="Arial"/>
                <w:b/>
                <w:szCs w:val="20"/>
              </w:rPr>
              <w:t>)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제어</w:t>
            </w:r>
          </w:p>
          <w:p w14:paraId="0B11A2ED" w14:textId="5109BAE8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noProof/>
                <w:szCs w:val="20"/>
              </w:rPr>
              <w:drawing>
                <wp:inline distT="0" distB="0" distL="0" distR="0" wp14:anchorId="7D5424CD" wp14:editId="2014DA77">
                  <wp:extent cx="5188217" cy="2584583"/>
                  <wp:effectExtent l="0" t="0" r="0" b="6350"/>
                  <wp:docPr id="4038756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87568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8217" cy="2584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C74" w:rsidRPr="009C04F0" w14:paraId="7DBA96F6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8039D69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1A1C74" w:rsidRPr="009C04F0" w14:paraId="47512A82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7A3E690E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 w:rsidRPr="009C04F0"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0236C3B7" w14:textId="77777777" w:rsidR="001A1C74" w:rsidRDefault="001A1C74" w:rsidP="001A1C74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1A1C74" w:rsidRPr="009C04F0" w14:paraId="0866171E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09FEF769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156625E8" w14:textId="528610E5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S-047,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S-048,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S-049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AC8E694" w14:textId="4547C040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Angio Client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84273EC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1A1C74" w:rsidRPr="009C04F0" w14:paraId="07C99AA4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4F9184C2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1C9EDC6C" w14:textId="3ADB211D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SRS-047, SRS-048, SRS-049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157ADBD3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254FF729" w14:textId="77777777" w:rsidR="001A1C74" w:rsidRPr="009C04F0" w:rsidRDefault="001A1C74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1A1C74" w:rsidRPr="009C04F0" w14:paraId="5C7584DB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5C3E48A3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1A1C74" w:rsidRPr="009C04F0" w14:paraId="538481E1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376B820" w14:textId="5B23B070" w:rsidR="001A1C74" w:rsidRPr="00AE34C4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 xml:space="preserve">Angio Server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 xml:space="preserve">제어 및 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Angio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영상 수신</w:t>
            </w:r>
          </w:p>
          <w:p w14:paraId="1C82730D" w14:textId="753A190C" w:rsidR="001A1C74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noProof/>
                <w:szCs w:val="20"/>
              </w:rPr>
              <w:drawing>
                <wp:inline distT="0" distB="0" distL="0" distR="0" wp14:anchorId="50DFD127" wp14:editId="35679F4F">
                  <wp:extent cx="3486329" cy="3086259"/>
                  <wp:effectExtent l="0" t="0" r="0" b="0"/>
                  <wp:docPr id="20373198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31989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6329" cy="30862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C74" w:rsidRPr="009C04F0" w14:paraId="09641ABE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1D776B82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1A1C74" w:rsidRPr="009C04F0" w14:paraId="44A92C2D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6062AD8F" w14:textId="77777777" w:rsidR="001A1C74" w:rsidRPr="009C04F0" w:rsidRDefault="001A1C74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 w:hint="eastAsia"/>
                <w:b/>
                <w:szCs w:val="20"/>
              </w:rPr>
              <w:t>N</w:t>
            </w:r>
            <w:r w:rsidRPr="009C04F0">
              <w:rPr>
                <w:rFonts w:asciiTheme="minorEastAsia" w:hAnsiTheme="minorEastAsia" w:cs="Arial"/>
                <w:b/>
                <w:szCs w:val="20"/>
              </w:rPr>
              <w:t>/A</w:t>
            </w:r>
          </w:p>
        </w:tc>
      </w:tr>
    </w:tbl>
    <w:p w14:paraId="44AF9613" w14:textId="77777777" w:rsidR="00177706" w:rsidRDefault="00177706" w:rsidP="00177706">
      <w:pPr>
        <w:widowControl/>
        <w:wordWrap/>
        <w:autoSpaceDE/>
        <w:autoSpaceDN/>
        <w:spacing w:line="240" w:lineRule="auto"/>
        <w:outlineLvl w:val="0"/>
        <w:rPr>
          <w:rFonts w:ascii="Arial" w:hAnsi="Arial" w:cs="Arial"/>
          <w:b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061"/>
        <w:gridCol w:w="4609"/>
        <w:gridCol w:w="2405"/>
        <w:gridCol w:w="1553"/>
        <w:gridCol w:w="11"/>
      </w:tblGrid>
      <w:tr w:rsidR="00177706" w:rsidRPr="009C04F0" w14:paraId="7EF706B1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vAlign w:val="center"/>
          </w:tcPr>
          <w:p w14:paraId="1F1D4367" w14:textId="77777777" w:rsidR="00177706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ID</w:t>
            </w:r>
          </w:p>
        </w:tc>
        <w:tc>
          <w:tcPr>
            <w:tcW w:w="4609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0AF7A7E" w14:textId="66E50E79" w:rsidR="00177706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S-050,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S-051, S</w:t>
            </w:r>
            <w:r>
              <w:rPr>
                <w:rFonts w:asciiTheme="minorEastAsia" w:hAnsiTheme="minorEastAsia" w:cs="Arial"/>
                <w:b/>
                <w:szCs w:val="20"/>
              </w:rPr>
              <w:t>D</w:t>
            </w:r>
            <w:r w:rsidRPr="00177706">
              <w:rPr>
                <w:rFonts w:asciiTheme="minorEastAsia" w:hAnsiTheme="minorEastAsia" w:cs="Arial"/>
                <w:b/>
                <w:szCs w:val="20"/>
              </w:rPr>
              <w:t>S-052</w:t>
            </w:r>
          </w:p>
        </w:tc>
        <w:tc>
          <w:tcPr>
            <w:tcW w:w="2405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6FB16D5" w14:textId="09A1CA1F" w:rsidR="00177706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Angio Server</w:t>
            </w:r>
          </w:p>
        </w:tc>
        <w:tc>
          <w:tcPr>
            <w:tcW w:w="1553" w:type="dxa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9A7A1CE" w14:textId="77777777" w:rsidR="00177706" w:rsidRPr="009C04F0" w:rsidRDefault="00177706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Class</w:t>
            </w:r>
          </w:p>
        </w:tc>
      </w:tr>
      <w:tr w:rsidR="00177706" w:rsidRPr="009C04F0" w14:paraId="0D102408" w14:textId="77777777" w:rsidTr="001D2BE6">
        <w:trPr>
          <w:gridAfter w:val="1"/>
          <w:wAfter w:w="11" w:type="dxa"/>
          <w:trHeight w:val="397"/>
          <w:jc w:val="center"/>
        </w:trPr>
        <w:tc>
          <w:tcPr>
            <w:tcW w:w="106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65C8B09B" w14:textId="77777777" w:rsidR="00177706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SRS ID</w:t>
            </w:r>
          </w:p>
        </w:tc>
        <w:tc>
          <w:tcPr>
            <w:tcW w:w="4609" w:type="dxa"/>
            <w:shd w:val="clear" w:color="auto" w:fill="auto"/>
            <w:vAlign w:val="center"/>
          </w:tcPr>
          <w:p w14:paraId="5F2C1155" w14:textId="16AA4ACF" w:rsidR="00177706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szCs w:val="20"/>
              </w:rPr>
              <w:t>SRS-050, SRS-051, SRS-052</w:t>
            </w:r>
          </w:p>
        </w:tc>
        <w:tc>
          <w:tcPr>
            <w:tcW w:w="2405" w:type="dxa"/>
            <w:vMerge/>
            <w:shd w:val="clear" w:color="auto" w:fill="auto"/>
            <w:vAlign w:val="center"/>
          </w:tcPr>
          <w:p w14:paraId="38A1E0B7" w14:textId="77777777" w:rsidR="00177706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</w:p>
        </w:tc>
        <w:tc>
          <w:tcPr>
            <w:tcW w:w="1553" w:type="dxa"/>
            <w:tcBorders>
              <w:right w:val="nil"/>
            </w:tcBorders>
            <w:shd w:val="clear" w:color="auto" w:fill="auto"/>
            <w:vAlign w:val="center"/>
          </w:tcPr>
          <w:p w14:paraId="3536A978" w14:textId="77777777" w:rsidR="00177706" w:rsidRPr="009C04F0" w:rsidRDefault="00177706" w:rsidP="001D2BE6">
            <w:pPr>
              <w:pStyle w:val="a3"/>
              <w:wordWrap/>
              <w:jc w:val="center"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A</w:t>
            </w:r>
          </w:p>
        </w:tc>
      </w:tr>
      <w:tr w:rsidR="00177706" w:rsidRPr="009C04F0" w14:paraId="0A49B3B9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3F430CAA" w14:textId="77777777" w:rsidR="00177706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t>SDS description</w:t>
            </w:r>
          </w:p>
        </w:tc>
      </w:tr>
      <w:tr w:rsidR="00177706" w:rsidRPr="009C04F0" w14:paraId="374D6CBE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8806B24" w14:textId="4E8905C8" w:rsidR="00177706" w:rsidRPr="00AE34C4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 xml:space="preserve">Angio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연결 상태 확인 및 A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ngio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장비로부터 영상 획득</w:t>
            </w:r>
          </w:p>
          <w:p w14:paraId="019B20FE" w14:textId="55B943C6" w:rsidR="00177706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177706">
              <w:rPr>
                <w:rFonts w:asciiTheme="minorEastAsia" w:hAnsiTheme="minorEastAsia" w:cs="Arial"/>
                <w:b/>
                <w:noProof/>
                <w:szCs w:val="20"/>
              </w:rPr>
              <w:lastRenderedPageBreak/>
              <w:drawing>
                <wp:inline distT="0" distB="0" distL="0" distR="0" wp14:anchorId="3F69DB6C" wp14:editId="5B138591">
                  <wp:extent cx="3257717" cy="3295819"/>
                  <wp:effectExtent l="0" t="0" r="0" b="0"/>
                  <wp:docPr id="6152422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524225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717" cy="3295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7706" w:rsidRPr="009C04F0" w14:paraId="417E4CF8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0517EE8" w14:textId="77777777" w:rsidR="00177706" w:rsidRPr="009C04F0" w:rsidRDefault="00177706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 w:rsidRPr="009C04F0">
              <w:rPr>
                <w:rFonts w:asciiTheme="minorEastAsia" w:hAnsiTheme="minorEastAsia" w:cs="Arial"/>
                <w:b/>
                <w:szCs w:val="20"/>
              </w:rPr>
              <w:lastRenderedPageBreak/>
              <w:t xml:space="preserve">Architecture according to </w:t>
            </w:r>
            <w:r>
              <w:rPr>
                <w:rFonts w:asciiTheme="minorEastAsia" w:hAnsiTheme="minorEastAsia" w:cs="Arial"/>
                <w:b/>
                <w:szCs w:val="20"/>
              </w:rPr>
              <w:t>risk management</w:t>
            </w:r>
          </w:p>
        </w:tc>
      </w:tr>
      <w:tr w:rsidR="00177706" w:rsidRPr="009C04F0" w14:paraId="451F3C00" w14:textId="77777777" w:rsidTr="001D2BE6">
        <w:trPr>
          <w:trHeight w:val="397"/>
          <w:jc w:val="center"/>
        </w:trPr>
        <w:tc>
          <w:tcPr>
            <w:tcW w:w="9639" w:type="dxa"/>
            <w:gridSpan w:val="5"/>
            <w:tcBorders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3D776F00" w14:textId="77777777" w:rsidR="005E2A99" w:rsidRDefault="005E2A99" w:rsidP="005E2A99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/>
                <w:b/>
                <w:szCs w:val="20"/>
              </w:rPr>
              <w:t xml:space="preserve">f)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방어설계</w:t>
            </w:r>
          </w:p>
          <w:p w14:paraId="255B92E6" w14:textId="309EB3E7" w:rsidR="00177706" w:rsidRPr="009C04F0" w:rsidRDefault="005E2A99" w:rsidP="001D2BE6">
            <w:pPr>
              <w:pStyle w:val="a3"/>
              <w:wordWrap/>
              <w:rPr>
                <w:rFonts w:asciiTheme="minorEastAsia" w:hAnsiTheme="minorEastAsia" w:cs="Arial"/>
                <w:b/>
                <w:szCs w:val="20"/>
              </w:rPr>
            </w:pPr>
            <w:r>
              <w:rPr>
                <w:rFonts w:asciiTheme="minorEastAsia" w:hAnsiTheme="minorEastAsia" w:cs="Arial" w:hint="eastAsia"/>
                <w:b/>
                <w:szCs w:val="20"/>
              </w:rPr>
              <w:t>-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</w:t>
            </w:r>
            <w:r w:rsidR="001F63D3">
              <w:rPr>
                <w:rFonts w:asciiTheme="minorEastAsia" w:hAnsiTheme="minorEastAsia" w:cs="Arial" w:hint="eastAsia"/>
                <w:b/>
                <w:szCs w:val="20"/>
              </w:rPr>
              <w:t>R</w:t>
            </w:r>
            <w:r w:rsidR="001F63D3">
              <w:rPr>
                <w:rFonts w:asciiTheme="minorEastAsia" w:hAnsiTheme="minorEastAsia" w:cs="Arial"/>
                <w:b/>
                <w:szCs w:val="20"/>
              </w:rPr>
              <w:t xml:space="preserve">-003: 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Angio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장비 이상 및 연결 안되어 있을 경우,</w:t>
            </w:r>
            <w:r>
              <w:rPr>
                <w:rFonts w:asciiTheme="minorEastAsia" w:hAnsiTheme="minorEastAsia" w:cs="Arial"/>
                <w:b/>
                <w:szCs w:val="20"/>
              </w:rPr>
              <w:t xml:space="preserve"> Angio </w:t>
            </w:r>
            <w:r>
              <w:rPr>
                <w:rFonts w:asciiTheme="minorEastAsia" w:hAnsiTheme="minorEastAsia" w:cs="Arial" w:hint="eastAsia"/>
                <w:b/>
                <w:szCs w:val="20"/>
              </w:rPr>
              <w:t>영상을 수신하지 않도록 함.</w:t>
            </w:r>
          </w:p>
        </w:tc>
      </w:tr>
    </w:tbl>
    <w:p w14:paraId="707DA971" w14:textId="77777777" w:rsidR="001A1C74" w:rsidRPr="009C04F0" w:rsidRDefault="001A1C74" w:rsidP="00E93709">
      <w:pPr>
        <w:widowControl/>
        <w:wordWrap/>
        <w:autoSpaceDE/>
        <w:autoSpaceDN/>
        <w:spacing w:line="240" w:lineRule="auto"/>
        <w:outlineLvl w:val="0"/>
        <w:rPr>
          <w:b/>
        </w:rPr>
      </w:pPr>
    </w:p>
    <w:sectPr w:rsidR="001A1C74" w:rsidRPr="009C04F0" w:rsidSect="00034086">
      <w:headerReference w:type="default" r:id="rId27"/>
      <w:pgSz w:w="11906" w:h="16838"/>
      <w:pgMar w:top="1021" w:right="1134" w:bottom="1418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68773" w14:textId="77777777" w:rsidR="00355FF7" w:rsidRDefault="00355FF7" w:rsidP="00A45C68">
      <w:pPr>
        <w:spacing w:after="0" w:line="240" w:lineRule="auto"/>
      </w:pPr>
      <w:r>
        <w:separator/>
      </w:r>
    </w:p>
  </w:endnote>
  <w:endnote w:type="continuationSeparator" w:id="0">
    <w:p w14:paraId="7A667931" w14:textId="77777777" w:rsidR="00355FF7" w:rsidRDefault="00355FF7" w:rsidP="00A45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altName w:val="바탕"/>
    <w:charset w:val="81"/>
    <w:family w:val="roman"/>
    <w:pitch w:val="variable"/>
    <w:sig w:usb0="F7002EFF" w:usb1="19DFFFFF" w:usb2="001BFDD7" w:usb3="00000000" w:csb0="001F007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8DF905" w14:textId="77777777" w:rsidR="00355FF7" w:rsidRDefault="00355FF7" w:rsidP="00A45C68">
      <w:pPr>
        <w:spacing w:after="0" w:line="240" w:lineRule="auto"/>
      </w:pPr>
      <w:r>
        <w:separator/>
      </w:r>
    </w:p>
  </w:footnote>
  <w:footnote w:type="continuationSeparator" w:id="0">
    <w:p w14:paraId="13F5FAC6" w14:textId="77777777" w:rsidR="00355FF7" w:rsidRDefault="00355FF7" w:rsidP="00A45C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355FF7" w14:paraId="73778340" w14:textId="77777777" w:rsidTr="00346EBA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4EDA8B87" w14:textId="50EF26A4" w:rsidR="00355FF7" w:rsidRPr="00BD1215" w:rsidRDefault="004F5882" w:rsidP="00034086">
          <w:pPr>
            <w:pStyle w:val="a3"/>
            <w:jc w:val="center"/>
          </w:pPr>
          <w:r>
            <w:rPr>
              <w:noProof/>
            </w:rPr>
            <w:drawing>
              <wp:inline distT="0" distB="0" distL="0" distR="0" wp14:anchorId="425FDFB7" wp14:editId="2C764984">
                <wp:extent cx="1203960" cy="282575"/>
                <wp:effectExtent l="0" t="0" r="0" b="3175"/>
                <wp:docPr id="1966897507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3960" cy="282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31278F8A" w14:textId="1C78CD05" w:rsidR="00355FF7" w:rsidRDefault="00355FF7" w:rsidP="00303035">
          <w:pPr>
            <w:pStyle w:val="a3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773E0">
            <w:rPr>
              <w:rFonts w:ascii="Arial" w:hAnsi="Arial" w:cs="Arial"/>
              <w:b/>
              <w:sz w:val="24"/>
              <w:szCs w:val="28"/>
            </w:rPr>
            <w:t xml:space="preserve">Software </w:t>
          </w:r>
          <w:r>
            <w:rPr>
              <w:rFonts w:ascii="Arial" w:hAnsi="Arial" w:cs="Arial"/>
              <w:b/>
              <w:sz w:val="24"/>
              <w:szCs w:val="28"/>
            </w:rPr>
            <w:t>design s</w:t>
          </w:r>
          <w:r w:rsidRPr="000773E0">
            <w:rPr>
              <w:rFonts w:ascii="Arial" w:hAnsi="Arial" w:cs="Arial"/>
              <w:b/>
              <w:sz w:val="24"/>
              <w:szCs w:val="28"/>
            </w:rPr>
            <w:t>pecification</w:t>
          </w:r>
        </w:p>
      </w:tc>
      <w:tc>
        <w:tcPr>
          <w:tcW w:w="1186" w:type="dxa"/>
          <w:vAlign w:val="center"/>
        </w:tcPr>
        <w:p w14:paraId="55BA5E46" w14:textId="77777777" w:rsidR="00355FF7" w:rsidRDefault="00355FF7" w:rsidP="00034086">
          <w:pPr>
            <w:pStyle w:val="a3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69BF85A9" w14:textId="4BE3A717" w:rsidR="00355FF7" w:rsidRPr="00F3366A" w:rsidRDefault="009A6F94" w:rsidP="00303035">
          <w:pPr>
            <w:pStyle w:val="a3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SDS-01</w:t>
          </w:r>
        </w:p>
      </w:tc>
    </w:tr>
    <w:tr w:rsidR="00355FF7" w14:paraId="0287B57D" w14:textId="77777777" w:rsidTr="00346EBA">
      <w:trPr>
        <w:cantSplit/>
        <w:jc w:val="center"/>
      </w:trPr>
      <w:tc>
        <w:tcPr>
          <w:tcW w:w="2112" w:type="dxa"/>
          <w:vMerge/>
        </w:tcPr>
        <w:p w14:paraId="4AF32CCE" w14:textId="77777777" w:rsidR="00355FF7" w:rsidRDefault="00355FF7" w:rsidP="00303035">
          <w:pPr>
            <w:pStyle w:val="a3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6E0AACBB" w14:textId="77777777" w:rsidR="00355FF7" w:rsidRDefault="00355FF7" w:rsidP="00303035">
          <w:pPr>
            <w:pStyle w:val="a3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2A91703B" w14:textId="77777777" w:rsidR="00355FF7" w:rsidRDefault="00355FF7" w:rsidP="00303035">
          <w:pPr>
            <w:pStyle w:val="a3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288B494C" w14:textId="778DF578" w:rsidR="00355FF7" w:rsidRPr="00860DBC" w:rsidRDefault="009A6F94" w:rsidP="00303035">
          <w:pPr>
            <w:pStyle w:val="a3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355FF7" w14:paraId="16573317" w14:textId="77777777" w:rsidTr="00346EBA">
      <w:trPr>
        <w:cantSplit/>
        <w:jc w:val="center"/>
      </w:trPr>
      <w:tc>
        <w:tcPr>
          <w:tcW w:w="2112" w:type="dxa"/>
          <w:vMerge/>
        </w:tcPr>
        <w:p w14:paraId="2B4A3DD3" w14:textId="77777777" w:rsidR="00355FF7" w:rsidRDefault="00355FF7" w:rsidP="00303035">
          <w:pPr>
            <w:pStyle w:val="a3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5A329115" w14:textId="77777777" w:rsidR="00355FF7" w:rsidRPr="00F1309C" w:rsidRDefault="00355FF7" w:rsidP="00303035">
          <w:pPr>
            <w:pStyle w:val="a3"/>
            <w:jc w:val="center"/>
            <w:rPr>
              <w:rFonts w:ascii="Arial" w:hAnsi="Arial" w:cs="Arial"/>
              <w:b/>
              <w:sz w:val="26"/>
              <w:szCs w:val="26"/>
            </w:rPr>
          </w:pPr>
        </w:p>
      </w:tc>
      <w:tc>
        <w:tcPr>
          <w:tcW w:w="1186" w:type="dxa"/>
          <w:vAlign w:val="center"/>
        </w:tcPr>
        <w:p w14:paraId="60F4C3C5" w14:textId="77777777" w:rsidR="00355FF7" w:rsidRDefault="00355FF7" w:rsidP="00303035">
          <w:pPr>
            <w:pStyle w:val="a3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2907410C" w14:textId="6835B7DB" w:rsidR="00355FF7" w:rsidRPr="000E37A7" w:rsidRDefault="009A6F94" w:rsidP="00303035">
          <w:pPr>
            <w:pStyle w:val="a3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6258E8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6258E8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6258E8">
            <w:rPr>
              <w:rFonts w:ascii="Arial" w:hAnsi="Arial" w:cs="Arial"/>
              <w:szCs w:val="20"/>
            </w:rPr>
            <w:t>28</w:t>
          </w:r>
        </w:p>
      </w:tc>
    </w:tr>
    <w:tr w:rsidR="00355FF7" w14:paraId="73466E55" w14:textId="77777777" w:rsidTr="00346EBA">
      <w:trPr>
        <w:cantSplit/>
        <w:jc w:val="center"/>
      </w:trPr>
      <w:tc>
        <w:tcPr>
          <w:tcW w:w="2112" w:type="dxa"/>
          <w:vMerge/>
        </w:tcPr>
        <w:p w14:paraId="2A4FC902" w14:textId="77777777" w:rsidR="00355FF7" w:rsidRDefault="00355FF7" w:rsidP="00303035">
          <w:pPr>
            <w:pStyle w:val="a3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51DF086C" w14:textId="77777777" w:rsidR="00355FF7" w:rsidRDefault="00355FF7" w:rsidP="00303035">
          <w:pPr>
            <w:pStyle w:val="a3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74530800" w14:textId="77777777" w:rsidR="00355FF7" w:rsidRDefault="00355FF7" w:rsidP="00303035">
          <w:pPr>
            <w:pStyle w:val="a3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3066D000" w14:textId="6432B2A9" w:rsidR="00355FF7" w:rsidRDefault="00355FF7" w:rsidP="001D09B9">
          <w:pPr>
            <w:pStyle w:val="a3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D21059" w:rsidRPr="00D21059">
            <w:rPr>
              <w:rFonts w:ascii="Arial" w:hAnsi="Arial" w:cs="Arial"/>
              <w:noProof/>
              <w:szCs w:val="20"/>
              <w:lang w:val="ko-KR"/>
            </w:rPr>
            <w:t>14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/12</w:t>
          </w:r>
        </w:p>
      </w:tc>
    </w:tr>
  </w:tbl>
  <w:p w14:paraId="7003A704" w14:textId="77777777" w:rsidR="00355FF7" w:rsidRPr="00034086" w:rsidRDefault="00355FF7" w:rsidP="00034086">
    <w:pPr>
      <w:pStyle w:val="a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2750C"/>
    <w:multiLevelType w:val="hybridMultilevel"/>
    <w:tmpl w:val="A3C2E7A0"/>
    <w:lvl w:ilvl="0" w:tplc="37FE7004">
      <w:start w:val="1"/>
      <w:numFmt w:val="bullet"/>
      <w:lvlText w:val="-"/>
      <w:lvlJc w:val="left"/>
      <w:pPr>
        <w:ind w:left="76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57468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mailMerge>
    <w:mainDocumentType w:val="catalog"/>
    <w:dataType w:val="textFile"/>
    <w:activeRecord w:val="-1"/>
  </w:mailMerge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7987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5C68"/>
    <w:rsid w:val="000209D1"/>
    <w:rsid w:val="00034086"/>
    <w:rsid w:val="0006434A"/>
    <w:rsid w:val="00087656"/>
    <w:rsid w:val="001200AD"/>
    <w:rsid w:val="00145F8E"/>
    <w:rsid w:val="00157FC5"/>
    <w:rsid w:val="00174976"/>
    <w:rsid w:val="00177706"/>
    <w:rsid w:val="00197656"/>
    <w:rsid w:val="001A1C74"/>
    <w:rsid w:val="001B1B44"/>
    <w:rsid w:val="001D09B9"/>
    <w:rsid w:val="001F3817"/>
    <w:rsid w:val="001F63D3"/>
    <w:rsid w:val="002052B4"/>
    <w:rsid w:val="00243927"/>
    <w:rsid w:val="00250E27"/>
    <w:rsid w:val="002C6CB7"/>
    <w:rsid w:val="002E6477"/>
    <w:rsid w:val="0030027E"/>
    <w:rsid w:val="00303035"/>
    <w:rsid w:val="00333B73"/>
    <w:rsid w:val="00346EBA"/>
    <w:rsid w:val="00355FF7"/>
    <w:rsid w:val="00357D41"/>
    <w:rsid w:val="00362B62"/>
    <w:rsid w:val="00370D95"/>
    <w:rsid w:val="003C2184"/>
    <w:rsid w:val="0041315D"/>
    <w:rsid w:val="0041528D"/>
    <w:rsid w:val="00422E35"/>
    <w:rsid w:val="00423E11"/>
    <w:rsid w:val="00454E40"/>
    <w:rsid w:val="00472D93"/>
    <w:rsid w:val="0048047D"/>
    <w:rsid w:val="00490D91"/>
    <w:rsid w:val="004D73EC"/>
    <w:rsid w:val="004F5882"/>
    <w:rsid w:val="00510EDD"/>
    <w:rsid w:val="005142BA"/>
    <w:rsid w:val="00526CF8"/>
    <w:rsid w:val="00533FA9"/>
    <w:rsid w:val="0054424E"/>
    <w:rsid w:val="00566217"/>
    <w:rsid w:val="005700AE"/>
    <w:rsid w:val="00571BE5"/>
    <w:rsid w:val="00575081"/>
    <w:rsid w:val="005D6F5E"/>
    <w:rsid w:val="005E2A99"/>
    <w:rsid w:val="006258E8"/>
    <w:rsid w:val="0063267C"/>
    <w:rsid w:val="00634AB3"/>
    <w:rsid w:val="00644C32"/>
    <w:rsid w:val="0066638B"/>
    <w:rsid w:val="00672B61"/>
    <w:rsid w:val="006A2403"/>
    <w:rsid w:val="006F2C91"/>
    <w:rsid w:val="00701B0E"/>
    <w:rsid w:val="007059B4"/>
    <w:rsid w:val="00742903"/>
    <w:rsid w:val="00746E1D"/>
    <w:rsid w:val="00762B00"/>
    <w:rsid w:val="00771C45"/>
    <w:rsid w:val="007820CF"/>
    <w:rsid w:val="007C6DF9"/>
    <w:rsid w:val="007D342C"/>
    <w:rsid w:val="007D4E46"/>
    <w:rsid w:val="007F2F29"/>
    <w:rsid w:val="008429F7"/>
    <w:rsid w:val="00875891"/>
    <w:rsid w:val="00880413"/>
    <w:rsid w:val="008879E6"/>
    <w:rsid w:val="00896668"/>
    <w:rsid w:val="008D2CE6"/>
    <w:rsid w:val="008F0DEA"/>
    <w:rsid w:val="008F5BC9"/>
    <w:rsid w:val="00917D3E"/>
    <w:rsid w:val="00922091"/>
    <w:rsid w:val="00934587"/>
    <w:rsid w:val="00951BB3"/>
    <w:rsid w:val="00956F5B"/>
    <w:rsid w:val="009A205D"/>
    <w:rsid w:val="009A6F94"/>
    <w:rsid w:val="009B585C"/>
    <w:rsid w:val="009C04F0"/>
    <w:rsid w:val="009E5700"/>
    <w:rsid w:val="009F2730"/>
    <w:rsid w:val="00A45C68"/>
    <w:rsid w:val="00A51B92"/>
    <w:rsid w:val="00A51E95"/>
    <w:rsid w:val="00A90AE3"/>
    <w:rsid w:val="00A9507C"/>
    <w:rsid w:val="00AC57EB"/>
    <w:rsid w:val="00AD4F14"/>
    <w:rsid w:val="00AE34C4"/>
    <w:rsid w:val="00AF0AD2"/>
    <w:rsid w:val="00B11B02"/>
    <w:rsid w:val="00B156FF"/>
    <w:rsid w:val="00B242D1"/>
    <w:rsid w:val="00B3185A"/>
    <w:rsid w:val="00B41C3E"/>
    <w:rsid w:val="00B60B94"/>
    <w:rsid w:val="00B67EE5"/>
    <w:rsid w:val="00B70545"/>
    <w:rsid w:val="00B80E1D"/>
    <w:rsid w:val="00B949F7"/>
    <w:rsid w:val="00B952F3"/>
    <w:rsid w:val="00B95CD9"/>
    <w:rsid w:val="00BB0075"/>
    <w:rsid w:val="00BD540B"/>
    <w:rsid w:val="00C335B8"/>
    <w:rsid w:val="00C73169"/>
    <w:rsid w:val="00C7702E"/>
    <w:rsid w:val="00C95B64"/>
    <w:rsid w:val="00CC7DCA"/>
    <w:rsid w:val="00CD5DA8"/>
    <w:rsid w:val="00CE7993"/>
    <w:rsid w:val="00D21059"/>
    <w:rsid w:val="00D3004E"/>
    <w:rsid w:val="00D37C58"/>
    <w:rsid w:val="00D520FE"/>
    <w:rsid w:val="00D65CD5"/>
    <w:rsid w:val="00D72B52"/>
    <w:rsid w:val="00D82485"/>
    <w:rsid w:val="00DF6339"/>
    <w:rsid w:val="00E039E8"/>
    <w:rsid w:val="00E27419"/>
    <w:rsid w:val="00E5419A"/>
    <w:rsid w:val="00E56697"/>
    <w:rsid w:val="00E64FED"/>
    <w:rsid w:val="00E820C2"/>
    <w:rsid w:val="00E86748"/>
    <w:rsid w:val="00E87916"/>
    <w:rsid w:val="00E93709"/>
    <w:rsid w:val="00EC5F8B"/>
    <w:rsid w:val="00EF56AF"/>
    <w:rsid w:val="00F00FC6"/>
    <w:rsid w:val="00F16917"/>
    <w:rsid w:val="00F23055"/>
    <w:rsid w:val="00F354A0"/>
    <w:rsid w:val="00F903E7"/>
    <w:rsid w:val="00FB5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9873"/>
    <o:shapelayout v:ext="edit">
      <o:idmap v:ext="edit" data="1"/>
    </o:shapelayout>
  </w:shapeDefaults>
  <w:decimalSymbol w:val="."/>
  <w:listSeparator w:val=","/>
  <w14:docId w14:val="2F761DE9"/>
  <w15:chartTrackingRefBased/>
  <w15:docId w15:val="{5AB08FEF-988D-4471-9C8A-288E98FE3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5C68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CF">
    <w:name w:val="TCF표지제목"/>
    <w:basedOn w:val="a"/>
    <w:rsid w:val="00A45C68"/>
    <w:pPr>
      <w:wordWrap/>
      <w:spacing w:after="0"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paragraph" w:styleId="a3">
    <w:name w:val="No Spacing"/>
    <w:uiPriority w:val="1"/>
    <w:qFormat/>
    <w:rsid w:val="00A45C68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a4">
    <w:name w:val="바탕글"/>
    <w:basedOn w:val="a"/>
    <w:rsid w:val="00A45C68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styleId="a5">
    <w:name w:val="header"/>
    <w:basedOn w:val="a"/>
    <w:link w:val="Char"/>
    <w:uiPriority w:val="99"/>
    <w:unhideWhenUsed/>
    <w:rsid w:val="00A45C6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45C68"/>
  </w:style>
  <w:style w:type="paragraph" w:styleId="a6">
    <w:name w:val="footer"/>
    <w:basedOn w:val="a"/>
    <w:link w:val="Char0"/>
    <w:uiPriority w:val="99"/>
    <w:unhideWhenUsed/>
    <w:rsid w:val="00A45C6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45C68"/>
  </w:style>
  <w:style w:type="character" w:customStyle="1" w:styleId="1Char">
    <w:name w:val="제목 1 Char"/>
    <w:basedOn w:val="a0"/>
    <w:link w:val="1"/>
    <w:uiPriority w:val="9"/>
    <w:rsid w:val="00A45C68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A45C68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A45C68"/>
  </w:style>
  <w:style w:type="character" w:styleId="a7">
    <w:name w:val="Hyperlink"/>
    <w:basedOn w:val="a0"/>
    <w:uiPriority w:val="99"/>
    <w:unhideWhenUsed/>
    <w:rsid w:val="00A45C68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A90AE3"/>
    <w:pPr>
      <w:tabs>
        <w:tab w:val="right" w:leader="dot" w:pos="9628"/>
      </w:tabs>
      <w:ind w:leftChars="200" w:left="400"/>
    </w:pPr>
    <w:rPr>
      <w:rFonts w:eastAsiaTheme="minorHAnsi" w:cs="Arial"/>
      <w:b/>
      <w:noProof/>
      <w:sz w:val="24"/>
      <w:szCs w:val="24"/>
    </w:rPr>
  </w:style>
  <w:style w:type="character" w:styleId="a8">
    <w:name w:val="annotation reference"/>
    <w:basedOn w:val="a0"/>
    <w:uiPriority w:val="99"/>
    <w:semiHidden/>
    <w:unhideWhenUsed/>
    <w:rsid w:val="000209D1"/>
    <w:rPr>
      <w:sz w:val="18"/>
      <w:szCs w:val="18"/>
    </w:rPr>
  </w:style>
  <w:style w:type="paragraph" w:styleId="a9">
    <w:name w:val="annotation text"/>
    <w:basedOn w:val="a"/>
    <w:link w:val="Char1"/>
    <w:uiPriority w:val="99"/>
    <w:unhideWhenUsed/>
    <w:rsid w:val="000209D1"/>
    <w:pPr>
      <w:spacing w:after="0" w:line="240" w:lineRule="auto"/>
      <w:jc w:val="left"/>
    </w:pPr>
    <w:rPr>
      <w:rFonts w:ascii="바탕" w:eastAsia="바탕" w:hAnsi="Times New Roman" w:cs="Times New Roman"/>
      <w:szCs w:val="24"/>
    </w:rPr>
  </w:style>
  <w:style w:type="character" w:customStyle="1" w:styleId="Char1">
    <w:name w:val="메모 텍스트 Char"/>
    <w:basedOn w:val="a0"/>
    <w:link w:val="a9"/>
    <w:uiPriority w:val="99"/>
    <w:rsid w:val="000209D1"/>
    <w:rPr>
      <w:rFonts w:ascii="바탕" w:eastAsia="바탕" w:hAnsi="Times New Roman" w:cs="Times New Roman"/>
      <w:szCs w:val="24"/>
    </w:rPr>
  </w:style>
  <w:style w:type="paragraph" w:styleId="aa">
    <w:name w:val="Balloon Text"/>
    <w:basedOn w:val="a"/>
    <w:link w:val="Char2"/>
    <w:uiPriority w:val="99"/>
    <w:semiHidden/>
    <w:unhideWhenUsed/>
    <w:rsid w:val="000209D1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a"/>
    <w:uiPriority w:val="99"/>
    <w:semiHidden/>
    <w:rsid w:val="000209D1"/>
    <w:rPr>
      <w:rFonts w:asciiTheme="majorHAnsi" w:eastAsiaTheme="majorEastAsia" w:hAnsiTheme="majorHAnsi" w:cstheme="majorBidi"/>
      <w:sz w:val="18"/>
      <w:szCs w:val="18"/>
    </w:rPr>
  </w:style>
  <w:style w:type="paragraph" w:customStyle="1" w:styleId="Default">
    <w:name w:val="Default"/>
    <w:rsid w:val="00CC7D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styleId="ab">
    <w:name w:val="annotation subject"/>
    <w:basedOn w:val="a9"/>
    <w:next w:val="a9"/>
    <w:link w:val="Char3"/>
    <w:uiPriority w:val="99"/>
    <w:semiHidden/>
    <w:unhideWhenUsed/>
    <w:rsid w:val="0054424E"/>
    <w:pPr>
      <w:spacing w:after="160" w:line="259" w:lineRule="auto"/>
    </w:pPr>
    <w:rPr>
      <w:rFonts w:asciiTheme="minorHAnsi" w:eastAsiaTheme="minorEastAsia" w:hAnsiTheme="minorHAnsi" w:cstheme="minorBidi"/>
      <w:b/>
      <w:bCs/>
      <w:szCs w:val="22"/>
    </w:rPr>
  </w:style>
  <w:style w:type="character" w:customStyle="1" w:styleId="Char3">
    <w:name w:val="메모 주제 Char"/>
    <w:basedOn w:val="Char1"/>
    <w:link w:val="ab"/>
    <w:uiPriority w:val="99"/>
    <w:semiHidden/>
    <w:rsid w:val="0054424E"/>
    <w:rPr>
      <w:rFonts w:ascii="바탕" w:eastAsia="바탕" w:hAnsi="Times New Roman" w:cs="Times New Roman"/>
      <w:b/>
      <w:bCs/>
      <w:szCs w:val="24"/>
    </w:rPr>
  </w:style>
  <w:style w:type="table" w:styleId="ac">
    <w:name w:val="Table Grid"/>
    <w:aliases w:val="SGS Table Basic 1"/>
    <w:basedOn w:val="a1"/>
    <w:uiPriority w:val="39"/>
    <w:qFormat/>
    <w:rsid w:val="00E27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79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876077-166A-41BF-877E-DCC41435A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18</Pages>
  <Words>1069</Words>
  <Characters>6096</Characters>
  <Application>Microsoft Office Word</Application>
  <DocSecurity>0</DocSecurity>
  <Lines>50</Lines>
  <Paragraphs>14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vision21</dc:creator>
  <cp:keywords/>
  <dc:description/>
  <cp:lastModifiedBy>Kim Taesung</cp:lastModifiedBy>
  <cp:revision>113</cp:revision>
  <dcterms:created xsi:type="dcterms:W3CDTF">2020-05-15T08:03:00Z</dcterms:created>
  <dcterms:modified xsi:type="dcterms:W3CDTF">2023-08-29T08:18:00Z</dcterms:modified>
</cp:coreProperties>
</file>