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comments.xml" ContentType="application/vnd.openxmlformats-officedocument.wordprocessingml.comments+xml"/>
  <Override PartName="/word/theme/theme1.xml" ContentType="application/vnd.openxmlformats-officedocument.theme+xml"/>
  <Override PartName="/word/settings.xml" ContentType="application/vnd.openxmlformats-officedocument.wordprocessingml.settings+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webSettings.xml" ContentType="application/vnd.openxmlformats-officedocument.wordprocessingml.webSetting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ntTable.xml" ContentType="application/vnd.openxmlformats-officedocument.wordprocessingml.fontTable+xml"/>
  <Override PartName="/word/people.xml" ContentType="application/vnd.openxmlformats-officedocument.wordprocessingml.people+xml"/>
  <Override PartName="/docProps/core.xml" ContentType="application/vnd.openxmlformats-package.core-properties+xml"/>
  <Override PartName="/docProps/app.xml" ContentType="application/vnd.openxmlformats-officedocument.extended-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Style w:val="af"/>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016"/>
      </w:tblGrid>
      <w:tr w:rsidR="007948BE" w14:paraId="7F72F6B5" w14:textId="77777777" w:rsidTr="006D1CD2">
        <w:trPr>
          <w:trHeight w:val="11249"/>
        </w:trPr>
        <w:tc>
          <w:tcPr>
            <w:tcW w:w="9016" w:type="dxa"/>
            <w:vAlign w:val="center"/>
          </w:tcPr>
          <w:p w14:paraId="2FCA502F" w14:textId="162A8796" w:rsidR="006D1CD2" w:rsidRPr="006D1CD2" w:rsidRDefault="002D4319" w:rsidP="006D1CD2">
            <w:pPr>
              <w:jc w:val="center"/>
              <w:rPr>
                <w:rFonts w:ascii="Times New Roman" w:hAnsi="Times New Roman" w:cs="Times New Roman"/>
                <w:sz w:val="72"/>
                <w:szCs w:val="72"/>
                <w:lang w:eastAsia="ko-KR"/>
              </w:rPr>
            </w:pPr>
            <w:bookmarkStart w:id="0" w:name="_Hlk164273393"/>
            <w:bookmarkStart w:id="1" w:name="regulatory-references"/>
            <w:bookmarkStart w:id="2" w:name="software-requirements-list"/>
            <w:r w:rsidRPr="002D4319">
              <w:rPr>
                <w:rFonts w:ascii="Times New Roman" w:hAnsi="Times New Roman" w:cs="Times New Roman"/>
                <w:b/>
                <w:bCs/>
                <w:sz w:val="72"/>
                <w:szCs w:val="72"/>
                <w:lang w:eastAsia="ko-KR"/>
              </w:rPr>
              <w:t>Cybersecurity Controls</w:t>
            </w:r>
          </w:p>
        </w:tc>
      </w:tr>
    </w:tbl>
    <w:p w14:paraId="786F8393" w14:textId="77777777" w:rsidR="007948BE" w:rsidRDefault="007948BE" w:rsidP="007948BE">
      <w:pPr>
        <w:spacing w:line="259" w:lineRule="auto"/>
        <w:rPr>
          <w:rFonts w:ascii="Times New Roman" w:hAnsi="Times New Roman" w:cs="Times New Roman"/>
          <w:sz w:val="26"/>
          <w:szCs w:val="26"/>
        </w:rPr>
      </w:pPr>
      <w:r>
        <w:rPr>
          <w:rFonts w:ascii="Times New Roman" w:hAnsi="Times New Roman" w:cs="Times New Roman"/>
          <w:sz w:val="26"/>
          <w:szCs w:val="26"/>
        </w:rPr>
        <w:br w:type="page"/>
      </w:r>
    </w:p>
    <w:p w14:paraId="69178820" w14:textId="77777777" w:rsidR="007948BE" w:rsidRPr="00314254" w:rsidRDefault="007948BE" w:rsidP="007948BE">
      <w:pPr>
        <w:spacing w:line="259" w:lineRule="auto"/>
        <w:rPr>
          <w:rFonts w:ascii="Times New Roman" w:hAnsi="Times New Roman" w:cs="Times New Roman"/>
        </w:rPr>
      </w:pPr>
      <w:r w:rsidRPr="00314254">
        <w:rPr>
          <w:rFonts w:ascii="Times New Roman" w:hAnsi="Times New Roman" w:cs="Times New Roman"/>
        </w:rPr>
        <w:lastRenderedPageBreak/>
        <w:t>Revision History</w:t>
      </w:r>
    </w:p>
    <w:tbl>
      <w:tblPr>
        <w:tblStyle w:val="af"/>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46"/>
        <w:gridCol w:w="1559"/>
        <w:gridCol w:w="6611"/>
      </w:tblGrid>
      <w:tr w:rsidR="007948BE" w:rsidRPr="00314254" w14:paraId="551D15D2" w14:textId="77777777" w:rsidTr="008A3C07">
        <w:tc>
          <w:tcPr>
            <w:tcW w:w="846" w:type="dxa"/>
            <w:vAlign w:val="center"/>
          </w:tcPr>
          <w:p w14:paraId="46CE18DA" w14:textId="77777777" w:rsidR="007948BE" w:rsidRPr="00314254" w:rsidRDefault="007948BE" w:rsidP="008A3C07">
            <w:pPr>
              <w:spacing w:line="259" w:lineRule="auto"/>
              <w:jc w:val="center"/>
              <w:rPr>
                <w:rFonts w:ascii="Times New Roman" w:hAnsi="Times New Roman" w:cs="Times New Roman"/>
                <w:szCs w:val="24"/>
              </w:rPr>
            </w:pPr>
            <w:r w:rsidRPr="00314254">
              <w:rPr>
                <w:rFonts w:ascii="Times New Roman" w:hAnsi="Times New Roman" w:cs="Times New Roman"/>
                <w:szCs w:val="24"/>
              </w:rPr>
              <w:t>Rev</w:t>
            </w:r>
          </w:p>
        </w:tc>
        <w:tc>
          <w:tcPr>
            <w:tcW w:w="1559" w:type="dxa"/>
            <w:vAlign w:val="center"/>
          </w:tcPr>
          <w:p w14:paraId="6B9C4C3E" w14:textId="77777777" w:rsidR="007948BE" w:rsidRPr="00314254" w:rsidRDefault="007948BE" w:rsidP="008A3C07">
            <w:pPr>
              <w:spacing w:line="259" w:lineRule="auto"/>
              <w:jc w:val="center"/>
              <w:rPr>
                <w:rFonts w:ascii="Times New Roman" w:hAnsi="Times New Roman" w:cs="Times New Roman"/>
                <w:szCs w:val="24"/>
              </w:rPr>
            </w:pPr>
            <w:r w:rsidRPr="00314254">
              <w:rPr>
                <w:rFonts w:ascii="Times New Roman" w:hAnsi="Times New Roman" w:cs="Times New Roman"/>
                <w:szCs w:val="24"/>
              </w:rPr>
              <w:t>Date</w:t>
            </w:r>
          </w:p>
        </w:tc>
        <w:tc>
          <w:tcPr>
            <w:tcW w:w="6611" w:type="dxa"/>
            <w:vAlign w:val="center"/>
          </w:tcPr>
          <w:p w14:paraId="6625D9B0" w14:textId="77777777" w:rsidR="007948BE" w:rsidRPr="00314254" w:rsidRDefault="007948BE" w:rsidP="008A3C07">
            <w:pPr>
              <w:spacing w:line="259" w:lineRule="auto"/>
              <w:jc w:val="center"/>
              <w:rPr>
                <w:rFonts w:ascii="Times New Roman" w:hAnsi="Times New Roman" w:cs="Times New Roman"/>
                <w:szCs w:val="24"/>
              </w:rPr>
            </w:pPr>
            <w:r w:rsidRPr="00314254">
              <w:rPr>
                <w:rFonts w:ascii="Times New Roman" w:hAnsi="Times New Roman" w:cs="Times New Roman"/>
                <w:szCs w:val="24"/>
              </w:rPr>
              <w:t>Revision History</w:t>
            </w:r>
          </w:p>
        </w:tc>
      </w:tr>
      <w:tr w:rsidR="007948BE" w:rsidRPr="00314254" w14:paraId="216E84DA" w14:textId="77777777" w:rsidTr="008A3C07">
        <w:tc>
          <w:tcPr>
            <w:tcW w:w="846" w:type="dxa"/>
            <w:vAlign w:val="center"/>
          </w:tcPr>
          <w:p w14:paraId="57DAEDCF" w14:textId="77777777" w:rsidR="007948BE" w:rsidRPr="00314254" w:rsidRDefault="007948BE" w:rsidP="008A3C07">
            <w:pPr>
              <w:spacing w:line="259" w:lineRule="auto"/>
              <w:jc w:val="center"/>
              <w:rPr>
                <w:rFonts w:ascii="Times New Roman" w:hAnsi="Times New Roman" w:cs="Times New Roman"/>
                <w:szCs w:val="24"/>
              </w:rPr>
            </w:pPr>
            <w:r w:rsidRPr="00314254">
              <w:rPr>
                <w:rFonts w:ascii="Times New Roman" w:hAnsi="Times New Roman" w:cs="Times New Roman"/>
                <w:szCs w:val="24"/>
              </w:rPr>
              <w:t>00</w:t>
            </w:r>
          </w:p>
        </w:tc>
        <w:tc>
          <w:tcPr>
            <w:tcW w:w="1559" w:type="dxa"/>
            <w:vAlign w:val="center"/>
          </w:tcPr>
          <w:p w14:paraId="04E1F3D9" w14:textId="0DDAC52C" w:rsidR="007948BE" w:rsidRPr="00314254" w:rsidRDefault="007948BE" w:rsidP="008A3C07">
            <w:pPr>
              <w:spacing w:line="259" w:lineRule="auto"/>
              <w:jc w:val="center"/>
              <w:rPr>
                <w:rFonts w:ascii="Times New Roman" w:hAnsi="Times New Roman" w:cs="Times New Roman"/>
                <w:szCs w:val="24"/>
                <w:lang w:eastAsia="ko-KR"/>
              </w:rPr>
            </w:pPr>
            <w:r w:rsidRPr="00314254">
              <w:rPr>
                <w:rFonts w:ascii="Times New Roman" w:hAnsi="Times New Roman" w:cs="Times New Roman"/>
                <w:szCs w:val="24"/>
              </w:rPr>
              <w:t>2025.0</w:t>
            </w:r>
            <w:r w:rsidR="00BE065E">
              <w:rPr>
                <w:rFonts w:ascii="Times New Roman" w:hAnsi="Times New Roman" w:cs="Times New Roman" w:hint="eastAsia"/>
                <w:szCs w:val="24"/>
                <w:lang w:eastAsia="ko-KR"/>
              </w:rPr>
              <w:t>4</w:t>
            </w:r>
            <w:r w:rsidRPr="00314254">
              <w:rPr>
                <w:rFonts w:ascii="Times New Roman" w:hAnsi="Times New Roman" w:cs="Times New Roman"/>
                <w:szCs w:val="24"/>
              </w:rPr>
              <w:t>.</w:t>
            </w:r>
            <w:r w:rsidR="00BE065E">
              <w:rPr>
                <w:rFonts w:ascii="Times New Roman" w:hAnsi="Times New Roman" w:cs="Times New Roman" w:hint="eastAsia"/>
                <w:szCs w:val="24"/>
                <w:lang w:eastAsia="ko-KR"/>
              </w:rPr>
              <w:t>16</w:t>
            </w:r>
          </w:p>
        </w:tc>
        <w:tc>
          <w:tcPr>
            <w:tcW w:w="6611" w:type="dxa"/>
            <w:vAlign w:val="center"/>
          </w:tcPr>
          <w:p w14:paraId="6B54708B" w14:textId="77777777" w:rsidR="007948BE" w:rsidRPr="00314254" w:rsidRDefault="007948BE" w:rsidP="008A3C07">
            <w:pPr>
              <w:spacing w:line="259" w:lineRule="auto"/>
              <w:rPr>
                <w:rFonts w:ascii="Times New Roman" w:hAnsi="Times New Roman" w:cs="Times New Roman"/>
                <w:szCs w:val="24"/>
              </w:rPr>
            </w:pPr>
            <w:r w:rsidRPr="00314254">
              <w:rPr>
                <w:rFonts w:ascii="Times New Roman" w:hAnsi="Times New Roman" w:cs="Times New Roman"/>
                <w:szCs w:val="24"/>
              </w:rPr>
              <w:t>First Issued.</w:t>
            </w:r>
          </w:p>
        </w:tc>
      </w:tr>
      <w:tr w:rsidR="007948BE" w:rsidRPr="00314254" w14:paraId="2B60A8C7" w14:textId="77777777" w:rsidTr="008A3C07">
        <w:tc>
          <w:tcPr>
            <w:tcW w:w="846" w:type="dxa"/>
            <w:vAlign w:val="center"/>
          </w:tcPr>
          <w:p w14:paraId="27EB5884" w14:textId="77777777" w:rsidR="007948BE" w:rsidRPr="00314254" w:rsidRDefault="007948BE" w:rsidP="008A3C07">
            <w:pPr>
              <w:spacing w:line="259" w:lineRule="auto"/>
              <w:jc w:val="center"/>
              <w:rPr>
                <w:rFonts w:ascii="Times New Roman" w:hAnsi="Times New Roman" w:cs="Times New Roman"/>
                <w:szCs w:val="24"/>
              </w:rPr>
            </w:pPr>
          </w:p>
        </w:tc>
        <w:tc>
          <w:tcPr>
            <w:tcW w:w="1559" w:type="dxa"/>
            <w:vAlign w:val="center"/>
          </w:tcPr>
          <w:p w14:paraId="0AAF9813" w14:textId="77777777" w:rsidR="007948BE" w:rsidRPr="00314254" w:rsidRDefault="007948BE" w:rsidP="008A3C07">
            <w:pPr>
              <w:spacing w:line="259" w:lineRule="auto"/>
              <w:jc w:val="center"/>
              <w:rPr>
                <w:rFonts w:ascii="Times New Roman" w:hAnsi="Times New Roman" w:cs="Times New Roman"/>
                <w:szCs w:val="24"/>
              </w:rPr>
            </w:pPr>
          </w:p>
        </w:tc>
        <w:tc>
          <w:tcPr>
            <w:tcW w:w="6611" w:type="dxa"/>
            <w:vAlign w:val="center"/>
          </w:tcPr>
          <w:p w14:paraId="0D69B565" w14:textId="77777777" w:rsidR="007948BE" w:rsidRPr="00314254" w:rsidRDefault="007948BE" w:rsidP="008A3C07">
            <w:pPr>
              <w:spacing w:line="259" w:lineRule="auto"/>
              <w:rPr>
                <w:rFonts w:ascii="Times New Roman" w:hAnsi="Times New Roman" w:cs="Times New Roman"/>
                <w:szCs w:val="24"/>
              </w:rPr>
            </w:pPr>
          </w:p>
        </w:tc>
      </w:tr>
      <w:tr w:rsidR="007948BE" w:rsidRPr="00314254" w14:paraId="7F87B984" w14:textId="77777777" w:rsidTr="008A3C07">
        <w:tc>
          <w:tcPr>
            <w:tcW w:w="846" w:type="dxa"/>
            <w:vAlign w:val="center"/>
          </w:tcPr>
          <w:p w14:paraId="36379FE7" w14:textId="77777777" w:rsidR="007948BE" w:rsidRPr="00314254" w:rsidRDefault="007948BE" w:rsidP="008A3C07">
            <w:pPr>
              <w:spacing w:line="259" w:lineRule="auto"/>
              <w:jc w:val="center"/>
              <w:rPr>
                <w:rFonts w:ascii="Times New Roman" w:hAnsi="Times New Roman" w:cs="Times New Roman"/>
                <w:szCs w:val="24"/>
              </w:rPr>
            </w:pPr>
          </w:p>
        </w:tc>
        <w:tc>
          <w:tcPr>
            <w:tcW w:w="1559" w:type="dxa"/>
            <w:vAlign w:val="center"/>
          </w:tcPr>
          <w:p w14:paraId="0EFE30F2" w14:textId="77777777" w:rsidR="007948BE" w:rsidRPr="00314254" w:rsidRDefault="007948BE" w:rsidP="008A3C07">
            <w:pPr>
              <w:spacing w:line="259" w:lineRule="auto"/>
              <w:jc w:val="center"/>
              <w:rPr>
                <w:rFonts w:ascii="Times New Roman" w:hAnsi="Times New Roman" w:cs="Times New Roman"/>
                <w:szCs w:val="24"/>
              </w:rPr>
            </w:pPr>
          </w:p>
        </w:tc>
        <w:tc>
          <w:tcPr>
            <w:tcW w:w="6611" w:type="dxa"/>
            <w:vAlign w:val="center"/>
          </w:tcPr>
          <w:p w14:paraId="48A86717" w14:textId="77777777" w:rsidR="007948BE" w:rsidRPr="00314254" w:rsidRDefault="007948BE" w:rsidP="008A3C07">
            <w:pPr>
              <w:spacing w:line="259" w:lineRule="auto"/>
              <w:rPr>
                <w:rFonts w:ascii="Times New Roman" w:hAnsi="Times New Roman" w:cs="Times New Roman"/>
                <w:szCs w:val="24"/>
              </w:rPr>
            </w:pPr>
          </w:p>
        </w:tc>
      </w:tr>
      <w:tr w:rsidR="007948BE" w:rsidRPr="00314254" w14:paraId="43D67AD9" w14:textId="77777777" w:rsidTr="008A3C07">
        <w:tc>
          <w:tcPr>
            <w:tcW w:w="846" w:type="dxa"/>
            <w:vAlign w:val="center"/>
          </w:tcPr>
          <w:p w14:paraId="14E4E6D4" w14:textId="77777777" w:rsidR="007948BE" w:rsidRPr="00314254" w:rsidRDefault="007948BE" w:rsidP="008A3C07">
            <w:pPr>
              <w:spacing w:line="259" w:lineRule="auto"/>
              <w:jc w:val="center"/>
              <w:rPr>
                <w:rFonts w:ascii="Times New Roman" w:hAnsi="Times New Roman" w:cs="Times New Roman"/>
                <w:szCs w:val="24"/>
              </w:rPr>
            </w:pPr>
          </w:p>
        </w:tc>
        <w:tc>
          <w:tcPr>
            <w:tcW w:w="1559" w:type="dxa"/>
            <w:vAlign w:val="center"/>
          </w:tcPr>
          <w:p w14:paraId="2C781FD2" w14:textId="77777777" w:rsidR="007948BE" w:rsidRPr="00314254" w:rsidRDefault="007948BE" w:rsidP="008A3C07">
            <w:pPr>
              <w:spacing w:line="259" w:lineRule="auto"/>
              <w:jc w:val="center"/>
              <w:rPr>
                <w:rFonts w:ascii="Times New Roman" w:hAnsi="Times New Roman" w:cs="Times New Roman"/>
                <w:szCs w:val="24"/>
              </w:rPr>
            </w:pPr>
          </w:p>
        </w:tc>
        <w:tc>
          <w:tcPr>
            <w:tcW w:w="6611" w:type="dxa"/>
            <w:vAlign w:val="center"/>
          </w:tcPr>
          <w:p w14:paraId="176975BC" w14:textId="77777777" w:rsidR="007948BE" w:rsidRPr="00314254" w:rsidRDefault="007948BE" w:rsidP="008A3C07">
            <w:pPr>
              <w:spacing w:line="259" w:lineRule="auto"/>
              <w:rPr>
                <w:rFonts w:ascii="Times New Roman" w:hAnsi="Times New Roman" w:cs="Times New Roman"/>
                <w:szCs w:val="24"/>
              </w:rPr>
            </w:pPr>
          </w:p>
        </w:tc>
      </w:tr>
      <w:tr w:rsidR="007948BE" w:rsidRPr="00314254" w14:paraId="51ADBEC2" w14:textId="77777777" w:rsidTr="008A3C07">
        <w:tc>
          <w:tcPr>
            <w:tcW w:w="846" w:type="dxa"/>
            <w:vAlign w:val="center"/>
          </w:tcPr>
          <w:p w14:paraId="1633B099" w14:textId="77777777" w:rsidR="007948BE" w:rsidRPr="00314254" w:rsidRDefault="007948BE" w:rsidP="008A3C07">
            <w:pPr>
              <w:spacing w:line="259" w:lineRule="auto"/>
              <w:jc w:val="center"/>
              <w:rPr>
                <w:rFonts w:ascii="Times New Roman" w:hAnsi="Times New Roman" w:cs="Times New Roman"/>
                <w:szCs w:val="24"/>
              </w:rPr>
            </w:pPr>
          </w:p>
        </w:tc>
        <w:tc>
          <w:tcPr>
            <w:tcW w:w="1559" w:type="dxa"/>
            <w:vAlign w:val="center"/>
          </w:tcPr>
          <w:p w14:paraId="580AA849" w14:textId="77777777" w:rsidR="007948BE" w:rsidRPr="00314254" w:rsidRDefault="007948BE" w:rsidP="008A3C07">
            <w:pPr>
              <w:spacing w:line="259" w:lineRule="auto"/>
              <w:jc w:val="center"/>
              <w:rPr>
                <w:rFonts w:ascii="Times New Roman" w:hAnsi="Times New Roman" w:cs="Times New Roman"/>
                <w:szCs w:val="24"/>
              </w:rPr>
            </w:pPr>
          </w:p>
        </w:tc>
        <w:tc>
          <w:tcPr>
            <w:tcW w:w="6611" w:type="dxa"/>
            <w:vAlign w:val="center"/>
          </w:tcPr>
          <w:p w14:paraId="2BE6D608" w14:textId="77777777" w:rsidR="007948BE" w:rsidRPr="00314254" w:rsidRDefault="007948BE" w:rsidP="008A3C07">
            <w:pPr>
              <w:spacing w:line="259" w:lineRule="auto"/>
              <w:rPr>
                <w:rFonts w:ascii="Times New Roman" w:hAnsi="Times New Roman" w:cs="Times New Roman"/>
                <w:szCs w:val="24"/>
              </w:rPr>
            </w:pPr>
          </w:p>
        </w:tc>
      </w:tr>
      <w:tr w:rsidR="007948BE" w:rsidRPr="00314254" w14:paraId="36A31298" w14:textId="77777777" w:rsidTr="008A3C07">
        <w:tc>
          <w:tcPr>
            <w:tcW w:w="846" w:type="dxa"/>
          </w:tcPr>
          <w:p w14:paraId="117BE7C1" w14:textId="77777777" w:rsidR="007948BE" w:rsidRPr="00314254" w:rsidRDefault="007948BE" w:rsidP="008A3C07">
            <w:pPr>
              <w:spacing w:line="259" w:lineRule="auto"/>
              <w:jc w:val="center"/>
              <w:rPr>
                <w:rFonts w:ascii="Times New Roman" w:hAnsi="Times New Roman" w:cs="Times New Roman"/>
                <w:szCs w:val="24"/>
              </w:rPr>
            </w:pPr>
          </w:p>
        </w:tc>
        <w:tc>
          <w:tcPr>
            <w:tcW w:w="1559" w:type="dxa"/>
          </w:tcPr>
          <w:p w14:paraId="59769155" w14:textId="77777777" w:rsidR="007948BE" w:rsidRPr="00314254" w:rsidRDefault="007948BE" w:rsidP="008A3C07">
            <w:pPr>
              <w:spacing w:line="259" w:lineRule="auto"/>
              <w:jc w:val="center"/>
              <w:rPr>
                <w:rFonts w:ascii="Times New Roman" w:hAnsi="Times New Roman" w:cs="Times New Roman"/>
                <w:szCs w:val="24"/>
              </w:rPr>
            </w:pPr>
          </w:p>
        </w:tc>
        <w:tc>
          <w:tcPr>
            <w:tcW w:w="6611" w:type="dxa"/>
          </w:tcPr>
          <w:p w14:paraId="34B248E4" w14:textId="77777777" w:rsidR="007948BE" w:rsidRPr="00314254" w:rsidRDefault="007948BE" w:rsidP="008A3C07">
            <w:pPr>
              <w:spacing w:line="259" w:lineRule="auto"/>
              <w:rPr>
                <w:rFonts w:ascii="Times New Roman" w:hAnsi="Times New Roman" w:cs="Times New Roman"/>
                <w:szCs w:val="24"/>
              </w:rPr>
            </w:pPr>
          </w:p>
        </w:tc>
      </w:tr>
      <w:tr w:rsidR="007948BE" w:rsidRPr="00314254" w14:paraId="52BFCEE4" w14:textId="77777777" w:rsidTr="008A3C07">
        <w:tc>
          <w:tcPr>
            <w:tcW w:w="846" w:type="dxa"/>
          </w:tcPr>
          <w:p w14:paraId="290D1ACD" w14:textId="77777777" w:rsidR="007948BE" w:rsidRPr="00314254" w:rsidRDefault="007948BE" w:rsidP="008A3C07">
            <w:pPr>
              <w:spacing w:line="259" w:lineRule="auto"/>
              <w:jc w:val="center"/>
              <w:rPr>
                <w:rFonts w:ascii="Times New Roman" w:hAnsi="Times New Roman" w:cs="Times New Roman"/>
                <w:szCs w:val="24"/>
              </w:rPr>
            </w:pPr>
          </w:p>
        </w:tc>
        <w:tc>
          <w:tcPr>
            <w:tcW w:w="1559" w:type="dxa"/>
          </w:tcPr>
          <w:p w14:paraId="76C9EC2F" w14:textId="77777777" w:rsidR="007948BE" w:rsidRPr="00314254" w:rsidRDefault="007948BE" w:rsidP="008A3C07">
            <w:pPr>
              <w:spacing w:line="259" w:lineRule="auto"/>
              <w:jc w:val="center"/>
              <w:rPr>
                <w:rFonts w:ascii="Times New Roman" w:hAnsi="Times New Roman" w:cs="Times New Roman"/>
                <w:szCs w:val="24"/>
              </w:rPr>
            </w:pPr>
          </w:p>
        </w:tc>
        <w:tc>
          <w:tcPr>
            <w:tcW w:w="6611" w:type="dxa"/>
          </w:tcPr>
          <w:p w14:paraId="3B76AC61" w14:textId="77777777" w:rsidR="007948BE" w:rsidRPr="00314254" w:rsidRDefault="007948BE" w:rsidP="008A3C07">
            <w:pPr>
              <w:spacing w:line="259" w:lineRule="auto"/>
              <w:rPr>
                <w:rFonts w:ascii="Times New Roman" w:hAnsi="Times New Roman" w:cs="Times New Roman"/>
                <w:szCs w:val="24"/>
              </w:rPr>
            </w:pPr>
          </w:p>
        </w:tc>
      </w:tr>
      <w:tr w:rsidR="007948BE" w:rsidRPr="00314254" w14:paraId="1684C253" w14:textId="77777777" w:rsidTr="008A3C07">
        <w:tc>
          <w:tcPr>
            <w:tcW w:w="846" w:type="dxa"/>
          </w:tcPr>
          <w:p w14:paraId="2370EFE0" w14:textId="77777777" w:rsidR="007948BE" w:rsidRPr="00314254" w:rsidRDefault="007948BE" w:rsidP="008A3C07">
            <w:pPr>
              <w:spacing w:line="259" w:lineRule="auto"/>
              <w:jc w:val="center"/>
              <w:rPr>
                <w:rFonts w:ascii="Times New Roman" w:hAnsi="Times New Roman" w:cs="Times New Roman"/>
                <w:szCs w:val="24"/>
              </w:rPr>
            </w:pPr>
          </w:p>
        </w:tc>
        <w:tc>
          <w:tcPr>
            <w:tcW w:w="1559" w:type="dxa"/>
          </w:tcPr>
          <w:p w14:paraId="3EAF1F32" w14:textId="77777777" w:rsidR="007948BE" w:rsidRPr="00314254" w:rsidRDefault="007948BE" w:rsidP="008A3C07">
            <w:pPr>
              <w:spacing w:line="259" w:lineRule="auto"/>
              <w:jc w:val="center"/>
              <w:rPr>
                <w:rFonts w:ascii="Times New Roman" w:hAnsi="Times New Roman" w:cs="Times New Roman"/>
                <w:szCs w:val="24"/>
              </w:rPr>
            </w:pPr>
          </w:p>
        </w:tc>
        <w:tc>
          <w:tcPr>
            <w:tcW w:w="6611" w:type="dxa"/>
          </w:tcPr>
          <w:p w14:paraId="5F4C8B31" w14:textId="77777777" w:rsidR="007948BE" w:rsidRPr="00314254" w:rsidRDefault="007948BE" w:rsidP="008A3C07">
            <w:pPr>
              <w:spacing w:line="259" w:lineRule="auto"/>
              <w:rPr>
                <w:rFonts w:ascii="Times New Roman" w:hAnsi="Times New Roman" w:cs="Times New Roman"/>
                <w:szCs w:val="24"/>
              </w:rPr>
            </w:pPr>
          </w:p>
        </w:tc>
      </w:tr>
      <w:tr w:rsidR="007948BE" w:rsidRPr="00314254" w14:paraId="4883EB8B" w14:textId="77777777" w:rsidTr="008A3C07">
        <w:tc>
          <w:tcPr>
            <w:tcW w:w="846" w:type="dxa"/>
          </w:tcPr>
          <w:p w14:paraId="7E1FB6BA" w14:textId="77777777" w:rsidR="007948BE" w:rsidRPr="00314254" w:rsidRDefault="007948BE" w:rsidP="008A3C07">
            <w:pPr>
              <w:spacing w:line="259" w:lineRule="auto"/>
              <w:jc w:val="center"/>
              <w:rPr>
                <w:rFonts w:ascii="Times New Roman" w:hAnsi="Times New Roman" w:cs="Times New Roman"/>
                <w:szCs w:val="24"/>
              </w:rPr>
            </w:pPr>
          </w:p>
        </w:tc>
        <w:tc>
          <w:tcPr>
            <w:tcW w:w="1559" w:type="dxa"/>
          </w:tcPr>
          <w:p w14:paraId="21B1EFD7" w14:textId="77777777" w:rsidR="007948BE" w:rsidRPr="00314254" w:rsidRDefault="007948BE" w:rsidP="008A3C07">
            <w:pPr>
              <w:spacing w:line="259" w:lineRule="auto"/>
              <w:jc w:val="center"/>
              <w:rPr>
                <w:rFonts w:ascii="Times New Roman" w:hAnsi="Times New Roman" w:cs="Times New Roman"/>
                <w:szCs w:val="24"/>
              </w:rPr>
            </w:pPr>
          </w:p>
        </w:tc>
        <w:tc>
          <w:tcPr>
            <w:tcW w:w="6611" w:type="dxa"/>
          </w:tcPr>
          <w:p w14:paraId="424ABEBB" w14:textId="77777777" w:rsidR="007948BE" w:rsidRPr="00314254" w:rsidRDefault="007948BE" w:rsidP="008A3C07">
            <w:pPr>
              <w:spacing w:line="259" w:lineRule="auto"/>
              <w:rPr>
                <w:rFonts w:ascii="Times New Roman" w:hAnsi="Times New Roman" w:cs="Times New Roman"/>
                <w:szCs w:val="24"/>
              </w:rPr>
            </w:pPr>
          </w:p>
        </w:tc>
      </w:tr>
      <w:tr w:rsidR="007948BE" w:rsidRPr="00314254" w14:paraId="0F9656C3" w14:textId="77777777" w:rsidTr="008A3C07">
        <w:tc>
          <w:tcPr>
            <w:tcW w:w="846" w:type="dxa"/>
          </w:tcPr>
          <w:p w14:paraId="07F004A6" w14:textId="77777777" w:rsidR="007948BE" w:rsidRPr="00314254" w:rsidRDefault="007948BE" w:rsidP="008A3C07">
            <w:pPr>
              <w:spacing w:line="259" w:lineRule="auto"/>
              <w:jc w:val="center"/>
              <w:rPr>
                <w:rFonts w:ascii="Times New Roman" w:hAnsi="Times New Roman" w:cs="Times New Roman"/>
                <w:szCs w:val="24"/>
              </w:rPr>
            </w:pPr>
          </w:p>
        </w:tc>
        <w:tc>
          <w:tcPr>
            <w:tcW w:w="1559" w:type="dxa"/>
          </w:tcPr>
          <w:p w14:paraId="1DEEFCEB" w14:textId="77777777" w:rsidR="007948BE" w:rsidRPr="00314254" w:rsidRDefault="007948BE" w:rsidP="008A3C07">
            <w:pPr>
              <w:spacing w:line="259" w:lineRule="auto"/>
              <w:jc w:val="center"/>
              <w:rPr>
                <w:rFonts w:ascii="Times New Roman" w:hAnsi="Times New Roman" w:cs="Times New Roman"/>
                <w:szCs w:val="24"/>
              </w:rPr>
            </w:pPr>
          </w:p>
        </w:tc>
        <w:tc>
          <w:tcPr>
            <w:tcW w:w="6611" w:type="dxa"/>
          </w:tcPr>
          <w:p w14:paraId="74698814" w14:textId="77777777" w:rsidR="007948BE" w:rsidRPr="00314254" w:rsidRDefault="007948BE" w:rsidP="008A3C07">
            <w:pPr>
              <w:spacing w:line="259" w:lineRule="auto"/>
              <w:rPr>
                <w:rFonts w:ascii="Times New Roman" w:hAnsi="Times New Roman" w:cs="Times New Roman"/>
                <w:szCs w:val="24"/>
              </w:rPr>
            </w:pPr>
          </w:p>
        </w:tc>
      </w:tr>
      <w:tr w:rsidR="007948BE" w:rsidRPr="00314254" w14:paraId="02A47462" w14:textId="77777777" w:rsidTr="008A3C07">
        <w:tc>
          <w:tcPr>
            <w:tcW w:w="846" w:type="dxa"/>
          </w:tcPr>
          <w:p w14:paraId="158B351C" w14:textId="77777777" w:rsidR="007948BE" w:rsidRPr="00314254" w:rsidRDefault="007948BE" w:rsidP="008A3C07">
            <w:pPr>
              <w:spacing w:line="259" w:lineRule="auto"/>
              <w:jc w:val="center"/>
              <w:rPr>
                <w:rFonts w:ascii="Times New Roman" w:hAnsi="Times New Roman" w:cs="Times New Roman"/>
                <w:szCs w:val="24"/>
              </w:rPr>
            </w:pPr>
          </w:p>
        </w:tc>
        <w:tc>
          <w:tcPr>
            <w:tcW w:w="1559" w:type="dxa"/>
          </w:tcPr>
          <w:p w14:paraId="1881247A" w14:textId="77777777" w:rsidR="007948BE" w:rsidRPr="00314254" w:rsidRDefault="007948BE" w:rsidP="008A3C07">
            <w:pPr>
              <w:spacing w:line="259" w:lineRule="auto"/>
              <w:jc w:val="center"/>
              <w:rPr>
                <w:rFonts w:ascii="Times New Roman" w:hAnsi="Times New Roman" w:cs="Times New Roman"/>
                <w:szCs w:val="24"/>
              </w:rPr>
            </w:pPr>
          </w:p>
        </w:tc>
        <w:tc>
          <w:tcPr>
            <w:tcW w:w="6611" w:type="dxa"/>
          </w:tcPr>
          <w:p w14:paraId="2D6123BA" w14:textId="77777777" w:rsidR="007948BE" w:rsidRPr="00314254" w:rsidRDefault="007948BE" w:rsidP="008A3C07">
            <w:pPr>
              <w:spacing w:line="259" w:lineRule="auto"/>
              <w:rPr>
                <w:rFonts w:ascii="Times New Roman" w:hAnsi="Times New Roman" w:cs="Times New Roman"/>
                <w:szCs w:val="24"/>
              </w:rPr>
            </w:pPr>
          </w:p>
        </w:tc>
      </w:tr>
      <w:tr w:rsidR="007948BE" w:rsidRPr="00314254" w14:paraId="6E304224" w14:textId="77777777" w:rsidTr="008A3C07">
        <w:tc>
          <w:tcPr>
            <w:tcW w:w="846" w:type="dxa"/>
          </w:tcPr>
          <w:p w14:paraId="7A1196F5" w14:textId="77777777" w:rsidR="007948BE" w:rsidRPr="00314254" w:rsidRDefault="007948BE" w:rsidP="008A3C07">
            <w:pPr>
              <w:spacing w:line="259" w:lineRule="auto"/>
              <w:jc w:val="center"/>
              <w:rPr>
                <w:rFonts w:ascii="Times New Roman" w:hAnsi="Times New Roman" w:cs="Times New Roman"/>
                <w:szCs w:val="24"/>
              </w:rPr>
            </w:pPr>
          </w:p>
        </w:tc>
        <w:tc>
          <w:tcPr>
            <w:tcW w:w="1559" w:type="dxa"/>
          </w:tcPr>
          <w:p w14:paraId="0FD94087" w14:textId="77777777" w:rsidR="007948BE" w:rsidRPr="00314254" w:rsidRDefault="007948BE" w:rsidP="008A3C07">
            <w:pPr>
              <w:spacing w:line="259" w:lineRule="auto"/>
              <w:jc w:val="center"/>
              <w:rPr>
                <w:rFonts w:ascii="Times New Roman" w:hAnsi="Times New Roman" w:cs="Times New Roman"/>
                <w:szCs w:val="24"/>
              </w:rPr>
            </w:pPr>
          </w:p>
        </w:tc>
        <w:tc>
          <w:tcPr>
            <w:tcW w:w="6611" w:type="dxa"/>
          </w:tcPr>
          <w:p w14:paraId="1C8D277A" w14:textId="77777777" w:rsidR="007948BE" w:rsidRPr="00314254" w:rsidRDefault="007948BE" w:rsidP="008A3C07">
            <w:pPr>
              <w:spacing w:line="259" w:lineRule="auto"/>
              <w:rPr>
                <w:rFonts w:ascii="Times New Roman" w:hAnsi="Times New Roman" w:cs="Times New Roman"/>
                <w:szCs w:val="24"/>
              </w:rPr>
            </w:pPr>
          </w:p>
        </w:tc>
      </w:tr>
      <w:tr w:rsidR="007948BE" w:rsidRPr="00314254" w14:paraId="36598AD2" w14:textId="77777777" w:rsidTr="008A3C07">
        <w:tc>
          <w:tcPr>
            <w:tcW w:w="846" w:type="dxa"/>
          </w:tcPr>
          <w:p w14:paraId="4C666294" w14:textId="77777777" w:rsidR="007948BE" w:rsidRPr="00314254" w:rsidRDefault="007948BE" w:rsidP="008A3C07">
            <w:pPr>
              <w:spacing w:line="259" w:lineRule="auto"/>
              <w:jc w:val="center"/>
              <w:rPr>
                <w:rFonts w:ascii="Times New Roman" w:hAnsi="Times New Roman" w:cs="Times New Roman"/>
                <w:szCs w:val="24"/>
              </w:rPr>
            </w:pPr>
          </w:p>
        </w:tc>
        <w:tc>
          <w:tcPr>
            <w:tcW w:w="1559" w:type="dxa"/>
          </w:tcPr>
          <w:p w14:paraId="0EE09937" w14:textId="77777777" w:rsidR="007948BE" w:rsidRPr="00314254" w:rsidRDefault="007948BE" w:rsidP="008A3C07">
            <w:pPr>
              <w:spacing w:line="259" w:lineRule="auto"/>
              <w:jc w:val="center"/>
              <w:rPr>
                <w:rFonts w:ascii="Times New Roman" w:hAnsi="Times New Roman" w:cs="Times New Roman"/>
                <w:szCs w:val="24"/>
              </w:rPr>
            </w:pPr>
          </w:p>
        </w:tc>
        <w:tc>
          <w:tcPr>
            <w:tcW w:w="6611" w:type="dxa"/>
          </w:tcPr>
          <w:p w14:paraId="59629777" w14:textId="77777777" w:rsidR="007948BE" w:rsidRPr="00314254" w:rsidRDefault="007948BE" w:rsidP="008A3C07">
            <w:pPr>
              <w:spacing w:line="259" w:lineRule="auto"/>
              <w:rPr>
                <w:rFonts w:ascii="Times New Roman" w:hAnsi="Times New Roman" w:cs="Times New Roman"/>
                <w:szCs w:val="24"/>
              </w:rPr>
            </w:pPr>
          </w:p>
        </w:tc>
      </w:tr>
      <w:tr w:rsidR="007948BE" w:rsidRPr="00314254" w14:paraId="4383AF15" w14:textId="77777777" w:rsidTr="008A3C07">
        <w:tc>
          <w:tcPr>
            <w:tcW w:w="846" w:type="dxa"/>
          </w:tcPr>
          <w:p w14:paraId="242F64EB" w14:textId="77777777" w:rsidR="007948BE" w:rsidRPr="00314254" w:rsidRDefault="007948BE" w:rsidP="008A3C07">
            <w:pPr>
              <w:spacing w:line="259" w:lineRule="auto"/>
              <w:jc w:val="center"/>
              <w:rPr>
                <w:rFonts w:ascii="Times New Roman" w:hAnsi="Times New Roman" w:cs="Times New Roman"/>
                <w:szCs w:val="24"/>
              </w:rPr>
            </w:pPr>
          </w:p>
        </w:tc>
        <w:tc>
          <w:tcPr>
            <w:tcW w:w="1559" w:type="dxa"/>
          </w:tcPr>
          <w:p w14:paraId="493F61EA" w14:textId="77777777" w:rsidR="007948BE" w:rsidRPr="00314254" w:rsidRDefault="007948BE" w:rsidP="008A3C07">
            <w:pPr>
              <w:spacing w:line="259" w:lineRule="auto"/>
              <w:jc w:val="center"/>
              <w:rPr>
                <w:rFonts w:ascii="Times New Roman" w:hAnsi="Times New Roman" w:cs="Times New Roman"/>
                <w:szCs w:val="24"/>
              </w:rPr>
            </w:pPr>
          </w:p>
        </w:tc>
        <w:tc>
          <w:tcPr>
            <w:tcW w:w="6611" w:type="dxa"/>
          </w:tcPr>
          <w:p w14:paraId="1F9C1FFB" w14:textId="77777777" w:rsidR="007948BE" w:rsidRPr="00314254" w:rsidRDefault="007948BE" w:rsidP="008A3C07">
            <w:pPr>
              <w:spacing w:line="259" w:lineRule="auto"/>
              <w:rPr>
                <w:rFonts w:ascii="Times New Roman" w:hAnsi="Times New Roman" w:cs="Times New Roman"/>
                <w:szCs w:val="24"/>
              </w:rPr>
            </w:pPr>
          </w:p>
        </w:tc>
      </w:tr>
      <w:tr w:rsidR="007948BE" w:rsidRPr="00314254" w14:paraId="4ABCC3B9" w14:textId="77777777" w:rsidTr="008A3C07">
        <w:tc>
          <w:tcPr>
            <w:tcW w:w="846" w:type="dxa"/>
          </w:tcPr>
          <w:p w14:paraId="2DE09CBC" w14:textId="77777777" w:rsidR="007948BE" w:rsidRPr="00314254" w:rsidRDefault="007948BE" w:rsidP="008A3C07">
            <w:pPr>
              <w:spacing w:line="259" w:lineRule="auto"/>
              <w:jc w:val="center"/>
              <w:rPr>
                <w:rFonts w:ascii="Times New Roman" w:hAnsi="Times New Roman" w:cs="Times New Roman"/>
                <w:szCs w:val="24"/>
              </w:rPr>
            </w:pPr>
          </w:p>
        </w:tc>
        <w:tc>
          <w:tcPr>
            <w:tcW w:w="1559" w:type="dxa"/>
          </w:tcPr>
          <w:p w14:paraId="1CE9A58D" w14:textId="77777777" w:rsidR="007948BE" w:rsidRPr="00314254" w:rsidRDefault="007948BE" w:rsidP="008A3C07">
            <w:pPr>
              <w:spacing w:line="259" w:lineRule="auto"/>
              <w:jc w:val="center"/>
              <w:rPr>
                <w:rFonts w:ascii="Times New Roman" w:hAnsi="Times New Roman" w:cs="Times New Roman"/>
                <w:szCs w:val="24"/>
              </w:rPr>
            </w:pPr>
          </w:p>
        </w:tc>
        <w:tc>
          <w:tcPr>
            <w:tcW w:w="6611" w:type="dxa"/>
          </w:tcPr>
          <w:p w14:paraId="4A80D01D" w14:textId="77777777" w:rsidR="007948BE" w:rsidRPr="00314254" w:rsidRDefault="007948BE" w:rsidP="008A3C07">
            <w:pPr>
              <w:spacing w:line="259" w:lineRule="auto"/>
              <w:rPr>
                <w:rFonts w:ascii="Times New Roman" w:hAnsi="Times New Roman" w:cs="Times New Roman"/>
                <w:szCs w:val="24"/>
              </w:rPr>
            </w:pPr>
          </w:p>
        </w:tc>
      </w:tr>
      <w:tr w:rsidR="007948BE" w:rsidRPr="00314254" w14:paraId="557C7006" w14:textId="77777777" w:rsidTr="008A3C07">
        <w:tc>
          <w:tcPr>
            <w:tcW w:w="846" w:type="dxa"/>
          </w:tcPr>
          <w:p w14:paraId="474C5DD9" w14:textId="77777777" w:rsidR="007948BE" w:rsidRPr="00314254" w:rsidRDefault="007948BE" w:rsidP="008A3C07">
            <w:pPr>
              <w:spacing w:line="259" w:lineRule="auto"/>
              <w:jc w:val="center"/>
              <w:rPr>
                <w:rFonts w:ascii="Times New Roman" w:hAnsi="Times New Roman" w:cs="Times New Roman"/>
                <w:szCs w:val="24"/>
              </w:rPr>
            </w:pPr>
          </w:p>
        </w:tc>
        <w:tc>
          <w:tcPr>
            <w:tcW w:w="1559" w:type="dxa"/>
          </w:tcPr>
          <w:p w14:paraId="57B93A1A" w14:textId="77777777" w:rsidR="007948BE" w:rsidRPr="00314254" w:rsidRDefault="007948BE" w:rsidP="008A3C07">
            <w:pPr>
              <w:spacing w:line="259" w:lineRule="auto"/>
              <w:jc w:val="center"/>
              <w:rPr>
                <w:rFonts w:ascii="Times New Roman" w:hAnsi="Times New Roman" w:cs="Times New Roman"/>
                <w:szCs w:val="24"/>
              </w:rPr>
            </w:pPr>
          </w:p>
        </w:tc>
        <w:tc>
          <w:tcPr>
            <w:tcW w:w="6611" w:type="dxa"/>
          </w:tcPr>
          <w:p w14:paraId="77F6E357" w14:textId="77777777" w:rsidR="007948BE" w:rsidRPr="00314254" w:rsidRDefault="007948BE" w:rsidP="008A3C07">
            <w:pPr>
              <w:spacing w:line="259" w:lineRule="auto"/>
              <w:rPr>
                <w:rFonts w:ascii="Times New Roman" w:hAnsi="Times New Roman" w:cs="Times New Roman"/>
                <w:szCs w:val="24"/>
              </w:rPr>
            </w:pPr>
          </w:p>
        </w:tc>
      </w:tr>
      <w:tr w:rsidR="007948BE" w:rsidRPr="00314254" w14:paraId="22BC9E3E" w14:textId="77777777" w:rsidTr="008A3C07">
        <w:tc>
          <w:tcPr>
            <w:tcW w:w="846" w:type="dxa"/>
          </w:tcPr>
          <w:p w14:paraId="21E273EB" w14:textId="77777777" w:rsidR="007948BE" w:rsidRPr="00314254" w:rsidRDefault="007948BE" w:rsidP="008A3C07">
            <w:pPr>
              <w:spacing w:line="259" w:lineRule="auto"/>
              <w:jc w:val="center"/>
              <w:rPr>
                <w:rFonts w:ascii="Times New Roman" w:hAnsi="Times New Roman" w:cs="Times New Roman"/>
                <w:szCs w:val="24"/>
              </w:rPr>
            </w:pPr>
          </w:p>
        </w:tc>
        <w:tc>
          <w:tcPr>
            <w:tcW w:w="1559" w:type="dxa"/>
          </w:tcPr>
          <w:p w14:paraId="0785BAC4" w14:textId="77777777" w:rsidR="007948BE" w:rsidRPr="00314254" w:rsidRDefault="007948BE" w:rsidP="008A3C07">
            <w:pPr>
              <w:spacing w:line="259" w:lineRule="auto"/>
              <w:jc w:val="center"/>
              <w:rPr>
                <w:rFonts w:ascii="Times New Roman" w:hAnsi="Times New Roman" w:cs="Times New Roman"/>
                <w:szCs w:val="24"/>
              </w:rPr>
            </w:pPr>
          </w:p>
        </w:tc>
        <w:tc>
          <w:tcPr>
            <w:tcW w:w="6611" w:type="dxa"/>
          </w:tcPr>
          <w:p w14:paraId="305AB41E" w14:textId="77777777" w:rsidR="007948BE" w:rsidRPr="00314254" w:rsidRDefault="007948BE" w:rsidP="008A3C07">
            <w:pPr>
              <w:spacing w:line="259" w:lineRule="auto"/>
              <w:rPr>
                <w:rFonts w:ascii="Times New Roman" w:hAnsi="Times New Roman" w:cs="Times New Roman"/>
                <w:szCs w:val="24"/>
              </w:rPr>
            </w:pPr>
          </w:p>
        </w:tc>
      </w:tr>
      <w:tr w:rsidR="007948BE" w:rsidRPr="00314254" w14:paraId="10C408D2" w14:textId="77777777" w:rsidTr="008A3C07">
        <w:tc>
          <w:tcPr>
            <w:tcW w:w="846" w:type="dxa"/>
          </w:tcPr>
          <w:p w14:paraId="390F84F8" w14:textId="77777777" w:rsidR="007948BE" w:rsidRPr="00314254" w:rsidRDefault="007948BE" w:rsidP="008A3C07">
            <w:pPr>
              <w:spacing w:line="259" w:lineRule="auto"/>
              <w:jc w:val="center"/>
              <w:rPr>
                <w:rFonts w:ascii="Times New Roman" w:hAnsi="Times New Roman" w:cs="Times New Roman"/>
                <w:szCs w:val="24"/>
              </w:rPr>
            </w:pPr>
          </w:p>
        </w:tc>
        <w:tc>
          <w:tcPr>
            <w:tcW w:w="1559" w:type="dxa"/>
          </w:tcPr>
          <w:p w14:paraId="236CECC5" w14:textId="77777777" w:rsidR="007948BE" w:rsidRPr="00314254" w:rsidRDefault="007948BE" w:rsidP="008A3C07">
            <w:pPr>
              <w:spacing w:line="259" w:lineRule="auto"/>
              <w:jc w:val="center"/>
              <w:rPr>
                <w:rFonts w:ascii="Times New Roman" w:hAnsi="Times New Roman" w:cs="Times New Roman"/>
                <w:szCs w:val="24"/>
              </w:rPr>
            </w:pPr>
          </w:p>
        </w:tc>
        <w:tc>
          <w:tcPr>
            <w:tcW w:w="6611" w:type="dxa"/>
          </w:tcPr>
          <w:p w14:paraId="24C410C5" w14:textId="77777777" w:rsidR="007948BE" w:rsidRPr="00314254" w:rsidRDefault="007948BE" w:rsidP="008A3C07">
            <w:pPr>
              <w:spacing w:line="259" w:lineRule="auto"/>
              <w:rPr>
                <w:rFonts w:ascii="Times New Roman" w:hAnsi="Times New Roman" w:cs="Times New Roman"/>
                <w:szCs w:val="24"/>
              </w:rPr>
            </w:pPr>
          </w:p>
        </w:tc>
      </w:tr>
      <w:tr w:rsidR="007948BE" w:rsidRPr="00314254" w14:paraId="4B009792" w14:textId="77777777" w:rsidTr="008A3C07">
        <w:tc>
          <w:tcPr>
            <w:tcW w:w="846" w:type="dxa"/>
          </w:tcPr>
          <w:p w14:paraId="4B931D0E" w14:textId="77777777" w:rsidR="007948BE" w:rsidRPr="00314254" w:rsidRDefault="007948BE" w:rsidP="008A3C07">
            <w:pPr>
              <w:spacing w:line="259" w:lineRule="auto"/>
              <w:jc w:val="center"/>
              <w:rPr>
                <w:rFonts w:ascii="Times New Roman" w:hAnsi="Times New Roman" w:cs="Times New Roman"/>
                <w:szCs w:val="24"/>
              </w:rPr>
            </w:pPr>
          </w:p>
        </w:tc>
        <w:tc>
          <w:tcPr>
            <w:tcW w:w="1559" w:type="dxa"/>
          </w:tcPr>
          <w:p w14:paraId="65CE87D6" w14:textId="77777777" w:rsidR="007948BE" w:rsidRPr="00314254" w:rsidRDefault="007948BE" w:rsidP="008A3C07">
            <w:pPr>
              <w:spacing w:line="259" w:lineRule="auto"/>
              <w:jc w:val="center"/>
              <w:rPr>
                <w:rFonts w:ascii="Times New Roman" w:hAnsi="Times New Roman" w:cs="Times New Roman"/>
                <w:szCs w:val="24"/>
              </w:rPr>
            </w:pPr>
          </w:p>
        </w:tc>
        <w:tc>
          <w:tcPr>
            <w:tcW w:w="6611" w:type="dxa"/>
          </w:tcPr>
          <w:p w14:paraId="3F3E1035" w14:textId="77777777" w:rsidR="007948BE" w:rsidRPr="00314254" w:rsidRDefault="007948BE" w:rsidP="008A3C07">
            <w:pPr>
              <w:spacing w:line="259" w:lineRule="auto"/>
              <w:rPr>
                <w:rFonts w:ascii="Times New Roman" w:hAnsi="Times New Roman" w:cs="Times New Roman"/>
                <w:szCs w:val="24"/>
              </w:rPr>
            </w:pPr>
          </w:p>
        </w:tc>
      </w:tr>
      <w:tr w:rsidR="007948BE" w:rsidRPr="00314254" w14:paraId="11B7CAB1" w14:textId="77777777" w:rsidTr="008A3C07">
        <w:tc>
          <w:tcPr>
            <w:tcW w:w="846" w:type="dxa"/>
          </w:tcPr>
          <w:p w14:paraId="70C39F77" w14:textId="77777777" w:rsidR="007948BE" w:rsidRPr="00314254" w:rsidRDefault="007948BE" w:rsidP="008A3C07">
            <w:pPr>
              <w:spacing w:line="259" w:lineRule="auto"/>
              <w:jc w:val="center"/>
              <w:rPr>
                <w:rFonts w:ascii="Times New Roman" w:hAnsi="Times New Roman" w:cs="Times New Roman"/>
                <w:szCs w:val="24"/>
              </w:rPr>
            </w:pPr>
          </w:p>
        </w:tc>
        <w:tc>
          <w:tcPr>
            <w:tcW w:w="1559" w:type="dxa"/>
          </w:tcPr>
          <w:p w14:paraId="1BC999DC" w14:textId="77777777" w:rsidR="007948BE" w:rsidRPr="00314254" w:rsidRDefault="007948BE" w:rsidP="008A3C07">
            <w:pPr>
              <w:spacing w:line="259" w:lineRule="auto"/>
              <w:jc w:val="center"/>
              <w:rPr>
                <w:rFonts w:ascii="Times New Roman" w:hAnsi="Times New Roman" w:cs="Times New Roman"/>
                <w:szCs w:val="24"/>
              </w:rPr>
            </w:pPr>
          </w:p>
        </w:tc>
        <w:tc>
          <w:tcPr>
            <w:tcW w:w="6611" w:type="dxa"/>
          </w:tcPr>
          <w:p w14:paraId="202049B1" w14:textId="77777777" w:rsidR="007948BE" w:rsidRPr="00314254" w:rsidRDefault="007948BE" w:rsidP="008A3C07">
            <w:pPr>
              <w:spacing w:line="259" w:lineRule="auto"/>
              <w:rPr>
                <w:rFonts w:ascii="Times New Roman" w:hAnsi="Times New Roman" w:cs="Times New Roman"/>
                <w:szCs w:val="24"/>
              </w:rPr>
            </w:pPr>
          </w:p>
        </w:tc>
      </w:tr>
    </w:tbl>
    <w:p w14:paraId="6E70CEEB" w14:textId="77777777" w:rsidR="007948BE" w:rsidRPr="00314254" w:rsidRDefault="007948BE" w:rsidP="007948BE">
      <w:pPr>
        <w:spacing w:line="259" w:lineRule="auto"/>
        <w:rPr>
          <w:rFonts w:ascii="Times New Roman" w:hAnsi="Times New Roman" w:cs="Times New Roman"/>
        </w:rPr>
      </w:pPr>
      <w:r w:rsidRPr="00314254">
        <w:rPr>
          <w:rFonts w:ascii="Times New Roman" w:hAnsi="Times New Roman" w:cs="Times New Roman"/>
        </w:rPr>
        <w:br w:type="page"/>
      </w:r>
    </w:p>
    <w:sdt>
      <w:sdtPr>
        <w:rPr>
          <w:rFonts w:ascii="Times New Roman" w:eastAsiaTheme="minorEastAsia" w:hAnsi="Times New Roman" w:cs="Times New Roman"/>
          <w:b/>
          <w:bCs/>
          <w:color w:val="auto"/>
          <w:kern w:val="2"/>
          <w:sz w:val="24"/>
          <w:szCs w:val="24"/>
          <w:lang w:val="ko-KR"/>
        </w:rPr>
        <w:id w:val="1461229698"/>
        <w:docPartObj>
          <w:docPartGallery w:val="Table of Contents"/>
          <w:docPartUnique/>
        </w:docPartObj>
      </w:sdtPr>
      <w:sdtEndPr>
        <w:rPr>
          <w:b w:val="0"/>
          <w:bCs w:val="0"/>
          <w:kern w:val="0"/>
        </w:rPr>
      </w:sdtEndPr>
      <w:sdtContent>
        <w:p w14:paraId="78BEECFA" w14:textId="77777777" w:rsidR="007948BE" w:rsidRPr="00314254" w:rsidRDefault="007948BE" w:rsidP="007948BE">
          <w:pPr>
            <w:pStyle w:val="TOC"/>
            <w:rPr>
              <w:rFonts w:ascii="Times New Roman" w:hAnsi="Times New Roman" w:cs="Times New Roman"/>
              <w:sz w:val="24"/>
              <w:szCs w:val="24"/>
            </w:rPr>
          </w:pPr>
          <w:proofErr w:type="spellStart"/>
          <w:r w:rsidRPr="00314254">
            <w:rPr>
              <w:rFonts w:ascii="Times New Roman" w:hAnsi="Times New Roman" w:cs="Times New Roman"/>
              <w:sz w:val="24"/>
              <w:szCs w:val="24"/>
              <w:lang w:val="ko-KR"/>
            </w:rPr>
            <w:t>Contents</w:t>
          </w:r>
          <w:proofErr w:type="spellEnd"/>
        </w:p>
        <w:p w14:paraId="756F0A16" w14:textId="5D8E22FD" w:rsidR="007F336F" w:rsidRDefault="007948BE">
          <w:pPr>
            <w:pStyle w:val="10"/>
            <w:tabs>
              <w:tab w:val="left" w:pos="660"/>
            </w:tabs>
            <w:rPr>
              <w:rFonts w:asciiTheme="minorHAnsi" w:eastAsiaTheme="minorEastAsia" w:hAnsiTheme="minorHAnsi" w:cstheme="minorBidi"/>
              <w:b w:val="0"/>
              <w:bCs w:val="0"/>
              <w:color w:val="auto"/>
              <w:kern w:val="2"/>
              <w:sz w:val="22"/>
              <w:szCs w:val="24"/>
              <w14:ligatures w14:val="standardContextual"/>
            </w:rPr>
          </w:pPr>
          <w:r w:rsidRPr="00314254">
            <w:rPr>
              <w:rFonts w:ascii="Times New Roman" w:hAnsi="Times New Roman" w:cs="Times New Roman"/>
              <w:b w:val="0"/>
              <w:bCs w:val="0"/>
              <w:sz w:val="24"/>
              <w:szCs w:val="24"/>
            </w:rPr>
            <w:fldChar w:fldCharType="begin"/>
          </w:r>
          <w:r w:rsidRPr="00314254">
            <w:rPr>
              <w:rFonts w:ascii="Times New Roman" w:hAnsi="Times New Roman" w:cs="Times New Roman"/>
              <w:sz w:val="24"/>
              <w:szCs w:val="24"/>
            </w:rPr>
            <w:instrText xml:space="preserve"> TOC \o "1-3" \h \z \u </w:instrText>
          </w:r>
          <w:r w:rsidRPr="00314254">
            <w:rPr>
              <w:rFonts w:ascii="Times New Roman" w:hAnsi="Times New Roman" w:cs="Times New Roman"/>
              <w:b w:val="0"/>
              <w:bCs w:val="0"/>
              <w:sz w:val="24"/>
              <w:szCs w:val="24"/>
            </w:rPr>
            <w:fldChar w:fldCharType="separate"/>
          </w:r>
          <w:hyperlink w:anchor="_Toc195692479" w:history="1">
            <w:r w:rsidR="007F336F" w:rsidRPr="00614333">
              <w:rPr>
                <w:rStyle w:val="ad"/>
                <w:rFonts w:ascii="Times New Roman" w:hAnsi="Times New Roman" w:cs="Times New Roman"/>
              </w:rPr>
              <w:t>1.</w:t>
            </w:r>
            <w:r w:rsidR="007F336F">
              <w:rPr>
                <w:rFonts w:asciiTheme="minorHAnsi" w:eastAsiaTheme="minorEastAsia" w:hAnsiTheme="minorHAnsi" w:cstheme="minorBidi"/>
                <w:b w:val="0"/>
                <w:bCs w:val="0"/>
                <w:color w:val="auto"/>
                <w:kern w:val="2"/>
                <w:sz w:val="22"/>
                <w:szCs w:val="24"/>
                <w14:ligatures w14:val="standardContextual"/>
              </w:rPr>
              <w:tab/>
            </w:r>
            <w:r w:rsidR="007F336F" w:rsidRPr="00614333">
              <w:rPr>
                <w:rStyle w:val="ad"/>
                <w:rFonts w:ascii="Times New Roman" w:hAnsi="Times New Roman" w:cs="Times New Roman"/>
              </w:rPr>
              <w:t>Introduction</w:t>
            </w:r>
            <w:r w:rsidR="007F336F">
              <w:rPr>
                <w:webHidden/>
              </w:rPr>
              <w:tab/>
            </w:r>
            <w:r w:rsidR="007F336F">
              <w:rPr>
                <w:webHidden/>
              </w:rPr>
              <w:fldChar w:fldCharType="begin"/>
            </w:r>
            <w:r w:rsidR="007F336F">
              <w:rPr>
                <w:webHidden/>
              </w:rPr>
              <w:instrText xml:space="preserve"> PAGEREF _Toc195692479 \h </w:instrText>
            </w:r>
            <w:r w:rsidR="007F336F">
              <w:rPr>
                <w:webHidden/>
              </w:rPr>
            </w:r>
            <w:r w:rsidR="007F336F">
              <w:rPr>
                <w:webHidden/>
              </w:rPr>
              <w:fldChar w:fldCharType="separate"/>
            </w:r>
            <w:r w:rsidR="007F336F">
              <w:rPr>
                <w:webHidden/>
              </w:rPr>
              <w:t>4</w:t>
            </w:r>
            <w:r w:rsidR="007F336F">
              <w:rPr>
                <w:webHidden/>
              </w:rPr>
              <w:fldChar w:fldCharType="end"/>
            </w:r>
          </w:hyperlink>
        </w:p>
        <w:p w14:paraId="3FE2DBD6" w14:textId="551E1393" w:rsidR="007F336F" w:rsidRDefault="007F336F">
          <w:pPr>
            <w:pStyle w:val="10"/>
            <w:tabs>
              <w:tab w:val="left" w:pos="660"/>
            </w:tabs>
            <w:rPr>
              <w:rFonts w:asciiTheme="minorHAnsi" w:eastAsiaTheme="minorEastAsia" w:hAnsiTheme="minorHAnsi" w:cstheme="minorBidi"/>
              <w:b w:val="0"/>
              <w:bCs w:val="0"/>
              <w:color w:val="auto"/>
              <w:kern w:val="2"/>
              <w:sz w:val="22"/>
              <w:szCs w:val="24"/>
              <w14:ligatures w14:val="standardContextual"/>
            </w:rPr>
          </w:pPr>
          <w:hyperlink w:anchor="_Toc195692480" w:history="1">
            <w:r w:rsidRPr="00614333">
              <w:rPr>
                <w:rStyle w:val="ad"/>
                <w:rFonts w:ascii="Times New Roman" w:hAnsi="Times New Roman" w:cs="Times New Roman"/>
              </w:rPr>
              <w:t>2.</w:t>
            </w:r>
            <w:r>
              <w:rPr>
                <w:rFonts w:asciiTheme="minorHAnsi" w:eastAsiaTheme="minorEastAsia" w:hAnsiTheme="minorHAnsi" w:cstheme="minorBidi"/>
                <w:b w:val="0"/>
                <w:bCs w:val="0"/>
                <w:color w:val="auto"/>
                <w:kern w:val="2"/>
                <w:sz w:val="22"/>
                <w:szCs w:val="24"/>
                <w14:ligatures w14:val="standardContextual"/>
              </w:rPr>
              <w:tab/>
            </w:r>
            <w:r w:rsidRPr="00614333">
              <w:rPr>
                <w:rStyle w:val="ad"/>
                <w:rFonts w:ascii="Times New Roman" w:hAnsi="Times New Roman" w:cs="Times New Roman"/>
              </w:rPr>
              <w:t>Purpose and Scope</w:t>
            </w:r>
            <w:r>
              <w:rPr>
                <w:webHidden/>
              </w:rPr>
              <w:tab/>
            </w:r>
            <w:r>
              <w:rPr>
                <w:webHidden/>
              </w:rPr>
              <w:fldChar w:fldCharType="begin"/>
            </w:r>
            <w:r>
              <w:rPr>
                <w:webHidden/>
              </w:rPr>
              <w:instrText xml:space="preserve"> PAGEREF _Toc195692480 \h </w:instrText>
            </w:r>
            <w:r>
              <w:rPr>
                <w:webHidden/>
              </w:rPr>
            </w:r>
            <w:r>
              <w:rPr>
                <w:webHidden/>
              </w:rPr>
              <w:fldChar w:fldCharType="separate"/>
            </w:r>
            <w:r>
              <w:rPr>
                <w:webHidden/>
              </w:rPr>
              <w:t>4</w:t>
            </w:r>
            <w:r>
              <w:rPr>
                <w:webHidden/>
              </w:rPr>
              <w:fldChar w:fldCharType="end"/>
            </w:r>
          </w:hyperlink>
        </w:p>
        <w:p w14:paraId="7D1885AB" w14:textId="6CB12D48" w:rsidR="007F336F" w:rsidRDefault="007F336F">
          <w:pPr>
            <w:pStyle w:val="10"/>
            <w:tabs>
              <w:tab w:val="left" w:pos="660"/>
            </w:tabs>
            <w:rPr>
              <w:rFonts w:asciiTheme="minorHAnsi" w:eastAsiaTheme="minorEastAsia" w:hAnsiTheme="minorHAnsi" w:cstheme="minorBidi"/>
              <w:b w:val="0"/>
              <w:bCs w:val="0"/>
              <w:color w:val="auto"/>
              <w:kern w:val="2"/>
              <w:sz w:val="22"/>
              <w:szCs w:val="24"/>
              <w14:ligatures w14:val="standardContextual"/>
            </w:rPr>
          </w:pPr>
          <w:hyperlink w:anchor="_Toc195692481" w:history="1">
            <w:r w:rsidRPr="00614333">
              <w:rPr>
                <w:rStyle w:val="ad"/>
                <w:rFonts w:ascii="Times New Roman" w:hAnsi="Times New Roman" w:cs="Times New Roman"/>
              </w:rPr>
              <w:t>3.</w:t>
            </w:r>
            <w:r>
              <w:rPr>
                <w:rFonts w:asciiTheme="minorHAnsi" w:eastAsiaTheme="minorEastAsia" w:hAnsiTheme="minorHAnsi" w:cstheme="minorBidi"/>
                <w:b w:val="0"/>
                <w:bCs w:val="0"/>
                <w:color w:val="auto"/>
                <w:kern w:val="2"/>
                <w:sz w:val="22"/>
                <w:szCs w:val="24"/>
                <w14:ligatures w14:val="standardContextual"/>
              </w:rPr>
              <w:tab/>
            </w:r>
            <w:r w:rsidRPr="00614333">
              <w:rPr>
                <w:rStyle w:val="ad"/>
                <w:rFonts w:ascii="Times New Roman" w:hAnsi="Times New Roman" w:cs="Times New Roman"/>
              </w:rPr>
              <w:t>Categories of Cybersecurity Controls</w:t>
            </w:r>
            <w:r>
              <w:rPr>
                <w:webHidden/>
              </w:rPr>
              <w:tab/>
            </w:r>
            <w:r>
              <w:rPr>
                <w:webHidden/>
              </w:rPr>
              <w:fldChar w:fldCharType="begin"/>
            </w:r>
            <w:r>
              <w:rPr>
                <w:webHidden/>
              </w:rPr>
              <w:instrText xml:space="preserve"> PAGEREF _Toc195692481 \h </w:instrText>
            </w:r>
            <w:r>
              <w:rPr>
                <w:webHidden/>
              </w:rPr>
            </w:r>
            <w:r>
              <w:rPr>
                <w:webHidden/>
              </w:rPr>
              <w:fldChar w:fldCharType="separate"/>
            </w:r>
            <w:r>
              <w:rPr>
                <w:webHidden/>
              </w:rPr>
              <w:t>4</w:t>
            </w:r>
            <w:r>
              <w:rPr>
                <w:webHidden/>
              </w:rPr>
              <w:fldChar w:fldCharType="end"/>
            </w:r>
          </w:hyperlink>
        </w:p>
        <w:p w14:paraId="30CCE4A9" w14:textId="6D4C5ED2" w:rsidR="007F336F" w:rsidRDefault="007F336F">
          <w:pPr>
            <w:pStyle w:val="30"/>
            <w:tabs>
              <w:tab w:val="right" w:leader="dot" w:pos="9350"/>
            </w:tabs>
            <w:ind w:left="960"/>
            <w:rPr>
              <w:noProof/>
            </w:rPr>
          </w:pPr>
          <w:hyperlink w:anchor="_Toc195692482" w:history="1">
            <w:r w:rsidRPr="00614333">
              <w:rPr>
                <w:rStyle w:val="ad"/>
                <w:rFonts w:ascii="Calibri" w:eastAsia="MS Gothic" w:hAnsi="Calibri" w:cs="Times New Roman"/>
                <w:b/>
                <w:bCs/>
                <w:noProof/>
              </w:rPr>
              <w:t>3.1 Authentication</w:t>
            </w:r>
            <w:r>
              <w:rPr>
                <w:noProof/>
                <w:webHidden/>
              </w:rPr>
              <w:tab/>
            </w:r>
            <w:r>
              <w:rPr>
                <w:noProof/>
                <w:webHidden/>
              </w:rPr>
              <w:fldChar w:fldCharType="begin"/>
            </w:r>
            <w:r>
              <w:rPr>
                <w:noProof/>
                <w:webHidden/>
              </w:rPr>
              <w:instrText xml:space="preserve"> PAGEREF _Toc195692482 \h </w:instrText>
            </w:r>
            <w:r>
              <w:rPr>
                <w:noProof/>
                <w:webHidden/>
              </w:rPr>
            </w:r>
            <w:r>
              <w:rPr>
                <w:noProof/>
                <w:webHidden/>
              </w:rPr>
              <w:fldChar w:fldCharType="separate"/>
            </w:r>
            <w:r>
              <w:rPr>
                <w:noProof/>
                <w:webHidden/>
              </w:rPr>
              <w:t>4</w:t>
            </w:r>
            <w:r>
              <w:rPr>
                <w:noProof/>
                <w:webHidden/>
              </w:rPr>
              <w:fldChar w:fldCharType="end"/>
            </w:r>
          </w:hyperlink>
        </w:p>
        <w:p w14:paraId="3F6D04D5" w14:textId="5FCC8D94" w:rsidR="007F336F" w:rsidRDefault="007F336F">
          <w:pPr>
            <w:pStyle w:val="30"/>
            <w:tabs>
              <w:tab w:val="right" w:leader="dot" w:pos="9350"/>
            </w:tabs>
            <w:ind w:left="960"/>
            <w:rPr>
              <w:noProof/>
            </w:rPr>
          </w:pPr>
          <w:hyperlink w:anchor="_Toc195692483" w:history="1">
            <w:r w:rsidRPr="00614333">
              <w:rPr>
                <w:rStyle w:val="ad"/>
                <w:rFonts w:ascii="Calibri" w:eastAsia="MS Gothic" w:hAnsi="Calibri" w:cs="Times New Roman"/>
                <w:b/>
                <w:bCs/>
                <w:noProof/>
              </w:rPr>
              <w:t>3.2 Authorization</w:t>
            </w:r>
            <w:r>
              <w:rPr>
                <w:noProof/>
                <w:webHidden/>
              </w:rPr>
              <w:tab/>
            </w:r>
            <w:r>
              <w:rPr>
                <w:noProof/>
                <w:webHidden/>
              </w:rPr>
              <w:fldChar w:fldCharType="begin"/>
            </w:r>
            <w:r>
              <w:rPr>
                <w:noProof/>
                <w:webHidden/>
              </w:rPr>
              <w:instrText xml:space="preserve"> PAGEREF _Toc195692483 \h </w:instrText>
            </w:r>
            <w:r>
              <w:rPr>
                <w:noProof/>
                <w:webHidden/>
              </w:rPr>
            </w:r>
            <w:r>
              <w:rPr>
                <w:noProof/>
                <w:webHidden/>
              </w:rPr>
              <w:fldChar w:fldCharType="separate"/>
            </w:r>
            <w:r>
              <w:rPr>
                <w:noProof/>
                <w:webHidden/>
              </w:rPr>
              <w:t>4</w:t>
            </w:r>
            <w:r>
              <w:rPr>
                <w:noProof/>
                <w:webHidden/>
              </w:rPr>
              <w:fldChar w:fldCharType="end"/>
            </w:r>
          </w:hyperlink>
        </w:p>
        <w:p w14:paraId="545F2643" w14:textId="618BF213" w:rsidR="007F336F" w:rsidRDefault="007F336F">
          <w:pPr>
            <w:pStyle w:val="30"/>
            <w:tabs>
              <w:tab w:val="right" w:leader="dot" w:pos="9350"/>
            </w:tabs>
            <w:ind w:left="960"/>
            <w:rPr>
              <w:noProof/>
            </w:rPr>
          </w:pPr>
          <w:hyperlink w:anchor="_Toc195692484" w:history="1">
            <w:r w:rsidRPr="00614333">
              <w:rPr>
                <w:rStyle w:val="ad"/>
                <w:rFonts w:ascii="Calibri" w:eastAsia="MS Gothic" w:hAnsi="Calibri" w:cs="Times New Roman"/>
                <w:b/>
                <w:bCs/>
                <w:noProof/>
              </w:rPr>
              <w:t>3.3 Cryptography</w:t>
            </w:r>
            <w:r>
              <w:rPr>
                <w:noProof/>
                <w:webHidden/>
              </w:rPr>
              <w:tab/>
            </w:r>
            <w:r>
              <w:rPr>
                <w:noProof/>
                <w:webHidden/>
              </w:rPr>
              <w:fldChar w:fldCharType="begin"/>
            </w:r>
            <w:r>
              <w:rPr>
                <w:noProof/>
                <w:webHidden/>
              </w:rPr>
              <w:instrText xml:space="preserve"> PAGEREF _Toc195692484 \h </w:instrText>
            </w:r>
            <w:r>
              <w:rPr>
                <w:noProof/>
                <w:webHidden/>
              </w:rPr>
            </w:r>
            <w:r>
              <w:rPr>
                <w:noProof/>
                <w:webHidden/>
              </w:rPr>
              <w:fldChar w:fldCharType="separate"/>
            </w:r>
            <w:r>
              <w:rPr>
                <w:noProof/>
                <w:webHidden/>
              </w:rPr>
              <w:t>4</w:t>
            </w:r>
            <w:r>
              <w:rPr>
                <w:noProof/>
                <w:webHidden/>
              </w:rPr>
              <w:fldChar w:fldCharType="end"/>
            </w:r>
          </w:hyperlink>
        </w:p>
        <w:p w14:paraId="614BABBC" w14:textId="180BF582" w:rsidR="007F336F" w:rsidRDefault="007F336F">
          <w:pPr>
            <w:pStyle w:val="30"/>
            <w:tabs>
              <w:tab w:val="right" w:leader="dot" w:pos="9350"/>
            </w:tabs>
            <w:ind w:left="960"/>
            <w:rPr>
              <w:noProof/>
            </w:rPr>
          </w:pPr>
          <w:hyperlink w:anchor="_Toc195692485" w:history="1">
            <w:r w:rsidRPr="00614333">
              <w:rPr>
                <w:rStyle w:val="ad"/>
                <w:rFonts w:ascii="Calibri" w:eastAsia="MS Gothic" w:hAnsi="Calibri" w:cs="Times New Roman"/>
                <w:b/>
                <w:bCs/>
                <w:noProof/>
              </w:rPr>
              <w:t>3.4 Code, Data, and Execution Integrity</w:t>
            </w:r>
            <w:r>
              <w:rPr>
                <w:noProof/>
                <w:webHidden/>
              </w:rPr>
              <w:tab/>
            </w:r>
            <w:r>
              <w:rPr>
                <w:noProof/>
                <w:webHidden/>
              </w:rPr>
              <w:fldChar w:fldCharType="begin"/>
            </w:r>
            <w:r>
              <w:rPr>
                <w:noProof/>
                <w:webHidden/>
              </w:rPr>
              <w:instrText xml:space="preserve"> PAGEREF _Toc195692485 \h </w:instrText>
            </w:r>
            <w:r>
              <w:rPr>
                <w:noProof/>
                <w:webHidden/>
              </w:rPr>
            </w:r>
            <w:r>
              <w:rPr>
                <w:noProof/>
                <w:webHidden/>
              </w:rPr>
              <w:fldChar w:fldCharType="separate"/>
            </w:r>
            <w:r>
              <w:rPr>
                <w:noProof/>
                <w:webHidden/>
              </w:rPr>
              <w:t>5</w:t>
            </w:r>
            <w:r>
              <w:rPr>
                <w:noProof/>
                <w:webHidden/>
              </w:rPr>
              <w:fldChar w:fldCharType="end"/>
            </w:r>
          </w:hyperlink>
        </w:p>
        <w:p w14:paraId="2F082B82" w14:textId="0C95E770" w:rsidR="007F336F" w:rsidRDefault="007F336F">
          <w:pPr>
            <w:pStyle w:val="30"/>
            <w:tabs>
              <w:tab w:val="right" w:leader="dot" w:pos="9350"/>
            </w:tabs>
            <w:ind w:left="960"/>
            <w:rPr>
              <w:noProof/>
            </w:rPr>
          </w:pPr>
          <w:hyperlink w:anchor="_Toc195692486" w:history="1">
            <w:r w:rsidRPr="00614333">
              <w:rPr>
                <w:rStyle w:val="ad"/>
                <w:rFonts w:ascii="Calibri" w:eastAsia="MS Gothic" w:hAnsi="Calibri" w:cs="Times New Roman"/>
                <w:b/>
                <w:bCs/>
                <w:noProof/>
              </w:rPr>
              <w:t>3.5 Event Detection and Logging</w:t>
            </w:r>
            <w:r>
              <w:rPr>
                <w:noProof/>
                <w:webHidden/>
              </w:rPr>
              <w:tab/>
            </w:r>
            <w:r>
              <w:rPr>
                <w:noProof/>
                <w:webHidden/>
              </w:rPr>
              <w:fldChar w:fldCharType="begin"/>
            </w:r>
            <w:r>
              <w:rPr>
                <w:noProof/>
                <w:webHidden/>
              </w:rPr>
              <w:instrText xml:space="preserve"> PAGEREF _Toc195692486 \h </w:instrText>
            </w:r>
            <w:r>
              <w:rPr>
                <w:noProof/>
                <w:webHidden/>
              </w:rPr>
            </w:r>
            <w:r>
              <w:rPr>
                <w:noProof/>
                <w:webHidden/>
              </w:rPr>
              <w:fldChar w:fldCharType="separate"/>
            </w:r>
            <w:r>
              <w:rPr>
                <w:noProof/>
                <w:webHidden/>
              </w:rPr>
              <w:t>5</w:t>
            </w:r>
            <w:r>
              <w:rPr>
                <w:noProof/>
                <w:webHidden/>
              </w:rPr>
              <w:fldChar w:fldCharType="end"/>
            </w:r>
          </w:hyperlink>
        </w:p>
        <w:p w14:paraId="6779D664" w14:textId="709E24FA" w:rsidR="007F336F" w:rsidRDefault="007F336F">
          <w:pPr>
            <w:pStyle w:val="30"/>
            <w:tabs>
              <w:tab w:val="right" w:leader="dot" w:pos="9350"/>
            </w:tabs>
            <w:ind w:left="960"/>
            <w:rPr>
              <w:noProof/>
            </w:rPr>
          </w:pPr>
          <w:hyperlink w:anchor="_Toc195692487" w:history="1">
            <w:r w:rsidRPr="00614333">
              <w:rPr>
                <w:rStyle w:val="ad"/>
                <w:rFonts w:ascii="Calibri" w:eastAsia="MS Gothic" w:hAnsi="Calibri" w:cs="Times New Roman"/>
                <w:b/>
                <w:bCs/>
                <w:noProof/>
              </w:rPr>
              <w:t>3.6 Resiliency and Recovery</w:t>
            </w:r>
            <w:r>
              <w:rPr>
                <w:noProof/>
                <w:webHidden/>
              </w:rPr>
              <w:tab/>
            </w:r>
            <w:r>
              <w:rPr>
                <w:noProof/>
                <w:webHidden/>
              </w:rPr>
              <w:fldChar w:fldCharType="begin"/>
            </w:r>
            <w:r>
              <w:rPr>
                <w:noProof/>
                <w:webHidden/>
              </w:rPr>
              <w:instrText xml:space="preserve"> PAGEREF _Toc195692487 \h </w:instrText>
            </w:r>
            <w:r>
              <w:rPr>
                <w:noProof/>
                <w:webHidden/>
              </w:rPr>
            </w:r>
            <w:r>
              <w:rPr>
                <w:noProof/>
                <w:webHidden/>
              </w:rPr>
              <w:fldChar w:fldCharType="separate"/>
            </w:r>
            <w:r>
              <w:rPr>
                <w:noProof/>
                <w:webHidden/>
              </w:rPr>
              <w:t>6</w:t>
            </w:r>
            <w:r>
              <w:rPr>
                <w:noProof/>
                <w:webHidden/>
              </w:rPr>
              <w:fldChar w:fldCharType="end"/>
            </w:r>
          </w:hyperlink>
        </w:p>
        <w:p w14:paraId="4822B50F" w14:textId="297DDBAD" w:rsidR="007F336F" w:rsidRDefault="007F336F">
          <w:pPr>
            <w:pStyle w:val="30"/>
            <w:tabs>
              <w:tab w:val="right" w:leader="dot" w:pos="9350"/>
            </w:tabs>
            <w:ind w:left="960"/>
            <w:rPr>
              <w:noProof/>
            </w:rPr>
          </w:pPr>
          <w:hyperlink w:anchor="_Toc195692488" w:history="1">
            <w:r w:rsidRPr="00614333">
              <w:rPr>
                <w:rStyle w:val="ad"/>
                <w:rFonts w:ascii="Calibri" w:eastAsia="MS Gothic" w:hAnsi="Calibri" w:cs="Times New Roman"/>
                <w:b/>
                <w:bCs/>
                <w:noProof/>
              </w:rPr>
              <w:t>3.7 Firmware and Software Updates</w:t>
            </w:r>
            <w:r>
              <w:rPr>
                <w:noProof/>
                <w:webHidden/>
              </w:rPr>
              <w:tab/>
            </w:r>
            <w:r>
              <w:rPr>
                <w:noProof/>
                <w:webHidden/>
              </w:rPr>
              <w:fldChar w:fldCharType="begin"/>
            </w:r>
            <w:r>
              <w:rPr>
                <w:noProof/>
                <w:webHidden/>
              </w:rPr>
              <w:instrText xml:space="preserve"> PAGEREF _Toc195692488 \h </w:instrText>
            </w:r>
            <w:r>
              <w:rPr>
                <w:noProof/>
                <w:webHidden/>
              </w:rPr>
            </w:r>
            <w:r>
              <w:rPr>
                <w:noProof/>
                <w:webHidden/>
              </w:rPr>
              <w:fldChar w:fldCharType="separate"/>
            </w:r>
            <w:r>
              <w:rPr>
                <w:noProof/>
                <w:webHidden/>
              </w:rPr>
              <w:t>6</w:t>
            </w:r>
            <w:r>
              <w:rPr>
                <w:noProof/>
                <w:webHidden/>
              </w:rPr>
              <w:fldChar w:fldCharType="end"/>
            </w:r>
          </w:hyperlink>
        </w:p>
        <w:p w14:paraId="7688EE84" w14:textId="49993437" w:rsidR="007F336F" w:rsidRDefault="007F336F">
          <w:pPr>
            <w:pStyle w:val="10"/>
            <w:tabs>
              <w:tab w:val="left" w:pos="850"/>
            </w:tabs>
            <w:rPr>
              <w:rFonts w:asciiTheme="minorHAnsi" w:eastAsiaTheme="minorEastAsia" w:hAnsiTheme="minorHAnsi" w:cstheme="minorBidi"/>
              <w:b w:val="0"/>
              <w:bCs w:val="0"/>
              <w:color w:val="auto"/>
              <w:kern w:val="2"/>
              <w:sz w:val="22"/>
              <w:szCs w:val="24"/>
              <w14:ligatures w14:val="standardContextual"/>
            </w:rPr>
          </w:pPr>
          <w:hyperlink w:anchor="_Toc195692489" w:history="1">
            <w:r w:rsidRPr="00614333">
              <w:rPr>
                <w:rStyle w:val="ad"/>
                <w:rFonts w:ascii="Times New Roman" w:hAnsi="Times New Roman" w:cs="Times New Roman"/>
              </w:rPr>
              <w:t>4.</w:t>
            </w:r>
            <w:r>
              <w:rPr>
                <w:rFonts w:asciiTheme="minorHAnsi" w:eastAsiaTheme="minorEastAsia" w:hAnsiTheme="minorHAnsi" w:cstheme="minorBidi"/>
                <w:b w:val="0"/>
                <w:bCs w:val="0"/>
                <w:color w:val="auto"/>
                <w:kern w:val="2"/>
                <w:sz w:val="22"/>
                <w:szCs w:val="24"/>
                <w14:ligatures w14:val="standardContextual"/>
              </w:rPr>
              <w:tab/>
            </w:r>
            <w:r w:rsidRPr="00614333">
              <w:rPr>
                <w:rStyle w:val="ad"/>
                <w:rFonts w:ascii="Times New Roman" w:hAnsi="Times New Roman" w:cs="Times New Roman"/>
              </w:rPr>
              <w:t>Security Testing and Validation</w:t>
            </w:r>
            <w:r>
              <w:rPr>
                <w:webHidden/>
              </w:rPr>
              <w:tab/>
            </w:r>
            <w:r>
              <w:rPr>
                <w:webHidden/>
              </w:rPr>
              <w:fldChar w:fldCharType="begin"/>
            </w:r>
            <w:r>
              <w:rPr>
                <w:webHidden/>
              </w:rPr>
              <w:instrText xml:space="preserve"> PAGEREF _Toc195692489 \h </w:instrText>
            </w:r>
            <w:r>
              <w:rPr>
                <w:webHidden/>
              </w:rPr>
            </w:r>
            <w:r>
              <w:rPr>
                <w:webHidden/>
              </w:rPr>
              <w:fldChar w:fldCharType="separate"/>
            </w:r>
            <w:r>
              <w:rPr>
                <w:webHidden/>
              </w:rPr>
              <w:t>6</w:t>
            </w:r>
            <w:r>
              <w:rPr>
                <w:webHidden/>
              </w:rPr>
              <w:fldChar w:fldCharType="end"/>
            </w:r>
          </w:hyperlink>
        </w:p>
        <w:p w14:paraId="7E3337A2" w14:textId="701D5DD0" w:rsidR="007F336F" w:rsidRDefault="007F336F">
          <w:pPr>
            <w:pStyle w:val="10"/>
            <w:tabs>
              <w:tab w:val="left" w:pos="850"/>
            </w:tabs>
            <w:rPr>
              <w:rFonts w:asciiTheme="minorHAnsi" w:eastAsiaTheme="minorEastAsia" w:hAnsiTheme="minorHAnsi" w:cstheme="minorBidi"/>
              <w:b w:val="0"/>
              <w:bCs w:val="0"/>
              <w:color w:val="auto"/>
              <w:kern w:val="2"/>
              <w:sz w:val="22"/>
              <w:szCs w:val="24"/>
              <w14:ligatures w14:val="standardContextual"/>
            </w:rPr>
          </w:pPr>
          <w:hyperlink w:anchor="_Toc195692490" w:history="1">
            <w:r w:rsidRPr="00614333">
              <w:rPr>
                <w:rStyle w:val="ad"/>
                <w:rFonts w:ascii="Times New Roman" w:hAnsi="Times New Roman" w:cs="Times New Roman"/>
              </w:rPr>
              <w:t>5.</w:t>
            </w:r>
            <w:r>
              <w:rPr>
                <w:rFonts w:asciiTheme="minorHAnsi" w:eastAsiaTheme="minorEastAsia" w:hAnsiTheme="minorHAnsi" w:cstheme="minorBidi"/>
                <w:b w:val="0"/>
                <w:bCs w:val="0"/>
                <w:color w:val="auto"/>
                <w:kern w:val="2"/>
                <w:sz w:val="22"/>
                <w:szCs w:val="24"/>
                <w14:ligatures w14:val="standardContextual"/>
              </w:rPr>
              <w:tab/>
            </w:r>
            <w:r w:rsidRPr="00614333">
              <w:rPr>
                <w:rStyle w:val="ad"/>
                <w:rFonts w:ascii="Times New Roman" w:hAnsi="Times New Roman" w:cs="Times New Roman"/>
              </w:rPr>
              <w:t>Documentation and Compliance</w:t>
            </w:r>
            <w:r>
              <w:rPr>
                <w:webHidden/>
              </w:rPr>
              <w:tab/>
            </w:r>
            <w:r>
              <w:rPr>
                <w:webHidden/>
              </w:rPr>
              <w:fldChar w:fldCharType="begin"/>
            </w:r>
            <w:r>
              <w:rPr>
                <w:webHidden/>
              </w:rPr>
              <w:instrText xml:space="preserve"> PAGEREF _Toc195692490 \h </w:instrText>
            </w:r>
            <w:r>
              <w:rPr>
                <w:webHidden/>
              </w:rPr>
            </w:r>
            <w:r>
              <w:rPr>
                <w:webHidden/>
              </w:rPr>
              <w:fldChar w:fldCharType="separate"/>
            </w:r>
            <w:r>
              <w:rPr>
                <w:webHidden/>
              </w:rPr>
              <w:t>7</w:t>
            </w:r>
            <w:r>
              <w:rPr>
                <w:webHidden/>
              </w:rPr>
              <w:fldChar w:fldCharType="end"/>
            </w:r>
          </w:hyperlink>
        </w:p>
        <w:p w14:paraId="01AAB10B" w14:textId="0DEA4175" w:rsidR="007948BE" w:rsidRPr="00314254" w:rsidRDefault="007948BE" w:rsidP="007948BE">
          <w:pPr>
            <w:rPr>
              <w:rFonts w:ascii="Times New Roman" w:hAnsi="Times New Roman" w:cs="Times New Roman"/>
            </w:rPr>
          </w:pPr>
          <w:r w:rsidRPr="00314254">
            <w:rPr>
              <w:rFonts w:ascii="Times New Roman" w:hAnsi="Times New Roman" w:cs="Times New Roman"/>
              <w:b/>
              <w:bCs/>
              <w:lang w:val="ko-KR"/>
            </w:rPr>
            <w:fldChar w:fldCharType="end"/>
          </w:r>
        </w:p>
      </w:sdtContent>
    </w:sdt>
    <w:p w14:paraId="0C56B1F0" w14:textId="77777777" w:rsidR="007948BE" w:rsidRPr="00314254" w:rsidRDefault="007948BE" w:rsidP="007948BE">
      <w:pPr>
        <w:spacing w:line="259" w:lineRule="auto"/>
        <w:rPr>
          <w:rFonts w:ascii="Times New Roman" w:hAnsi="Times New Roman" w:cs="Times New Roman"/>
        </w:rPr>
      </w:pPr>
      <w:r w:rsidRPr="00314254">
        <w:rPr>
          <w:rFonts w:ascii="Times New Roman" w:hAnsi="Times New Roman" w:cs="Times New Roman"/>
        </w:rPr>
        <w:br w:type="page"/>
      </w:r>
    </w:p>
    <w:p w14:paraId="580667E5" w14:textId="3F28793D" w:rsidR="007F336F" w:rsidRPr="007F336F" w:rsidRDefault="007F336F" w:rsidP="007F336F">
      <w:pPr>
        <w:pStyle w:val="ac"/>
        <w:numPr>
          <w:ilvl w:val="0"/>
          <w:numId w:val="1"/>
        </w:numPr>
        <w:outlineLvl w:val="0"/>
        <w:rPr>
          <w:rFonts w:ascii="Times New Roman" w:hAnsi="Times New Roman" w:cs="Times New Roman"/>
          <w:b/>
          <w:bCs/>
          <w:color w:val="156082" w:themeColor="accent1"/>
          <w:lang w:eastAsia="ko-KR"/>
        </w:rPr>
      </w:pPr>
      <w:bookmarkStart w:id="3" w:name="_Toc195692479"/>
      <w:bookmarkEnd w:id="0"/>
      <w:bookmarkEnd w:id="1"/>
      <w:bookmarkEnd w:id="2"/>
      <w:r w:rsidRPr="007F336F">
        <w:rPr>
          <w:rFonts w:ascii="Times New Roman" w:hAnsi="Times New Roman" w:cs="Times New Roman"/>
          <w:b/>
          <w:bCs/>
          <w:color w:val="156082" w:themeColor="accent1"/>
          <w:lang w:eastAsia="ko-KR"/>
        </w:rPr>
        <w:lastRenderedPageBreak/>
        <w:t>Introduction</w:t>
      </w:r>
      <w:bookmarkEnd w:id="3"/>
    </w:p>
    <w:p w14:paraId="08CCAF6F" w14:textId="77777777" w:rsidR="007F336F" w:rsidRPr="007F336F" w:rsidRDefault="007F336F" w:rsidP="007F336F">
      <w:pPr>
        <w:spacing w:line="276" w:lineRule="auto"/>
        <w:rPr>
          <w:rFonts w:ascii="Cambria" w:eastAsia="MS Mincho" w:hAnsi="Cambria" w:cs="Times New Roman"/>
          <w:sz w:val="22"/>
          <w:szCs w:val="22"/>
        </w:rPr>
      </w:pPr>
      <w:r w:rsidRPr="007F336F">
        <w:rPr>
          <w:rFonts w:ascii="Cambria" w:eastAsia="MS Mincho" w:hAnsi="Cambria" w:cs="Times New Roman"/>
          <w:sz w:val="22"/>
          <w:szCs w:val="22"/>
        </w:rPr>
        <w:t>This document provides a structured approach for documenting cybersecurity controls in compliance with the FDA's guidance on cybersecurity in medical devices. Cybersecurity controls are essential for mitigating security risks and ensuring the safety and effectiveness of medical devices.</w:t>
      </w:r>
    </w:p>
    <w:p w14:paraId="2F72F6BD" w14:textId="66178D67" w:rsidR="007F336F" w:rsidRPr="007F336F" w:rsidRDefault="007F336F" w:rsidP="007F336F">
      <w:pPr>
        <w:pStyle w:val="ac"/>
        <w:numPr>
          <w:ilvl w:val="0"/>
          <w:numId w:val="1"/>
        </w:numPr>
        <w:outlineLvl w:val="0"/>
        <w:rPr>
          <w:rFonts w:ascii="Times New Roman" w:hAnsi="Times New Roman" w:cs="Times New Roman"/>
          <w:b/>
          <w:bCs/>
          <w:color w:val="156082" w:themeColor="accent1"/>
          <w:lang w:eastAsia="ko-KR"/>
        </w:rPr>
      </w:pPr>
      <w:bookmarkStart w:id="4" w:name="_Toc195692480"/>
      <w:r w:rsidRPr="007F336F">
        <w:rPr>
          <w:rFonts w:ascii="Times New Roman" w:hAnsi="Times New Roman" w:cs="Times New Roman"/>
          <w:b/>
          <w:bCs/>
          <w:color w:val="156082" w:themeColor="accent1"/>
          <w:lang w:eastAsia="ko-KR"/>
        </w:rPr>
        <w:t>Purpose and Scope</w:t>
      </w:r>
      <w:bookmarkEnd w:id="4"/>
    </w:p>
    <w:p w14:paraId="68707A16" w14:textId="77777777" w:rsidR="007F336F" w:rsidRPr="007F336F" w:rsidRDefault="007F336F" w:rsidP="007F336F">
      <w:pPr>
        <w:spacing w:line="276" w:lineRule="auto"/>
        <w:rPr>
          <w:rFonts w:ascii="Cambria" w:eastAsia="MS Mincho" w:hAnsi="Cambria" w:cs="Times New Roman"/>
          <w:sz w:val="22"/>
          <w:szCs w:val="22"/>
        </w:rPr>
      </w:pPr>
      <w:r w:rsidRPr="007F336F">
        <w:rPr>
          <w:rFonts w:ascii="Cambria" w:eastAsia="MS Mincho" w:hAnsi="Cambria" w:cs="Times New Roman"/>
          <w:sz w:val="22"/>
          <w:szCs w:val="22"/>
        </w:rPr>
        <w:t>Describe the purpose of implementing cybersecurity controls for the medical device. Define the scope of security measures, including hardware, software, firmware, and network security considerations.</w:t>
      </w:r>
    </w:p>
    <w:p w14:paraId="3E089E7F" w14:textId="1E32AD35" w:rsidR="007F336F" w:rsidRPr="007F336F" w:rsidRDefault="007F336F" w:rsidP="007F336F">
      <w:pPr>
        <w:pStyle w:val="ac"/>
        <w:numPr>
          <w:ilvl w:val="0"/>
          <w:numId w:val="1"/>
        </w:numPr>
        <w:outlineLvl w:val="0"/>
        <w:rPr>
          <w:rFonts w:ascii="Times New Roman" w:hAnsi="Times New Roman" w:cs="Times New Roman"/>
          <w:b/>
          <w:bCs/>
          <w:color w:val="156082" w:themeColor="accent1"/>
          <w:lang w:eastAsia="ko-KR"/>
        </w:rPr>
      </w:pPr>
      <w:bookmarkStart w:id="5" w:name="_Toc195692481"/>
      <w:r w:rsidRPr="007F336F">
        <w:rPr>
          <w:rFonts w:ascii="Times New Roman" w:hAnsi="Times New Roman" w:cs="Times New Roman"/>
          <w:b/>
          <w:bCs/>
          <w:color w:val="156082" w:themeColor="accent1"/>
          <w:lang w:eastAsia="ko-KR"/>
        </w:rPr>
        <w:t>Categories of Cybersecurity Controls</w:t>
      </w:r>
      <w:bookmarkEnd w:id="5"/>
    </w:p>
    <w:p w14:paraId="6BB53551" w14:textId="77777777" w:rsidR="007F336F" w:rsidRPr="007F336F" w:rsidRDefault="007F336F" w:rsidP="007F336F">
      <w:pPr>
        <w:spacing w:line="276" w:lineRule="auto"/>
        <w:rPr>
          <w:rFonts w:ascii="Cambria" w:eastAsia="MS Mincho" w:hAnsi="Cambria" w:cs="Times New Roman"/>
          <w:sz w:val="22"/>
          <w:szCs w:val="22"/>
        </w:rPr>
      </w:pPr>
      <w:r w:rsidRPr="007F336F">
        <w:rPr>
          <w:rFonts w:ascii="Cambria" w:eastAsia="MS Mincho" w:hAnsi="Cambria" w:cs="Times New Roman"/>
          <w:sz w:val="22"/>
          <w:szCs w:val="22"/>
        </w:rPr>
        <w:t>The following categories of cybersecurity controls should be implemented to protect medical devices from cyber threats:</w:t>
      </w:r>
    </w:p>
    <w:p w14:paraId="21CB53B2" w14:textId="77777777" w:rsidR="007F336F" w:rsidRPr="007F336F" w:rsidRDefault="007F336F" w:rsidP="007F336F">
      <w:pPr>
        <w:keepNext/>
        <w:keepLines/>
        <w:spacing w:before="200" w:after="0" w:line="276" w:lineRule="auto"/>
        <w:outlineLvl w:val="2"/>
        <w:rPr>
          <w:rFonts w:ascii="Calibri" w:eastAsia="MS Gothic" w:hAnsi="Calibri" w:cs="Times New Roman"/>
          <w:b/>
          <w:bCs/>
          <w:color w:val="4F81BD"/>
          <w:sz w:val="22"/>
          <w:szCs w:val="22"/>
        </w:rPr>
      </w:pPr>
      <w:bookmarkStart w:id="6" w:name="_Toc195692482"/>
      <w:r w:rsidRPr="007F336F">
        <w:rPr>
          <w:rFonts w:ascii="Calibri" w:eastAsia="MS Gothic" w:hAnsi="Calibri" w:cs="Times New Roman"/>
          <w:b/>
          <w:bCs/>
          <w:color w:val="4F81BD"/>
          <w:sz w:val="22"/>
          <w:szCs w:val="22"/>
        </w:rPr>
        <w:t>3.1 Authentication</w:t>
      </w:r>
      <w:bookmarkEnd w:id="6"/>
    </w:p>
    <w:p w14:paraId="1056A377" w14:textId="77777777" w:rsidR="007F336F" w:rsidRPr="007F336F" w:rsidRDefault="007F336F" w:rsidP="007F336F">
      <w:pPr>
        <w:spacing w:line="276" w:lineRule="auto"/>
        <w:rPr>
          <w:rFonts w:ascii="Cambria" w:eastAsia="MS Mincho" w:hAnsi="Cambria" w:cs="Times New Roman"/>
          <w:sz w:val="22"/>
          <w:szCs w:val="22"/>
        </w:rPr>
      </w:pPr>
      <w:r w:rsidRPr="007F336F">
        <w:rPr>
          <w:rFonts w:ascii="Cambria" w:eastAsia="MS Mincho" w:hAnsi="Cambria" w:cs="Times New Roman"/>
          <w:sz w:val="22"/>
          <w:szCs w:val="22"/>
        </w:rPr>
        <w:t>Describe the authentication mechanisms used to ensure that only authorized users can access the device. Examples include:</w:t>
      </w:r>
    </w:p>
    <w:p w14:paraId="66C9D0DD" w14:textId="77777777" w:rsidR="007F336F" w:rsidRPr="007F336F" w:rsidRDefault="007F336F" w:rsidP="007F336F">
      <w:pPr>
        <w:spacing w:line="276" w:lineRule="auto"/>
        <w:rPr>
          <w:rFonts w:ascii="Cambria" w:eastAsia="MS Mincho" w:hAnsi="Cambria" w:cs="Times New Roman"/>
          <w:sz w:val="22"/>
          <w:szCs w:val="22"/>
        </w:rPr>
      </w:pPr>
      <w:r w:rsidRPr="007F336F">
        <w:rPr>
          <w:rFonts w:ascii="Cambria" w:eastAsia="MS Mincho" w:hAnsi="Cambria" w:cs="Times New Roman"/>
          <w:sz w:val="22"/>
          <w:szCs w:val="22"/>
        </w:rPr>
        <w:t>- Multi-factor authentication (MFA)</w:t>
      </w:r>
    </w:p>
    <w:p w14:paraId="675E96CF" w14:textId="77777777" w:rsidR="007F336F" w:rsidRPr="007F336F" w:rsidRDefault="007F336F" w:rsidP="007F336F">
      <w:pPr>
        <w:spacing w:line="276" w:lineRule="auto"/>
        <w:rPr>
          <w:rFonts w:ascii="Cambria" w:eastAsia="MS Mincho" w:hAnsi="Cambria" w:cs="Times New Roman"/>
          <w:sz w:val="22"/>
          <w:szCs w:val="22"/>
        </w:rPr>
      </w:pPr>
      <w:r w:rsidRPr="007F336F">
        <w:rPr>
          <w:rFonts w:ascii="Cambria" w:eastAsia="MS Mincho" w:hAnsi="Cambria" w:cs="Times New Roman"/>
          <w:sz w:val="22"/>
          <w:szCs w:val="22"/>
        </w:rPr>
        <w:t>- Role-based access control (RBAC)</w:t>
      </w:r>
    </w:p>
    <w:p w14:paraId="32CC6BF3" w14:textId="77777777" w:rsidR="007F336F" w:rsidRPr="007F336F" w:rsidRDefault="007F336F" w:rsidP="007F336F">
      <w:pPr>
        <w:spacing w:line="276" w:lineRule="auto"/>
        <w:rPr>
          <w:rFonts w:ascii="Cambria" w:eastAsia="맑은 고딕" w:hAnsi="Cambria" w:cs="Times New Roman"/>
          <w:sz w:val="22"/>
          <w:szCs w:val="22"/>
          <w:lang w:eastAsia="ko-KR"/>
        </w:rPr>
      </w:pPr>
      <w:r w:rsidRPr="007F336F">
        <w:rPr>
          <w:rFonts w:ascii="Cambria" w:eastAsia="MS Mincho" w:hAnsi="Cambria" w:cs="Times New Roman"/>
          <w:sz w:val="22"/>
          <w:szCs w:val="22"/>
        </w:rPr>
        <w:t>- Biometric authentication</w:t>
      </w:r>
    </w:p>
    <w:p w14:paraId="67562091" w14:textId="77777777" w:rsidR="007F336F" w:rsidRPr="007F336F" w:rsidRDefault="007F336F" w:rsidP="007F336F">
      <w:pPr>
        <w:spacing w:line="276" w:lineRule="auto"/>
        <w:rPr>
          <w:rFonts w:ascii="Cambria" w:eastAsia="맑은 고딕" w:hAnsi="Cambria" w:cs="Times New Roman"/>
          <w:color w:val="00B050"/>
          <w:sz w:val="22"/>
          <w:szCs w:val="22"/>
          <w:lang w:eastAsia="ko-KR"/>
        </w:rPr>
      </w:pPr>
      <w:r w:rsidRPr="007F336F">
        <w:rPr>
          <w:rFonts w:ascii="Cambria" w:eastAsia="맑은 고딕" w:hAnsi="Cambria" w:cs="Times New Roman" w:hint="eastAsia"/>
          <w:color w:val="00B050"/>
          <w:sz w:val="22"/>
          <w:szCs w:val="22"/>
          <w:lang w:eastAsia="ko-KR"/>
        </w:rPr>
        <w:t xml:space="preserve">Windows </w:t>
      </w:r>
      <w:r w:rsidRPr="007F336F">
        <w:rPr>
          <w:rFonts w:ascii="Cambria" w:eastAsia="맑은 고딕" w:hAnsi="Cambria" w:cs="Times New Roman" w:hint="eastAsia"/>
          <w:color w:val="00B050"/>
          <w:sz w:val="22"/>
          <w:szCs w:val="22"/>
          <w:lang w:eastAsia="ko-KR"/>
        </w:rPr>
        <w:t>인증</w:t>
      </w:r>
      <w:r w:rsidRPr="007F336F">
        <w:rPr>
          <w:rFonts w:ascii="Cambria" w:eastAsia="맑은 고딕" w:hAnsi="Cambria" w:cs="Times New Roman" w:hint="eastAsia"/>
          <w:color w:val="00B050"/>
          <w:sz w:val="22"/>
          <w:szCs w:val="22"/>
          <w:lang w:eastAsia="ko-KR"/>
        </w:rPr>
        <w:t xml:space="preserve"> </w:t>
      </w:r>
      <w:r w:rsidRPr="007F336F">
        <w:rPr>
          <w:rFonts w:ascii="Cambria" w:eastAsia="맑은 고딕" w:hAnsi="Cambria" w:cs="Times New Roman" w:hint="eastAsia"/>
          <w:color w:val="00B050"/>
          <w:sz w:val="22"/>
          <w:szCs w:val="22"/>
          <w:lang w:eastAsia="ko-KR"/>
        </w:rPr>
        <w:t>사용</w:t>
      </w:r>
    </w:p>
    <w:p w14:paraId="6E2C4BF7" w14:textId="77777777" w:rsidR="007F336F" w:rsidRPr="007F336F" w:rsidRDefault="007F336F" w:rsidP="007F336F">
      <w:pPr>
        <w:spacing w:line="276" w:lineRule="auto"/>
        <w:rPr>
          <w:rFonts w:ascii="Cambria" w:eastAsia="맑은 고딕" w:hAnsi="Cambria" w:cs="Times New Roman"/>
          <w:sz w:val="22"/>
          <w:szCs w:val="22"/>
          <w:lang w:eastAsia="ko-KR"/>
        </w:rPr>
      </w:pPr>
    </w:p>
    <w:p w14:paraId="346B3526" w14:textId="77777777" w:rsidR="007F336F" w:rsidRPr="007F336F" w:rsidRDefault="007F336F" w:rsidP="007F336F">
      <w:pPr>
        <w:keepNext/>
        <w:keepLines/>
        <w:spacing w:before="200" w:after="0" w:line="276" w:lineRule="auto"/>
        <w:outlineLvl w:val="2"/>
        <w:rPr>
          <w:rFonts w:ascii="Calibri" w:eastAsia="MS Gothic" w:hAnsi="Calibri" w:cs="Times New Roman"/>
          <w:b/>
          <w:bCs/>
          <w:color w:val="4F81BD"/>
          <w:sz w:val="22"/>
          <w:szCs w:val="22"/>
        </w:rPr>
      </w:pPr>
      <w:bookmarkStart w:id="7" w:name="_Toc195692483"/>
      <w:r w:rsidRPr="007F336F">
        <w:rPr>
          <w:rFonts w:ascii="Calibri" w:eastAsia="MS Gothic" w:hAnsi="Calibri" w:cs="Times New Roman"/>
          <w:b/>
          <w:bCs/>
          <w:color w:val="4F81BD"/>
          <w:sz w:val="22"/>
          <w:szCs w:val="22"/>
        </w:rPr>
        <w:t>3.2 Authorization</w:t>
      </w:r>
      <w:bookmarkEnd w:id="7"/>
    </w:p>
    <w:p w14:paraId="0FE2B45F" w14:textId="77777777" w:rsidR="007F336F" w:rsidRPr="007F336F" w:rsidRDefault="007F336F" w:rsidP="007F336F">
      <w:pPr>
        <w:spacing w:line="276" w:lineRule="auto"/>
        <w:rPr>
          <w:rFonts w:ascii="Cambria" w:eastAsia="맑은 고딕" w:hAnsi="Cambria" w:cs="Times New Roman"/>
          <w:sz w:val="22"/>
          <w:szCs w:val="22"/>
          <w:lang w:eastAsia="ko-KR"/>
        </w:rPr>
      </w:pPr>
      <w:r w:rsidRPr="007F336F">
        <w:rPr>
          <w:rFonts w:ascii="Cambria" w:eastAsia="MS Mincho" w:hAnsi="Cambria" w:cs="Times New Roman"/>
          <w:sz w:val="22"/>
          <w:szCs w:val="22"/>
        </w:rPr>
        <w:t>Outline the access control policies that restrict user permissions based on roles and responsibilities. Consider</w:t>
      </w:r>
      <w:r w:rsidRPr="007F336F">
        <w:rPr>
          <w:rFonts w:ascii="Cambria" w:eastAsia="맑은 고딕" w:hAnsi="Cambria" w:cs="Times New Roman" w:hint="eastAsia"/>
          <w:sz w:val="22"/>
          <w:szCs w:val="22"/>
          <w:lang w:eastAsia="ko-KR"/>
        </w:rPr>
        <w:t xml:space="preserve"> at</w:t>
      </w:r>
      <w:r w:rsidRPr="007F336F">
        <w:rPr>
          <w:rFonts w:ascii="Cambria" w:eastAsia="MS Mincho" w:hAnsi="Cambria" w:cs="Times New Roman"/>
          <w:sz w:val="22"/>
          <w:szCs w:val="22"/>
        </w:rPr>
        <w:t xml:space="preserve"> least privilege principles and secure access management.</w:t>
      </w:r>
    </w:p>
    <w:p w14:paraId="072E5185" w14:textId="77777777" w:rsidR="007F336F" w:rsidRPr="007F336F" w:rsidRDefault="007F336F" w:rsidP="007F336F">
      <w:pPr>
        <w:spacing w:line="276" w:lineRule="auto"/>
        <w:rPr>
          <w:rFonts w:ascii="Cambria" w:eastAsia="맑은 고딕" w:hAnsi="Cambria" w:cs="Times New Roman"/>
          <w:color w:val="00B050"/>
          <w:sz w:val="22"/>
          <w:szCs w:val="22"/>
          <w:lang w:eastAsia="ko-KR"/>
        </w:rPr>
      </w:pPr>
      <w:r w:rsidRPr="007F336F">
        <w:rPr>
          <w:rFonts w:ascii="Cambria" w:eastAsia="맑은 고딕" w:hAnsi="Cambria" w:cs="Times New Roman" w:hint="eastAsia"/>
          <w:color w:val="00B050"/>
          <w:sz w:val="22"/>
          <w:szCs w:val="22"/>
          <w:lang w:eastAsia="ko-KR"/>
        </w:rPr>
        <w:t xml:space="preserve">Windows </w:t>
      </w:r>
      <w:r w:rsidRPr="007F336F">
        <w:rPr>
          <w:rFonts w:ascii="Cambria" w:eastAsia="맑은 고딕" w:hAnsi="Cambria" w:cs="Times New Roman" w:hint="eastAsia"/>
          <w:color w:val="00B050"/>
          <w:sz w:val="22"/>
          <w:szCs w:val="22"/>
          <w:lang w:eastAsia="ko-KR"/>
        </w:rPr>
        <w:t>인증을</w:t>
      </w:r>
      <w:r w:rsidRPr="007F336F">
        <w:rPr>
          <w:rFonts w:ascii="Cambria" w:eastAsia="맑은 고딕" w:hAnsi="Cambria" w:cs="Times New Roman" w:hint="eastAsia"/>
          <w:color w:val="00B050"/>
          <w:sz w:val="22"/>
          <w:szCs w:val="22"/>
          <w:lang w:eastAsia="ko-KR"/>
        </w:rPr>
        <w:t xml:space="preserve"> </w:t>
      </w:r>
      <w:r w:rsidRPr="007F336F">
        <w:rPr>
          <w:rFonts w:ascii="Cambria" w:eastAsia="맑은 고딕" w:hAnsi="Cambria" w:cs="Times New Roman" w:hint="eastAsia"/>
          <w:color w:val="00B050"/>
          <w:sz w:val="22"/>
          <w:szCs w:val="22"/>
          <w:lang w:eastAsia="ko-KR"/>
        </w:rPr>
        <w:t>사용하여</w:t>
      </w:r>
      <w:r w:rsidRPr="007F336F">
        <w:rPr>
          <w:rFonts w:ascii="Cambria" w:eastAsia="맑은 고딕" w:hAnsi="Cambria" w:cs="Times New Roman" w:hint="eastAsia"/>
          <w:color w:val="00B050"/>
          <w:sz w:val="22"/>
          <w:szCs w:val="22"/>
          <w:lang w:eastAsia="ko-KR"/>
        </w:rPr>
        <w:t xml:space="preserve">, </w:t>
      </w:r>
      <w:r w:rsidRPr="007F336F">
        <w:rPr>
          <w:rFonts w:ascii="Cambria" w:eastAsia="맑은 고딕" w:hAnsi="Cambria" w:cs="Times New Roman" w:hint="eastAsia"/>
          <w:color w:val="00B050"/>
          <w:sz w:val="22"/>
          <w:szCs w:val="22"/>
          <w:lang w:eastAsia="ko-KR"/>
        </w:rPr>
        <w:t>관리자</w:t>
      </w:r>
      <w:r w:rsidRPr="007F336F">
        <w:rPr>
          <w:rFonts w:ascii="Cambria" w:eastAsia="맑은 고딕" w:hAnsi="Cambria" w:cs="Times New Roman" w:hint="eastAsia"/>
          <w:color w:val="00B050"/>
          <w:sz w:val="22"/>
          <w:szCs w:val="22"/>
          <w:lang w:eastAsia="ko-KR"/>
        </w:rPr>
        <w:t xml:space="preserve"> </w:t>
      </w:r>
      <w:r w:rsidRPr="007F336F">
        <w:rPr>
          <w:rFonts w:ascii="Cambria" w:eastAsia="맑은 고딕" w:hAnsi="Cambria" w:cs="Times New Roman" w:hint="eastAsia"/>
          <w:color w:val="00B050"/>
          <w:sz w:val="22"/>
          <w:szCs w:val="22"/>
          <w:lang w:eastAsia="ko-KR"/>
        </w:rPr>
        <w:t>권한</w:t>
      </w:r>
      <w:r w:rsidRPr="007F336F">
        <w:rPr>
          <w:rFonts w:ascii="Cambria" w:eastAsia="맑은 고딕" w:hAnsi="Cambria" w:cs="Times New Roman" w:hint="eastAsia"/>
          <w:color w:val="00B050"/>
          <w:sz w:val="22"/>
          <w:szCs w:val="22"/>
          <w:lang w:eastAsia="ko-KR"/>
        </w:rPr>
        <w:t xml:space="preserve"> </w:t>
      </w:r>
      <w:r w:rsidRPr="007F336F">
        <w:rPr>
          <w:rFonts w:ascii="Cambria" w:eastAsia="맑은 고딕" w:hAnsi="Cambria" w:cs="Times New Roman" w:hint="eastAsia"/>
          <w:color w:val="00B050"/>
          <w:sz w:val="22"/>
          <w:szCs w:val="22"/>
          <w:lang w:eastAsia="ko-KR"/>
        </w:rPr>
        <w:t>및</w:t>
      </w:r>
      <w:r w:rsidRPr="007F336F">
        <w:rPr>
          <w:rFonts w:ascii="Cambria" w:eastAsia="맑은 고딕" w:hAnsi="Cambria" w:cs="Times New Roman" w:hint="eastAsia"/>
          <w:color w:val="00B050"/>
          <w:sz w:val="22"/>
          <w:szCs w:val="22"/>
          <w:lang w:eastAsia="ko-KR"/>
        </w:rPr>
        <w:t xml:space="preserve"> </w:t>
      </w:r>
      <w:r w:rsidRPr="007F336F">
        <w:rPr>
          <w:rFonts w:ascii="Cambria" w:eastAsia="맑은 고딕" w:hAnsi="Cambria" w:cs="Times New Roman" w:hint="eastAsia"/>
          <w:color w:val="00B050"/>
          <w:sz w:val="22"/>
          <w:szCs w:val="22"/>
          <w:lang w:eastAsia="ko-KR"/>
        </w:rPr>
        <w:t>사용자</w:t>
      </w:r>
      <w:r w:rsidRPr="007F336F">
        <w:rPr>
          <w:rFonts w:ascii="Cambria" w:eastAsia="맑은 고딕" w:hAnsi="Cambria" w:cs="Times New Roman" w:hint="eastAsia"/>
          <w:color w:val="00B050"/>
          <w:sz w:val="22"/>
          <w:szCs w:val="22"/>
          <w:lang w:eastAsia="ko-KR"/>
        </w:rPr>
        <w:t xml:space="preserve"> </w:t>
      </w:r>
      <w:r w:rsidRPr="007F336F">
        <w:rPr>
          <w:rFonts w:ascii="Cambria" w:eastAsia="맑은 고딕" w:hAnsi="Cambria" w:cs="Times New Roman" w:hint="eastAsia"/>
          <w:color w:val="00B050"/>
          <w:sz w:val="22"/>
          <w:szCs w:val="22"/>
          <w:lang w:eastAsia="ko-KR"/>
        </w:rPr>
        <w:t>권한</w:t>
      </w:r>
      <w:r w:rsidRPr="007F336F">
        <w:rPr>
          <w:rFonts w:ascii="Cambria" w:eastAsia="맑은 고딕" w:hAnsi="Cambria" w:cs="Times New Roman" w:hint="eastAsia"/>
          <w:color w:val="00B050"/>
          <w:sz w:val="22"/>
          <w:szCs w:val="22"/>
          <w:lang w:eastAsia="ko-KR"/>
        </w:rPr>
        <w:t xml:space="preserve"> </w:t>
      </w:r>
      <w:r w:rsidRPr="007F336F">
        <w:rPr>
          <w:rFonts w:ascii="Cambria" w:eastAsia="맑은 고딕" w:hAnsi="Cambria" w:cs="Times New Roman" w:hint="eastAsia"/>
          <w:color w:val="00B050"/>
          <w:sz w:val="22"/>
          <w:szCs w:val="22"/>
          <w:lang w:eastAsia="ko-KR"/>
        </w:rPr>
        <w:t>분리</w:t>
      </w:r>
    </w:p>
    <w:p w14:paraId="16FA06DA" w14:textId="77777777" w:rsidR="007F336F" w:rsidRPr="007F336F" w:rsidRDefault="007F336F" w:rsidP="007F336F">
      <w:pPr>
        <w:spacing w:line="276" w:lineRule="auto"/>
        <w:rPr>
          <w:rFonts w:ascii="Cambria" w:eastAsia="맑은 고딕" w:hAnsi="Cambria" w:cs="Times New Roman"/>
          <w:color w:val="00B050"/>
          <w:sz w:val="22"/>
          <w:szCs w:val="22"/>
          <w:lang w:eastAsia="ko-KR"/>
        </w:rPr>
      </w:pPr>
      <w:r w:rsidRPr="007F336F">
        <w:rPr>
          <w:rFonts w:ascii="Cambria" w:eastAsia="맑은 고딕" w:hAnsi="Cambria" w:cs="Times New Roman" w:hint="eastAsia"/>
          <w:color w:val="00B050"/>
          <w:sz w:val="22"/>
          <w:szCs w:val="22"/>
          <w:lang w:eastAsia="ko-KR"/>
        </w:rPr>
        <w:t>사용자</w:t>
      </w:r>
      <w:r w:rsidRPr="007F336F">
        <w:rPr>
          <w:rFonts w:ascii="Cambria" w:eastAsia="맑은 고딕" w:hAnsi="Cambria" w:cs="Times New Roman" w:hint="eastAsia"/>
          <w:color w:val="00B050"/>
          <w:sz w:val="22"/>
          <w:szCs w:val="22"/>
          <w:lang w:eastAsia="ko-KR"/>
        </w:rPr>
        <w:t xml:space="preserve"> </w:t>
      </w:r>
      <w:r w:rsidRPr="007F336F">
        <w:rPr>
          <w:rFonts w:ascii="Cambria" w:eastAsia="맑은 고딕" w:hAnsi="Cambria" w:cs="Times New Roman" w:hint="eastAsia"/>
          <w:color w:val="00B050"/>
          <w:sz w:val="22"/>
          <w:szCs w:val="22"/>
          <w:lang w:eastAsia="ko-KR"/>
        </w:rPr>
        <w:t>권한만</w:t>
      </w:r>
      <w:r w:rsidRPr="007F336F">
        <w:rPr>
          <w:rFonts w:ascii="Cambria" w:eastAsia="맑은 고딕" w:hAnsi="Cambria" w:cs="Times New Roman" w:hint="eastAsia"/>
          <w:color w:val="00B050"/>
          <w:sz w:val="22"/>
          <w:szCs w:val="22"/>
          <w:lang w:eastAsia="ko-KR"/>
        </w:rPr>
        <w:t xml:space="preserve"> </w:t>
      </w:r>
      <w:r w:rsidRPr="007F336F">
        <w:rPr>
          <w:rFonts w:ascii="Cambria" w:eastAsia="맑은 고딕" w:hAnsi="Cambria" w:cs="Times New Roman" w:hint="eastAsia"/>
          <w:color w:val="00B050"/>
          <w:sz w:val="22"/>
          <w:szCs w:val="22"/>
          <w:lang w:eastAsia="ko-KR"/>
        </w:rPr>
        <w:t>제공</w:t>
      </w:r>
    </w:p>
    <w:p w14:paraId="10E5A121" w14:textId="77777777" w:rsidR="007F336F" w:rsidRPr="007F336F" w:rsidRDefault="007F336F" w:rsidP="007F336F">
      <w:pPr>
        <w:spacing w:line="276" w:lineRule="auto"/>
        <w:rPr>
          <w:rFonts w:ascii="Cambria" w:eastAsia="맑은 고딕" w:hAnsi="Cambria" w:cs="Times New Roman"/>
          <w:sz w:val="22"/>
          <w:szCs w:val="22"/>
          <w:lang w:eastAsia="ko-KR"/>
        </w:rPr>
      </w:pPr>
    </w:p>
    <w:p w14:paraId="546330D9" w14:textId="77777777" w:rsidR="007F336F" w:rsidRPr="007F336F" w:rsidRDefault="007F336F" w:rsidP="007F336F">
      <w:pPr>
        <w:keepNext/>
        <w:keepLines/>
        <w:spacing w:before="200" w:after="0" w:line="276" w:lineRule="auto"/>
        <w:outlineLvl w:val="2"/>
        <w:rPr>
          <w:rFonts w:ascii="Calibri" w:eastAsia="MS Gothic" w:hAnsi="Calibri" w:cs="Times New Roman"/>
          <w:b/>
          <w:bCs/>
          <w:color w:val="4F81BD"/>
          <w:sz w:val="22"/>
          <w:szCs w:val="22"/>
        </w:rPr>
      </w:pPr>
      <w:bookmarkStart w:id="8" w:name="_Toc195692484"/>
      <w:r w:rsidRPr="007F336F">
        <w:rPr>
          <w:rFonts w:ascii="Calibri" w:eastAsia="MS Gothic" w:hAnsi="Calibri" w:cs="Times New Roman"/>
          <w:b/>
          <w:bCs/>
          <w:color w:val="4F81BD"/>
          <w:sz w:val="22"/>
          <w:szCs w:val="22"/>
        </w:rPr>
        <w:t>3.3 Cryptography</w:t>
      </w:r>
      <w:bookmarkEnd w:id="8"/>
    </w:p>
    <w:p w14:paraId="7C55E812" w14:textId="77777777" w:rsidR="007F336F" w:rsidRPr="007F336F" w:rsidRDefault="007F336F" w:rsidP="007F336F">
      <w:pPr>
        <w:spacing w:line="276" w:lineRule="auto"/>
        <w:rPr>
          <w:rFonts w:ascii="Cambria" w:eastAsia="MS Mincho" w:hAnsi="Cambria" w:cs="Times New Roman"/>
          <w:sz w:val="22"/>
          <w:szCs w:val="22"/>
        </w:rPr>
      </w:pPr>
      <w:r w:rsidRPr="007F336F">
        <w:rPr>
          <w:rFonts w:ascii="Cambria" w:eastAsia="MS Mincho" w:hAnsi="Cambria" w:cs="Times New Roman"/>
          <w:sz w:val="22"/>
          <w:szCs w:val="22"/>
        </w:rPr>
        <w:t>Describe how encryption is used to protect sensitive data both in transit and at rest. Include details on:</w:t>
      </w:r>
    </w:p>
    <w:p w14:paraId="06B4E252" w14:textId="77777777" w:rsidR="007F336F" w:rsidRPr="007F336F" w:rsidRDefault="007F336F" w:rsidP="007F336F">
      <w:pPr>
        <w:spacing w:line="276" w:lineRule="auto"/>
        <w:rPr>
          <w:rFonts w:ascii="Cambria" w:eastAsia="MS Mincho" w:hAnsi="Cambria" w:cs="Times New Roman"/>
          <w:sz w:val="22"/>
          <w:szCs w:val="22"/>
        </w:rPr>
      </w:pPr>
      <w:r w:rsidRPr="007F336F">
        <w:rPr>
          <w:rFonts w:ascii="Cambria" w:eastAsia="MS Mincho" w:hAnsi="Cambria" w:cs="Times New Roman"/>
          <w:sz w:val="22"/>
          <w:szCs w:val="22"/>
        </w:rPr>
        <w:lastRenderedPageBreak/>
        <w:t>- Encryption standards (e.g., AES-256, TLS 1.2/1.3)</w:t>
      </w:r>
    </w:p>
    <w:p w14:paraId="645B06EE" w14:textId="77777777" w:rsidR="007F336F" w:rsidRPr="007F336F" w:rsidRDefault="007F336F" w:rsidP="007F336F">
      <w:pPr>
        <w:spacing w:line="276" w:lineRule="auto"/>
        <w:rPr>
          <w:rFonts w:ascii="Cambria" w:eastAsia="MS Mincho" w:hAnsi="Cambria" w:cs="Times New Roman"/>
          <w:sz w:val="22"/>
          <w:szCs w:val="22"/>
        </w:rPr>
      </w:pPr>
      <w:r w:rsidRPr="007F336F">
        <w:rPr>
          <w:rFonts w:ascii="Cambria" w:eastAsia="MS Mincho" w:hAnsi="Cambria" w:cs="Times New Roman"/>
          <w:sz w:val="22"/>
          <w:szCs w:val="22"/>
        </w:rPr>
        <w:t>- Key management practices</w:t>
      </w:r>
    </w:p>
    <w:p w14:paraId="1325B992" w14:textId="77777777" w:rsidR="007F336F" w:rsidRPr="007F336F" w:rsidRDefault="007F336F" w:rsidP="007F336F">
      <w:pPr>
        <w:spacing w:line="276" w:lineRule="auto"/>
        <w:rPr>
          <w:rFonts w:ascii="Cambria" w:eastAsia="맑은 고딕" w:hAnsi="Cambria" w:cs="Times New Roman"/>
          <w:sz w:val="22"/>
          <w:szCs w:val="22"/>
          <w:lang w:eastAsia="ko-KR"/>
        </w:rPr>
      </w:pPr>
      <w:r w:rsidRPr="007F336F">
        <w:rPr>
          <w:rFonts w:ascii="Cambria" w:eastAsia="MS Mincho" w:hAnsi="Cambria" w:cs="Times New Roman"/>
          <w:sz w:val="22"/>
          <w:szCs w:val="22"/>
        </w:rPr>
        <w:t>- Digital signatures for data integrity verification</w:t>
      </w:r>
    </w:p>
    <w:p w14:paraId="294CD91A" w14:textId="77777777" w:rsidR="007F336F" w:rsidRPr="007F336F" w:rsidRDefault="007F336F" w:rsidP="007F336F">
      <w:pPr>
        <w:spacing w:line="276" w:lineRule="auto"/>
        <w:rPr>
          <w:rFonts w:ascii="Cambria" w:eastAsia="맑은 고딕" w:hAnsi="Cambria" w:cs="Times New Roman"/>
          <w:sz w:val="22"/>
          <w:szCs w:val="22"/>
          <w:lang w:eastAsia="ko-KR"/>
        </w:rPr>
      </w:pPr>
      <w:r w:rsidRPr="007F336F">
        <w:rPr>
          <w:rFonts w:ascii="Cambria" w:eastAsia="MS Mincho" w:hAnsi="Cambria" w:cs="Times New Roman"/>
          <w:color w:val="00B050"/>
          <w:sz w:val="22"/>
          <w:szCs w:val="22"/>
        </w:rPr>
        <w:t xml:space="preserve">Encryption standards (AES-256, TLS </w:t>
      </w:r>
      <w:r w:rsidRPr="007F336F">
        <w:rPr>
          <w:rFonts w:ascii="Cambria" w:eastAsia="맑은 고딕" w:hAnsi="Cambria" w:cs="Times New Roman" w:hint="eastAsia"/>
          <w:color w:val="00B050"/>
          <w:sz w:val="22"/>
          <w:szCs w:val="22"/>
          <w:lang w:eastAsia="ko-KR"/>
        </w:rPr>
        <w:t>1</w:t>
      </w:r>
      <w:r w:rsidRPr="007F336F">
        <w:rPr>
          <w:rFonts w:ascii="Cambria" w:eastAsia="MS Mincho" w:hAnsi="Cambria" w:cs="Times New Roman"/>
          <w:color w:val="00B050"/>
          <w:sz w:val="22"/>
          <w:szCs w:val="22"/>
        </w:rPr>
        <w:t>.3)</w:t>
      </w:r>
    </w:p>
    <w:p w14:paraId="043183BB" w14:textId="77777777" w:rsidR="007F336F" w:rsidRPr="007F336F" w:rsidRDefault="007F336F" w:rsidP="007F336F">
      <w:pPr>
        <w:spacing w:line="276" w:lineRule="auto"/>
        <w:rPr>
          <w:rFonts w:ascii="Cambria" w:eastAsia="맑은 고딕" w:hAnsi="Cambria" w:cs="Times New Roman"/>
          <w:sz w:val="22"/>
          <w:szCs w:val="22"/>
          <w:lang w:eastAsia="ko-KR"/>
        </w:rPr>
      </w:pPr>
    </w:p>
    <w:p w14:paraId="7A9742C5" w14:textId="77777777" w:rsidR="007F336F" w:rsidRPr="007F336F" w:rsidRDefault="007F336F" w:rsidP="007F336F">
      <w:pPr>
        <w:keepNext/>
        <w:keepLines/>
        <w:spacing w:before="200" w:after="0" w:line="276" w:lineRule="auto"/>
        <w:outlineLvl w:val="2"/>
        <w:rPr>
          <w:rFonts w:ascii="Calibri" w:eastAsia="MS Gothic" w:hAnsi="Calibri" w:cs="Times New Roman"/>
          <w:b/>
          <w:bCs/>
          <w:color w:val="4F81BD"/>
          <w:sz w:val="22"/>
          <w:szCs w:val="22"/>
        </w:rPr>
      </w:pPr>
      <w:bookmarkStart w:id="9" w:name="_Toc195692485"/>
      <w:r w:rsidRPr="007F336F">
        <w:rPr>
          <w:rFonts w:ascii="Calibri" w:eastAsia="MS Gothic" w:hAnsi="Calibri" w:cs="Times New Roman"/>
          <w:b/>
          <w:bCs/>
          <w:color w:val="4F81BD"/>
          <w:sz w:val="22"/>
          <w:szCs w:val="22"/>
        </w:rPr>
        <w:t>3.4 Code, Data, and Execution Integrity</w:t>
      </w:r>
      <w:bookmarkEnd w:id="9"/>
    </w:p>
    <w:p w14:paraId="17E9755B" w14:textId="77777777" w:rsidR="007F336F" w:rsidRPr="007F336F" w:rsidRDefault="007F336F" w:rsidP="007F336F">
      <w:pPr>
        <w:spacing w:line="276" w:lineRule="auto"/>
        <w:rPr>
          <w:rFonts w:ascii="Cambria" w:eastAsia="MS Mincho" w:hAnsi="Cambria" w:cs="Times New Roman"/>
          <w:sz w:val="22"/>
          <w:szCs w:val="22"/>
        </w:rPr>
      </w:pPr>
      <w:r w:rsidRPr="007F336F">
        <w:rPr>
          <w:rFonts w:ascii="Cambria" w:eastAsia="MS Mincho" w:hAnsi="Cambria" w:cs="Times New Roman"/>
          <w:sz w:val="22"/>
          <w:szCs w:val="22"/>
        </w:rPr>
        <w:t>Describe methods used to ensure that device firmware and software are protected against unauthorized modifications, including:</w:t>
      </w:r>
    </w:p>
    <w:p w14:paraId="7247EC36" w14:textId="77777777" w:rsidR="007F336F" w:rsidRPr="007F336F" w:rsidRDefault="007F336F" w:rsidP="007F336F">
      <w:pPr>
        <w:spacing w:line="276" w:lineRule="auto"/>
        <w:rPr>
          <w:rFonts w:ascii="Cambria" w:eastAsia="MS Mincho" w:hAnsi="Cambria" w:cs="Times New Roman"/>
          <w:sz w:val="22"/>
          <w:szCs w:val="22"/>
        </w:rPr>
      </w:pPr>
      <w:r w:rsidRPr="007F336F">
        <w:rPr>
          <w:rFonts w:ascii="Cambria" w:eastAsia="MS Mincho" w:hAnsi="Cambria" w:cs="Times New Roman"/>
          <w:sz w:val="22"/>
          <w:szCs w:val="22"/>
        </w:rPr>
        <w:t>- Secure boot mechanisms</w:t>
      </w:r>
    </w:p>
    <w:p w14:paraId="4C3DD0BF" w14:textId="77777777" w:rsidR="007F336F" w:rsidRPr="007F336F" w:rsidRDefault="007F336F" w:rsidP="007F336F">
      <w:pPr>
        <w:spacing w:line="276" w:lineRule="auto"/>
        <w:rPr>
          <w:rFonts w:ascii="Cambria" w:eastAsia="MS Mincho" w:hAnsi="Cambria" w:cs="Times New Roman"/>
          <w:sz w:val="22"/>
          <w:szCs w:val="22"/>
        </w:rPr>
      </w:pPr>
      <w:r w:rsidRPr="007F336F">
        <w:rPr>
          <w:rFonts w:ascii="Cambria" w:eastAsia="MS Mincho" w:hAnsi="Cambria" w:cs="Times New Roman"/>
          <w:sz w:val="22"/>
          <w:szCs w:val="22"/>
        </w:rPr>
        <w:t>- Code signing and validation</w:t>
      </w:r>
    </w:p>
    <w:p w14:paraId="7A7E1669" w14:textId="77777777" w:rsidR="007F336F" w:rsidRPr="007F336F" w:rsidRDefault="007F336F" w:rsidP="007F336F">
      <w:pPr>
        <w:spacing w:line="276" w:lineRule="auto"/>
        <w:rPr>
          <w:rFonts w:ascii="Cambria" w:eastAsia="맑은 고딕" w:hAnsi="Cambria" w:cs="Times New Roman"/>
          <w:sz w:val="22"/>
          <w:szCs w:val="22"/>
          <w:lang w:eastAsia="ko-KR"/>
        </w:rPr>
      </w:pPr>
      <w:r w:rsidRPr="007F336F">
        <w:rPr>
          <w:rFonts w:ascii="Cambria" w:eastAsia="MS Mincho" w:hAnsi="Cambria" w:cs="Times New Roman"/>
          <w:sz w:val="22"/>
          <w:szCs w:val="22"/>
        </w:rPr>
        <w:t>- Secure update processes</w:t>
      </w:r>
    </w:p>
    <w:p w14:paraId="522EB0FB" w14:textId="77777777" w:rsidR="007F336F" w:rsidRPr="007F336F" w:rsidRDefault="007F336F" w:rsidP="007F336F">
      <w:pPr>
        <w:spacing w:line="276" w:lineRule="auto"/>
        <w:rPr>
          <w:rFonts w:ascii="Cambria" w:eastAsia="맑은 고딕" w:hAnsi="Cambria" w:cs="Times New Roman"/>
          <w:color w:val="00B050"/>
          <w:sz w:val="22"/>
          <w:szCs w:val="22"/>
          <w:lang w:eastAsia="ko-KR"/>
        </w:rPr>
      </w:pPr>
      <w:r w:rsidRPr="007F336F">
        <w:rPr>
          <w:rFonts w:ascii="Cambria" w:eastAsia="맑은 고딕" w:hAnsi="Cambria" w:cs="Times New Roman" w:hint="eastAsia"/>
          <w:color w:val="00B050"/>
          <w:sz w:val="22"/>
          <w:szCs w:val="22"/>
          <w:lang w:eastAsia="ko-KR"/>
        </w:rPr>
        <w:t>작업자가</w:t>
      </w:r>
      <w:r w:rsidRPr="007F336F">
        <w:rPr>
          <w:rFonts w:ascii="Cambria" w:eastAsia="맑은 고딕" w:hAnsi="Cambria" w:cs="Times New Roman" w:hint="eastAsia"/>
          <w:color w:val="00B050"/>
          <w:sz w:val="22"/>
          <w:szCs w:val="22"/>
          <w:lang w:eastAsia="ko-KR"/>
        </w:rPr>
        <w:t xml:space="preserve"> </w:t>
      </w:r>
      <w:r w:rsidRPr="007F336F">
        <w:rPr>
          <w:rFonts w:ascii="Cambria" w:eastAsia="맑은 고딕" w:hAnsi="Cambria" w:cs="Times New Roman" w:hint="eastAsia"/>
          <w:color w:val="00B050"/>
          <w:sz w:val="22"/>
          <w:szCs w:val="22"/>
          <w:lang w:eastAsia="ko-KR"/>
        </w:rPr>
        <w:t>오프라인으로</w:t>
      </w:r>
      <w:r w:rsidRPr="007F336F">
        <w:rPr>
          <w:rFonts w:ascii="Cambria" w:eastAsia="맑은 고딕" w:hAnsi="Cambria" w:cs="Times New Roman" w:hint="eastAsia"/>
          <w:color w:val="00B050"/>
          <w:sz w:val="22"/>
          <w:szCs w:val="22"/>
          <w:lang w:eastAsia="ko-KR"/>
        </w:rPr>
        <w:t xml:space="preserve"> </w:t>
      </w:r>
      <w:r w:rsidRPr="007F336F">
        <w:rPr>
          <w:rFonts w:ascii="Cambria" w:eastAsia="맑은 고딕" w:hAnsi="Cambria" w:cs="Times New Roman" w:hint="eastAsia"/>
          <w:color w:val="00B050"/>
          <w:sz w:val="22"/>
          <w:szCs w:val="22"/>
          <w:lang w:eastAsia="ko-KR"/>
        </w:rPr>
        <w:t>업데이트</w:t>
      </w:r>
      <w:r w:rsidRPr="007F336F">
        <w:rPr>
          <w:rFonts w:ascii="Cambria" w:eastAsia="맑은 고딕" w:hAnsi="Cambria" w:cs="Times New Roman" w:hint="eastAsia"/>
          <w:color w:val="00B050"/>
          <w:sz w:val="22"/>
          <w:szCs w:val="22"/>
          <w:lang w:eastAsia="ko-KR"/>
        </w:rPr>
        <w:t xml:space="preserve"> </w:t>
      </w:r>
      <w:r w:rsidRPr="007F336F">
        <w:rPr>
          <w:rFonts w:ascii="Cambria" w:eastAsia="맑은 고딕" w:hAnsi="Cambria" w:cs="Times New Roman" w:hint="eastAsia"/>
          <w:color w:val="00B050"/>
          <w:sz w:val="22"/>
          <w:szCs w:val="22"/>
          <w:lang w:eastAsia="ko-KR"/>
        </w:rPr>
        <w:t>진행</w:t>
      </w:r>
    </w:p>
    <w:p w14:paraId="64486A51" w14:textId="77777777" w:rsidR="007F336F" w:rsidRPr="007F336F" w:rsidRDefault="007F336F" w:rsidP="007F336F">
      <w:pPr>
        <w:spacing w:line="276" w:lineRule="auto"/>
        <w:rPr>
          <w:rFonts w:ascii="Cambria" w:eastAsia="맑은 고딕" w:hAnsi="Cambria" w:cs="Times New Roman"/>
          <w:color w:val="00B050"/>
          <w:sz w:val="22"/>
          <w:szCs w:val="22"/>
          <w:lang w:eastAsia="ko-KR"/>
        </w:rPr>
      </w:pPr>
      <w:proofErr w:type="spellStart"/>
      <w:r w:rsidRPr="007F336F">
        <w:rPr>
          <w:rFonts w:ascii="Cambria" w:eastAsia="맑은 고딕" w:hAnsi="Cambria" w:cs="Times New Roman"/>
          <w:color w:val="00B050"/>
          <w:sz w:val="22"/>
          <w:szCs w:val="22"/>
          <w:lang w:eastAsia="ko-KR"/>
        </w:rPr>
        <w:t>Powershell</w:t>
      </w:r>
      <w:proofErr w:type="spellEnd"/>
      <w:r w:rsidRPr="007F336F">
        <w:rPr>
          <w:rFonts w:ascii="Cambria" w:eastAsia="맑은 고딕" w:hAnsi="Cambria" w:cs="Times New Roman" w:hint="eastAsia"/>
          <w:color w:val="00B050"/>
          <w:sz w:val="22"/>
          <w:szCs w:val="22"/>
          <w:lang w:eastAsia="ko-KR"/>
        </w:rPr>
        <w:t>에서</w:t>
      </w:r>
      <w:r w:rsidRPr="007F336F">
        <w:rPr>
          <w:rFonts w:ascii="Cambria" w:eastAsia="맑은 고딕" w:hAnsi="Cambria" w:cs="Times New Roman"/>
          <w:color w:val="00B050"/>
          <w:sz w:val="22"/>
          <w:szCs w:val="22"/>
          <w:lang w:eastAsia="ko-KR"/>
        </w:rPr>
        <w:t xml:space="preserve"> </w:t>
      </w:r>
      <w:proofErr w:type="spellStart"/>
      <w:r w:rsidRPr="007F336F">
        <w:rPr>
          <w:rFonts w:ascii="Cambria" w:eastAsia="맑은 고딕" w:hAnsi="Cambria" w:cs="Times New Roman"/>
          <w:color w:val="00B050"/>
          <w:sz w:val="22"/>
          <w:szCs w:val="22"/>
          <w:lang w:eastAsia="ko-KR"/>
        </w:rPr>
        <w:t>FasterDx</w:t>
      </w:r>
      <w:proofErr w:type="spellEnd"/>
      <w:r w:rsidRPr="007F336F">
        <w:rPr>
          <w:rFonts w:ascii="Cambria" w:eastAsia="맑은 고딕" w:hAnsi="Cambria" w:cs="Times New Roman"/>
          <w:color w:val="00B050"/>
          <w:sz w:val="22"/>
          <w:szCs w:val="22"/>
          <w:lang w:eastAsia="ko-KR"/>
        </w:rPr>
        <w:t xml:space="preserve"> </w:t>
      </w:r>
      <w:r w:rsidRPr="007F336F">
        <w:rPr>
          <w:rFonts w:ascii="Cambria" w:eastAsia="맑은 고딕" w:hAnsi="Cambria" w:cs="Times New Roman" w:hint="eastAsia"/>
          <w:color w:val="00B050"/>
          <w:sz w:val="22"/>
          <w:szCs w:val="22"/>
          <w:lang w:eastAsia="ko-KR"/>
        </w:rPr>
        <w:t>무결성</w:t>
      </w:r>
      <w:r w:rsidRPr="007F336F">
        <w:rPr>
          <w:rFonts w:ascii="Cambria" w:eastAsia="맑은 고딕" w:hAnsi="Cambria" w:cs="Times New Roman"/>
          <w:color w:val="00B050"/>
          <w:sz w:val="22"/>
          <w:szCs w:val="22"/>
          <w:lang w:eastAsia="ko-KR"/>
        </w:rPr>
        <w:t xml:space="preserve"> </w:t>
      </w:r>
      <w:r w:rsidRPr="007F336F">
        <w:rPr>
          <w:rFonts w:ascii="Cambria" w:eastAsia="맑은 고딕" w:hAnsi="Cambria" w:cs="Times New Roman" w:hint="eastAsia"/>
          <w:color w:val="00B050"/>
          <w:sz w:val="22"/>
          <w:szCs w:val="22"/>
          <w:lang w:eastAsia="ko-KR"/>
        </w:rPr>
        <w:t>검사</w:t>
      </w:r>
      <w:r w:rsidRPr="007F336F">
        <w:rPr>
          <w:rFonts w:ascii="Cambria" w:eastAsia="맑은 고딕" w:hAnsi="Cambria" w:cs="Times New Roman"/>
          <w:color w:val="00B050"/>
          <w:sz w:val="22"/>
          <w:szCs w:val="22"/>
          <w:lang w:eastAsia="ko-KR"/>
        </w:rPr>
        <w:t xml:space="preserve"> (Get-</w:t>
      </w:r>
      <w:proofErr w:type="spellStart"/>
      <w:r w:rsidRPr="007F336F">
        <w:rPr>
          <w:rFonts w:ascii="Cambria" w:eastAsia="맑은 고딕" w:hAnsi="Cambria" w:cs="Times New Roman"/>
          <w:color w:val="00B050"/>
          <w:sz w:val="22"/>
          <w:szCs w:val="22"/>
          <w:lang w:eastAsia="ko-KR"/>
        </w:rPr>
        <w:t>FileHash</w:t>
      </w:r>
      <w:proofErr w:type="spellEnd"/>
      <w:r w:rsidRPr="007F336F">
        <w:rPr>
          <w:rFonts w:ascii="Cambria" w:eastAsia="맑은 고딕" w:hAnsi="Cambria" w:cs="Times New Roman"/>
          <w:color w:val="00B050"/>
          <w:sz w:val="22"/>
          <w:szCs w:val="22"/>
          <w:lang w:eastAsia="ko-KR"/>
        </w:rPr>
        <w:t xml:space="preserve"> &lt;RaywattApp.exe&gt; -Algorithm SHA-256)</w:t>
      </w:r>
    </w:p>
    <w:p w14:paraId="49239D29" w14:textId="77777777" w:rsidR="007F336F" w:rsidRPr="007F336F" w:rsidRDefault="007F336F" w:rsidP="007F336F">
      <w:pPr>
        <w:spacing w:line="276" w:lineRule="auto"/>
        <w:rPr>
          <w:rFonts w:ascii="Cambria" w:eastAsia="맑은 고딕" w:hAnsi="Cambria" w:cs="Times New Roman"/>
          <w:color w:val="00B050"/>
          <w:sz w:val="22"/>
          <w:szCs w:val="22"/>
          <w:lang w:eastAsia="ko-KR"/>
        </w:rPr>
      </w:pPr>
      <w:r w:rsidRPr="007F336F">
        <w:rPr>
          <w:rFonts w:ascii="Cambria" w:eastAsia="맑은 고딕" w:hAnsi="Cambria" w:cs="Times New Roman"/>
          <w:color w:val="00B050"/>
          <w:sz w:val="22"/>
          <w:szCs w:val="22"/>
          <w:lang w:eastAsia="ko-KR"/>
        </w:rPr>
        <w:t xml:space="preserve">Secure Boot </w:t>
      </w:r>
      <w:r w:rsidRPr="007F336F">
        <w:rPr>
          <w:rFonts w:ascii="Cambria" w:eastAsia="맑은 고딕" w:hAnsi="Cambria" w:cs="Times New Roman" w:hint="eastAsia"/>
          <w:color w:val="00B050"/>
          <w:sz w:val="22"/>
          <w:szCs w:val="22"/>
          <w:lang w:eastAsia="ko-KR"/>
        </w:rPr>
        <w:t>활성화</w:t>
      </w:r>
      <w:r w:rsidRPr="007F336F">
        <w:rPr>
          <w:rFonts w:ascii="Cambria" w:eastAsia="맑은 고딕" w:hAnsi="Cambria" w:cs="Times New Roman"/>
          <w:color w:val="00B050"/>
          <w:sz w:val="22"/>
          <w:szCs w:val="22"/>
          <w:lang w:eastAsia="ko-KR"/>
        </w:rPr>
        <w:t xml:space="preserve"> (</w:t>
      </w:r>
      <w:r w:rsidRPr="007F336F">
        <w:rPr>
          <w:rFonts w:ascii="Cambria" w:eastAsia="맑은 고딕" w:hAnsi="Cambria" w:cs="Times New Roman" w:hint="eastAsia"/>
          <w:color w:val="00B050"/>
          <w:sz w:val="22"/>
          <w:szCs w:val="22"/>
          <w:lang w:eastAsia="ko-KR"/>
        </w:rPr>
        <w:t>부팅</w:t>
      </w:r>
      <w:r w:rsidRPr="007F336F">
        <w:rPr>
          <w:rFonts w:ascii="Cambria" w:eastAsia="맑은 고딕" w:hAnsi="Cambria" w:cs="Times New Roman"/>
          <w:color w:val="00B050"/>
          <w:sz w:val="22"/>
          <w:szCs w:val="22"/>
          <w:lang w:eastAsia="ko-KR"/>
        </w:rPr>
        <w:t xml:space="preserve"> </w:t>
      </w:r>
      <w:r w:rsidRPr="007F336F">
        <w:rPr>
          <w:rFonts w:ascii="Cambria" w:eastAsia="맑은 고딕" w:hAnsi="Cambria" w:cs="Times New Roman" w:hint="eastAsia"/>
          <w:color w:val="00B050"/>
          <w:sz w:val="22"/>
          <w:szCs w:val="22"/>
          <w:lang w:eastAsia="ko-KR"/>
        </w:rPr>
        <w:t>시</w:t>
      </w:r>
      <w:r w:rsidRPr="007F336F">
        <w:rPr>
          <w:rFonts w:ascii="Cambria" w:eastAsia="맑은 고딕" w:hAnsi="Cambria" w:cs="Times New Roman"/>
          <w:color w:val="00B050"/>
          <w:sz w:val="22"/>
          <w:szCs w:val="22"/>
          <w:lang w:eastAsia="ko-KR"/>
        </w:rPr>
        <w:t xml:space="preserve"> </w:t>
      </w:r>
      <w:r w:rsidRPr="007F336F">
        <w:rPr>
          <w:rFonts w:ascii="Cambria" w:eastAsia="맑은 고딕" w:hAnsi="Cambria" w:cs="Times New Roman" w:hint="eastAsia"/>
          <w:color w:val="00B050"/>
          <w:sz w:val="22"/>
          <w:szCs w:val="22"/>
          <w:lang w:eastAsia="ko-KR"/>
        </w:rPr>
        <w:t>악성코드</w:t>
      </w:r>
      <w:r w:rsidRPr="007F336F">
        <w:rPr>
          <w:rFonts w:ascii="Cambria" w:eastAsia="맑은 고딕" w:hAnsi="Cambria" w:cs="Times New Roman"/>
          <w:color w:val="00B050"/>
          <w:sz w:val="22"/>
          <w:szCs w:val="22"/>
          <w:lang w:eastAsia="ko-KR"/>
        </w:rPr>
        <w:t xml:space="preserve"> </w:t>
      </w:r>
      <w:r w:rsidRPr="007F336F">
        <w:rPr>
          <w:rFonts w:ascii="Cambria" w:eastAsia="맑은 고딕" w:hAnsi="Cambria" w:cs="Times New Roman" w:hint="eastAsia"/>
          <w:color w:val="00B050"/>
          <w:sz w:val="22"/>
          <w:szCs w:val="22"/>
          <w:lang w:eastAsia="ko-KR"/>
        </w:rPr>
        <w:t>주입</w:t>
      </w:r>
      <w:r w:rsidRPr="007F336F">
        <w:rPr>
          <w:rFonts w:ascii="Cambria" w:eastAsia="맑은 고딕" w:hAnsi="Cambria" w:cs="Times New Roman"/>
          <w:color w:val="00B050"/>
          <w:sz w:val="22"/>
          <w:szCs w:val="22"/>
          <w:lang w:eastAsia="ko-KR"/>
        </w:rPr>
        <w:t xml:space="preserve"> </w:t>
      </w:r>
      <w:r w:rsidRPr="007F336F">
        <w:rPr>
          <w:rFonts w:ascii="Cambria" w:eastAsia="맑은 고딕" w:hAnsi="Cambria" w:cs="Times New Roman" w:hint="eastAsia"/>
          <w:color w:val="00B050"/>
          <w:sz w:val="22"/>
          <w:szCs w:val="22"/>
          <w:lang w:eastAsia="ko-KR"/>
        </w:rPr>
        <w:t>방지</w:t>
      </w:r>
      <w:r w:rsidRPr="007F336F">
        <w:rPr>
          <w:rFonts w:ascii="Cambria" w:eastAsia="맑은 고딕" w:hAnsi="Cambria" w:cs="Times New Roman"/>
          <w:color w:val="00B050"/>
          <w:sz w:val="22"/>
          <w:szCs w:val="22"/>
          <w:lang w:eastAsia="ko-KR"/>
        </w:rPr>
        <w:t>)</w:t>
      </w:r>
    </w:p>
    <w:p w14:paraId="765111C5" w14:textId="77777777" w:rsidR="007F336F" w:rsidRPr="007F336F" w:rsidRDefault="007F336F" w:rsidP="007F336F">
      <w:pPr>
        <w:spacing w:line="276" w:lineRule="auto"/>
        <w:rPr>
          <w:rFonts w:ascii="Cambria" w:eastAsia="맑은 고딕" w:hAnsi="Cambria" w:cs="Times New Roman"/>
          <w:sz w:val="22"/>
          <w:szCs w:val="22"/>
          <w:lang w:eastAsia="ko-KR"/>
        </w:rPr>
      </w:pPr>
    </w:p>
    <w:p w14:paraId="1F23B7A4" w14:textId="77777777" w:rsidR="007F336F" w:rsidRPr="007F336F" w:rsidRDefault="007F336F" w:rsidP="007F336F">
      <w:pPr>
        <w:keepNext/>
        <w:keepLines/>
        <w:spacing w:before="200" w:after="0" w:line="276" w:lineRule="auto"/>
        <w:outlineLvl w:val="2"/>
        <w:rPr>
          <w:rFonts w:ascii="Calibri" w:eastAsia="MS Gothic" w:hAnsi="Calibri" w:cs="Times New Roman"/>
          <w:b/>
          <w:bCs/>
          <w:color w:val="4F81BD"/>
          <w:sz w:val="22"/>
          <w:szCs w:val="22"/>
        </w:rPr>
      </w:pPr>
      <w:bookmarkStart w:id="10" w:name="_Toc195692486"/>
      <w:r w:rsidRPr="007F336F">
        <w:rPr>
          <w:rFonts w:ascii="Calibri" w:eastAsia="MS Gothic" w:hAnsi="Calibri" w:cs="Times New Roman"/>
          <w:b/>
          <w:bCs/>
          <w:color w:val="4F81BD"/>
          <w:sz w:val="22"/>
          <w:szCs w:val="22"/>
        </w:rPr>
        <w:t>3.5 Event Detection and Logging</w:t>
      </w:r>
      <w:bookmarkEnd w:id="10"/>
    </w:p>
    <w:p w14:paraId="3848D8D5" w14:textId="77777777" w:rsidR="007F336F" w:rsidRPr="007F336F" w:rsidRDefault="007F336F" w:rsidP="007F336F">
      <w:pPr>
        <w:spacing w:line="276" w:lineRule="auto"/>
        <w:rPr>
          <w:rFonts w:ascii="Cambria" w:eastAsia="MS Mincho" w:hAnsi="Cambria" w:cs="Times New Roman"/>
          <w:sz w:val="22"/>
          <w:szCs w:val="22"/>
        </w:rPr>
      </w:pPr>
      <w:r w:rsidRPr="007F336F">
        <w:rPr>
          <w:rFonts w:ascii="Cambria" w:eastAsia="MS Mincho" w:hAnsi="Cambria" w:cs="Times New Roman"/>
          <w:sz w:val="22"/>
          <w:szCs w:val="22"/>
        </w:rPr>
        <w:t>Detail the security monitoring capabilities of the device, including:</w:t>
      </w:r>
    </w:p>
    <w:p w14:paraId="5DB33D71" w14:textId="77777777" w:rsidR="007F336F" w:rsidRPr="007F336F" w:rsidRDefault="007F336F" w:rsidP="007F336F">
      <w:pPr>
        <w:spacing w:line="276" w:lineRule="auto"/>
        <w:rPr>
          <w:rFonts w:ascii="Cambria" w:eastAsia="MS Mincho" w:hAnsi="Cambria" w:cs="Times New Roman"/>
          <w:sz w:val="22"/>
          <w:szCs w:val="22"/>
        </w:rPr>
      </w:pPr>
      <w:r w:rsidRPr="007F336F">
        <w:rPr>
          <w:rFonts w:ascii="Cambria" w:eastAsia="MS Mincho" w:hAnsi="Cambria" w:cs="Times New Roman"/>
          <w:sz w:val="22"/>
          <w:szCs w:val="22"/>
        </w:rPr>
        <w:t>- System logging and audit trails</w:t>
      </w:r>
    </w:p>
    <w:p w14:paraId="4048FEA1" w14:textId="77777777" w:rsidR="007F336F" w:rsidRPr="007F336F" w:rsidRDefault="007F336F" w:rsidP="007F336F">
      <w:pPr>
        <w:spacing w:line="276" w:lineRule="auto"/>
        <w:rPr>
          <w:rFonts w:ascii="Cambria" w:eastAsia="MS Mincho" w:hAnsi="Cambria" w:cs="Times New Roman"/>
          <w:sz w:val="22"/>
          <w:szCs w:val="22"/>
        </w:rPr>
      </w:pPr>
      <w:r w:rsidRPr="007F336F">
        <w:rPr>
          <w:rFonts w:ascii="Cambria" w:eastAsia="MS Mincho" w:hAnsi="Cambria" w:cs="Times New Roman"/>
          <w:sz w:val="22"/>
          <w:szCs w:val="22"/>
        </w:rPr>
        <w:t>- Intrusion detection and prevention mechanisms</w:t>
      </w:r>
    </w:p>
    <w:p w14:paraId="4B5D3384" w14:textId="77777777" w:rsidR="007F336F" w:rsidRPr="007F336F" w:rsidRDefault="007F336F" w:rsidP="007F336F">
      <w:pPr>
        <w:spacing w:line="276" w:lineRule="auto"/>
        <w:rPr>
          <w:rFonts w:ascii="Cambria" w:eastAsia="맑은 고딕" w:hAnsi="Cambria" w:cs="Times New Roman"/>
          <w:sz w:val="22"/>
          <w:szCs w:val="22"/>
          <w:lang w:eastAsia="ko-KR"/>
        </w:rPr>
      </w:pPr>
      <w:r w:rsidRPr="007F336F">
        <w:rPr>
          <w:rFonts w:ascii="Cambria" w:eastAsia="MS Mincho" w:hAnsi="Cambria" w:cs="Times New Roman"/>
          <w:sz w:val="22"/>
          <w:szCs w:val="22"/>
        </w:rPr>
        <w:t>- Log retention policies</w:t>
      </w:r>
    </w:p>
    <w:p w14:paraId="518E1E4D" w14:textId="77777777" w:rsidR="007F336F" w:rsidRPr="007F336F" w:rsidRDefault="007F336F" w:rsidP="007F336F">
      <w:pPr>
        <w:spacing w:line="276" w:lineRule="auto"/>
        <w:rPr>
          <w:rFonts w:ascii="Cambria" w:eastAsia="맑은 고딕" w:hAnsi="Cambria" w:cs="Times New Roman"/>
          <w:color w:val="00B050"/>
          <w:sz w:val="22"/>
          <w:szCs w:val="22"/>
          <w:lang w:eastAsia="ko-KR"/>
        </w:rPr>
      </w:pPr>
      <w:r w:rsidRPr="007F336F">
        <w:rPr>
          <w:rFonts w:ascii="Cambria" w:eastAsia="맑은 고딕" w:hAnsi="Cambria" w:cs="Times New Roman" w:hint="eastAsia"/>
          <w:color w:val="00B050"/>
          <w:sz w:val="22"/>
          <w:szCs w:val="22"/>
          <w:lang w:eastAsia="ko-KR"/>
        </w:rPr>
        <w:t xml:space="preserve">Windows </w:t>
      </w:r>
      <w:commentRangeStart w:id="11"/>
      <w:r w:rsidRPr="007F336F">
        <w:rPr>
          <w:rFonts w:ascii="Cambria" w:eastAsia="맑은 고딕" w:hAnsi="Cambria" w:cs="Times New Roman" w:hint="eastAsia"/>
          <w:color w:val="00B050"/>
          <w:sz w:val="22"/>
          <w:szCs w:val="22"/>
          <w:lang w:eastAsia="ko-KR"/>
        </w:rPr>
        <w:t>로그</w:t>
      </w:r>
      <w:r w:rsidRPr="007F336F">
        <w:rPr>
          <w:rFonts w:ascii="Cambria" w:eastAsia="맑은 고딕" w:hAnsi="Cambria" w:cs="Times New Roman" w:hint="eastAsia"/>
          <w:color w:val="00B050"/>
          <w:sz w:val="22"/>
          <w:szCs w:val="22"/>
          <w:lang w:eastAsia="ko-KR"/>
        </w:rPr>
        <w:t xml:space="preserve"> </w:t>
      </w:r>
      <w:commentRangeEnd w:id="11"/>
      <w:r w:rsidRPr="007F336F">
        <w:rPr>
          <w:rFonts w:ascii="Cambria" w:eastAsia="MS Mincho" w:hAnsi="Cambria" w:cs="Times New Roman"/>
          <w:sz w:val="18"/>
          <w:szCs w:val="18"/>
        </w:rPr>
        <w:commentReference w:id="11"/>
      </w:r>
      <w:r w:rsidRPr="007F336F">
        <w:rPr>
          <w:rFonts w:ascii="Cambria" w:eastAsia="맑은 고딕" w:hAnsi="Cambria" w:cs="Times New Roman" w:hint="eastAsia"/>
          <w:color w:val="00B050"/>
          <w:sz w:val="22"/>
          <w:szCs w:val="22"/>
          <w:lang w:eastAsia="ko-KR"/>
        </w:rPr>
        <w:t>및</w:t>
      </w:r>
      <w:r w:rsidRPr="007F336F">
        <w:rPr>
          <w:rFonts w:ascii="Cambria" w:eastAsia="맑은 고딕" w:hAnsi="Cambria" w:cs="Times New Roman" w:hint="eastAsia"/>
          <w:color w:val="00B050"/>
          <w:sz w:val="22"/>
          <w:szCs w:val="22"/>
          <w:lang w:eastAsia="ko-KR"/>
        </w:rPr>
        <w:t xml:space="preserve"> </w:t>
      </w:r>
      <w:r w:rsidRPr="007F336F">
        <w:rPr>
          <w:rFonts w:ascii="Cambria" w:eastAsia="맑은 고딕" w:hAnsi="Cambria" w:cs="Times New Roman" w:hint="eastAsia"/>
          <w:color w:val="00B050"/>
          <w:sz w:val="22"/>
          <w:szCs w:val="22"/>
          <w:lang w:eastAsia="ko-KR"/>
        </w:rPr>
        <w:t>시스템</w:t>
      </w:r>
      <w:r w:rsidRPr="007F336F">
        <w:rPr>
          <w:rFonts w:ascii="Cambria" w:eastAsia="맑은 고딕" w:hAnsi="Cambria" w:cs="Times New Roman" w:hint="eastAsia"/>
          <w:color w:val="00B050"/>
          <w:sz w:val="22"/>
          <w:szCs w:val="22"/>
          <w:lang w:eastAsia="ko-KR"/>
        </w:rPr>
        <w:t xml:space="preserve"> </w:t>
      </w:r>
      <w:r w:rsidRPr="007F336F">
        <w:rPr>
          <w:rFonts w:ascii="Cambria" w:eastAsia="맑은 고딕" w:hAnsi="Cambria" w:cs="Times New Roman" w:hint="eastAsia"/>
          <w:color w:val="00B050"/>
          <w:sz w:val="22"/>
          <w:szCs w:val="22"/>
          <w:lang w:eastAsia="ko-KR"/>
        </w:rPr>
        <w:t>로그</w:t>
      </w:r>
      <w:r w:rsidRPr="007F336F">
        <w:rPr>
          <w:rFonts w:ascii="Cambria" w:eastAsia="맑은 고딕" w:hAnsi="Cambria" w:cs="Times New Roman" w:hint="eastAsia"/>
          <w:color w:val="00B050"/>
          <w:sz w:val="22"/>
          <w:szCs w:val="22"/>
          <w:lang w:eastAsia="ko-KR"/>
        </w:rPr>
        <w:t xml:space="preserve"> </w:t>
      </w:r>
      <w:r w:rsidRPr="007F336F">
        <w:rPr>
          <w:rFonts w:ascii="Cambria" w:eastAsia="맑은 고딕" w:hAnsi="Cambria" w:cs="Times New Roman" w:hint="eastAsia"/>
          <w:color w:val="00B050"/>
          <w:sz w:val="22"/>
          <w:szCs w:val="22"/>
          <w:lang w:eastAsia="ko-KR"/>
        </w:rPr>
        <w:t>적용</w:t>
      </w:r>
    </w:p>
    <w:p w14:paraId="542D5786" w14:textId="77777777" w:rsidR="007F336F" w:rsidRPr="007F336F" w:rsidRDefault="007F336F" w:rsidP="007F336F">
      <w:pPr>
        <w:spacing w:line="276" w:lineRule="auto"/>
        <w:rPr>
          <w:rFonts w:ascii="Cambria" w:eastAsia="맑은 고딕" w:hAnsi="Cambria" w:cs="Times New Roman"/>
          <w:color w:val="00B050"/>
          <w:sz w:val="22"/>
          <w:szCs w:val="22"/>
          <w:lang w:eastAsia="ko-KR"/>
        </w:rPr>
      </w:pPr>
      <w:r w:rsidRPr="007F336F">
        <w:rPr>
          <w:rFonts w:ascii="Cambria" w:eastAsia="맑은 고딕" w:hAnsi="Cambria" w:cs="Times New Roman" w:hint="eastAsia"/>
          <w:color w:val="00B050"/>
          <w:sz w:val="22"/>
          <w:szCs w:val="22"/>
          <w:lang w:eastAsia="ko-KR"/>
        </w:rPr>
        <w:t>외부</w:t>
      </w:r>
      <w:r w:rsidRPr="007F336F">
        <w:rPr>
          <w:rFonts w:ascii="Cambria" w:eastAsia="맑은 고딕" w:hAnsi="Cambria" w:cs="Times New Roman" w:hint="eastAsia"/>
          <w:color w:val="00B050"/>
          <w:sz w:val="22"/>
          <w:szCs w:val="22"/>
          <w:lang w:eastAsia="ko-KR"/>
        </w:rPr>
        <w:t xml:space="preserve"> </w:t>
      </w:r>
      <w:r w:rsidRPr="007F336F">
        <w:rPr>
          <w:rFonts w:ascii="Cambria" w:eastAsia="맑은 고딕" w:hAnsi="Cambria" w:cs="Times New Roman" w:hint="eastAsia"/>
          <w:color w:val="00B050"/>
          <w:sz w:val="22"/>
          <w:szCs w:val="22"/>
          <w:lang w:eastAsia="ko-KR"/>
        </w:rPr>
        <w:t>침입</w:t>
      </w:r>
      <w:r w:rsidRPr="007F336F">
        <w:rPr>
          <w:rFonts w:ascii="Cambria" w:eastAsia="맑은 고딕" w:hAnsi="Cambria" w:cs="Times New Roman" w:hint="eastAsia"/>
          <w:color w:val="00B050"/>
          <w:sz w:val="22"/>
          <w:szCs w:val="22"/>
          <w:lang w:eastAsia="ko-KR"/>
        </w:rPr>
        <w:t xml:space="preserve"> </w:t>
      </w:r>
      <w:r w:rsidRPr="007F336F">
        <w:rPr>
          <w:rFonts w:ascii="Cambria" w:eastAsia="맑은 고딕" w:hAnsi="Cambria" w:cs="Times New Roman" w:hint="eastAsia"/>
          <w:color w:val="00B050"/>
          <w:sz w:val="22"/>
          <w:szCs w:val="22"/>
          <w:lang w:eastAsia="ko-KR"/>
        </w:rPr>
        <w:t>방어를</w:t>
      </w:r>
      <w:r w:rsidRPr="007F336F">
        <w:rPr>
          <w:rFonts w:ascii="Cambria" w:eastAsia="맑은 고딕" w:hAnsi="Cambria" w:cs="Times New Roman" w:hint="eastAsia"/>
          <w:color w:val="00B050"/>
          <w:sz w:val="22"/>
          <w:szCs w:val="22"/>
          <w:lang w:eastAsia="ko-KR"/>
        </w:rPr>
        <w:t xml:space="preserve"> </w:t>
      </w:r>
      <w:r w:rsidRPr="007F336F">
        <w:rPr>
          <w:rFonts w:ascii="Cambria" w:eastAsia="맑은 고딕" w:hAnsi="Cambria" w:cs="Times New Roman" w:hint="eastAsia"/>
          <w:color w:val="00B050"/>
          <w:sz w:val="22"/>
          <w:szCs w:val="22"/>
          <w:lang w:eastAsia="ko-KR"/>
        </w:rPr>
        <w:t>위한</w:t>
      </w:r>
      <w:r w:rsidRPr="007F336F">
        <w:rPr>
          <w:rFonts w:ascii="Cambria" w:eastAsia="맑은 고딕" w:hAnsi="Cambria" w:cs="Times New Roman" w:hint="eastAsia"/>
          <w:color w:val="00B050"/>
          <w:sz w:val="22"/>
          <w:szCs w:val="22"/>
          <w:lang w:eastAsia="ko-KR"/>
        </w:rPr>
        <w:t xml:space="preserve"> </w:t>
      </w:r>
      <w:r w:rsidRPr="007F336F">
        <w:rPr>
          <w:rFonts w:ascii="Cambria" w:eastAsia="맑은 고딕" w:hAnsi="Cambria" w:cs="Times New Roman" w:hint="eastAsia"/>
          <w:color w:val="00B050"/>
          <w:sz w:val="22"/>
          <w:szCs w:val="22"/>
          <w:lang w:eastAsia="ko-KR"/>
        </w:rPr>
        <w:t>방화벽</w:t>
      </w:r>
      <w:r w:rsidRPr="007F336F">
        <w:rPr>
          <w:rFonts w:ascii="Cambria" w:eastAsia="맑은 고딕" w:hAnsi="Cambria" w:cs="Times New Roman" w:hint="eastAsia"/>
          <w:color w:val="00B050"/>
          <w:sz w:val="22"/>
          <w:szCs w:val="22"/>
          <w:lang w:eastAsia="ko-KR"/>
        </w:rPr>
        <w:t xml:space="preserve"> </w:t>
      </w:r>
      <w:r w:rsidRPr="007F336F">
        <w:rPr>
          <w:rFonts w:ascii="Cambria" w:eastAsia="맑은 고딕" w:hAnsi="Cambria" w:cs="Times New Roman" w:hint="eastAsia"/>
          <w:color w:val="00B050"/>
          <w:sz w:val="22"/>
          <w:szCs w:val="22"/>
          <w:lang w:eastAsia="ko-KR"/>
        </w:rPr>
        <w:t>정책</w:t>
      </w:r>
      <w:r w:rsidRPr="007F336F">
        <w:rPr>
          <w:rFonts w:ascii="Cambria" w:eastAsia="맑은 고딕" w:hAnsi="Cambria" w:cs="Times New Roman" w:hint="eastAsia"/>
          <w:color w:val="00B050"/>
          <w:sz w:val="22"/>
          <w:szCs w:val="22"/>
          <w:lang w:eastAsia="ko-KR"/>
        </w:rPr>
        <w:t xml:space="preserve"> </w:t>
      </w:r>
      <w:r w:rsidRPr="007F336F">
        <w:rPr>
          <w:rFonts w:ascii="Cambria" w:eastAsia="맑은 고딕" w:hAnsi="Cambria" w:cs="Times New Roman" w:hint="eastAsia"/>
          <w:color w:val="00B050"/>
          <w:sz w:val="22"/>
          <w:szCs w:val="22"/>
          <w:lang w:eastAsia="ko-KR"/>
        </w:rPr>
        <w:t>적용</w:t>
      </w:r>
    </w:p>
    <w:p w14:paraId="6A838A91" w14:textId="77777777" w:rsidR="007F336F" w:rsidRPr="007F336F" w:rsidRDefault="007F336F" w:rsidP="007F336F">
      <w:pPr>
        <w:spacing w:line="276" w:lineRule="auto"/>
        <w:rPr>
          <w:rFonts w:ascii="Cambria" w:eastAsia="맑은 고딕" w:hAnsi="Cambria" w:cs="Times New Roman"/>
          <w:color w:val="00B050"/>
          <w:sz w:val="22"/>
          <w:szCs w:val="22"/>
          <w:lang w:eastAsia="ko-KR"/>
        </w:rPr>
      </w:pPr>
      <w:r w:rsidRPr="007F336F">
        <w:rPr>
          <w:rFonts w:ascii="Cambria" w:eastAsia="맑은 고딕" w:hAnsi="Cambria" w:cs="Times New Roman" w:hint="eastAsia"/>
          <w:color w:val="00B050"/>
          <w:sz w:val="22"/>
          <w:szCs w:val="22"/>
          <w:lang w:eastAsia="ko-KR"/>
        </w:rPr>
        <w:t>로그</w:t>
      </w:r>
      <w:r w:rsidRPr="007F336F">
        <w:rPr>
          <w:rFonts w:ascii="Cambria" w:eastAsia="맑은 고딕" w:hAnsi="Cambria" w:cs="Times New Roman" w:hint="eastAsia"/>
          <w:color w:val="00B050"/>
          <w:sz w:val="22"/>
          <w:szCs w:val="22"/>
          <w:lang w:eastAsia="ko-KR"/>
        </w:rPr>
        <w:t xml:space="preserve"> </w:t>
      </w:r>
      <w:r w:rsidRPr="007F336F">
        <w:rPr>
          <w:rFonts w:ascii="Cambria" w:eastAsia="맑은 고딕" w:hAnsi="Cambria" w:cs="Times New Roman" w:hint="eastAsia"/>
          <w:color w:val="00B050"/>
          <w:sz w:val="22"/>
          <w:szCs w:val="22"/>
          <w:lang w:eastAsia="ko-KR"/>
        </w:rPr>
        <w:t>삭제</w:t>
      </w:r>
      <w:r w:rsidRPr="007F336F">
        <w:rPr>
          <w:rFonts w:ascii="Cambria" w:eastAsia="맑은 고딕" w:hAnsi="Cambria" w:cs="Times New Roman" w:hint="eastAsia"/>
          <w:color w:val="00B050"/>
          <w:sz w:val="22"/>
          <w:szCs w:val="22"/>
          <w:lang w:eastAsia="ko-KR"/>
        </w:rPr>
        <w:t xml:space="preserve"> </w:t>
      </w:r>
      <w:r w:rsidRPr="007F336F">
        <w:rPr>
          <w:rFonts w:ascii="Cambria" w:eastAsia="맑은 고딕" w:hAnsi="Cambria" w:cs="Times New Roman" w:hint="eastAsia"/>
          <w:color w:val="00B050"/>
          <w:sz w:val="22"/>
          <w:szCs w:val="22"/>
          <w:lang w:eastAsia="ko-KR"/>
        </w:rPr>
        <w:t>정책</w:t>
      </w:r>
      <w:r w:rsidRPr="007F336F">
        <w:rPr>
          <w:rFonts w:ascii="Cambria" w:eastAsia="맑은 고딕" w:hAnsi="Cambria" w:cs="Times New Roman" w:hint="eastAsia"/>
          <w:color w:val="00B050"/>
          <w:sz w:val="22"/>
          <w:szCs w:val="22"/>
          <w:lang w:eastAsia="ko-KR"/>
        </w:rPr>
        <w:t xml:space="preserve"> </w:t>
      </w:r>
      <w:r w:rsidRPr="007F336F">
        <w:rPr>
          <w:rFonts w:ascii="Cambria" w:eastAsia="맑은 고딕" w:hAnsi="Cambria" w:cs="Times New Roman" w:hint="eastAsia"/>
          <w:color w:val="00B050"/>
          <w:sz w:val="22"/>
          <w:szCs w:val="22"/>
          <w:lang w:eastAsia="ko-KR"/>
        </w:rPr>
        <w:t>없음</w:t>
      </w:r>
      <w:r w:rsidRPr="007F336F">
        <w:rPr>
          <w:rFonts w:ascii="Cambria" w:eastAsia="맑은 고딕" w:hAnsi="Cambria" w:cs="Times New Roman" w:hint="eastAsia"/>
          <w:color w:val="00B050"/>
          <w:sz w:val="22"/>
          <w:szCs w:val="22"/>
          <w:lang w:eastAsia="ko-KR"/>
        </w:rPr>
        <w:t>(</w:t>
      </w:r>
      <w:r w:rsidRPr="007F336F">
        <w:rPr>
          <w:rFonts w:ascii="Cambria" w:eastAsia="맑은 고딕" w:hAnsi="Cambria" w:cs="Times New Roman" w:hint="eastAsia"/>
          <w:color w:val="00B050"/>
          <w:sz w:val="22"/>
          <w:szCs w:val="22"/>
          <w:highlight w:val="yellow"/>
          <w:lang w:eastAsia="ko-KR"/>
        </w:rPr>
        <w:t>로그는</w:t>
      </w:r>
      <w:r w:rsidRPr="007F336F">
        <w:rPr>
          <w:rFonts w:ascii="Cambria" w:eastAsia="맑은 고딕" w:hAnsi="Cambria" w:cs="Times New Roman" w:hint="eastAsia"/>
          <w:color w:val="00B050"/>
          <w:sz w:val="22"/>
          <w:szCs w:val="22"/>
          <w:highlight w:val="yellow"/>
          <w:lang w:eastAsia="ko-KR"/>
        </w:rPr>
        <w:t xml:space="preserve"> </w:t>
      </w:r>
      <w:r w:rsidRPr="007F336F">
        <w:rPr>
          <w:rFonts w:ascii="Cambria" w:eastAsia="맑은 고딕" w:hAnsi="Cambria" w:cs="Times New Roman" w:hint="eastAsia"/>
          <w:color w:val="00B050"/>
          <w:sz w:val="22"/>
          <w:szCs w:val="22"/>
          <w:highlight w:val="yellow"/>
          <w:lang w:eastAsia="ko-KR"/>
        </w:rPr>
        <w:t>일정</w:t>
      </w:r>
      <w:r w:rsidRPr="007F336F">
        <w:rPr>
          <w:rFonts w:ascii="Cambria" w:eastAsia="맑은 고딕" w:hAnsi="Cambria" w:cs="Times New Roman" w:hint="eastAsia"/>
          <w:color w:val="00B050"/>
          <w:sz w:val="22"/>
          <w:szCs w:val="22"/>
          <w:highlight w:val="yellow"/>
          <w:lang w:eastAsia="ko-KR"/>
        </w:rPr>
        <w:t xml:space="preserve"> </w:t>
      </w:r>
      <w:r w:rsidRPr="007F336F">
        <w:rPr>
          <w:rFonts w:ascii="Cambria" w:eastAsia="맑은 고딕" w:hAnsi="Cambria" w:cs="Times New Roman" w:hint="eastAsia"/>
          <w:color w:val="00B050"/>
          <w:sz w:val="22"/>
          <w:szCs w:val="22"/>
          <w:highlight w:val="yellow"/>
          <w:lang w:eastAsia="ko-KR"/>
        </w:rPr>
        <w:t>기간</w:t>
      </w:r>
      <w:r w:rsidRPr="007F336F">
        <w:rPr>
          <w:rFonts w:ascii="Cambria" w:eastAsia="맑은 고딕" w:hAnsi="Cambria" w:cs="Times New Roman" w:hint="eastAsia"/>
          <w:color w:val="00B050"/>
          <w:sz w:val="22"/>
          <w:szCs w:val="22"/>
          <w:highlight w:val="yellow"/>
          <w:lang w:eastAsia="ko-KR"/>
        </w:rPr>
        <w:t xml:space="preserve"> </w:t>
      </w:r>
      <w:r w:rsidRPr="007F336F">
        <w:rPr>
          <w:rFonts w:ascii="Cambria" w:eastAsia="맑은 고딕" w:hAnsi="Cambria" w:cs="Times New Roman" w:hint="eastAsia"/>
          <w:color w:val="00B050"/>
          <w:sz w:val="22"/>
          <w:szCs w:val="22"/>
          <w:highlight w:val="yellow"/>
          <w:lang w:eastAsia="ko-KR"/>
        </w:rPr>
        <w:t>뒤</w:t>
      </w:r>
      <w:r w:rsidRPr="007F336F">
        <w:rPr>
          <w:rFonts w:ascii="Cambria" w:eastAsia="맑은 고딕" w:hAnsi="Cambria" w:cs="Times New Roman" w:hint="eastAsia"/>
          <w:color w:val="00B050"/>
          <w:sz w:val="22"/>
          <w:szCs w:val="22"/>
          <w:highlight w:val="yellow"/>
          <w:lang w:eastAsia="ko-KR"/>
        </w:rPr>
        <w:t xml:space="preserve"> </w:t>
      </w:r>
      <w:r w:rsidRPr="007F336F">
        <w:rPr>
          <w:rFonts w:ascii="Cambria" w:eastAsia="맑은 고딕" w:hAnsi="Cambria" w:cs="Times New Roman" w:hint="eastAsia"/>
          <w:color w:val="00B050"/>
          <w:sz w:val="22"/>
          <w:szCs w:val="22"/>
          <w:highlight w:val="yellow"/>
          <w:lang w:eastAsia="ko-KR"/>
        </w:rPr>
        <w:t>삭제</w:t>
      </w:r>
      <w:r w:rsidRPr="007F336F">
        <w:rPr>
          <w:rFonts w:ascii="Cambria" w:eastAsia="맑은 고딕" w:hAnsi="Cambria" w:cs="Times New Roman" w:hint="eastAsia"/>
          <w:color w:val="00B050"/>
          <w:sz w:val="22"/>
          <w:szCs w:val="22"/>
          <w:highlight w:val="yellow"/>
          <w:lang w:eastAsia="ko-KR"/>
        </w:rPr>
        <w:t xml:space="preserve"> </w:t>
      </w:r>
      <w:proofErr w:type="spellStart"/>
      <w:r w:rsidRPr="007F336F">
        <w:rPr>
          <w:rFonts w:ascii="Cambria" w:eastAsia="맑은 고딕" w:hAnsi="Cambria" w:cs="Times New Roman" w:hint="eastAsia"/>
          <w:color w:val="00B050"/>
          <w:sz w:val="22"/>
          <w:szCs w:val="22"/>
          <w:highlight w:val="yellow"/>
          <w:lang w:eastAsia="ko-KR"/>
        </w:rPr>
        <w:t>해야하는지</w:t>
      </w:r>
      <w:proofErr w:type="spellEnd"/>
      <w:r w:rsidRPr="007F336F">
        <w:rPr>
          <w:rFonts w:ascii="Cambria" w:eastAsia="맑은 고딕" w:hAnsi="Cambria" w:cs="Times New Roman" w:hint="eastAsia"/>
          <w:color w:val="00B050"/>
          <w:sz w:val="22"/>
          <w:szCs w:val="22"/>
          <w:highlight w:val="yellow"/>
          <w:lang w:eastAsia="ko-KR"/>
        </w:rPr>
        <w:t>?</w:t>
      </w:r>
      <w:r w:rsidRPr="007F336F">
        <w:rPr>
          <w:rFonts w:ascii="Cambria" w:eastAsia="맑은 고딕" w:hAnsi="Cambria" w:cs="Times New Roman" w:hint="eastAsia"/>
          <w:color w:val="00B050"/>
          <w:sz w:val="22"/>
          <w:szCs w:val="22"/>
          <w:lang w:eastAsia="ko-KR"/>
        </w:rPr>
        <w:t>)</w:t>
      </w:r>
    </w:p>
    <w:p w14:paraId="5367C32D" w14:textId="77777777" w:rsidR="007F336F" w:rsidRPr="007F336F" w:rsidRDefault="007F336F" w:rsidP="007F336F">
      <w:pPr>
        <w:spacing w:line="276" w:lineRule="auto"/>
        <w:rPr>
          <w:rFonts w:ascii="Cambria" w:eastAsia="맑은 고딕" w:hAnsi="Cambria" w:cs="Times New Roman"/>
          <w:sz w:val="22"/>
          <w:szCs w:val="22"/>
          <w:lang w:eastAsia="ko-KR"/>
        </w:rPr>
      </w:pPr>
    </w:p>
    <w:p w14:paraId="4EB781C5" w14:textId="77777777" w:rsidR="007F336F" w:rsidRPr="007F336F" w:rsidRDefault="007F336F" w:rsidP="007F336F">
      <w:pPr>
        <w:keepNext/>
        <w:keepLines/>
        <w:spacing w:before="200" w:after="0" w:line="276" w:lineRule="auto"/>
        <w:outlineLvl w:val="2"/>
        <w:rPr>
          <w:rFonts w:ascii="Calibri" w:eastAsia="MS Gothic" w:hAnsi="Calibri" w:cs="Times New Roman"/>
          <w:b/>
          <w:bCs/>
          <w:color w:val="4F81BD"/>
          <w:sz w:val="22"/>
          <w:szCs w:val="22"/>
        </w:rPr>
      </w:pPr>
      <w:bookmarkStart w:id="12" w:name="_Toc195692487"/>
      <w:r w:rsidRPr="007F336F">
        <w:rPr>
          <w:rFonts w:ascii="Calibri" w:eastAsia="MS Gothic" w:hAnsi="Calibri" w:cs="Times New Roman"/>
          <w:b/>
          <w:bCs/>
          <w:color w:val="4F81BD"/>
          <w:sz w:val="22"/>
          <w:szCs w:val="22"/>
        </w:rPr>
        <w:lastRenderedPageBreak/>
        <w:t>3.6 Resiliency and Recovery</w:t>
      </w:r>
      <w:bookmarkEnd w:id="12"/>
    </w:p>
    <w:p w14:paraId="70FA3609" w14:textId="77777777" w:rsidR="007F336F" w:rsidRPr="007F336F" w:rsidRDefault="007F336F" w:rsidP="007F336F">
      <w:pPr>
        <w:spacing w:line="276" w:lineRule="auto"/>
        <w:rPr>
          <w:rFonts w:ascii="Cambria" w:eastAsia="MS Mincho" w:hAnsi="Cambria" w:cs="Times New Roman"/>
          <w:sz w:val="22"/>
          <w:szCs w:val="22"/>
        </w:rPr>
      </w:pPr>
      <w:r w:rsidRPr="007F336F">
        <w:rPr>
          <w:rFonts w:ascii="Cambria" w:eastAsia="MS Mincho" w:hAnsi="Cambria" w:cs="Times New Roman"/>
          <w:sz w:val="22"/>
          <w:szCs w:val="22"/>
        </w:rPr>
        <w:t xml:space="preserve">Describe how the device ensures continued operation in the event of a </w:t>
      </w:r>
      <w:proofErr w:type="spellStart"/>
      <w:r w:rsidRPr="007F336F">
        <w:rPr>
          <w:rFonts w:ascii="Cambria" w:eastAsia="MS Mincho" w:hAnsi="Cambria" w:cs="Times New Roman"/>
          <w:sz w:val="22"/>
          <w:szCs w:val="22"/>
        </w:rPr>
        <w:t>cyber attack</w:t>
      </w:r>
      <w:proofErr w:type="spellEnd"/>
      <w:r w:rsidRPr="007F336F">
        <w:rPr>
          <w:rFonts w:ascii="Cambria" w:eastAsia="MS Mincho" w:hAnsi="Cambria" w:cs="Times New Roman"/>
          <w:sz w:val="22"/>
          <w:szCs w:val="22"/>
        </w:rPr>
        <w:t>. Consider:</w:t>
      </w:r>
    </w:p>
    <w:p w14:paraId="49F7DE72" w14:textId="77777777" w:rsidR="007F336F" w:rsidRPr="007F336F" w:rsidRDefault="007F336F" w:rsidP="007F336F">
      <w:pPr>
        <w:spacing w:line="276" w:lineRule="auto"/>
        <w:rPr>
          <w:rFonts w:ascii="Cambria" w:eastAsia="MS Mincho" w:hAnsi="Cambria" w:cs="Times New Roman"/>
          <w:sz w:val="22"/>
          <w:szCs w:val="22"/>
        </w:rPr>
      </w:pPr>
      <w:r w:rsidRPr="007F336F">
        <w:rPr>
          <w:rFonts w:ascii="Cambria" w:eastAsia="MS Mincho" w:hAnsi="Cambria" w:cs="Times New Roman"/>
          <w:sz w:val="22"/>
          <w:szCs w:val="22"/>
        </w:rPr>
        <w:t>- Automated failover and redundancy</w:t>
      </w:r>
    </w:p>
    <w:p w14:paraId="451D99E6" w14:textId="77777777" w:rsidR="007F336F" w:rsidRPr="007F336F" w:rsidRDefault="007F336F" w:rsidP="007F336F">
      <w:pPr>
        <w:spacing w:line="276" w:lineRule="auto"/>
        <w:rPr>
          <w:rFonts w:ascii="Cambria" w:eastAsia="MS Mincho" w:hAnsi="Cambria" w:cs="Times New Roman"/>
          <w:sz w:val="22"/>
          <w:szCs w:val="22"/>
        </w:rPr>
      </w:pPr>
      <w:r w:rsidRPr="007F336F">
        <w:rPr>
          <w:rFonts w:ascii="Cambria" w:eastAsia="MS Mincho" w:hAnsi="Cambria" w:cs="Times New Roman"/>
          <w:sz w:val="22"/>
          <w:szCs w:val="22"/>
        </w:rPr>
        <w:t>- Secure backup and disaster recovery procedures</w:t>
      </w:r>
    </w:p>
    <w:p w14:paraId="1BA5E845" w14:textId="77777777" w:rsidR="007F336F" w:rsidRPr="007F336F" w:rsidRDefault="007F336F" w:rsidP="007F336F">
      <w:pPr>
        <w:spacing w:line="276" w:lineRule="auto"/>
        <w:rPr>
          <w:rFonts w:ascii="Cambria" w:eastAsia="맑은 고딕" w:hAnsi="Cambria" w:cs="Times New Roman"/>
          <w:sz w:val="22"/>
          <w:szCs w:val="22"/>
          <w:lang w:eastAsia="ko-KR"/>
        </w:rPr>
      </w:pPr>
      <w:r w:rsidRPr="007F336F">
        <w:rPr>
          <w:rFonts w:ascii="Cambria" w:eastAsia="MS Mincho" w:hAnsi="Cambria" w:cs="Times New Roman"/>
          <w:sz w:val="22"/>
          <w:szCs w:val="22"/>
          <w:lang w:eastAsia="ko-KR"/>
        </w:rPr>
        <w:t>- Self-healing security mechanisms</w:t>
      </w:r>
    </w:p>
    <w:p w14:paraId="46CC5F21" w14:textId="77777777" w:rsidR="007F336F" w:rsidRPr="007F336F" w:rsidRDefault="007F336F" w:rsidP="007F336F">
      <w:pPr>
        <w:spacing w:line="276" w:lineRule="auto"/>
        <w:rPr>
          <w:rFonts w:ascii="Cambria" w:eastAsia="맑은 고딕" w:hAnsi="Cambria" w:cs="Times New Roman"/>
          <w:color w:val="00B050"/>
          <w:sz w:val="22"/>
          <w:szCs w:val="22"/>
          <w:lang w:eastAsia="ko-KR"/>
        </w:rPr>
      </w:pPr>
      <w:r w:rsidRPr="007F336F">
        <w:rPr>
          <w:rFonts w:ascii="Cambria" w:eastAsia="맑은 고딕" w:hAnsi="Cambria" w:cs="Times New Roman" w:hint="eastAsia"/>
          <w:color w:val="00B050"/>
          <w:sz w:val="22"/>
          <w:szCs w:val="22"/>
          <w:lang w:eastAsia="ko-KR"/>
        </w:rPr>
        <w:t>사이버</w:t>
      </w:r>
      <w:r w:rsidRPr="007F336F">
        <w:rPr>
          <w:rFonts w:ascii="Cambria" w:eastAsia="맑은 고딕" w:hAnsi="Cambria" w:cs="Times New Roman" w:hint="eastAsia"/>
          <w:color w:val="00B050"/>
          <w:sz w:val="22"/>
          <w:szCs w:val="22"/>
          <w:lang w:eastAsia="ko-KR"/>
        </w:rPr>
        <w:t xml:space="preserve"> </w:t>
      </w:r>
      <w:r w:rsidRPr="007F336F">
        <w:rPr>
          <w:rFonts w:ascii="Cambria" w:eastAsia="맑은 고딕" w:hAnsi="Cambria" w:cs="Times New Roman" w:hint="eastAsia"/>
          <w:color w:val="00B050"/>
          <w:sz w:val="22"/>
          <w:szCs w:val="22"/>
          <w:lang w:eastAsia="ko-KR"/>
        </w:rPr>
        <w:t>공격을</w:t>
      </w:r>
      <w:r w:rsidRPr="007F336F">
        <w:rPr>
          <w:rFonts w:ascii="Cambria" w:eastAsia="맑은 고딕" w:hAnsi="Cambria" w:cs="Times New Roman" w:hint="eastAsia"/>
          <w:color w:val="00B050"/>
          <w:sz w:val="22"/>
          <w:szCs w:val="22"/>
          <w:lang w:eastAsia="ko-KR"/>
        </w:rPr>
        <w:t xml:space="preserve"> </w:t>
      </w:r>
      <w:r w:rsidRPr="007F336F">
        <w:rPr>
          <w:rFonts w:ascii="Cambria" w:eastAsia="맑은 고딕" w:hAnsi="Cambria" w:cs="Times New Roman" w:hint="eastAsia"/>
          <w:color w:val="00B050"/>
          <w:sz w:val="22"/>
          <w:szCs w:val="22"/>
          <w:lang w:eastAsia="ko-KR"/>
        </w:rPr>
        <w:t>막기위한</w:t>
      </w:r>
      <w:r w:rsidRPr="007F336F">
        <w:rPr>
          <w:rFonts w:ascii="Cambria" w:eastAsia="맑은 고딕" w:hAnsi="Cambria" w:cs="Times New Roman" w:hint="eastAsia"/>
          <w:color w:val="00B050"/>
          <w:sz w:val="22"/>
          <w:szCs w:val="22"/>
          <w:lang w:eastAsia="ko-KR"/>
        </w:rPr>
        <w:t xml:space="preserve"> </w:t>
      </w:r>
      <w:r w:rsidRPr="007F336F">
        <w:rPr>
          <w:rFonts w:ascii="Cambria" w:eastAsia="맑은 고딕" w:hAnsi="Cambria" w:cs="Times New Roman" w:hint="eastAsia"/>
          <w:color w:val="00B050"/>
          <w:sz w:val="22"/>
          <w:szCs w:val="22"/>
          <w:lang w:eastAsia="ko-KR"/>
        </w:rPr>
        <w:t>방화벽</w:t>
      </w:r>
      <w:r w:rsidRPr="007F336F">
        <w:rPr>
          <w:rFonts w:ascii="Cambria" w:eastAsia="맑은 고딕" w:hAnsi="Cambria" w:cs="Times New Roman" w:hint="eastAsia"/>
          <w:color w:val="00B050"/>
          <w:sz w:val="22"/>
          <w:szCs w:val="22"/>
          <w:lang w:eastAsia="ko-KR"/>
        </w:rPr>
        <w:t xml:space="preserve"> </w:t>
      </w:r>
      <w:r w:rsidRPr="007F336F">
        <w:rPr>
          <w:rFonts w:ascii="Cambria" w:eastAsia="맑은 고딕" w:hAnsi="Cambria" w:cs="Times New Roman" w:hint="eastAsia"/>
          <w:color w:val="00B050"/>
          <w:sz w:val="22"/>
          <w:szCs w:val="22"/>
          <w:lang w:eastAsia="ko-KR"/>
        </w:rPr>
        <w:t>정책</w:t>
      </w:r>
      <w:r w:rsidRPr="007F336F">
        <w:rPr>
          <w:rFonts w:ascii="Cambria" w:eastAsia="맑은 고딕" w:hAnsi="Cambria" w:cs="Times New Roman" w:hint="eastAsia"/>
          <w:color w:val="00B050"/>
          <w:sz w:val="22"/>
          <w:szCs w:val="22"/>
          <w:lang w:eastAsia="ko-KR"/>
        </w:rPr>
        <w:t xml:space="preserve"> </w:t>
      </w:r>
      <w:r w:rsidRPr="007F336F">
        <w:rPr>
          <w:rFonts w:ascii="Cambria" w:eastAsia="맑은 고딕" w:hAnsi="Cambria" w:cs="Times New Roman" w:hint="eastAsia"/>
          <w:color w:val="00B050"/>
          <w:sz w:val="22"/>
          <w:szCs w:val="22"/>
          <w:lang w:eastAsia="ko-KR"/>
        </w:rPr>
        <w:t>적용</w:t>
      </w:r>
    </w:p>
    <w:p w14:paraId="296A5A71" w14:textId="77777777" w:rsidR="007F336F" w:rsidRPr="007F336F" w:rsidRDefault="007F336F" w:rsidP="007F336F">
      <w:pPr>
        <w:spacing w:line="276" w:lineRule="auto"/>
        <w:rPr>
          <w:rFonts w:ascii="Cambria" w:eastAsia="맑은 고딕" w:hAnsi="Cambria" w:cs="Times New Roman"/>
          <w:color w:val="00B050"/>
          <w:sz w:val="22"/>
          <w:szCs w:val="22"/>
          <w:lang w:eastAsia="ko-KR"/>
        </w:rPr>
      </w:pPr>
      <w:r w:rsidRPr="007F336F">
        <w:rPr>
          <w:rFonts w:ascii="Cambria" w:eastAsia="맑은 고딕" w:hAnsi="Cambria" w:cs="Times New Roman" w:hint="eastAsia"/>
          <w:color w:val="00B050"/>
          <w:sz w:val="22"/>
          <w:szCs w:val="22"/>
          <w:lang w:eastAsia="ko-KR"/>
        </w:rPr>
        <w:t>데이터</w:t>
      </w:r>
      <w:r w:rsidRPr="007F336F">
        <w:rPr>
          <w:rFonts w:ascii="Cambria" w:eastAsia="맑은 고딕" w:hAnsi="Cambria" w:cs="Times New Roman" w:hint="eastAsia"/>
          <w:color w:val="00B050"/>
          <w:sz w:val="22"/>
          <w:szCs w:val="22"/>
          <w:lang w:eastAsia="ko-KR"/>
        </w:rPr>
        <w:t xml:space="preserve"> </w:t>
      </w:r>
      <w:r w:rsidRPr="007F336F">
        <w:rPr>
          <w:rFonts w:ascii="Cambria" w:eastAsia="맑은 고딕" w:hAnsi="Cambria" w:cs="Times New Roman" w:hint="eastAsia"/>
          <w:color w:val="00B050"/>
          <w:sz w:val="22"/>
          <w:szCs w:val="22"/>
          <w:lang w:eastAsia="ko-KR"/>
        </w:rPr>
        <w:t>백업에</w:t>
      </w:r>
      <w:r w:rsidRPr="007F336F">
        <w:rPr>
          <w:rFonts w:ascii="Cambria" w:eastAsia="맑은 고딕" w:hAnsi="Cambria" w:cs="Times New Roman" w:hint="eastAsia"/>
          <w:color w:val="00B050"/>
          <w:sz w:val="22"/>
          <w:szCs w:val="22"/>
          <w:lang w:eastAsia="ko-KR"/>
        </w:rPr>
        <w:t xml:space="preserve"> </w:t>
      </w:r>
      <w:r w:rsidRPr="007F336F">
        <w:rPr>
          <w:rFonts w:ascii="Cambria" w:eastAsia="맑은 고딕" w:hAnsi="Cambria" w:cs="Times New Roman" w:hint="eastAsia"/>
          <w:color w:val="00B050"/>
          <w:sz w:val="22"/>
          <w:szCs w:val="22"/>
          <w:lang w:eastAsia="ko-KR"/>
        </w:rPr>
        <w:t>대한</w:t>
      </w:r>
      <w:r w:rsidRPr="007F336F">
        <w:rPr>
          <w:rFonts w:ascii="Cambria" w:eastAsia="맑은 고딕" w:hAnsi="Cambria" w:cs="Times New Roman" w:hint="eastAsia"/>
          <w:color w:val="00B050"/>
          <w:sz w:val="22"/>
          <w:szCs w:val="22"/>
          <w:lang w:eastAsia="ko-KR"/>
        </w:rPr>
        <w:t xml:space="preserve"> </w:t>
      </w:r>
      <w:r w:rsidRPr="007F336F">
        <w:rPr>
          <w:rFonts w:ascii="Cambria" w:eastAsia="맑은 고딕" w:hAnsi="Cambria" w:cs="Times New Roman" w:hint="eastAsia"/>
          <w:color w:val="00B050"/>
          <w:sz w:val="22"/>
          <w:szCs w:val="22"/>
          <w:lang w:eastAsia="ko-KR"/>
        </w:rPr>
        <w:t>내용을</w:t>
      </w:r>
      <w:r w:rsidRPr="007F336F">
        <w:rPr>
          <w:rFonts w:ascii="Cambria" w:eastAsia="맑은 고딕" w:hAnsi="Cambria" w:cs="Times New Roman" w:hint="eastAsia"/>
          <w:color w:val="00B050"/>
          <w:sz w:val="22"/>
          <w:szCs w:val="22"/>
          <w:lang w:eastAsia="ko-KR"/>
        </w:rPr>
        <w:t xml:space="preserve"> </w:t>
      </w:r>
      <w:r w:rsidRPr="007F336F">
        <w:rPr>
          <w:rFonts w:ascii="Cambria" w:eastAsia="맑은 고딕" w:hAnsi="Cambria" w:cs="Times New Roman" w:hint="eastAsia"/>
          <w:color w:val="00B050"/>
          <w:sz w:val="22"/>
          <w:szCs w:val="22"/>
          <w:lang w:eastAsia="ko-KR"/>
        </w:rPr>
        <w:t>약관에서</w:t>
      </w:r>
      <w:r w:rsidRPr="007F336F">
        <w:rPr>
          <w:rFonts w:ascii="Cambria" w:eastAsia="맑은 고딕" w:hAnsi="Cambria" w:cs="Times New Roman" w:hint="eastAsia"/>
          <w:color w:val="00B050"/>
          <w:sz w:val="22"/>
          <w:szCs w:val="22"/>
          <w:lang w:eastAsia="ko-KR"/>
        </w:rPr>
        <w:t xml:space="preserve"> </w:t>
      </w:r>
      <w:commentRangeStart w:id="13"/>
      <w:r w:rsidRPr="007F336F">
        <w:rPr>
          <w:rFonts w:ascii="Cambria" w:eastAsia="맑은 고딕" w:hAnsi="Cambria" w:cs="Times New Roman" w:hint="eastAsia"/>
          <w:color w:val="00B050"/>
          <w:sz w:val="22"/>
          <w:szCs w:val="22"/>
          <w:lang w:eastAsia="ko-KR"/>
        </w:rPr>
        <w:t>안내</w:t>
      </w:r>
      <w:commentRangeEnd w:id="13"/>
      <w:r w:rsidRPr="007F336F">
        <w:rPr>
          <w:rFonts w:ascii="Cambria" w:eastAsia="MS Mincho" w:hAnsi="Cambria" w:cs="Times New Roman"/>
          <w:sz w:val="18"/>
          <w:szCs w:val="18"/>
        </w:rPr>
        <w:commentReference w:id="13"/>
      </w:r>
    </w:p>
    <w:p w14:paraId="701C78A4" w14:textId="77777777" w:rsidR="007F336F" w:rsidRPr="007F336F" w:rsidRDefault="007F336F" w:rsidP="007F336F">
      <w:pPr>
        <w:spacing w:line="276" w:lineRule="auto"/>
        <w:rPr>
          <w:rFonts w:ascii="Cambria" w:eastAsia="맑은 고딕" w:hAnsi="Cambria" w:cs="Times New Roman"/>
          <w:sz w:val="22"/>
          <w:szCs w:val="22"/>
          <w:lang w:eastAsia="ko-KR"/>
        </w:rPr>
      </w:pPr>
    </w:p>
    <w:p w14:paraId="0F4D1262" w14:textId="77777777" w:rsidR="007F336F" w:rsidRPr="007F336F" w:rsidRDefault="007F336F" w:rsidP="007F336F">
      <w:pPr>
        <w:keepNext/>
        <w:keepLines/>
        <w:spacing w:before="200" w:after="0" w:line="276" w:lineRule="auto"/>
        <w:outlineLvl w:val="2"/>
        <w:rPr>
          <w:rFonts w:ascii="Calibri" w:eastAsia="MS Gothic" w:hAnsi="Calibri" w:cs="Times New Roman"/>
          <w:b/>
          <w:bCs/>
          <w:color w:val="4F81BD"/>
          <w:sz w:val="22"/>
          <w:szCs w:val="22"/>
        </w:rPr>
      </w:pPr>
      <w:bookmarkStart w:id="14" w:name="_Toc195692488"/>
      <w:r w:rsidRPr="007F336F">
        <w:rPr>
          <w:rFonts w:ascii="Calibri" w:eastAsia="MS Gothic" w:hAnsi="Calibri" w:cs="Times New Roman"/>
          <w:b/>
          <w:bCs/>
          <w:color w:val="4F81BD"/>
          <w:sz w:val="22"/>
          <w:szCs w:val="22"/>
        </w:rPr>
        <w:t>3.7 Firmware and Software Updates</w:t>
      </w:r>
      <w:bookmarkEnd w:id="14"/>
    </w:p>
    <w:p w14:paraId="1AC6F52C" w14:textId="77777777" w:rsidR="007F336F" w:rsidRPr="007F336F" w:rsidRDefault="007F336F" w:rsidP="007F336F">
      <w:pPr>
        <w:spacing w:line="276" w:lineRule="auto"/>
        <w:rPr>
          <w:rFonts w:ascii="Cambria" w:eastAsia="MS Mincho" w:hAnsi="Cambria" w:cs="Times New Roman"/>
          <w:sz w:val="22"/>
          <w:szCs w:val="22"/>
        </w:rPr>
      </w:pPr>
      <w:r w:rsidRPr="007F336F">
        <w:rPr>
          <w:rFonts w:ascii="Cambria" w:eastAsia="MS Mincho" w:hAnsi="Cambria" w:cs="Times New Roman"/>
          <w:sz w:val="22"/>
          <w:szCs w:val="22"/>
        </w:rPr>
        <w:t>Explain the process for securely updating device firmware and software to address vulnerabilities and improve functionality. Include:</w:t>
      </w:r>
    </w:p>
    <w:p w14:paraId="5DB85BF8" w14:textId="77777777" w:rsidR="007F336F" w:rsidRPr="007F336F" w:rsidRDefault="007F336F" w:rsidP="007F336F">
      <w:pPr>
        <w:spacing w:line="276" w:lineRule="auto"/>
        <w:rPr>
          <w:rFonts w:ascii="Cambria" w:eastAsia="MS Mincho" w:hAnsi="Cambria" w:cs="Times New Roman"/>
          <w:sz w:val="22"/>
          <w:szCs w:val="22"/>
        </w:rPr>
      </w:pPr>
      <w:r w:rsidRPr="007F336F">
        <w:rPr>
          <w:rFonts w:ascii="Cambria" w:eastAsia="MS Mincho" w:hAnsi="Cambria" w:cs="Times New Roman"/>
          <w:sz w:val="22"/>
          <w:szCs w:val="22"/>
        </w:rPr>
        <w:t>- Secure update distribution channels</w:t>
      </w:r>
    </w:p>
    <w:p w14:paraId="04AD21C6" w14:textId="77777777" w:rsidR="007F336F" w:rsidRPr="007F336F" w:rsidRDefault="007F336F" w:rsidP="007F336F">
      <w:pPr>
        <w:spacing w:line="276" w:lineRule="auto"/>
        <w:rPr>
          <w:rFonts w:ascii="Cambria" w:eastAsia="MS Mincho" w:hAnsi="Cambria" w:cs="Times New Roman"/>
          <w:sz w:val="22"/>
          <w:szCs w:val="22"/>
        </w:rPr>
      </w:pPr>
      <w:r w:rsidRPr="007F336F">
        <w:rPr>
          <w:rFonts w:ascii="Cambria" w:eastAsia="MS Mincho" w:hAnsi="Cambria" w:cs="Times New Roman"/>
          <w:sz w:val="22"/>
          <w:szCs w:val="22"/>
        </w:rPr>
        <w:t>- Digital signature verification for updates</w:t>
      </w:r>
    </w:p>
    <w:p w14:paraId="00F552E5" w14:textId="77777777" w:rsidR="007F336F" w:rsidRPr="007F336F" w:rsidRDefault="007F336F" w:rsidP="007F336F">
      <w:pPr>
        <w:spacing w:line="276" w:lineRule="auto"/>
        <w:rPr>
          <w:rFonts w:ascii="Cambria" w:eastAsia="맑은 고딕" w:hAnsi="Cambria" w:cs="Times New Roman"/>
          <w:sz w:val="22"/>
          <w:szCs w:val="22"/>
          <w:lang w:eastAsia="ko-KR"/>
        </w:rPr>
      </w:pPr>
      <w:r w:rsidRPr="007F336F">
        <w:rPr>
          <w:rFonts w:ascii="Cambria" w:eastAsia="MS Mincho" w:hAnsi="Cambria" w:cs="Times New Roman"/>
          <w:sz w:val="22"/>
          <w:szCs w:val="22"/>
        </w:rPr>
        <w:t>- User notification and rollback options</w:t>
      </w:r>
    </w:p>
    <w:p w14:paraId="5E79C3E0" w14:textId="77777777" w:rsidR="007F336F" w:rsidRPr="007F336F" w:rsidRDefault="007F336F" w:rsidP="007F336F">
      <w:pPr>
        <w:spacing w:line="276" w:lineRule="auto"/>
        <w:rPr>
          <w:rFonts w:ascii="Cambria" w:eastAsia="맑은 고딕" w:hAnsi="Cambria" w:cs="Times New Roman"/>
          <w:color w:val="00B050"/>
          <w:sz w:val="22"/>
          <w:szCs w:val="22"/>
          <w:lang w:eastAsia="ko-KR"/>
        </w:rPr>
      </w:pPr>
      <w:r w:rsidRPr="007F336F">
        <w:rPr>
          <w:rFonts w:ascii="Cambria" w:eastAsia="맑은 고딕" w:hAnsi="Cambria" w:cs="Times New Roman" w:hint="eastAsia"/>
          <w:color w:val="00B050"/>
          <w:sz w:val="22"/>
          <w:szCs w:val="22"/>
          <w:lang w:eastAsia="ko-KR"/>
        </w:rPr>
        <w:t>작업자가</w:t>
      </w:r>
      <w:r w:rsidRPr="007F336F">
        <w:rPr>
          <w:rFonts w:ascii="Cambria" w:eastAsia="맑은 고딕" w:hAnsi="Cambria" w:cs="Times New Roman" w:hint="eastAsia"/>
          <w:color w:val="00B050"/>
          <w:sz w:val="22"/>
          <w:szCs w:val="22"/>
          <w:lang w:eastAsia="ko-KR"/>
        </w:rPr>
        <w:t xml:space="preserve"> </w:t>
      </w:r>
      <w:r w:rsidRPr="007F336F">
        <w:rPr>
          <w:rFonts w:ascii="Cambria" w:eastAsia="맑은 고딕" w:hAnsi="Cambria" w:cs="Times New Roman" w:hint="eastAsia"/>
          <w:color w:val="00B050"/>
          <w:sz w:val="22"/>
          <w:szCs w:val="22"/>
          <w:lang w:eastAsia="ko-KR"/>
        </w:rPr>
        <w:t>오프라인으로</w:t>
      </w:r>
      <w:r w:rsidRPr="007F336F">
        <w:rPr>
          <w:rFonts w:ascii="Cambria" w:eastAsia="맑은 고딕" w:hAnsi="Cambria" w:cs="Times New Roman" w:hint="eastAsia"/>
          <w:color w:val="00B050"/>
          <w:sz w:val="22"/>
          <w:szCs w:val="22"/>
          <w:lang w:eastAsia="ko-KR"/>
        </w:rPr>
        <w:t xml:space="preserve"> </w:t>
      </w:r>
      <w:r w:rsidRPr="007F336F">
        <w:rPr>
          <w:rFonts w:ascii="Cambria" w:eastAsia="맑은 고딕" w:hAnsi="Cambria" w:cs="Times New Roman" w:hint="eastAsia"/>
          <w:color w:val="00B050"/>
          <w:sz w:val="22"/>
          <w:szCs w:val="22"/>
          <w:lang w:eastAsia="ko-KR"/>
        </w:rPr>
        <w:t>업데이트</w:t>
      </w:r>
      <w:r w:rsidRPr="007F336F">
        <w:rPr>
          <w:rFonts w:ascii="Cambria" w:eastAsia="맑은 고딕" w:hAnsi="Cambria" w:cs="Times New Roman" w:hint="eastAsia"/>
          <w:color w:val="00B050"/>
          <w:sz w:val="22"/>
          <w:szCs w:val="22"/>
          <w:lang w:eastAsia="ko-KR"/>
        </w:rPr>
        <w:t xml:space="preserve"> </w:t>
      </w:r>
      <w:r w:rsidRPr="007F336F">
        <w:rPr>
          <w:rFonts w:ascii="Cambria" w:eastAsia="맑은 고딕" w:hAnsi="Cambria" w:cs="Times New Roman" w:hint="eastAsia"/>
          <w:color w:val="00B050"/>
          <w:sz w:val="22"/>
          <w:szCs w:val="22"/>
          <w:lang w:eastAsia="ko-KR"/>
        </w:rPr>
        <w:t>진행</w:t>
      </w:r>
    </w:p>
    <w:p w14:paraId="005C5A6C" w14:textId="77777777" w:rsidR="007F336F" w:rsidRPr="007F336F" w:rsidRDefault="007F336F" w:rsidP="007F336F">
      <w:pPr>
        <w:spacing w:line="276" w:lineRule="auto"/>
        <w:rPr>
          <w:rFonts w:ascii="Cambria" w:eastAsia="맑은 고딕" w:hAnsi="Cambria" w:cs="Times New Roman"/>
          <w:color w:val="00B050"/>
          <w:sz w:val="22"/>
          <w:szCs w:val="22"/>
          <w:lang w:eastAsia="ko-KR"/>
        </w:rPr>
      </w:pPr>
      <w:proofErr w:type="spellStart"/>
      <w:r w:rsidRPr="007F336F">
        <w:rPr>
          <w:rFonts w:ascii="Cambria" w:eastAsia="맑은 고딕" w:hAnsi="Cambria" w:cs="Times New Roman"/>
          <w:color w:val="00B050"/>
          <w:sz w:val="22"/>
          <w:szCs w:val="22"/>
          <w:lang w:eastAsia="ko-KR"/>
        </w:rPr>
        <w:t>Powershell</w:t>
      </w:r>
      <w:proofErr w:type="spellEnd"/>
      <w:r w:rsidRPr="007F336F">
        <w:rPr>
          <w:rFonts w:ascii="Cambria" w:eastAsia="맑은 고딕" w:hAnsi="Cambria" w:cs="Times New Roman" w:hint="eastAsia"/>
          <w:color w:val="00B050"/>
          <w:sz w:val="22"/>
          <w:szCs w:val="22"/>
          <w:lang w:eastAsia="ko-KR"/>
        </w:rPr>
        <w:t>에서</w:t>
      </w:r>
      <w:r w:rsidRPr="007F336F">
        <w:rPr>
          <w:rFonts w:ascii="Cambria" w:eastAsia="맑은 고딕" w:hAnsi="Cambria" w:cs="Times New Roman"/>
          <w:color w:val="00B050"/>
          <w:sz w:val="22"/>
          <w:szCs w:val="22"/>
          <w:lang w:eastAsia="ko-KR"/>
        </w:rPr>
        <w:t xml:space="preserve"> </w:t>
      </w:r>
      <w:proofErr w:type="spellStart"/>
      <w:r w:rsidRPr="007F336F">
        <w:rPr>
          <w:rFonts w:ascii="Cambria" w:eastAsia="맑은 고딕" w:hAnsi="Cambria" w:cs="Times New Roman"/>
          <w:color w:val="00B050"/>
          <w:sz w:val="22"/>
          <w:szCs w:val="22"/>
          <w:lang w:eastAsia="ko-KR"/>
        </w:rPr>
        <w:t>FasterDx</w:t>
      </w:r>
      <w:proofErr w:type="spellEnd"/>
      <w:r w:rsidRPr="007F336F">
        <w:rPr>
          <w:rFonts w:ascii="Cambria" w:eastAsia="맑은 고딕" w:hAnsi="Cambria" w:cs="Times New Roman"/>
          <w:color w:val="00B050"/>
          <w:sz w:val="22"/>
          <w:szCs w:val="22"/>
          <w:lang w:eastAsia="ko-KR"/>
        </w:rPr>
        <w:t xml:space="preserve"> </w:t>
      </w:r>
      <w:r w:rsidRPr="007F336F">
        <w:rPr>
          <w:rFonts w:ascii="Cambria" w:eastAsia="맑은 고딕" w:hAnsi="Cambria" w:cs="Times New Roman" w:hint="eastAsia"/>
          <w:color w:val="00B050"/>
          <w:sz w:val="22"/>
          <w:szCs w:val="22"/>
          <w:lang w:eastAsia="ko-KR"/>
        </w:rPr>
        <w:t>무결성</w:t>
      </w:r>
      <w:r w:rsidRPr="007F336F">
        <w:rPr>
          <w:rFonts w:ascii="Cambria" w:eastAsia="맑은 고딕" w:hAnsi="Cambria" w:cs="Times New Roman"/>
          <w:color w:val="00B050"/>
          <w:sz w:val="22"/>
          <w:szCs w:val="22"/>
          <w:lang w:eastAsia="ko-KR"/>
        </w:rPr>
        <w:t xml:space="preserve"> </w:t>
      </w:r>
      <w:r w:rsidRPr="007F336F">
        <w:rPr>
          <w:rFonts w:ascii="Cambria" w:eastAsia="맑은 고딕" w:hAnsi="Cambria" w:cs="Times New Roman" w:hint="eastAsia"/>
          <w:color w:val="00B050"/>
          <w:sz w:val="22"/>
          <w:szCs w:val="22"/>
          <w:lang w:eastAsia="ko-KR"/>
        </w:rPr>
        <w:t>검사</w:t>
      </w:r>
      <w:r w:rsidRPr="007F336F">
        <w:rPr>
          <w:rFonts w:ascii="Cambria" w:eastAsia="맑은 고딕" w:hAnsi="Cambria" w:cs="Times New Roman"/>
          <w:color w:val="00B050"/>
          <w:sz w:val="22"/>
          <w:szCs w:val="22"/>
          <w:lang w:eastAsia="ko-KR"/>
        </w:rPr>
        <w:t xml:space="preserve"> (Get-</w:t>
      </w:r>
      <w:proofErr w:type="spellStart"/>
      <w:r w:rsidRPr="007F336F">
        <w:rPr>
          <w:rFonts w:ascii="Cambria" w:eastAsia="맑은 고딕" w:hAnsi="Cambria" w:cs="Times New Roman"/>
          <w:color w:val="00B050"/>
          <w:sz w:val="22"/>
          <w:szCs w:val="22"/>
          <w:lang w:eastAsia="ko-KR"/>
        </w:rPr>
        <w:t>FileHash</w:t>
      </w:r>
      <w:proofErr w:type="spellEnd"/>
      <w:r w:rsidRPr="007F336F">
        <w:rPr>
          <w:rFonts w:ascii="Cambria" w:eastAsia="맑은 고딕" w:hAnsi="Cambria" w:cs="Times New Roman"/>
          <w:color w:val="00B050"/>
          <w:sz w:val="22"/>
          <w:szCs w:val="22"/>
          <w:lang w:eastAsia="ko-KR"/>
        </w:rPr>
        <w:t xml:space="preserve"> &lt;RaywattApp.exe&gt; -Algorithm SHA-256)</w:t>
      </w:r>
    </w:p>
    <w:p w14:paraId="72058B57" w14:textId="77777777" w:rsidR="007F336F" w:rsidRPr="007F336F" w:rsidRDefault="007F336F" w:rsidP="007F336F">
      <w:pPr>
        <w:spacing w:line="276" w:lineRule="auto"/>
        <w:rPr>
          <w:rFonts w:ascii="Cambria" w:eastAsia="맑은 고딕" w:hAnsi="Cambria" w:cs="Times New Roman"/>
          <w:sz w:val="22"/>
          <w:szCs w:val="22"/>
          <w:lang w:eastAsia="ko-KR"/>
        </w:rPr>
      </w:pPr>
    </w:p>
    <w:p w14:paraId="59BF8BF4" w14:textId="181C492A" w:rsidR="007F336F" w:rsidRPr="007F336F" w:rsidRDefault="007F336F" w:rsidP="007F336F">
      <w:pPr>
        <w:pStyle w:val="ac"/>
        <w:numPr>
          <w:ilvl w:val="0"/>
          <w:numId w:val="1"/>
        </w:numPr>
        <w:outlineLvl w:val="0"/>
        <w:rPr>
          <w:rFonts w:ascii="Times New Roman" w:hAnsi="Times New Roman" w:cs="Times New Roman"/>
          <w:b/>
          <w:bCs/>
          <w:color w:val="156082" w:themeColor="accent1"/>
          <w:lang w:eastAsia="ko-KR"/>
        </w:rPr>
      </w:pPr>
      <w:bookmarkStart w:id="15" w:name="_Toc195692489"/>
      <w:r w:rsidRPr="007F336F">
        <w:rPr>
          <w:rFonts w:ascii="Times New Roman" w:hAnsi="Times New Roman" w:cs="Times New Roman"/>
          <w:b/>
          <w:bCs/>
          <w:color w:val="156082" w:themeColor="accent1"/>
          <w:lang w:eastAsia="ko-KR"/>
        </w:rPr>
        <w:t>Security Testing and Validation</w:t>
      </w:r>
      <w:bookmarkEnd w:id="15"/>
    </w:p>
    <w:p w14:paraId="246907E7" w14:textId="77777777" w:rsidR="007F336F" w:rsidRPr="007F336F" w:rsidRDefault="007F336F" w:rsidP="007F336F">
      <w:pPr>
        <w:spacing w:line="276" w:lineRule="auto"/>
        <w:rPr>
          <w:rFonts w:ascii="Cambria" w:eastAsia="MS Mincho" w:hAnsi="Cambria" w:cs="Times New Roman"/>
          <w:sz w:val="22"/>
          <w:szCs w:val="22"/>
        </w:rPr>
      </w:pPr>
      <w:r w:rsidRPr="007F336F">
        <w:rPr>
          <w:rFonts w:ascii="Cambria" w:eastAsia="MS Mincho" w:hAnsi="Cambria" w:cs="Times New Roman"/>
          <w:sz w:val="22"/>
          <w:szCs w:val="22"/>
        </w:rPr>
        <w:t>Outline the methods used to test and validate cybersecurity controls, including:</w:t>
      </w:r>
    </w:p>
    <w:p w14:paraId="6C60F0D9" w14:textId="77777777" w:rsidR="007F336F" w:rsidRPr="007F336F" w:rsidRDefault="007F336F" w:rsidP="007F336F">
      <w:pPr>
        <w:spacing w:line="276" w:lineRule="auto"/>
        <w:rPr>
          <w:rFonts w:ascii="Cambria" w:eastAsia="MS Mincho" w:hAnsi="Cambria" w:cs="Times New Roman"/>
          <w:sz w:val="22"/>
          <w:szCs w:val="22"/>
        </w:rPr>
      </w:pPr>
      <w:r w:rsidRPr="007F336F">
        <w:rPr>
          <w:rFonts w:ascii="Cambria" w:eastAsia="MS Mincho" w:hAnsi="Cambria" w:cs="Times New Roman"/>
          <w:sz w:val="22"/>
          <w:szCs w:val="22"/>
        </w:rPr>
        <w:t>- Penetration testing</w:t>
      </w:r>
    </w:p>
    <w:p w14:paraId="5E049D0E" w14:textId="77777777" w:rsidR="007F336F" w:rsidRPr="007F336F" w:rsidRDefault="007F336F" w:rsidP="007F336F">
      <w:pPr>
        <w:spacing w:line="276" w:lineRule="auto"/>
        <w:rPr>
          <w:rFonts w:ascii="Cambria" w:eastAsia="MS Mincho" w:hAnsi="Cambria" w:cs="Times New Roman"/>
          <w:sz w:val="22"/>
          <w:szCs w:val="22"/>
        </w:rPr>
      </w:pPr>
      <w:r w:rsidRPr="007F336F">
        <w:rPr>
          <w:rFonts w:ascii="Cambria" w:eastAsia="MS Mincho" w:hAnsi="Cambria" w:cs="Times New Roman"/>
          <w:sz w:val="22"/>
          <w:szCs w:val="22"/>
        </w:rPr>
        <w:t>- Vulnerability scanning</w:t>
      </w:r>
    </w:p>
    <w:p w14:paraId="720A1566" w14:textId="77777777" w:rsidR="007F336F" w:rsidRPr="007F336F" w:rsidRDefault="007F336F" w:rsidP="007F336F">
      <w:pPr>
        <w:spacing w:line="276" w:lineRule="auto"/>
        <w:rPr>
          <w:rFonts w:ascii="Cambria" w:eastAsia="MS Mincho" w:hAnsi="Cambria" w:cs="Times New Roman"/>
          <w:sz w:val="22"/>
          <w:szCs w:val="22"/>
        </w:rPr>
      </w:pPr>
      <w:r w:rsidRPr="007F336F">
        <w:rPr>
          <w:rFonts w:ascii="Cambria" w:eastAsia="MS Mincho" w:hAnsi="Cambria" w:cs="Times New Roman"/>
          <w:sz w:val="22"/>
          <w:szCs w:val="22"/>
        </w:rPr>
        <w:t>- Security code reviews</w:t>
      </w:r>
    </w:p>
    <w:p w14:paraId="07E3D8CD" w14:textId="77777777" w:rsidR="007F336F" w:rsidRPr="007F336F" w:rsidRDefault="007F336F" w:rsidP="007F336F">
      <w:pPr>
        <w:spacing w:line="276" w:lineRule="auto"/>
        <w:rPr>
          <w:rFonts w:ascii="Cambria" w:eastAsia="맑은 고딕" w:hAnsi="Cambria" w:cs="Times New Roman"/>
          <w:sz w:val="22"/>
          <w:szCs w:val="22"/>
          <w:lang w:eastAsia="ko-KR"/>
        </w:rPr>
      </w:pPr>
      <w:r w:rsidRPr="007F336F">
        <w:rPr>
          <w:rFonts w:ascii="Cambria" w:eastAsia="MS Mincho" w:hAnsi="Cambria" w:cs="Times New Roman"/>
          <w:sz w:val="22"/>
          <w:szCs w:val="22"/>
        </w:rPr>
        <w:t>- Compliance testing against regulatory requirements</w:t>
      </w:r>
    </w:p>
    <w:p w14:paraId="4B00F5EE" w14:textId="77777777" w:rsidR="007F336F" w:rsidRPr="007F336F" w:rsidRDefault="007F336F" w:rsidP="007F336F">
      <w:pPr>
        <w:spacing w:line="276" w:lineRule="auto"/>
        <w:rPr>
          <w:rFonts w:ascii="Cambria" w:eastAsia="MS Mincho" w:hAnsi="Cambria" w:cs="Times New Roman"/>
          <w:color w:val="00B050"/>
          <w:sz w:val="22"/>
          <w:szCs w:val="22"/>
        </w:rPr>
      </w:pPr>
      <w:r w:rsidRPr="007F336F">
        <w:rPr>
          <w:rFonts w:ascii="Cambria" w:eastAsia="MS Mincho" w:hAnsi="Cambria" w:cs="Times New Roman"/>
          <w:color w:val="00B050"/>
          <w:sz w:val="22"/>
          <w:szCs w:val="22"/>
        </w:rPr>
        <w:t>- Penetration testing</w:t>
      </w:r>
    </w:p>
    <w:p w14:paraId="7EE793E8" w14:textId="77777777" w:rsidR="007F336F" w:rsidRPr="007F336F" w:rsidRDefault="007F336F" w:rsidP="007F336F">
      <w:pPr>
        <w:spacing w:line="276" w:lineRule="auto"/>
        <w:rPr>
          <w:rFonts w:ascii="Cambria" w:eastAsia="MS Mincho" w:hAnsi="Cambria" w:cs="Times New Roman"/>
          <w:color w:val="00B050"/>
          <w:sz w:val="22"/>
          <w:szCs w:val="22"/>
        </w:rPr>
      </w:pPr>
      <w:r w:rsidRPr="007F336F">
        <w:rPr>
          <w:rFonts w:ascii="Cambria" w:eastAsia="MS Mincho" w:hAnsi="Cambria" w:cs="Times New Roman"/>
          <w:color w:val="00B050"/>
          <w:sz w:val="22"/>
          <w:szCs w:val="22"/>
        </w:rPr>
        <w:t>- Vulnerability scanning</w:t>
      </w:r>
    </w:p>
    <w:p w14:paraId="1522336E" w14:textId="77777777" w:rsidR="007F336F" w:rsidRPr="007F336F" w:rsidRDefault="007F336F" w:rsidP="007F336F">
      <w:pPr>
        <w:spacing w:line="276" w:lineRule="auto"/>
        <w:rPr>
          <w:rFonts w:ascii="Cambria" w:eastAsia="MS Mincho" w:hAnsi="Cambria" w:cs="Times New Roman"/>
          <w:color w:val="00B050"/>
          <w:sz w:val="22"/>
          <w:szCs w:val="22"/>
        </w:rPr>
      </w:pPr>
      <w:r w:rsidRPr="007F336F">
        <w:rPr>
          <w:rFonts w:ascii="Cambria" w:eastAsia="MS Mincho" w:hAnsi="Cambria" w:cs="Times New Roman"/>
          <w:color w:val="00B050"/>
          <w:sz w:val="22"/>
          <w:szCs w:val="22"/>
        </w:rPr>
        <w:lastRenderedPageBreak/>
        <w:t>- Security code reviews</w:t>
      </w:r>
    </w:p>
    <w:p w14:paraId="5C1BB815" w14:textId="77777777" w:rsidR="007F336F" w:rsidRPr="007F336F" w:rsidRDefault="007F336F" w:rsidP="007F336F">
      <w:pPr>
        <w:spacing w:line="276" w:lineRule="auto"/>
        <w:rPr>
          <w:rFonts w:ascii="Cambria" w:eastAsia="맑은 고딕" w:hAnsi="Cambria" w:cs="Times New Roman"/>
          <w:color w:val="00B050"/>
          <w:sz w:val="22"/>
          <w:szCs w:val="22"/>
          <w:lang w:eastAsia="ko-KR"/>
        </w:rPr>
      </w:pPr>
      <w:r w:rsidRPr="007F336F">
        <w:rPr>
          <w:rFonts w:ascii="Cambria" w:eastAsia="MS Mincho" w:hAnsi="Cambria" w:cs="Times New Roman"/>
          <w:color w:val="00B050"/>
          <w:sz w:val="22"/>
          <w:szCs w:val="22"/>
        </w:rPr>
        <w:t>- Compliance testing against regulatory requirements</w:t>
      </w:r>
    </w:p>
    <w:p w14:paraId="64E49467" w14:textId="77777777" w:rsidR="007F336F" w:rsidRPr="007F336F" w:rsidRDefault="007F336F" w:rsidP="007F336F">
      <w:pPr>
        <w:spacing w:line="276" w:lineRule="auto"/>
        <w:rPr>
          <w:rFonts w:ascii="Cambria" w:eastAsia="맑은 고딕" w:hAnsi="Cambria" w:cs="Times New Roman"/>
          <w:sz w:val="22"/>
          <w:szCs w:val="22"/>
          <w:lang w:eastAsia="ko-KR"/>
        </w:rPr>
      </w:pPr>
    </w:p>
    <w:p w14:paraId="301E3040" w14:textId="5B50E5B5" w:rsidR="007F336F" w:rsidRPr="007F336F" w:rsidRDefault="007F336F" w:rsidP="007F336F">
      <w:pPr>
        <w:pStyle w:val="ac"/>
        <w:numPr>
          <w:ilvl w:val="0"/>
          <w:numId w:val="1"/>
        </w:numPr>
        <w:outlineLvl w:val="0"/>
        <w:rPr>
          <w:rFonts w:ascii="Times New Roman" w:hAnsi="Times New Roman" w:cs="Times New Roman"/>
          <w:b/>
          <w:bCs/>
          <w:color w:val="156082" w:themeColor="accent1"/>
          <w:lang w:eastAsia="ko-KR"/>
        </w:rPr>
      </w:pPr>
      <w:bookmarkStart w:id="16" w:name="_Toc195692490"/>
      <w:r w:rsidRPr="007F336F">
        <w:rPr>
          <w:rFonts w:ascii="Times New Roman" w:hAnsi="Times New Roman" w:cs="Times New Roman"/>
          <w:b/>
          <w:bCs/>
          <w:color w:val="156082" w:themeColor="accent1"/>
          <w:lang w:eastAsia="ko-KR"/>
        </w:rPr>
        <w:t>Documentation and Compliance</w:t>
      </w:r>
      <w:bookmarkEnd w:id="16"/>
    </w:p>
    <w:p w14:paraId="0271999B" w14:textId="22A80DAA" w:rsidR="00CA0FA3" w:rsidRPr="008A2375" w:rsidRDefault="007F336F" w:rsidP="007F336F">
      <w:pPr>
        <w:spacing w:line="276" w:lineRule="auto"/>
        <w:rPr>
          <w:rFonts w:ascii="Times New Roman" w:hAnsi="Times New Roman" w:cs="Times New Roman"/>
          <w:lang w:eastAsia="ko-KR"/>
        </w:rPr>
      </w:pPr>
      <w:r w:rsidRPr="007F336F">
        <w:rPr>
          <w:rFonts w:ascii="Cambria" w:eastAsia="MS Mincho" w:hAnsi="Cambria" w:cs="Times New Roman"/>
          <w:sz w:val="22"/>
          <w:szCs w:val="22"/>
        </w:rPr>
        <w:t xml:space="preserve">Describe how cybersecurity controls are documented and maintained to comply with FDA regulations and </w:t>
      </w:r>
      <w:r w:rsidRPr="007F336F">
        <w:rPr>
          <w:rFonts w:ascii="Cambria" w:eastAsia="MS Mincho" w:hAnsi="Cambria" w:cs="Times New Roman"/>
          <w:sz w:val="22"/>
          <w:szCs w:val="22"/>
        </w:rPr>
        <w:t>industry’s</w:t>
      </w:r>
      <w:r w:rsidRPr="007F336F">
        <w:rPr>
          <w:rFonts w:ascii="Cambria" w:eastAsia="MS Mincho" w:hAnsi="Cambria" w:cs="Times New Roman"/>
          <w:sz w:val="22"/>
          <w:szCs w:val="22"/>
        </w:rPr>
        <w:t xml:space="preserve"> best practices. Include reporting requirements and compliance verification processes.</w:t>
      </w:r>
    </w:p>
    <w:sectPr w:rsidR="00CA0FA3" w:rsidRPr="008A2375" w:rsidSect="006D1CD2">
      <w:headerReference w:type="default" r:id="rId12"/>
      <w:footerReference w:type="default" r:id="rId13"/>
      <w:pgSz w:w="12240" w:h="15840"/>
      <w:pgMar w:top="1701" w:right="1440" w:bottom="1440" w:left="1440" w:header="720" w:footer="0" w:gutter="0"/>
      <w:cols w:space="720"/>
      <w:docGrid w:linePitch="326"/>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11" w:author="박재현" w:date="2025-03-11T17:32:00Z" w:initials="DP">
    <w:p w14:paraId="25E7DAA3" w14:textId="77777777" w:rsidR="007F336F" w:rsidRDefault="007F336F" w:rsidP="007F336F">
      <w:pPr>
        <w:pStyle w:val="af1"/>
      </w:pPr>
      <w:r>
        <w:rPr>
          <w:rStyle w:val="af0"/>
        </w:rPr>
        <w:annotationRef/>
      </w:r>
      <w:r>
        <w:rPr>
          <w:rFonts w:hint="eastAsia"/>
        </w:rPr>
        <w:t>사용자</w:t>
      </w:r>
      <w:r>
        <w:t xml:space="preserve"> </w:t>
      </w:r>
      <w:r>
        <w:rPr>
          <w:rFonts w:hint="eastAsia"/>
        </w:rPr>
        <w:t>로그</w:t>
      </w:r>
      <w:r>
        <w:t xml:space="preserve"> </w:t>
      </w:r>
      <w:r>
        <w:rPr>
          <w:rFonts w:hint="eastAsia"/>
        </w:rPr>
        <w:t>등</w:t>
      </w:r>
      <w:r>
        <w:t xml:space="preserve"> </w:t>
      </w:r>
      <w:r>
        <w:rPr>
          <w:rFonts w:hint="eastAsia"/>
        </w:rPr>
        <w:t>기록</w:t>
      </w:r>
      <w:r>
        <w:t xml:space="preserve"> </w:t>
      </w:r>
      <w:r>
        <w:rPr>
          <w:rFonts w:hint="eastAsia"/>
        </w:rPr>
        <w:t>저장</w:t>
      </w:r>
      <w:r>
        <w:t xml:space="preserve"> </w:t>
      </w:r>
      <w:r>
        <w:rPr>
          <w:rFonts w:hint="eastAsia"/>
        </w:rPr>
        <w:t>기간</w:t>
      </w:r>
      <w:r>
        <w:t xml:space="preserve"> </w:t>
      </w:r>
      <w:r>
        <w:rPr>
          <w:rFonts w:hint="eastAsia"/>
        </w:rPr>
        <w:t>설정</w:t>
      </w:r>
    </w:p>
  </w:comment>
  <w:comment w:id="13" w:author="박재현" w:date="2025-03-11T17:35:00Z" w:initials="DP">
    <w:p w14:paraId="4ABB5C95" w14:textId="77777777" w:rsidR="007F336F" w:rsidRDefault="007F336F" w:rsidP="007F336F">
      <w:pPr>
        <w:pStyle w:val="af1"/>
      </w:pPr>
      <w:r>
        <w:rPr>
          <w:rStyle w:val="af0"/>
        </w:rPr>
        <w:annotationRef/>
      </w:r>
      <w:r>
        <w:rPr>
          <w:rFonts w:hint="eastAsia"/>
        </w:rPr>
        <w:t>사용자</w:t>
      </w:r>
      <w:r>
        <w:t xml:space="preserve"> </w:t>
      </w:r>
      <w:r>
        <w:rPr>
          <w:rFonts w:hint="eastAsia"/>
        </w:rPr>
        <w:t>약관</w:t>
      </w:r>
      <w:r>
        <w:t xml:space="preserve"> </w:t>
      </w:r>
      <w:r>
        <w:rPr>
          <w:rFonts w:hint="eastAsia"/>
        </w:rPr>
        <w:t>및</w:t>
      </w:r>
      <w:r>
        <w:t xml:space="preserve"> </w:t>
      </w:r>
      <w:r>
        <w:rPr>
          <w:rFonts w:hint="eastAsia"/>
        </w:rPr>
        <w:t>설명서로</w:t>
      </w:r>
      <w:r>
        <w:t xml:space="preserve"> </w:t>
      </w:r>
      <w:r>
        <w:rPr>
          <w:rFonts w:hint="eastAsia"/>
        </w:rPr>
        <w:t>충분할</w:t>
      </w:r>
      <w:r>
        <w:t xml:space="preserve"> </w:t>
      </w:r>
      <w:r>
        <w:rPr>
          <w:rFonts w:hint="eastAsia"/>
        </w:rPr>
        <w:t>지</w:t>
      </w:r>
      <w:r>
        <w:t>?</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25E7DAA3" w15:done="0"/>
  <w15:commentEx w15:paraId="4ABB5C95"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379F6916" w16cex:dateUtc="2025-03-11T08:32:00Z"/>
  <w16cex:commentExtensible w16cex:durableId="0FF2356D" w16cex:dateUtc="2025-03-11T08:35: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25E7DAA3" w16cid:durableId="379F6916"/>
  <w16cid:commentId w16cid:paraId="4ABB5C95" w16cid:durableId="0FF2356D"/>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99229EA" w14:textId="77777777" w:rsidR="00570B99" w:rsidRDefault="00570B99" w:rsidP="007948BE">
      <w:pPr>
        <w:spacing w:after="0"/>
      </w:pPr>
      <w:r>
        <w:separator/>
      </w:r>
    </w:p>
  </w:endnote>
  <w:endnote w:type="continuationSeparator" w:id="0">
    <w:p w14:paraId="6AE58EAD" w14:textId="77777777" w:rsidR="00570B99" w:rsidRDefault="00570B99" w:rsidP="007948BE">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맑은 고딕">
    <w:panose1 w:val="020B0503020000020004"/>
    <w:charset w:val="81"/>
    <w:family w:val="modern"/>
    <w:pitch w:val="variable"/>
    <w:sig w:usb0="9000002F" w:usb1="29D77CFB" w:usb2="00000012" w:usb3="00000000" w:csb0="00080001"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af"/>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508"/>
      <w:gridCol w:w="4508"/>
    </w:tblGrid>
    <w:tr w:rsidR="006D1CD2" w14:paraId="47A1F766" w14:textId="77777777" w:rsidTr="001A5714">
      <w:tc>
        <w:tcPr>
          <w:tcW w:w="4508" w:type="dxa"/>
          <w:vAlign w:val="center"/>
        </w:tcPr>
        <w:p w14:paraId="5CBB7956" w14:textId="7D52076A" w:rsidR="006D1CD2" w:rsidRDefault="00475CB7" w:rsidP="006D1CD2">
          <w:pPr>
            <w:pStyle w:val="aa"/>
            <w:rPr>
              <w:b/>
              <w:bCs/>
              <w:szCs w:val="24"/>
            </w:rPr>
          </w:pPr>
          <w:r w:rsidRPr="00475CB7">
            <w:rPr>
              <w:rFonts w:ascii="Times New Roman" w:hAnsi="Times New Roman" w:cs="Times New Roman"/>
              <w:b/>
              <w:bCs/>
              <w:szCs w:val="20"/>
            </w:rPr>
            <w:t>RW-TF-FST-04-0</w:t>
          </w:r>
          <w:r w:rsidR="002D4319">
            <w:rPr>
              <w:rFonts w:ascii="Times New Roman" w:hAnsi="Times New Roman" w:cs="Times New Roman" w:hint="eastAsia"/>
              <w:b/>
              <w:bCs/>
              <w:szCs w:val="20"/>
              <w:lang w:eastAsia="ko-KR"/>
            </w:rPr>
            <w:t>7</w:t>
          </w:r>
          <w:r w:rsidRPr="00475CB7">
            <w:rPr>
              <w:rFonts w:ascii="Times New Roman" w:hAnsi="Times New Roman" w:cs="Times New Roman"/>
              <w:b/>
              <w:bCs/>
              <w:szCs w:val="20"/>
            </w:rPr>
            <w:t xml:space="preserve"> </w:t>
          </w:r>
          <w:r w:rsidR="006D1CD2" w:rsidRPr="006F78D0">
            <w:rPr>
              <w:rFonts w:ascii="Times New Roman" w:hAnsi="Times New Roman" w:cs="Times New Roman" w:hint="eastAsia"/>
              <w:b/>
              <w:bCs/>
              <w:szCs w:val="20"/>
            </w:rPr>
            <w:t>(0</w:t>
          </w:r>
          <w:r w:rsidR="006D1CD2">
            <w:rPr>
              <w:rFonts w:ascii="Times New Roman" w:hAnsi="Times New Roman" w:cs="Times New Roman" w:hint="eastAsia"/>
              <w:b/>
              <w:bCs/>
              <w:szCs w:val="20"/>
            </w:rPr>
            <w:t>0</w:t>
          </w:r>
          <w:r w:rsidR="006D1CD2" w:rsidRPr="006F78D0">
            <w:rPr>
              <w:rFonts w:ascii="Times New Roman" w:hAnsi="Times New Roman" w:cs="Times New Roman" w:hint="eastAsia"/>
              <w:b/>
              <w:bCs/>
              <w:szCs w:val="20"/>
            </w:rPr>
            <w:t>)</w:t>
          </w:r>
        </w:p>
      </w:tc>
      <w:tc>
        <w:tcPr>
          <w:tcW w:w="4508" w:type="dxa"/>
        </w:tcPr>
        <w:p w14:paraId="1F2ACA5C" w14:textId="77777777" w:rsidR="006D1CD2" w:rsidRDefault="006D1CD2" w:rsidP="006D1CD2">
          <w:pPr>
            <w:pStyle w:val="ab"/>
            <w:jc w:val="right"/>
            <w:rPr>
              <w:b/>
              <w:bCs/>
              <w:szCs w:val="24"/>
            </w:rPr>
          </w:pPr>
          <w:r>
            <w:rPr>
              <w:b/>
              <w:bCs/>
            </w:rPr>
            <w:fldChar w:fldCharType="begin"/>
          </w:r>
          <w:r>
            <w:rPr>
              <w:b/>
              <w:bCs/>
            </w:rPr>
            <w:instrText>PAGE</w:instrText>
          </w:r>
          <w:r>
            <w:rPr>
              <w:b/>
              <w:bCs/>
            </w:rPr>
            <w:fldChar w:fldCharType="separate"/>
          </w:r>
          <w:r>
            <w:rPr>
              <w:b/>
              <w:bCs/>
              <w:szCs w:val="24"/>
            </w:rPr>
            <w:t>1</w:t>
          </w:r>
          <w:r>
            <w:rPr>
              <w:b/>
              <w:bCs/>
            </w:rPr>
            <w:fldChar w:fldCharType="end"/>
          </w:r>
          <w:r>
            <w:rPr>
              <w:lang w:val="ko-KR"/>
            </w:rPr>
            <w:t xml:space="preserve"> / </w:t>
          </w:r>
          <w:r>
            <w:rPr>
              <w:b/>
              <w:bCs/>
            </w:rPr>
            <w:fldChar w:fldCharType="begin"/>
          </w:r>
          <w:r>
            <w:rPr>
              <w:b/>
              <w:bCs/>
            </w:rPr>
            <w:instrText>NUMPAGES</w:instrText>
          </w:r>
          <w:r>
            <w:rPr>
              <w:b/>
              <w:bCs/>
            </w:rPr>
            <w:fldChar w:fldCharType="separate"/>
          </w:r>
          <w:r>
            <w:rPr>
              <w:b/>
              <w:bCs/>
              <w:szCs w:val="24"/>
            </w:rPr>
            <w:t>18</w:t>
          </w:r>
          <w:r>
            <w:rPr>
              <w:b/>
              <w:bCs/>
            </w:rPr>
            <w:fldChar w:fldCharType="end"/>
          </w:r>
        </w:p>
      </w:tc>
    </w:tr>
  </w:tbl>
  <w:p w14:paraId="10CC8F70" w14:textId="77777777" w:rsidR="006D1CD2" w:rsidRDefault="006D1CD2">
    <w:pPr>
      <w:pStyle w:val="ab"/>
      <w:rPr>
        <w:lang w:eastAsia="ko-KR"/>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C3E3F8F" w14:textId="77777777" w:rsidR="00570B99" w:rsidRDefault="00570B99" w:rsidP="007948BE">
      <w:pPr>
        <w:spacing w:after="0"/>
      </w:pPr>
      <w:r>
        <w:separator/>
      </w:r>
    </w:p>
  </w:footnote>
  <w:footnote w:type="continuationSeparator" w:id="0">
    <w:p w14:paraId="3F20FDD7" w14:textId="77777777" w:rsidR="00570B99" w:rsidRDefault="00570B99" w:rsidP="007948BE">
      <w:pPr>
        <w:spacing w:after="0"/>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af"/>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701"/>
      <w:gridCol w:w="5949"/>
      <w:gridCol w:w="1296"/>
    </w:tblGrid>
    <w:tr w:rsidR="00921335" w14:paraId="06B2F04B" w14:textId="77777777" w:rsidTr="001A5714">
      <w:trPr>
        <w:trHeight w:val="569"/>
      </w:trPr>
      <w:tc>
        <w:tcPr>
          <w:tcW w:w="1701" w:type="dxa"/>
          <w:vAlign w:val="center"/>
        </w:tcPr>
        <w:p w14:paraId="2CFCF5AB" w14:textId="77777777" w:rsidR="00921335" w:rsidRPr="0024572E" w:rsidRDefault="00921335" w:rsidP="00921335">
          <w:pPr>
            <w:pStyle w:val="aa"/>
            <w:jc w:val="center"/>
            <w:rPr>
              <w:rFonts w:ascii="Times New Roman" w:hAnsi="Times New Roman" w:cs="Times New Roman"/>
            </w:rPr>
          </w:pPr>
          <w:r w:rsidRPr="0024572E">
            <w:rPr>
              <w:rFonts w:ascii="Times New Roman" w:hAnsi="Times New Roman" w:cs="Times New Roman"/>
              <w:noProof/>
              <w:szCs w:val="28"/>
            </w:rPr>
            <w:drawing>
              <wp:inline distT="0" distB="0" distL="0" distR="0" wp14:anchorId="19B92B70" wp14:editId="6FC43862">
                <wp:extent cx="904875" cy="212334"/>
                <wp:effectExtent l="0" t="0" r="0" b="0"/>
                <wp:docPr id="15135515" name="그림 4" descr="그래픽, 폰트, 그래픽 디자인, 디자인이(가) 표시된 사진&#10;&#10;자동 생성된 설명"/>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63189248" name="그림 4" descr="그래픽, 폰트, 그래픽 디자인, 디자인이(가) 표시된 사진&#10;&#10;자동 생성된 설명"/>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925691" cy="217219"/>
                        </a:xfrm>
                        <a:prstGeom prst="rect">
                          <a:avLst/>
                        </a:prstGeom>
                        <a:noFill/>
                        <a:ln>
                          <a:noFill/>
                        </a:ln>
                      </pic:spPr>
                    </pic:pic>
                  </a:graphicData>
                </a:graphic>
              </wp:inline>
            </w:drawing>
          </w:r>
        </w:p>
      </w:tc>
      <w:tc>
        <w:tcPr>
          <w:tcW w:w="5949" w:type="dxa"/>
          <w:vAlign w:val="center"/>
        </w:tcPr>
        <w:p w14:paraId="7F6960BB" w14:textId="7DE5268D" w:rsidR="00921335" w:rsidRPr="0024572E" w:rsidRDefault="002D4319" w:rsidP="00921335">
          <w:pPr>
            <w:pStyle w:val="aa"/>
            <w:jc w:val="center"/>
            <w:rPr>
              <w:rFonts w:ascii="Times New Roman" w:hAnsi="Times New Roman" w:cs="Times New Roman"/>
              <w:b/>
              <w:bCs/>
              <w:sz w:val="48"/>
              <w:szCs w:val="48"/>
            </w:rPr>
          </w:pPr>
          <w:r w:rsidRPr="002D4319">
            <w:rPr>
              <w:rFonts w:ascii="Times New Roman" w:eastAsia="맑은 고딕" w:hAnsi="Times New Roman" w:cs="Times New Roman"/>
              <w:b/>
              <w:bCs/>
              <w:sz w:val="48"/>
              <w:szCs w:val="48"/>
              <w:lang w:eastAsia="ko-KR"/>
            </w:rPr>
            <w:t>Cybersecurity Controls</w:t>
          </w:r>
        </w:p>
      </w:tc>
      <w:tc>
        <w:tcPr>
          <w:tcW w:w="1281" w:type="dxa"/>
          <w:vAlign w:val="bottom"/>
        </w:tcPr>
        <w:p w14:paraId="08B0EE4F" w14:textId="232E419F" w:rsidR="00921335" w:rsidRPr="0024572E" w:rsidRDefault="00921335" w:rsidP="00921335">
          <w:pPr>
            <w:pStyle w:val="aa"/>
            <w:jc w:val="right"/>
            <w:rPr>
              <w:rFonts w:ascii="Times New Roman" w:hAnsi="Times New Roman" w:cs="Times New Roman"/>
              <w:lang w:eastAsia="ko-KR"/>
            </w:rPr>
          </w:pPr>
          <w:r w:rsidRPr="006F78D0">
            <w:rPr>
              <w:rFonts w:ascii="Times New Roman" w:hAnsi="Times New Roman" w:cs="Times New Roman" w:hint="eastAsia"/>
              <w:b/>
              <w:bCs/>
              <w:szCs w:val="20"/>
            </w:rPr>
            <w:t>202</w:t>
          </w:r>
          <w:r w:rsidR="0087642B">
            <w:rPr>
              <w:rFonts w:ascii="Times New Roman" w:hAnsi="Times New Roman" w:cs="Times New Roman" w:hint="eastAsia"/>
              <w:b/>
              <w:bCs/>
              <w:szCs w:val="20"/>
              <w:lang w:eastAsia="ko-KR"/>
            </w:rPr>
            <w:t>5</w:t>
          </w:r>
          <w:r w:rsidRPr="006F78D0">
            <w:rPr>
              <w:rFonts w:ascii="Times New Roman" w:hAnsi="Times New Roman" w:cs="Times New Roman" w:hint="eastAsia"/>
              <w:b/>
              <w:bCs/>
              <w:szCs w:val="20"/>
            </w:rPr>
            <w:t>.0</w:t>
          </w:r>
          <w:r w:rsidR="00BE065E">
            <w:rPr>
              <w:rFonts w:ascii="Times New Roman" w:hAnsi="Times New Roman" w:cs="Times New Roman" w:hint="eastAsia"/>
              <w:b/>
              <w:bCs/>
              <w:szCs w:val="20"/>
              <w:lang w:eastAsia="ko-KR"/>
            </w:rPr>
            <w:t>4</w:t>
          </w:r>
          <w:r w:rsidRPr="006F78D0">
            <w:rPr>
              <w:rFonts w:ascii="Times New Roman" w:hAnsi="Times New Roman" w:cs="Times New Roman" w:hint="eastAsia"/>
              <w:b/>
              <w:bCs/>
              <w:szCs w:val="20"/>
            </w:rPr>
            <w:t>.</w:t>
          </w:r>
          <w:r w:rsidR="00BE065E">
            <w:rPr>
              <w:rFonts w:ascii="Times New Roman" w:hAnsi="Times New Roman" w:cs="Times New Roman" w:hint="eastAsia"/>
              <w:b/>
              <w:bCs/>
              <w:szCs w:val="20"/>
              <w:lang w:eastAsia="ko-KR"/>
            </w:rPr>
            <w:t>16</w:t>
          </w:r>
        </w:p>
      </w:tc>
    </w:tr>
  </w:tbl>
  <w:p w14:paraId="7482D20F" w14:textId="77777777" w:rsidR="00921335" w:rsidRDefault="00921335" w:rsidP="006F653B">
    <w:pPr>
      <w:pStyle w:val="aa"/>
      <w:rPr>
        <w:lang w:eastAsia="ko-KR"/>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B82728"/>
    <w:multiLevelType w:val="multilevel"/>
    <w:tmpl w:val="DCC4D9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D9E750A"/>
    <w:multiLevelType w:val="multilevel"/>
    <w:tmpl w:val="B8E474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EF26472"/>
    <w:multiLevelType w:val="multilevel"/>
    <w:tmpl w:val="85D01C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83C3766"/>
    <w:multiLevelType w:val="multilevel"/>
    <w:tmpl w:val="01E4D4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AE96F92"/>
    <w:multiLevelType w:val="multilevel"/>
    <w:tmpl w:val="030AE0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61D1680D"/>
    <w:multiLevelType w:val="multilevel"/>
    <w:tmpl w:val="AEF6C1E2"/>
    <w:lvl w:ilvl="0">
      <w:start w:val="1"/>
      <w:numFmt w:val="decimal"/>
      <w:lvlText w:val="%1."/>
      <w:lvlJc w:val="left"/>
      <w:pPr>
        <w:ind w:left="567" w:hanging="567"/>
      </w:pPr>
      <w:rPr>
        <w:rFonts w:hint="default"/>
      </w:rPr>
    </w:lvl>
    <w:lvl w:ilvl="1">
      <w:start w:val="1"/>
      <w:numFmt w:val="decimal"/>
      <w:isLgl/>
      <w:lvlText w:val="%1.%2"/>
      <w:lvlJc w:val="left"/>
      <w:pPr>
        <w:ind w:left="1287" w:hanging="720"/>
      </w:pPr>
      <w:rPr>
        <w:rFonts w:hint="default"/>
      </w:rPr>
    </w:lvl>
    <w:lvl w:ilvl="2">
      <w:start w:val="1"/>
      <w:numFmt w:val="decimal"/>
      <w:isLgl/>
      <w:lvlText w:val="%1.%2.%3"/>
      <w:lvlJc w:val="left"/>
      <w:pPr>
        <w:ind w:left="1854" w:hanging="720"/>
      </w:pPr>
      <w:rPr>
        <w:rFonts w:hint="default"/>
      </w:rPr>
    </w:lvl>
    <w:lvl w:ilvl="3">
      <w:start w:val="1"/>
      <w:numFmt w:val="decimal"/>
      <w:isLgl/>
      <w:lvlText w:val="%1.%2.%3.%4"/>
      <w:lvlJc w:val="left"/>
      <w:pPr>
        <w:ind w:left="2781" w:hanging="1080"/>
      </w:pPr>
      <w:rPr>
        <w:rFonts w:hint="default"/>
      </w:rPr>
    </w:lvl>
    <w:lvl w:ilvl="4">
      <w:start w:val="1"/>
      <w:numFmt w:val="decimal"/>
      <w:isLgl/>
      <w:lvlText w:val="%1.%2.%3.%4.%5"/>
      <w:lvlJc w:val="left"/>
      <w:pPr>
        <w:ind w:left="3708" w:hanging="1440"/>
      </w:pPr>
      <w:rPr>
        <w:rFonts w:hint="default"/>
      </w:rPr>
    </w:lvl>
    <w:lvl w:ilvl="5">
      <w:start w:val="1"/>
      <w:numFmt w:val="decimal"/>
      <w:isLgl/>
      <w:lvlText w:val="%1.%2.%3.%4.%5.%6"/>
      <w:lvlJc w:val="left"/>
      <w:pPr>
        <w:ind w:left="4275" w:hanging="1440"/>
      </w:pPr>
      <w:rPr>
        <w:rFonts w:hint="default"/>
      </w:rPr>
    </w:lvl>
    <w:lvl w:ilvl="6">
      <w:start w:val="1"/>
      <w:numFmt w:val="decimal"/>
      <w:isLgl/>
      <w:lvlText w:val="%1.%2.%3.%4.%5.%6.%7"/>
      <w:lvlJc w:val="left"/>
      <w:pPr>
        <w:ind w:left="5202" w:hanging="1800"/>
      </w:pPr>
      <w:rPr>
        <w:rFonts w:hint="default"/>
      </w:rPr>
    </w:lvl>
    <w:lvl w:ilvl="7">
      <w:start w:val="1"/>
      <w:numFmt w:val="decimal"/>
      <w:isLgl/>
      <w:lvlText w:val="%1.%2.%3.%4.%5.%6.%7.%8"/>
      <w:lvlJc w:val="left"/>
      <w:pPr>
        <w:ind w:left="6129" w:hanging="2160"/>
      </w:pPr>
      <w:rPr>
        <w:rFonts w:hint="default"/>
      </w:rPr>
    </w:lvl>
    <w:lvl w:ilvl="8">
      <w:start w:val="1"/>
      <w:numFmt w:val="decimal"/>
      <w:isLgl/>
      <w:lvlText w:val="%1.%2.%3.%4.%5.%6.%7.%8.%9"/>
      <w:lvlJc w:val="left"/>
      <w:pPr>
        <w:ind w:left="6696" w:hanging="2160"/>
      </w:pPr>
      <w:rPr>
        <w:rFonts w:hint="default"/>
      </w:rPr>
    </w:lvl>
  </w:abstractNum>
  <w:abstractNum w:abstractNumId="6" w15:restartNumberingAfterBreak="0">
    <w:nsid w:val="627A3945"/>
    <w:multiLevelType w:val="multilevel"/>
    <w:tmpl w:val="938249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77C62B96"/>
    <w:multiLevelType w:val="multilevel"/>
    <w:tmpl w:val="B71AE5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856458667">
    <w:abstractNumId w:val="5"/>
  </w:num>
  <w:num w:numId="2" w16cid:durableId="504126462">
    <w:abstractNumId w:val="4"/>
  </w:num>
  <w:num w:numId="3" w16cid:durableId="523594286">
    <w:abstractNumId w:val="0"/>
  </w:num>
  <w:num w:numId="4" w16cid:durableId="137502168">
    <w:abstractNumId w:val="7"/>
  </w:num>
  <w:num w:numId="5" w16cid:durableId="215045783">
    <w:abstractNumId w:val="3"/>
  </w:num>
  <w:num w:numId="6" w16cid:durableId="1213031518">
    <w:abstractNumId w:val="2"/>
  </w:num>
  <w:num w:numId="7" w16cid:durableId="58478791">
    <w:abstractNumId w:val="6"/>
  </w:num>
  <w:num w:numId="8" w16cid:durableId="736821256">
    <w:abstractNumId w:val="1"/>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박재현">
    <w15:presenceInfo w15:providerId="AD" w15:userId="S::dylan@raywatt.com::7b6f7b17-d394-43f3-8f87-ca12a44699c1"/>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proofState w:spelling="clean" w:grammar="clean"/>
  <w:defaultTabStop w:val="800"/>
  <w:displayHorizontalDrawingGridEvery w:val="0"/>
  <w:displayVerticalDrawingGridEvery w:val="2"/>
  <w:noPunctuationKerning/>
  <w:characterSpacingControl w:val="doNotCompress"/>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3697D"/>
    <w:rsid w:val="00073E45"/>
    <w:rsid w:val="000F07BB"/>
    <w:rsid w:val="00123FD9"/>
    <w:rsid w:val="00177462"/>
    <w:rsid w:val="002065E6"/>
    <w:rsid w:val="00262E8B"/>
    <w:rsid w:val="002D4319"/>
    <w:rsid w:val="00314254"/>
    <w:rsid w:val="00315083"/>
    <w:rsid w:val="0035080D"/>
    <w:rsid w:val="003A48BC"/>
    <w:rsid w:val="003B7D01"/>
    <w:rsid w:val="003F5E69"/>
    <w:rsid w:val="00453ED1"/>
    <w:rsid w:val="00475C2E"/>
    <w:rsid w:val="00475CB7"/>
    <w:rsid w:val="00570B99"/>
    <w:rsid w:val="00573C23"/>
    <w:rsid w:val="005C22B2"/>
    <w:rsid w:val="00661F3F"/>
    <w:rsid w:val="006D1CD2"/>
    <w:rsid w:val="006D7294"/>
    <w:rsid w:val="006F653B"/>
    <w:rsid w:val="00745494"/>
    <w:rsid w:val="007948BE"/>
    <w:rsid w:val="007F336F"/>
    <w:rsid w:val="0087642B"/>
    <w:rsid w:val="00885B8D"/>
    <w:rsid w:val="008A2375"/>
    <w:rsid w:val="008C659E"/>
    <w:rsid w:val="00921335"/>
    <w:rsid w:val="0093697D"/>
    <w:rsid w:val="009C72D4"/>
    <w:rsid w:val="009F1910"/>
    <w:rsid w:val="00A81D6C"/>
    <w:rsid w:val="00AC1ED3"/>
    <w:rsid w:val="00AF35CA"/>
    <w:rsid w:val="00B375D2"/>
    <w:rsid w:val="00BD7CDC"/>
    <w:rsid w:val="00BE065E"/>
    <w:rsid w:val="00BE66F7"/>
    <w:rsid w:val="00BF0FC3"/>
    <w:rsid w:val="00C10B76"/>
    <w:rsid w:val="00C3471C"/>
    <w:rsid w:val="00CA0FA3"/>
    <w:rsid w:val="00CC1DE5"/>
    <w:rsid w:val="00CD5C1C"/>
    <w:rsid w:val="00D41622"/>
    <w:rsid w:val="00DE18B8"/>
    <w:rsid w:val="00E01A0C"/>
    <w:rsid w:val="00E128C3"/>
    <w:rsid w:val="00EB1128"/>
    <w:rsid w:val="00F11251"/>
    <w:rsid w:val="00FB03D9"/>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8E5C59C"/>
  <w15:chartTrackingRefBased/>
  <w15:docId w15:val="{58E68B74-9A77-428E-9840-E858CEA0AB6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2"/>
        <w:szCs w:val="24"/>
        <w:lang w:val="en-US" w:eastAsia="ko-KR" w:bidi="ar-SA"/>
        <w14:ligatures w14:val="standardContextual"/>
      </w:rPr>
    </w:rPrDefault>
    <w:pPrDefault>
      <w:pPr>
        <w:spacing w:after="16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7948BE"/>
    <w:pPr>
      <w:spacing w:after="200"/>
    </w:pPr>
    <w:rPr>
      <w:kern w:val="0"/>
      <w:sz w:val="24"/>
      <w:lang w:eastAsia="en-US"/>
      <w14:ligatures w14:val="none"/>
    </w:rPr>
  </w:style>
  <w:style w:type="paragraph" w:styleId="1">
    <w:name w:val="heading 1"/>
    <w:basedOn w:val="a"/>
    <w:next w:val="a"/>
    <w:link w:val="1Char"/>
    <w:uiPriority w:val="9"/>
    <w:qFormat/>
    <w:rsid w:val="0093697D"/>
    <w:pPr>
      <w:keepNext/>
      <w:keepLines/>
      <w:spacing w:before="280" w:after="80"/>
      <w:outlineLvl w:val="0"/>
    </w:pPr>
    <w:rPr>
      <w:rFonts w:asciiTheme="majorHAnsi" w:eastAsiaTheme="majorEastAsia" w:hAnsiTheme="majorHAnsi" w:cstheme="majorBidi"/>
      <w:color w:val="000000" w:themeColor="text1"/>
      <w:sz w:val="32"/>
      <w:szCs w:val="32"/>
    </w:rPr>
  </w:style>
  <w:style w:type="paragraph" w:styleId="2">
    <w:name w:val="heading 2"/>
    <w:basedOn w:val="a"/>
    <w:next w:val="a"/>
    <w:link w:val="2Char"/>
    <w:uiPriority w:val="9"/>
    <w:semiHidden/>
    <w:unhideWhenUsed/>
    <w:qFormat/>
    <w:rsid w:val="0093697D"/>
    <w:pPr>
      <w:keepNext/>
      <w:keepLines/>
      <w:spacing w:before="160" w:after="80"/>
      <w:outlineLvl w:val="1"/>
    </w:pPr>
    <w:rPr>
      <w:rFonts w:asciiTheme="majorHAnsi" w:eastAsiaTheme="majorEastAsia" w:hAnsiTheme="majorHAnsi" w:cstheme="majorBidi"/>
      <w:color w:val="000000" w:themeColor="text1"/>
      <w:sz w:val="28"/>
      <w:szCs w:val="28"/>
    </w:rPr>
  </w:style>
  <w:style w:type="paragraph" w:styleId="3">
    <w:name w:val="heading 3"/>
    <w:basedOn w:val="a"/>
    <w:next w:val="a"/>
    <w:link w:val="3Char"/>
    <w:uiPriority w:val="9"/>
    <w:semiHidden/>
    <w:unhideWhenUsed/>
    <w:qFormat/>
    <w:rsid w:val="0093697D"/>
    <w:pPr>
      <w:keepNext/>
      <w:keepLines/>
      <w:spacing w:before="160" w:after="80"/>
      <w:outlineLvl w:val="2"/>
    </w:pPr>
    <w:rPr>
      <w:rFonts w:asciiTheme="majorHAnsi" w:eastAsiaTheme="majorEastAsia" w:hAnsiTheme="majorHAnsi" w:cstheme="majorBidi"/>
      <w:color w:val="000000" w:themeColor="text1"/>
    </w:rPr>
  </w:style>
  <w:style w:type="paragraph" w:styleId="4">
    <w:name w:val="heading 4"/>
    <w:basedOn w:val="a"/>
    <w:next w:val="a"/>
    <w:link w:val="4Char"/>
    <w:uiPriority w:val="9"/>
    <w:semiHidden/>
    <w:unhideWhenUsed/>
    <w:qFormat/>
    <w:rsid w:val="0093697D"/>
    <w:pPr>
      <w:keepNext/>
      <w:keepLines/>
      <w:spacing w:before="80" w:after="40"/>
      <w:outlineLvl w:val="3"/>
    </w:pPr>
    <w:rPr>
      <w:rFonts w:asciiTheme="majorHAnsi" w:eastAsiaTheme="majorEastAsia" w:hAnsiTheme="majorHAnsi" w:cstheme="majorBidi"/>
      <w:color w:val="000000" w:themeColor="text1"/>
    </w:rPr>
  </w:style>
  <w:style w:type="paragraph" w:styleId="5">
    <w:name w:val="heading 5"/>
    <w:basedOn w:val="a"/>
    <w:next w:val="a"/>
    <w:link w:val="5Char"/>
    <w:uiPriority w:val="9"/>
    <w:semiHidden/>
    <w:unhideWhenUsed/>
    <w:qFormat/>
    <w:rsid w:val="0093697D"/>
    <w:pPr>
      <w:keepNext/>
      <w:keepLines/>
      <w:spacing w:before="80" w:after="40"/>
      <w:ind w:leftChars="100" w:left="100"/>
      <w:outlineLvl w:val="4"/>
    </w:pPr>
    <w:rPr>
      <w:rFonts w:asciiTheme="majorHAnsi" w:eastAsiaTheme="majorEastAsia" w:hAnsiTheme="majorHAnsi" w:cstheme="majorBidi"/>
      <w:color w:val="000000" w:themeColor="text1"/>
    </w:rPr>
  </w:style>
  <w:style w:type="paragraph" w:styleId="6">
    <w:name w:val="heading 6"/>
    <w:basedOn w:val="a"/>
    <w:next w:val="a"/>
    <w:link w:val="6Char"/>
    <w:uiPriority w:val="9"/>
    <w:semiHidden/>
    <w:unhideWhenUsed/>
    <w:qFormat/>
    <w:rsid w:val="0093697D"/>
    <w:pPr>
      <w:keepNext/>
      <w:keepLines/>
      <w:spacing w:before="80" w:after="40"/>
      <w:ind w:leftChars="200" w:left="200"/>
      <w:outlineLvl w:val="5"/>
    </w:pPr>
    <w:rPr>
      <w:rFonts w:asciiTheme="majorHAnsi" w:eastAsiaTheme="majorEastAsia" w:hAnsiTheme="majorHAnsi" w:cstheme="majorBidi"/>
      <w:color w:val="000000" w:themeColor="text1"/>
    </w:rPr>
  </w:style>
  <w:style w:type="paragraph" w:styleId="7">
    <w:name w:val="heading 7"/>
    <w:basedOn w:val="a"/>
    <w:next w:val="a"/>
    <w:link w:val="7Char"/>
    <w:uiPriority w:val="9"/>
    <w:semiHidden/>
    <w:unhideWhenUsed/>
    <w:qFormat/>
    <w:rsid w:val="0093697D"/>
    <w:pPr>
      <w:keepNext/>
      <w:keepLines/>
      <w:spacing w:before="80" w:after="40"/>
      <w:ind w:leftChars="300" w:left="300"/>
      <w:outlineLvl w:val="6"/>
    </w:pPr>
    <w:rPr>
      <w:rFonts w:asciiTheme="majorHAnsi" w:eastAsiaTheme="majorEastAsia" w:hAnsiTheme="majorHAnsi" w:cstheme="majorBidi"/>
      <w:color w:val="000000" w:themeColor="text1"/>
    </w:rPr>
  </w:style>
  <w:style w:type="paragraph" w:styleId="8">
    <w:name w:val="heading 8"/>
    <w:basedOn w:val="a"/>
    <w:next w:val="a"/>
    <w:link w:val="8Char"/>
    <w:uiPriority w:val="9"/>
    <w:semiHidden/>
    <w:unhideWhenUsed/>
    <w:qFormat/>
    <w:rsid w:val="0093697D"/>
    <w:pPr>
      <w:keepNext/>
      <w:keepLines/>
      <w:spacing w:before="80" w:after="40"/>
      <w:ind w:leftChars="400" w:left="400"/>
      <w:outlineLvl w:val="7"/>
    </w:pPr>
    <w:rPr>
      <w:rFonts w:asciiTheme="majorHAnsi" w:eastAsiaTheme="majorEastAsia" w:hAnsiTheme="majorHAnsi" w:cstheme="majorBidi"/>
      <w:color w:val="000000" w:themeColor="text1"/>
    </w:rPr>
  </w:style>
  <w:style w:type="paragraph" w:styleId="9">
    <w:name w:val="heading 9"/>
    <w:basedOn w:val="a"/>
    <w:next w:val="a"/>
    <w:link w:val="9Char"/>
    <w:uiPriority w:val="9"/>
    <w:semiHidden/>
    <w:unhideWhenUsed/>
    <w:qFormat/>
    <w:rsid w:val="0093697D"/>
    <w:pPr>
      <w:keepNext/>
      <w:keepLines/>
      <w:spacing w:before="80" w:after="40"/>
      <w:ind w:leftChars="500" w:left="500"/>
      <w:outlineLvl w:val="8"/>
    </w:pPr>
    <w:rPr>
      <w:rFonts w:asciiTheme="majorHAnsi" w:eastAsiaTheme="majorEastAsia" w:hAnsiTheme="majorHAnsi" w:cstheme="majorBidi"/>
      <w:color w:val="000000" w:themeColor="text1"/>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Char">
    <w:name w:val="제목 1 Char"/>
    <w:basedOn w:val="a0"/>
    <w:link w:val="1"/>
    <w:uiPriority w:val="9"/>
    <w:rsid w:val="0093697D"/>
    <w:rPr>
      <w:rFonts w:asciiTheme="majorHAnsi" w:eastAsiaTheme="majorEastAsia" w:hAnsiTheme="majorHAnsi" w:cstheme="majorBidi"/>
      <w:color w:val="000000" w:themeColor="text1"/>
      <w:sz w:val="32"/>
      <w:szCs w:val="32"/>
    </w:rPr>
  </w:style>
  <w:style w:type="character" w:customStyle="1" w:styleId="2Char">
    <w:name w:val="제목 2 Char"/>
    <w:basedOn w:val="a0"/>
    <w:link w:val="2"/>
    <w:uiPriority w:val="9"/>
    <w:semiHidden/>
    <w:rsid w:val="0093697D"/>
    <w:rPr>
      <w:rFonts w:asciiTheme="majorHAnsi" w:eastAsiaTheme="majorEastAsia" w:hAnsiTheme="majorHAnsi" w:cstheme="majorBidi"/>
      <w:color w:val="000000" w:themeColor="text1"/>
      <w:sz w:val="28"/>
      <w:szCs w:val="28"/>
    </w:rPr>
  </w:style>
  <w:style w:type="character" w:customStyle="1" w:styleId="3Char">
    <w:name w:val="제목 3 Char"/>
    <w:basedOn w:val="a0"/>
    <w:link w:val="3"/>
    <w:uiPriority w:val="9"/>
    <w:semiHidden/>
    <w:rsid w:val="0093697D"/>
    <w:rPr>
      <w:rFonts w:asciiTheme="majorHAnsi" w:eastAsiaTheme="majorEastAsia" w:hAnsiTheme="majorHAnsi" w:cstheme="majorBidi"/>
      <w:color w:val="000000" w:themeColor="text1"/>
      <w:sz w:val="24"/>
    </w:rPr>
  </w:style>
  <w:style w:type="character" w:customStyle="1" w:styleId="4Char">
    <w:name w:val="제목 4 Char"/>
    <w:basedOn w:val="a0"/>
    <w:link w:val="4"/>
    <w:uiPriority w:val="9"/>
    <w:semiHidden/>
    <w:rsid w:val="0093697D"/>
    <w:rPr>
      <w:rFonts w:asciiTheme="majorHAnsi" w:eastAsiaTheme="majorEastAsia" w:hAnsiTheme="majorHAnsi" w:cstheme="majorBidi"/>
      <w:color w:val="000000" w:themeColor="text1"/>
    </w:rPr>
  </w:style>
  <w:style w:type="character" w:customStyle="1" w:styleId="5Char">
    <w:name w:val="제목 5 Char"/>
    <w:basedOn w:val="a0"/>
    <w:link w:val="5"/>
    <w:uiPriority w:val="9"/>
    <w:semiHidden/>
    <w:rsid w:val="0093697D"/>
    <w:rPr>
      <w:rFonts w:asciiTheme="majorHAnsi" w:eastAsiaTheme="majorEastAsia" w:hAnsiTheme="majorHAnsi" w:cstheme="majorBidi"/>
      <w:color w:val="000000" w:themeColor="text1"/>
    </w:rPr>
  </w:style>
  <w:style w:type="character" w:customStyle="1" w:styleId="6Char">
    <w:name w:val="제목 6 Char"/>
    <w:basedOn w:val="a0"/>
    <w:link w:val="6"/>
    <w:uiPriority w:val="9"/>
    <w:semiHidden/>
    <w:rsid w:val="0093697D"/>
    <w:rPr>
      <w:rFonts w:asciiTheme="majorHAnsi" w:eastAsiaTheme="majorEastAsia" w:hAnsiTheme="majorHAnsi" w:cstheme="majorBidi"/>
      <w:color w:val="000000" w:themeColor="text1"/>
    </w:rPr>
  </w:style>
  <w:style w:type="character" w:customStyle="1" w:styleId="7Char">
    <w:name w:val="제목 7 Char"/>
    <w:basedOn w:val="a0"/>
    <w:link w:val="7"/>
    <w:uiPriority w:val="9"/>
    <w:semiHidden/>
    <w:rsid w:val="0093697D"/>
    <w:rPr>
      <w:rFonts w:asciiTheme="majorHAnsi" w:eastAsiaTheme="majorEastAsia" w:hAnsiTheme="majorHAnsi" w:cstheme="majorBidi"/>
      <w:color w:val="000000" w:themeColor="text1"/>
    </w:rPr>
  </w:style>
  <w:style w:type="character" w:customStyle="1" w:styleId="8Char">
    <w:name w:val="제목 8 Char"/>
    <w:basedOn w:val="a0"/>
    <w:link w:val="8"/>
    <w:uiPriority w:val="9"/>
    <w:semiHidden/>
    <w:rsid w:val="0093697D"/>
    <w:rPr>
      <w:rFonts w:asciiTheme="majorHAnsi" w:eastAsiaTheme="majorEastAsia" w:hAnsiTheme="majorHAnsi" w:cstheme="majorBidi"/>
      <w:color w:val="000000" w:themeColor="text1"/>
    </w:rPr>
  </w:style>
  <w:style w:type="character" w:customStyle="1" w:styleId="9Char">
    <w:name w:val="제목 9 Char"/>
    <w:basedOn w:val="a0"/>
    <w:link w:val="9"/>
    <w:uiPriority w:val="9"/>
    <w:semiHidden/>
    <w:rsid w:val="0093697D"/>
    <w:rPr>
      <w:rFonts w:asciiTheme="majorHAnsi" w:eastAsiaTheme="majorEastAsia" w:hAnsiTheme="majorHAnsi" w:cstheme="majorBidi"/>
      <w:color w:val="000000" w:themeColor="text1"/>
    </w:rPr>
  </w:style>
  <w:style w:type="paragraph" w:styleId="a3">
    <w:name w:val="Title"/>
    <w:basedOn w:val="a"/>
    <w:next w:val="a"/>
    <w:link w:val="Char"/>
    <w:uiPriority w:val="10"/>
    <w:qFormat/>
    <w:rsid w:val="0093697D"/>
    <w:pPr>
      <w:spacing w:after="80"/>
      <w:contextualSpacing/>
      <w:jc w:val="center"/>
    </w:pPr>
    <w:rPr>
      <w:rFonts w:asciiTheme="majorHAnsi" w:eastAsiaTheme="majorEastAsia" w:hAnsiTheme="majorHAnsi" w:cstheme="majorBidi"/>
      <w:spacing w:val="-10"/>
      <w:kern w:val="28"/>
      <w:sz w:val="56"/>
      <w:szCs w:val="56"/>
    </w:rPr>
  </w:style>
  <w:style w:type="character" w:customStyle="1" w:styleId="Char">
    <w:name w:val="제목 Char"/>
    <w:basedOn w:val="a0"/>
    <w:link w:val="a3"/>
    <w:uiPriority w:val="10"/>
    <w:rsid w:val="0093697D"/>
    <w:rPr>
      <w:rFonts w:asciiTheme="majorHAnsi" w:eastAsiaTheme="majorEastAsia" w:hAnsiTheme="majorHAnsi" w:cstheme="majorBidi"/>
      <w:spacing w:val="-10"/>
      <w:kern w:val="28"/>
      <w:sz w:val="56"/>
      <w:szCs w:val="56"/>
    </w:rPr>
  </w:style>
  <w:style w:type="paragraph" w:styleId="a4">
    <w:name w:val="Subtitle"/>
    <w:basedOn w:val="a"/>
    <w:next w:val="a"/>
    <w:link w:val="Char0"/>
    <w:uiPriority w:val="11"/>
    <w:qFormat/>
    <w:rsid w:val="0093697D"/>
    <w:pPr>
      <w:numPr>
        <w:ilvl w:val="1"/>
      </w:numPr>
      <w:jc w:val="center"/>
    </w:pPr>
    <w:rPr>
      <w:rFonts w:asciiTheme="majorHAnsi" w:eastAsiaTheme="majorEastAsia" w:hAnsiTheme="majorHAnsi" w:cstheme="majorBidi"/>
      <w:color w:val="595959" w:themeColor="text1" w:themeTint="A6"/>
      <w:spacing w:val="15"/>
      <w:sz w:val="28"/>
      <w:szCs w:val="28"/>
    </w:rPr>
  </w:style>
  <w:style w:type="character" w:customStyle="1" w:styleId="Char0">
    <w:name w:val="부제 Char"/>
    <w:basedOn w:val="a0"/>
    <w:link w:val="a4"/>
    <w:uiPriority w:val="11"/>
    <w:rsid w:val="0093697D"/>
    <w:rPr>
      <w:rFonts w:asciiTheme="majorHAnsi" w:eastAsiaTheme="majorEastAsia" w:hAnsiTheme="majorHAnsi" w:cstheme="majorBidi"/>
      <w:color w:val="595959" w:themeColor="text1" w:themeTint="A6"/>
      <w:spacing w:val="15"/>
      <w:sz w:val="28"/>
      <w:szCs w:val="28"/>
    </w:rPr>
  </w:style>
  <w:style w:type="paragraph" w:styleId="a5">
    <w:name w:val="Quote"/>
    <w:basedOn w:val="a"/>
    <w:next w:val="a"/>
    <w:link w:val="Char1"/>
    <w:uiPriority w:val="29"/>
    <w:qFormat/>
    <w:rsid w:val="0093697D"/>
    <w:pPr>
      <w:spacing w:before="160"/>
      <w:jc w:val="center"/>
    </w:pPr>
    <w:rPr>
      <w:i/>
      <w:iCs/>
      <w:color w:val="404040" w:themeColor="text1" w:themeTint="BF"/>
    </w:rPr>
  </w:style>
  <w:style w:type="character" w:customStyle="1" w:styleId="Char1">
    <w:name w:val="인용 Char"/>
    <w:basedOn w:val="a0"/>
    <w:link w:val="a5"/>
    <w:uiPriority w:val="29"/>
    <w:rsid w:val="0093697D"/>
    <w:rPr>
      <w:i/>
      <w:iCs/>
      <w:color w:val="404040" w:themeColor="text1" w:themeTint="BF"/>
    </w:rPr>
  </w:style>
  <w:style w:type="paragraph" w:styleId="a6">
    <w:name w:val="List Paragraph"/>
    <w:basedOn w:val="a"/>
    <w:uiPriority w:val="34"/>
    <w:qFormat/>
    <w:rsid w:val="0093697D"/>
    <w:pPr>
      <w:ind w:left="720"/>
      <w:contextualSpacing/>
    </w:pPr>
  </w:style>
  <w:style w:type="character" w:styleId="a7">
    <w:name w:val="Intense Emphasis"/>
    <w:basedOn w:val="a0"/>
    <w:uiPriority w:val="21"/>
    <w:qFormat/>
    <w:rsid w:val="0093697D"/>
    <w:rPr>
      <w:i/>
      <w:iCs/>
      <w:color w:val="0F4761" w:themeColor="accent1" w:themeShade="BF"/>
    </w:rPr>
  </w:style>
  <w:style w:type="paragraph" w:styleId="a8">
    <w:name w:val="Intense Quote"/>
    <w:basedOn w:val="a"/>
    <w:next w:val="a"/>
    <w:link w:val="Char2"/>
    <w:uiPriority w:val="30"/>
    <w:qFormat/>
    <w:rsid w:val="0093697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har2">
    <w:name w:val="강한 인용 Char"/>
    <w:basedOn w:val="a0"/>
    <w:link w:val="a8"/>
    <w:uiPriority w:val="30"/>
    <w:rsid w:val="0093697D"/>
    <w:rPr>
      <w:i/>
      <w:iCs/>
      <w:color w:val="0F4761" w:themeColor="accent1" w:themeShade="BF"/>
    </w:rPr>
  </w:style>
  <w:style w:type="character" w:styleId="a9">
    <w:name w:val="Intense Reference"/>
    <w:basedOn w:val="a0"/>
    <w:uiPriority w:val="32"/>
    <w:qFormat/>
    <w:rsid w:val="0093697D"/>
    <w:rPr>
      <w:b/>
      <w:bCs/>
      <w:smallCaps/>
      <w:color w:val="0F4761" w:themeColor="accent1" w:themeShade="BF"/>
      <w:spacing w:val="5"/>
    </w:rPr>
  </w:style>
  <w:style w:type="paragraph" w:styleId="aa">
    <w:name w:val="header"/>
    <w:basedOn w:val="a"/>
    <w:link w:val="Char3"/>
    <w:uiPriority w:val="99"/>
    <w:unhideWhenUsed/>
    <w:rsid w:val="007948BE"/>
    <w:pPr>
      <w:tabs>
        <w:tab w:val="center" w:pos="4513"/>
        <w:tab w:val="right" w:pos="9026"/>
      </w:tabs>
      <w:snapToGrid w:val="0"/>
    </w:pPr>
  </w:style>
  <w:style w:type="character" w:customStyle="1" w:styleId="Char3">
    <w:name w:val="머리글 Char"/>
    <w:basedOn w:val="a0"/>
    <w:link w:val="aa"/>
    <w:uiPriority w:val="99"/>
    <w:rsid w:val="007948BE"/>
  </w:style>
  <w:style w:type="paragraph" w:styleId="ab">
    <w:name w:val="footer"/>
    <w:basedOn w:val="a"/>
    <w:link w:val="Char4"/>
    <w:uiPriority w:val="99"/>
    <w:unhideWhenUsed/>
    <w:rsid w:val="007948BE"/>
    <w:pPr>
      <w:tabs>
        <w:tab w:val="center" w:pos="4513"/>
        <w:tab w:val="right" w:pos="9026"/>
      </w:tabs>
      <w:snapToGrid w:val="0"/>
    </w:pPr>
  </w:style>
  <w:style w:type="character" w:customStyle="1" w:styleId="Char4">
    <w:name w:val="바닥글 Char"/>
    <w:basedOn w:val="a0"/>
    <w:link w:val="ab"/>
    <w:uiPriority w:val="99"/>
    <w:rsid w:val="007948BE"/>
  </w:style>
  <w:style w:type="paragraph" w:styleId="ac">
    <w:name w:val="Body Text"/>
    <w:basedOn w:val="a"/>
    <w:link w:val="Char5"/>
    <w:qFormat/>
    <w:rsid w:val="007948BE"/>
    <w:pPr>
      <w:spacing w:before="180" w:after="180"/>
    </w:pPr>
  </w:style>
  <w:style w:type="character" w:customStyle="1" w:styleId="Char5">
    <w:name w:val="본문 Char"/>
    <w:basedOn w:val="a0"/>
    <w:link w:val="ac"/>
    <w:rsid w:val="007948BE"/>
    <w:rPr>
      <w:kern w:val="0"/>
      <w:sz w:val="24"/>
      <w:lang w:eastAsia="en-US"/>
      <w14:ligatures w14:val="none"/>
    </w:rPr>
  </w:style>
  <w:style w:type="character" w:styleId="ad">
    <w:name w:val="Hyperlink"/>
    <w:basedOn w:val="a0"/>
    <w:uiPriority w:val="99"/>
    <w:rsid w:val="007948BE"/>
    <w:rPr>
      <w:color w:val="156082" w:themeColor="accent1"/>
    </w:rPr>
  </w:style>
  <w:style w:type="paragraph" w:styleId="TOC">
    <w:name w:val="TOC Heading"/>
    <w:basedOn w:val="1"/>
    <w:next w:val="ac"/>
    <w:uiPriority w:val="39"/>
    <w:unhideWhenUsed/>
    <w:qFormat/>
    <w:rsid w:val="007948BE"/>
    <w:pPr>
      <w:spacing w:before="240" w:after="0" w:line="259" w:lineRule="auto"/>
      <w:outlineLvl w:val="9"/>
    </w:pPr>
    <w:rPr>
      <w:color w:val="0F4761" w:themeColor="accent1" w:themeShade="BF"/>
    </w:rPr>
  </w:style>
  <w:style w:type="character" w:styleId="ae">
    <w:name w:val="Strong"/>
    <w:basedOn w:val="a0"/>
    <w:uiPriority w:val="22"/>
    <w:qFormat/>
    <w:rsid w:val="007948BE"/>
    <w:rPr>
      <w:b/>
      <w:bCs/>
    </w:rPr>
  </w:style>
  <w:style w:type="paragraph" w:styleId="10">
    <w:name w:val="toc 1"/>
    <w:basedOn w:val="a"/>
    <w:next w:val="a"/>
    <w:autoRedefine/>
    <w:uiPriority w:val="39"/>
    <w:rsid w:val="007948BE"/>
    <w:pPr>
      <w:tabs>
        <w:tab w:val="right" w:leader="dot" w:pos="9350"/>
      </w:tabs>
    </w:pPr>
    <w:rPr>
      <w:rFonts w:asciiTheme="majorHAnsi" w:eastAsiaTheme="majorEastAsia" w:hAnsiTheme="majorHAnsi" w:cstheme="majorHAnsi"/>
      <w:b/>
      <w:bCs/>
      <w:noProof/>
      <w:color w:val="0070C0"/>
      <w:sz w:val="32"/>
      <w:szCs w:val="32"/>
      <w:lang w:eastAsia="ko-KR"/>
    </w:rPr>
  </w:style>
  <w:style w:type="table" w:styleId="af">
    <w:name w:val="Table Grid"/>
    <w:basedOn w:val="a1"/>
    <w:uiPriority w:val="59"/>
    <w:rsid w:val="007948BE"/>
    <w:pPr>
      <w:spacing w:after="0"/>
    </w:pPr>
    <w:rPr>
      <w:kern w:val="0"/>
      <w:szCs w:val="22"/>
      <w:lang w:eastAsia="en-US"/>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20">
    <w:name w:val="toc 2"/>
    <w:basedOn w:val="a"/>
    <w:next w:val="a"/>
    <w:autoRedefine/>
    <w:uiPriority w:val="39"/>
    <w:rsid w:val="007948BE"/>
    <w:pPr>
      <w:ind w:leftChars="200" w:left="425"/>
    </w:pPr>
  </w:style>
  <w:style w:type="character" w:styleId="af0">
    <w:name w:val="annotation reference"/>
    <w:basedOn w:val="a0"/>
    <w:uiPriority w:val="99"/>
    <w:semiHidden/>
    <w:unhideWhenUsed/>
    <w:rsid w:val="008A2375"/>
    <w:rPr>
      <w:sz w:val="18"/>
      <w:szCs w:val="18"/>
    </w:rPr>
  </w:style>
  <w:style w:type="paragraph" w:styleId="af1">
    <w:name w:val="annotation text"/>
    <w:basedOn w:val="a"/>
    <w:link w:val="Char6"/>
    <w:uiPriority w:val="99"/>
    <w:unhideWhenUsed/>
    <w:rsid w:val="008A2375"/>
    <w:pPr>
      <w:spacing w:line="276" w:lineRule="auto"/>
    </w:pPr>
    <w:rPr>
      <w:sz w:val="22"/>
      <w:szCs w:val="22"/>
    </w:rPr>
  </w:style>
  <w:style w:type="character" w:customStyle="1" w:styleId="Char6">
    <w:name w:val="메모 텍스트 Char"/>
    <w:basedOn w:val="a0"/>
    <w:link w:val="af1"/>
    <w:uiPriority w:val="99"/>
    <w:rsid w:val="008A2375"/>
    <w:rPr>
      <w:kern w:val="0"/>
      <w:szCs w:val="22"/>
      <w:lang w:eastAsia="en-US"/>
      <w14:ligatures w14:val="none"/>
    </w:rPr>
  </w:style>
  <w:style w:type="paragraph" w:styleId="30">
    <w:name w:val="toc 3"/>
    <w:basedOn w:val="a"/>
    <w:next w:val="a"/>
    <w:autoRedefine/>
    <w:uiPriority w:val="39"/>
    <w:unhideWhenUsed/>
    <w:rsid w:val="007F336F"/>
    <w:pPr>
      <w:ind w:leftChars="400" w:left="85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comments" Target="comments.xml"/><Relationship Id="rId13" Type="http://schemas.openxmlformats.org/officeDocument/2006/relationships/footer" Target="footer1.xml"/><Relationship Id="rId18" Type="http://schemas.openxmlformats.org/officeDocument/2006/relationships/customXml" Target="../customXml/item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1.xml"/><Relationship Id="rId17" Type="http://schemas.openxmlformats.org/officeDocument/2006/relationships/customXml" Target="../customXml/item2.xml"/><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microsoft.com/office/2018/08/relationships/commentsExtensible" Target="commentsExtensible.xml"/><Relationship Id="rId5" Type="http://schemas.openxmlformats.org/officeDocument/2006/relationships/webSettings" Target="webSettings.xml"/><Relationship Id="rId15" Type="http://schemas.microsoft.com/office/2011/relationships/people" Target="people.xml"/><Relationship Id="rId10" Type="http://schemas.microsoft.com/office/2016/09/relationships/commentsIds" Target="commentsIds.xml"/><Relationship Id="rId19" Type="http://schemas.openxmlformats.org/officeDocument/2006/relationships/customXml" Target="../customXml/item4.xml"/><Relationship Id="rId4" Type="http://schemas.openxmlformats.org/officeDocument/2006/relationships/settings" Target="settings.xml"/><Relationship Id="rId9" Type="http://schemas.microsoft.com/office/2011/relationships/commentsExtended" Target="commentsExtended.xml"/><Relationship Id="rId14" Type="http://schemas.openxmlformats.org/officeDocument/2006/relationships/fontTable" Target="fontTable.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테마">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맑은 고딕"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맑은 고딕"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ct:contentTypeSchema xmlns:ct="http://schemas.microsoft.com/office/2006/metadata/contentType" xmlns:ma="http://schemas.microsoft.com/office/2006/metadata/properties/metaAttributes" ct:_="" ma:_="" ma:contentTypeName="문서" ma:contentTypeID="0x01010055643D1FCDD1AF449E52FCC5650E658B" ma:contentTypeVersion="14" ma:contentTypeDescription="새 문서를 만듭니다." ma:contentTypeScope="" ma:versionID="647bdb025269980e27106cc2d7c93b4b">
  <xsd:schema xmlns:xsd="http://www.w3.org/2001/XMLSchema" xmlns:xs="http://www.w3.org/2001/XMLSchema" xmlns:p="http://schemas.microsoft.com/office/2006/metadata/properties" xmlns:ns2="e9585e3e-8dde-4558-9020-300460070f66" xmlns:ns3="fdbd0ee6-c1ce-4682-bf4d-b990274ef7f9" targetNamespace="http://schemas.microsoft.com/office/2006/metadata/properties" ma:root="true" ma:fieldsID="d9d8955b532099d955db877a9cb0cef3" ns2:_="" ns3:_="">
    <xsd:import namespace="e9585e3e-8dde-4558-9020-300460070f66"/>
    <xsd:import namespace="fdbd0ee6-c1ce-4682-bf4d-b990274ef7f9"/>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ObjectDetectorVersions" minOccurs="0"/>
                <xsd:element ref="ns2:MediaServiceDateTaken" minOccurs="0"/>
                <xsd:element ref="ns2:MediaServiceGenerationTime" minOccurs="0"/>
                <xsd:element ref="ns2:MediaServiceEventHashCode" minOccurs="0"/>
                <xsd:element ref="ns2:MediaLengthInSeconds" minOccurs="0"/>
                <xsd:element ref="ns2:lcf76f155ced4ddcb4097134ff3c332f" minOccurs="0"/>
                <xsd:element ref="ns3:TaxCatchAll" minOccurs="0"/>
                <xsd:element ref="ns2:MediaServiceOCR" minOccurs="0"/>
                <xsd:element ref="ns2:MediaServiceLocation" minOccurs="0"/>
                <xsd:element ref="ns2:MediaServiceBilling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e9585e3e-8dde-4558-9020-300460070f66"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ObjectDetectorVersions" ma:index="11" nillable="true" ma:displayName="MediaServiceObjectDetectorVersions" ma:hidden="true" ma:indexed="true" ma:internalName="MediaServiceObjectDetectorVersions" ma:readOnly="true">
      <xsd:simpleType>
        <xsd:restriction base="dms:Text"/>
      </xsd:simpleType>
    </xsd:element>
    <xsd:element name="MediaServiceDateTaken" ma:index="12" nillable="true" ma:displayName="MediaServiceDateTaken" ma:hidden="true" ma:indexed="true" ma:internalName="MediaServiceDateTaken" ma:readOnly="true">
      <xsd:simpleType>
        <xsd:restriction base="dms:Text"/>
      </xsd:simpleType>
    </xsd:element>
    <xsd:element name="MediaServiceGenerationTime" ma:index="13" nillable="true" ma:displayName="MediaServiceGenerationTime" ma:hidden="true" ma:internalName="MediaServiceGenerationTime" ma:readOnly="true">
      <xsd:simpleType>
        <xsd:restriction base="dms:Text"/>
      </xsd:simpleType>
    </xsd:element>
    <xsd:element name="MediaServiceEventHashCode" ma:index="14" nillable="true" ma:displayName="MediaServiceEventHashCode" ma:hidden="true" ma:internalName="MediaServiceEventHashCode" ma:readOnly="true">
      <xsd:simpleType>
        <xsd:restriction base="dms:Text"/>
      </xsd:simpleType>
    </xsd:element>
    <xsd:element name="MediaLengthInSeconds" ma:index="15" nillable="true" ma:displayName="MediaLengthInSeconds" ma:hidden="true" ma:internalName="MediaLengthInSeconds" ma:readOnly="true">
      <xsd:simpleType>
        <xsd:restriction base="dms:Unknown"/>
      </xsd:simpleType>
    </xsd:element>
    <xsd:element name="lcf76f155ced4ddcb4097134ff3c332f" ma:index="17" nillable="true" ma:taxonomy="true" ma:internalName="lcf76f155ced4ddcb4097134ff3c332f" ma:taxonomyFieldName="MediaServiceImageTags" ma:displayName="이미지 태그" ma:readOnly="false" ma:fieldId="{5cf76f15-5ced-4ddc-b409-7134ff3c332f}" ma:taxonomyMulti="true" ma:sspId="d4bf5961-1a69-4e2b-ae0a-795ed03eca20" ma:termSetId="09814cd3-568e-fe90-9814-8d621ff8fb84" ma:anchorId="fba54fb3-c3e1-fe81-a776-ca4b69148c4d" ma:open="true" ma:isKeyword="false">
      <xsd:complexType>
        <xsd:sequence>
          <xsd:element ref="pc:Terms" minOccurs="0" maxOccurs="1"/>
        </xsd:sequence>
      </xsd:complexType>
    </xsd:element>
    <xsd:element name="MediaServiceOCR" ma:index="19" nillable="true" ma:displayName="Extracted Text" ma:internalName="MediaServiceOCR" ma:readOnly="true">
      <xsd:simpleType>
        <xsd:restriction base="dms:Note">
          <xsd:maxLength value="255"/>
        </xsd:restriction>
      </xsd:simpleType>
    </xsd:element>
    <xsd:element name="MediaServiceLocation" ma:index="20" nillable="true" ma:displayName="Location" ma:description="" ma:indexed="true" ma:internalName="MediaServiceLocation" ma:readOnly="true">
      <xsd:simpleType>
        <xsd:restriction base="dms:Text"/>
      </xsd:simpleType>
    </xsd:element>
    <xsd:element name="MediaServiceBillingMetadata" ma:index="21" nillable="true" ma:displayName="MediaServiceBillingMetadata" ma:hidden="true" ma:internalName="MediaServiceBillingMetadata"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fdbd0ee6-c1ce-4682-bf4d-b990274ef7f9" elementFormDefault="qualified">
    <xsd:import namespace="http://schemas.microsoft.com/office/2006/documentManagement/types"/>
    <xsd:import namespace="http://schemas.microsoft.com/office/infopath/2007/PartnerControls"/>
    <xsd:element name="TaxCatchAll" ma:index="18" nillable="true" ma:displayName="Taxonomy Catch All Column" ma:hidden="true" ma:list="{79771737-58b8-4dde-883d-89777f4f420e}" ma:internalName="TaxCatchAll" ma:showField="CatchAllData" ma:web="fdbd0ee6-c1ce-4682-bf4d-b990274ef7f9">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콘텐츠 형식"/>
        <xsd:element ref="dc:title" minOccurs="0" maxOccurs="1" ma:index="4" ma:displayName="제목"/>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lcf76f155ced4ddcb4097134ff3c332f xmlns="e9585e3e-8dde-4558-9020-300460070f66">
      <Terms xmlns="http://schemas.microsoft.com/office/infopath/2007/PartnerControls"/>
    </lcf76f155ced4ddcb4097134ff3c332f>
    <TaxCatchAll xmlns="fdbd0ee6-c1ce-4682-bf4d-b990274ef7f9" xsi:nil="true"/>
  </documentManagement>
</p:properties>
</file>

<file path=customXml/itemProps1.xml><?xml version="1.0" encoding="utf-8"?>
<ds:datastoreItem xmlns:ds="http://schemas.openxmlformats.org/officeDocument/2006/customXml" ds:itemID="{F5287785-B881-4B22-973E-563059B6FBB9}">
  <ds:schemaRefs>
    <ds:schemaRef ds:uri="http://schemas.openxmlformats.org/officeDocument/2006/bibliography"/>
  </ds:schemaRefs>
</ds:datastoreItem>
</file>

<file path=customXml/itemProps2.xml><?xml version="1.0" encoding="utf-8"?>
<ds:datastoreItem xmlns:ds="http://schemas.openxmlformats.org/officeDocument/2006/customXml" ds:itemID="{10E516DE-FC27-4814-9887-63D2B148CF6B}"/>
</file>

<file path=customXml/itemProps3.xml><?xml version="1.0" encoding="utf-8"?>
<ds:datastoreItem xmlns:ds="http://schemas.openxmlformats.org/officeDocument/2006/customXml" ds:itemID="{5C9FFA29-CEE2-41FC-B679-40722ADE239B}"/>
</file>

<file path=customXml/itemProps4.xml><?xml version="1.0" encoding="utf-8"?>
<ds:datastoreItem xmlns:ds="http://schemas.openxmlformats.org/officeDocument/2006/customXml" ds:itemID="{3D00D687-4000-4F61-87B5-E1AB5DDC1B90}"/>
</file>

<file path=docProps/app.xml><?xml version="1.0" encoding="utf-8"?>
<Properties xmlns="http://schemas.openxmlformats.org/officeDocument/2006/extended-properties" xmlns:vt="http://schemas.openxmlformats.org/officeDocument/2006/docPropsVTypes">
  <Template>Normal</Template>
  <TotalTime>21</TotalTime>
  <Pages>7</Pages>
  <Words>709</Words>
  <Characters>4046</Characters>
  <Application>Microsoft Office Word</Application>
  <DocSecurity>0</DocSecurity>
  <Lines>33</Lines>
  <Paragraphs>9</Paragraphs>
  <ScaleCrop>false</ScaleCrop>
  <Company/>
  <LinksUpToDate>false</LinksUpToDate>
  <CharactersWithSpaces>4746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박재현</dc:creator>
  <cp:keywords/>
  <dc:description/>
  <cp:lastModifiedBy>박재현</cp:lastModifiedBy>
  <cp:revision>28</cp:revision>
  <dcterms:created xsi:type="dcterms:W3CDTF">2025-02-25T06:53:00Z</dcterms:created>
  <dcterms:modified xsi:type="dcterms:W3CDTF">2025-04-16T01:41:00Z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ediaServiceImageTags">
    <vt:lpwstr/>
  </property>
  <property fmtid="{D5CDD505-2E9C-101B-9397-08002B2CF9AE}" pid="3" name="ContentTypeId">
    <vt:lpwstr>0x01010055643D1FCDD1AF449E52FCC5650E658B</vt:lpwstr>
  </property>
  <property fmtid="{D5CDD505-2E9C-101B-9397-08002B2CF9AE}" pid="4" name="_SourceUrl">
    <vt:lpwstr/>
  </property>
  <property fmtid="{D5CDD505-2E9C-101B-9397-08002B2CF9AE}" pid="5" name="_SharedFileIndex">
    <vt:lpwstr/>
  </property>
  <property fmtid="{D5CDD505-2E9C-101B-9397-08002B2CF9AE}" pid="6" name="ComplianceAssetId">
    <vt:lpwstr/>
  </property>
  <property fmtid="{D5CDD505-2E9C-101B-9397-08002B2CF9AE}" pid="7" name="_ExtendedDescription">
    <vt:lpwstr/>
  </property>
  <property fmtid="{D5CDD505-2E9C-101B-9397-08002B2CF9AE}" pid="8" name="TriggerFlowInfo">
    <vt:lpwstr/>
  </property>
</Properties>
</file>