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67A4E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0D9EBE35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1DF3AFC1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226BA6D7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613C2BCF" w14:textId="1A5656B2" w:rsidR="00CE7694" w:rsidRPr="00E16E50" w:rsidRDefault="00CE7694" w:rsidP="00CE7694">
      <w:pPr>
        <w:pStyle w:val="TCF"/>
        <w:spacing w:line="360" w:lineRule="auto"/>
        <w:rPr>
          <w:sz w:val="40"/>
          <w:szCs w:val="40"/>
        </w:rPr>
      </w:pPr>
      <w:r w:rsidRPr="00E16E50">
        <w:rPr>
          <w:sz w:val="40"/>
          <w:szCs w:val="40"/>
        </w:rPr>
        <w:t xml:space="preserve">Software </w:t>
      </w:r>
      <w:r w:rsidR="009C0902" w:rsidRPr="009C0902">
        <w:rPr>
          <w:rFonts w:hint="eastAsia"/>
          <w:sz w:val="40"/>
          <w:szCs w:val="40"/>
        </w:rPr>
        <w:t>r</w:t>
      </w:r>
      <w:r w:rsidR="009C0902" w:rsidRPr="009C0902">
        <w:rPr>
          <w:sz w:val="40"/>
          <w:szCs w:val="40"/>
        </w:rPr>
        <w:t>equirement specification</w:t>
      </w:r>
    </w:p>
    <w:p w14:paraId="5C699F15" w14:textId="77777777" w:rsidR="00CE7694" w:rsidRPr="00E16E50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  <w:bookmarkStart w:id="0" w:name="_Hlk50242699"/>
    </w:p>
    <w:p w14:paraId="5B08BE45" w14:textId="77777777" w:rsidR="00CE7694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9784E81" w14:textId="77777777" w:rsidR="00CE7694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768AB38" w14:textId="77777777" w:rsidR="00CE7694" w:rsidRPr="00E16E50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257D3CAA" w14:textId="77777777" w:rsidR="00CE7694" w:rsidRPr="00E16E50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C7BAC28" w14:textId="6CBBB8A7" w:rsidR="00A2226A" w:rsidRPr="00D83D76" w:rsidRDefault="00A2226A" w:rsidP="00A2226A">
      <w:pPr>
        <w:pStyle w:val="TCF"/>
        <w:rPr>
          <w:rFonts w:asciiTheme="minorEastAsia" w:eastAsiaTheme="minorEastAsia" w:hAnsiTheme="minorEastAsia"/>
          <w:sz w:val="24"/>
          <w:szCs w:val="24"/>
        </w:rPr>
      </w:pPr>
      <w:bookmarkStart w:id="1" w:name="_Hlk88680638"/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475814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3F885B44" w14:textId="60785834" w:rsidR="00A2226A" w:rsidRPr="00D83D76" w:rsidRDefault="00A2226A" w:rsidP="00A2226A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475814">
        <w:rPr>
          <w:rFonts w:asciiTheme="minorEastAsia" w:eastAsiaTheme="minorEastAsia" w:hAnsiTheme="minorEastAsia" w:cs="Arial"/>
          <w:b/>
          <w:sz w:val="24"/>
        </w:rPr>
        <w:t>Faster</w:t>
      </w:r>
    </w:p>
    <w:p w14:paraId="6D220648" w14:textId="0F3BD01C" w:rsidR="00A2226A" w:rsidRPr="00D83D76" w:rsidRDefault="00A2226A" w:rsidP="00A2226A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1028D6">
        <w:rPr>
          <w:rFonts w:asciiTheme="minorEastAsia" w:eastAsiaTheme="minorEastAsia" w:hAnsiTheme="minorEastAsia" w:cs="Arial"/>
          <w:b/>
          <w:sz w:val="24"/>
        </w:rPr>
        <w:t>SRS</w:t>
      </w:r>
      <w:r w:rsidR="008C5D28">
        <w:rPr>
          <w:rFonts w:asciiTheme="minorEastAsia" w:eastAsiaTheme="minorEastAsia" w:hAnsiTheme="minorEastAsia" w:cs="Arial"/>
          <w:b/>
          <w:sz w:val="24"/>
        </w:rPr>
        <w:t>-01</w:t>
      </w:r>
    </w:p>
    <w:p w14:paraId="4D57FC67" w14:textId="77777777" w:rsidR="00A2226A" w:rsidRDefault="00A2226A" w:rsidP="00A2226A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437AEC2F" w14:textId="77777777" w:rsidR="00A2226A" w:rsidRPr="0013708E" w:rsidRDefault="00A2226A" w:rsidP="00A2226A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A2226A" w:rsidRPr="00B15179" w14:paraId="49C7D48D" w14:textId="77777777" w:rsidTr="0096667D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5DC3AF13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7204A3D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CCCD3EF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8EB667F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96667D" w:rsidRPr="00B15179" w14:paraId="13690FB2" w14:textId="77777777" w:rsidTr="0096667D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12320AD4" w14:textId="77777777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4D6262F" w14:textId="75BEDFF2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36A24D09" wp14:editId="0B723182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46839145" w14:textId="36E1F688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5BBA2FD" wp14:editId="5A6886BF">
                  <wp:extent cx="1285875" cy="81989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068E6BF" w14:textId="7706281F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423E2C31" wp14:editId="66322240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6667D" w:rsidRPr="00B15179" w14:paraId="0F75C622" w14:textId="77777777" w:rsidTr="0096667D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08BDF21" w14:textId="77777777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0FBC90F" w14:textId="562F5BEE" w:rsidR="0096667D" w:rsidRPr="00475814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75814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65D16A5" w14:textId="4198EED5" w:rsidR="0096667D" w:rsidRPr="00475814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75814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C3A9BC0" w14:textId="0F432D05" w:rsidR="0096667D" w:rsidRPr="00475814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75814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  <w:bookmarkEnd w:id="1"/>
    </w:tbl>
    <w:p w14:paraId="3F48B6DF" w14:textId="77777777" w:rsidR="00CE7694" w:rsidRPr="00B15179" w:rsidRDefault="00CE7694" w:rsidP="00CE7694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639C51FD" w14:textId="77777777" w:rsidR="00CE7694" w:rsidRPr="00B15179" w:rsidRDefault="00CE7694" w:rsidP="00CE7694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7F0253F6" w14:textId="77777777" w:rsidR="00CE7694" w:rsidRDefault="00CE7694" w:rsidP="00CE7694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175C0AA4" w14:textId="77777777" w:rsidR="00CE7694" w:rsidRPr="00B15179" w:rsidRDefault="00CE7694" w:rsidP="00CE7694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CE7694" w:rsidRPr="00B15179" w14:paraId="5C6EECC8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4110FC3C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3A96EA7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5606C2E0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CE7694" w:rsidRPr="00B15179" w14:paraId="3CEB89DF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67E9398" w14:textId="73CB5615" w:rsidR="00CE7694" w:rsidRPr="003E3297" w:rsidRDefault="00C92C02" w:rsidP="009110EB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CE7694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0F0E703" w14:textId="33ABDEEA" w:rsidR="00CE7694" w:rsidRPr="003E3297" w:rsidRDefault="00C92C02" w:rsidP="009110EB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475814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475814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475814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4DB5228" w14:textId="77777777" w:rsidR="00CE7694" w:rsidRPr="003E3297" w:rsidRDefault="00CE7694" w:rsidP="009110EB">
            <w:pPr>
              <w:rPr>
                <w:rFonts w:asciiTheme="minorEastAsia" w:eastAsiaTheme="minorEastAsia" w:hAnsiTheme="minorEastAsia" w:cs="Arial"/>
                <w:szCs w:val="20"/>
              </w:rPr>
            </w:pPr>
            <w:bookmarkStart w:id="2" w:name="_Toc50238148"/>
            <w:bookmarkStart w:id="3" w:name="_Toc50242436"/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  <w:bookmarkEnd w:id="2"/>
            <w:bookmarkEnd w:id="3"/>
          </w:p>
        </w:tc>
      </w:tr>
      <w:tr w:rsidR="00CE7694" w:rsidRPr="00B15179" w14:paraId="16F4FD99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14F279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5A6EA38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F742D27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64998247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FB1948C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A9CA103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5D9EE59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2833729D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027D59A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33A5FCB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179C97C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6B27F2D2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8C0BF56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57918F6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1BF8396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2C1E76A5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69B609D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1D670D4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AB3505A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5F1C03E1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7BA6BA3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5C021EF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6E29FDF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0652D732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0CDAEB9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DB4BCD4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9BD181D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017AE89D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1657A8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B2D8E3C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DB69B92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1E232AC5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33A87D4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779C414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564266D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5EFA4160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62C951E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76179AA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1853976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bookmarkEnd w:id="0"/>
    </w:tbl>
    <w:p w14:paraId="55DE447A" w14:textId="77777777" w:rsidR="004F3D67" w:rsidRPr="004F3D67" w:rsidRDefault="004F3D67">
      <w:pPr>
        <w:rPr>
          <w:rFonts w:ascii="Arial" w:hAnsi="Arial" w:cs="Arial"/>
        </w:rPr>
      </w:pPr>
    </w:p>
    <w:p w14:paraId="4AF5F04F" w14:textId="77777777" w:rsidR="004F3D67" w:rsidRPr="004F3D67" w:rsidRDefault="004F3D67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sdt>
      <w:sdtPr>
        <w:rPr>
          <w:rFonts w:asciiTheme="minorHAnsi" w:eastAsiaTheme="minorHAnsi" w:hAnsiTheme="minorHAnsi" w:cs="Arial"/>
          <w:b/>
          <w:color w:val="auto"/>
          <w:kern w:val="2"/>
          <w:sz w:val="24"/>
          <w:szCs w:val="24"/>
          <w:lang w:val="ko-KR"/>
        </w:rPr>
        <w:id w:val="-1247410298"/>
        <w:docPartObj>
          <w:docPartGallery w:val="Table of Contents"/>
          <w:docPartUnique/>
        </w:docPartObj>
      </w:sdtPr>
      <w:sdtEndPr>
        <w:rPr>
          <w:rFonts w:ascii="Arial" w:eastAsia="바탕" w:hAnsi="Arial"/>
          <w:bCs/>
          <w:sz w:val="20"/>
        </w:rPr>
      </w:sdtEndPr>
      <w:sdtContent>
        <w:p w14:paraId="5810E76E" w14:textId="034D6B4D" w:rsidR="004F3D67" w:rsidRDefault="004F3D67" w:rsidP="00E12567">
          <w:pPr>
            <w:pStyle w:val="TOC"/>
            <w:spacing w:line="360" w:lineRule="auto"/>
            <w:rPr>
              <w:rFonts w:asciiTheme="minorHAnsi" w:eastAsiaTheme="minorHAnsi" w:hAnsiTheme="minorHAnsi" w:cs="Arial"/>
              <w:b/>
              <w:color w:val="auto"/>
              <w:sz w:val="24"/>
              <w:szCs w:val="24"/>
              <w:lang w:val="ko-KR"/>
            </w:rPr>
          </w:pPr>
          <w:proofErr w:type="spellStart"/>
          <w:r w:rsidRPr="00E12567">
            <w:rPr>
              <w:rFonts w:asciiTheme="minorHAnsi" w:eastAsiaTheme="minorHAnsi" w:hAnsiTheme="minorHAnsi" w:cs="Arial"/>
              <w:b/>
              <w:color w:val="auto"/>
              <w:sz w:val="24"/>
              <w:szCs w:val="24"/>
              <w:lang w:val="ko-KR"/>
            </w:rPr>
            <w:t>Contents</w:t>
          </w:r>
          <w:proofErr w:type="spellEnd"/>
        </w:p>
        <w:p w14:paraId="435C4223" w14:textId="77777777" w:rsidR="009110EB" w:rsidRPr="009110EB" w:rsidRDefault="009110EB" w:rsidP="009110EB">
          <w:pPr>
            <w:rPr>
              <w:lang w:val="ko-KR"/>
            </w:rPr>
          </w:pPr>
        </w:p>
        <w:p w14:paraId="3944B1C0" w14:textId="06AA4BBC" w:rsidR="00416437" w:rsidRPr="00416437" w:rsidRDefault="004F3D67" w:rsidP="00416437">
          <w:pPr>
            <w:pStyle w:val="1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r w:rsidRPr="00416437">
            <w:rPr>
              <w:rFonts w:asciiTheme="minorHAnsi" w:eastAsiaTheme="minorHAnsi" w:hAnsiTheme="minorHAnsi" w:cs="Arial"/>
              <w:sz w:val="24"/>
            </w:rPr>
            <w:fldChar w:fldCharType="begin"/>
          </w:r>
          <w:r w:rsidRPr="00416437">
            <w:rPr>
              <w:rFonts w:asciiTheme="minorHAnsi" w:eastAsiaTheme="minorHAnsi" w:hAnsiTheme="minorHAnsi" w:cs="Arial"/>
              <w:sz w:val="24"/>
            </w:rPr>
            <w:instrText xml:space="preserve"> TOC \o "1-3" \h \z \u </w:instrText>
          </w:r>
          <w:r w:rsidRPr="00416437">
            <w:rPr>
              <w:rFonts w:asciiTheme="minorHAnsi" w:eastAsiaTheme="minorHAnsi" w:hAnsiTheme="minorHAnsi" w:cs="Arial"/>
              <w:sz w:val="24"/>
            </w:rPr>
            <w:fldChar w:fldCharType="separate"/>
          </w:r>
          <w:hyperlink w:anchor="_Toc140059980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 적용 범위 및 목적 (Scope and Purpose)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_Toc140059980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1B63DCB5" w14:textId="2BFD4E45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1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1.1 적용범위 (Purpose)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_Toc140059981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6116C9F1" w14:textId="7F6BA076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2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1.2 적용범위 (Scope)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_Toc140059982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24E199D" w14:textId="05617427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3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1.3 소프트웨어 식별 (Software Identification)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_Toc140059983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9396790" w14:textId="63DE5214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4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1.4 관련 규격 (Reference)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_Toc140059984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3A46DCC0" w14:textId="08087150" w:rsidR="00416437" w:rsidRPr="00416437" w:rsidRDefault="00000000" w:rsidP="00416437">
          <w:pPr>
            <w:pStyle w:val="1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5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2 하드웨어, 소프트웨어의 구조 (H/W, S/W architecture)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_Toc140059985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5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B8F78A2" w14:textId="71F39D58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6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2.1 하드웨어 구조 (Hardware architecture)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_Toc140059986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5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5A13B23F" w14:textId="74A5B2BF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7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2.2 소프트웨어 구조 (Software architecture)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_Toc140059987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6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0A9FB18" w14:textId="5135AA9F" w:rsidR="00416437" w:rsidRPr="00416437" w:rsidRDefault="00000000" w:rsidP="00416437">
          <w:pPr>
            <w:pStyle w:val="1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8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3. 소프트웨어 요구사항 명세서 (Software requirement specification)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_Toc140059988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6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5412AA40" w14:textId="377F2251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9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3.1 소프트웨어 기능에 대한 모듈별 요구사항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_Toc140059989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6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0F889D7E" w14:textId="6B1A2D9E" w:rsidR="004F3D67" w:rsidRPr="004F3D67" w:rsidRDefault="004F3D67" w:rsidP="00416437">
          <w:pPr>
            <w:wordWrap/>
            <w:spacing w:line="360" w:lineRule="auto"/>
            <w:rPr>
              <w:rFonts w:ascii="Arial" w:hAnsi="Arial" w:cs="Arial"/>
            </w:rPr>
          </w:pPr>
          <w:r w:rsidRPr="00416437">
            <w:rPr>
              <w:rFonts w:asciiTheme="minorHAnsi" w:eastAsiaTheme="minorHAnsi" w:hAnsiTheme="minorHAnsi" w:cs="Arial"/>
              <w:b/>
              <w:bCs/>
              <w:sz w:val="24"/>
              <w:lang w:val="ko-KR"/>
            </w:rPr>
            <w:fldChar w:fldCharType="end"/>
          </w:r>
        </w:p>
      </w:sdtContent>
    </w:sdt>
    <w:p w14:paraId="070E9A95" w14:textId="77777777" w:rsidR="004F3D67" w:rsidRPr="004F3D67" w:rsidRDefault="004F3D67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p w14:paraId="0E540FF6" w14:textId="77777777" w:rsidR="00654E4B" w:rsidRPr="00E16E50" w:rsidRDefault="00654E4B" w:rsidP="00654E4B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4" w:name="_Toc41324830"/>
      <w:bookmarkStart w:id="5" w:name="_Toc140059980"/>
      <w:r w:rsidRPr="00E16E50">
        <w:rPr>
          <w:rFonts w:ascii="Arial" w:eastAsiaTheme="minorHAnsi" w:hAnsi="Arial" w:cs="Arial"/>
          <w:b/>
          <w:sz w:val="24"/>
        </w:rPr>
        <w:lastRenderedPageBreak/>
        <w:t xml:space="preserve">1. </w:t>
      </w:r>
      <w:r>
        <w:rPr>
          <w:rFonts w:ascii="Arial" w:eastAsiaTheme="minorHAnsi" w:hAnsi="Arial" w:cs="Arial" w:hint="eastAsia"/>
          <w:b/>
          <w:sz w:val="24"/>
        </w:rPr>
        <w:t>적용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범위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및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목적</w:t>
      </w:r>
      <w:r w:rsidRPr="00E16E50">
        <w:rPr>
          <w:rFonts w:ascii="Arial" w:eastAsiaTheme="minorHAnsi" w:hAnsi="Arial" w:cs="Arial"/>
          <w:b/>
          <w:sz w:val="24"/>
        </w:rPr>
        <w:t xml:space="preserve"> (</w:t>
      </w:r>
      <w:r>
        <w:rPr>
          <w:rFonts w:ascii="Arial" w:eastAsiaTheme="minorHAnsi" w:hAnsi="Arial" w:cs="Arial"/>
          <w:b/>
          <w:sz w:val="24"/>
        </w:rPr>
        <w:t>Scope and Purpose</w:t>
      </w:r>
      <w:r w:rsidRPr="00E16E50">
        <w:rPr>
          <w:rFonts w:ascii="Arial" w:eastAsiaTheme="minorHAnsi" w:hAnsi="Arial" w:cs="Arial"/>
          <w:b/>
          <w:sz w:val="24"/>
        </w:rPr>
        <w:t>)</w:t>
      </w:r>
      <w:bookmarkEnd w:id="4"/>
      <w:bookmarkEnd w:id="5"/>
    </w:p>
    <w:p w14:paraId="49F51A8C" w14:textId="77777777" w:rsidR="00654E4B" w:rsidRPr="00E16E50" w:rsidRDefault="00654E4B" w:rsidP="00654E4B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6" w:name="_Toc41324831"/>
      <w:bookmarkStart w:id="7" w:name="_Toc140059981"/>
      <w:r w:rsidRPr="00E16E50">
        <w:rPr>
          <w:rFonts w:ascii="Arial" w:eastAsiaTheme="minorHAnsi" w:hAnsi="Arial" w:cs="Arial"/>
          <w:b/>
          <w:sz w:val="24"/>
        </w:rPr>
        <w:t xml:space="preserve">1.1 </w:t>
      </w:r>
      <w:r>
        <w:rPr>
          <w:rFonts w:ascii="Arial" w:eastAsiaTheme="minorHAnsi" w:hAnsi="Arial" w:cs="Arial" w:hint="eastAsia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(Purpose)</w:t>
      </w:r>
      <w:bookmarkEnd w:id="6"/>
      <w:bookmarkEnd w:id="7"/>
    </w:p>
    <w:p w14:paraId="5B083FF4" w14:textId="20EFB67F" w:rsidR="00654E4B" w:rsidRPr="00064812" w:rsidRDefault="00CE7694" w:rsidP="00654E4B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본 문서는 소프트웨어 요구사항에 대한 설명을 제공한다.</w:t>
      </w:r>
      <w:r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요구 사항은 개념을 설명하기 위한 텍스트 설명,</w:t>
      </w:r>
      <w:r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복잡한 상호 작용을 설명하는 다양한 유형의 다이어그램 및 관련 정보와 관련된 표를 사용하여 제시한다.</w:t>
      </w:r>
    </w:p>
    <w:p w14:paraId="668A5E56" w14:textId="77777777" w:rsidR="00654E4B" w:rsidRDefault="00654E4B" w:rsidP="00654E4B">
      <w:pPr>
        <w:wordWrap/>
        <w:adjustRightInd w:val="0"/>
        <w:jc w:val="left"/>
        <w:rPr>
          <w:rFonts w:ascii="TimesNewRomanPSMT" w:eastAsia="TimesNewRomanPSMT" w:hAnsiTheme="minorHAnsi" w:cs="TimesNewRomanPSMT"/>
          <w:color w:val="000000"/>
          <w:kern w:val="0"/>
          <w:sz w:val="22"/>
          <w:szCs w:val="22"/>
        </w:rPr>
      </w:pPr>
    </w:p>
    <w:p w14:paraId="6551FC41" w14:textId="77777777" w:rsidR="00654E4B" w:rsidRPr="00E16E50" w:rsidRDefault="00654E4B" w:rsidP="00654E4B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8" w:name="_Toc41324832"/>
      <w:bookmarkStart w:id="9" w:name="_Toc140059982"/>
      <w:r w:rsidRPr="00E16E50">
        <w:rPr>
          <w:rFonts w:ascii="Arial" w:eastAsiaTheme="minorHAnsi" w:hAnsi="Arial" w:cs="Arial"/>
          <w:b/>
          <w:sz w:val="24"/>
        </w:rPr>
        <w:t xml:space="preserve">1.2 </w:t>
      </w:r>
      <w:r w:rsidRPr="00E16E50">
        <w:rPr>
          <w:rFonts w:ascii="Arial" w:eastAsiaTheme="minorHAnsi" w:hAnsi="Arial" w:cs="Arial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(Scope)</w:t>
      </w:r>
      <w:bookmarkEnd w:id="8"/>
      <w:bookmarkEnd w:id="9"/>
    </w:p>
    <w:p w14:paraId="154742DA" w14:textId="6EE1A331" w:rsidR="00654E4B" w:rsidRDefault="00CE7694" w:rsidP="00654E4B">
      <w:pPr>
        <w:wordWrap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S</w:t>
      </w:r>
      <w:r>
        <w:rPr>
          <w:rFonts w:ascii="Arial" w:eastAsiaTheme="minorHAnsi" w:hAnsi="Arial" w:cs="Arial"/>
          <w:sz w:val="24"/>
        </w:rPr>
        <w:t xml:space="preserve">RS </w:t>
      </w:r>
      <w:r>
        <w:rPr>
          <w:rFonts w:ascii="Arial" w:eastAsiaTheme="minorHAnsi" w:hAnsi="Arial" w:cs="Arial" w:hint="eastAsia"/>
          <w:sz w:val="24"/>
        </w:rPr>
        <w:t>문서는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/>
          <w:sz w:val="24"/>
        </w:rPr>
        <w:t>MCU</w:t>
      </w:r>
      <w:r w:rsidR="00EF7ACD">
        <w:rPr>
          <w:rFonts w:ascii="Arial" w:eastAsiaTheme="minorHAnsi" w:hAnsi="Arial" w:cs="Arial" w:hint="eastAsia"/>
          <w:sz w:val="24"/>
        </w:rPr>
        <w:t>의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소프트웨어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요구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사항에만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적용된다</w:t>
      </w:r>
      <w:r w:rsidR="00EF7ACD">
        <w:rPr>
          <w:rFonts w:ascii="Arial" w:eastAsiaTheme="minorHAnsi" w:hAnsi="Arial" w:cs="Arial" w:hint="eastAsia"/>
          <w:sz w:val="24"/>
        </w:rPr>
        <w:t>.</w:t>
      </w:r>
      <w:r w:rsidR="00EF7ACD">
        <w:rPr>
          <w:rFonts w:ascii="Arial" w:eastAsiaTheme="minorHAnsi" w:hAnsi="Arial" w:cs="Arial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하드웨어에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대한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요구사항은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포함되어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있지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않는다</w:t>
      </w:r>
      <w:r w:rsidR="00EF7ACD">
        <w:rPr>
          <w:rFonts w:ascii="Arial" w:eastAsiaTheme="minorHAnsi" w:hAnsi="Arial" w:cs="Arial" w:hint="eastAsia"/>
          <w:sz w:val="24"/>
        </w:rPr>
        <w:t>.</w:t>
      </w:r>
      <w:r w:rsidR="00EF7ACD">
        <w:rPr>
          <w:rFonts w:ascii="Arial" w:eastAsiaTheme="minorHAnsi" w:hAnsi="Arial" w:cs="Arial"/>
          <w:sz w:val="24"/>
        </w:rPr>
        <w:t xml:space="preserve"> </w:t>
      </w:r>
    </w:p>
    <w:p w14:paraId="613E84A9" w14:textId="36743CF5" w:rsidR="00EF7ACD" w:rsidRDefault="00EF7ACD" w:rsidP="00654E4B">
      <w:pPr>
        <w:wordWrap/>
        <w:rPr>
          <w:rFonts w:ascii="Arial" w:eastAsiaTheme="minorHAnsi" w:hAnsi="Arial" w:cs="Arial"/>
          <w:sz w:val="24"/>
        </w:rPr>
      </w:pPr>
    </w:p>
    <w:p w14:paraId="24535C9F" w14:textId="43D6EFDC" w:rsidR="00EF7ACD" w:rsidRPr="00EF7ACD" w:rsidRDefault="00EF7ACD" w:rsidP="00EF7ACD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0" w:name="_Toc140059983"/>
      <w:r w:rsidRPr="00EF7ACD">
        <w:rPr>
          <w:rFonts w:ascii="Arial" w:eastAsiaTheme="minorHAnsi" w:hAnsi="Arial" w:cs="Arial" w:hint="eastAsia"/>
          <w:b/>
          <w:sz w:val="24"/>
        </w:rPr>
        <w:t>1</w:t>
      </w:r>
      <w:r w:rsidRPr="00EF7ACD">
        <w:rPr>
          <w:rFonts w:ascii="Arial" w:eastAsiaTheme="minorHAnsi" w:hAnsi="Arial" w:cs="Arial"/>
          <w:b/>
          <w:sz w:val="24"/>
        </w:rPr>
        <w:t xml:space="preserve">.3 </w:t>
      </w:r>
      <w:bookmarkStart w:id="11" w:name="_Hlk88677602"/>
      <w:r w:rsidRPr="00EF7ACD">
        <w:rPr>
          <w:rFonts w:ascii="Arial" w:eastAsiaTheme="minorHAnsi" w:hAnsi="Arial" w:cs="Arial" w:hint="eastAsia"/>
          <w:b/>
          <w:sz w:val="24"/>
        </w:rPr>
        <w:t>소프트웨어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</w:t>
      </w:r>
      <w:r w:rsidRPr="00EF7ACD">
        <w:rPr>
          <w:rFonts w:ascii="Arial" w:eastAsiaTheme="minorHAnsi" w:hAnsi="Arial" w:cs="Arial" w:hint="eastAsia"/>
          <w:b/>
          <w:sz w:val="24"/>
        </w:rPr>
        <w:t>식별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(S</w:t>
      </w:r>
      <w:r w:rsidRPr="00EF7ACD">
        <w:rPr>
          <w:rFonts w:ascii="Arial" w:eastAsiaTheme="minorHAnsi" w:hAnsi="Arial" w:cs="Arial"/>
          <w:b/>
          <w:sz w:val="24"/>
        </w:rPr>
        <w:t>oftware Identification)</w:t>
      </w:r>
      <w:bookmarkEnd w:id="10"/>
      <w:bookmarkEnd w:id="11"/>
    </w:p>
    <w:p w14:paraId="27BCA882" w14:textId="7E0266E6" w:rsidR="00EF7ACD" w:rsidRDefault="00EF7ACD" w:rsidP="00654E4B">
      <w:pPr>
        <w:wordWrap/>
        <w:rPr>
          <w:rFonts w:ascii="Arial" w:eastAsiaTheme="minorHAnsi" w:hAnsi="Arial" w:cs="Arial"/>
          <w:sz w:val="24"/>
        </w:rPr>
      </w:pPr>
    </w:p>
    <w:tbl>
      <w:tblPr>
        <w:tblStyle w:val="af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EF7ACD" w:rsidRPr="00810F4B" w14:paraId="7040E5AB" w14:textId="77777777" w:rsidTr="00EF7ACD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53C9D1AD" w14:textId="77777777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 w:rsidRPr="00EF7ACD">
              <w:rPr>
                <w:rFonts w:ascii="Arial" w:eastAsiaTheme="minorHAnsi" w:hAnsi="Arial" w:cs="Arial"/>
                <w:sz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007DAC20" w14:textId="11EE4320" w:rsidR="00EF7ACD" w:rsidRPr="00EF7ACD" w:rsidRDefault="0029434C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생체현상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측정기기</w:t>
            </w:r>
          </w:p>
        </w:tc>
      </w:tr>
      <w:tr w:rsidR="00EF7ACD" w:rsidRPr="00810F4B" w14:paraId="4C858533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4B7CB1C" w14:textId="77777777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9F7A51A" w14:textId="2729A50B" w:rsidR="00EF7ACD" w:rsidRPr="00EF7ACD" w:rsidRDefault="00A95676" w:rsidP="009110EB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sz w:val="22"/>
              </w:rPr>
              <w:t>의료영상저장전송분석장치</w:t>
            </w:r>
            <w:proofErr w:type="spellEnd"/>
          </w:p>
        </w:tc>
      </w:tr>
      <w:tr w:rsidR="00EF7ACD" w:rsidRPr="00810F4B" w14:paraId="126DF691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5C2DC20" w14:textId="77777777" w:rsidR="00EF7ACD" w:rsidRPr="00EF7ACD" w:rsidRDefault="00EF7ACD" w:rsidP="00EF7ACD">
            <w:pPr>
              <w:wordWrap/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F837D63" w14:textId="71588975" w:rsidR="00EF7ACD" w:rsidRPr="00EF7ACD" w:rsidRDefault="00475814" w:rsidP="00EF7ACD">
            <w:pPr>
              <w:wordWrap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Faster</w:t>
            </w:r>
          </w:p>
        </w:tc>
      </w:tr>
      <w:tr w:rsidR="00EF7ACD" w:rsidRPr="00810F4B" w14:paraId="32F6C3A0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1F98C39D" w14:textId="61C3253D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42951495" w14:textId="477E3034" w:rsidR="00EF7ACD" w:rsidRPr="00EF7ACD" w:rsidRDefault="00475814" w:rsidP="009110EB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/>
                <w:sz w:val="22"/>
              </w:rPr>
              <w:t>Rudens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6C437AF5" w14:textId="28202B79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73D0F93E" w14:textId="56D041C0" w:rsidR="00EF7ACD" w:rsidRPr="00EF7ACD" w:rsidRDefault="00667673" w:rsidP="009110EB">
            <w:pPr>
              <w:rPr>
                <w:rFonts w:ascii="Arial" w:eastAsiaTheme="minorHAnsi" w:hAnsi="Arial" w:cs="Arial"/>
                <w:sz w:val="22"/>
              </w:rPr>
            </w:pPr>
            <w:bookmarkStart w:id="12" w:name="_Toc93157739"/>
            <w:r w:rsidRPr="005418CD">
              <w:rPr>
                <w:rFonts w:ascii="Arial" w:eastAsiaTheme="minorHAnsi" w:hAnsi="Arial" w:cs="Arial"/>
                <w:sz w:val="22"/>
              </w:rPr>
              <w:t>1.0</w:t>
            </w:r>
            <w:bookmarkEnd w:id="12"/>
            <w:r w:rsidR="002E69A1">
              <w:rPr>
                <w:rFonts w:ascii="Arial" w:eastAsiaTheme="minorHAnsi" w:hAnsi="Arial" w:cs="Arial"/>
                <w:sz w:val="22"/>
              </w:rPr>
              <w:t>0</w:t>
            </w:r>
            <w:r w:rsidR="005418CD" w:rsidRPr="005418CD">
              <w:rPr>
                <w:rFonts w:ascii="Arial" w:eastAsiaTheme="minorHAnsi" w:hAnsi="Arial" w:cs="Arial"/>
                <w:sz w:val="22"/>
              </w:rPr>
              <w:t>.</w:t>
            </w:r>
            <w:r w:rsidR="002E69A1">
              <w:rPr>
                <w:rFonts w:ascii="Arial" w:eastAsiaTheme="minorHAnsi" w:hAnsi="Arial" w:cs="Arial"/>
                <w:sz w:val="22"/>
              </w:rPr>
              <w:t>00</w:t>
            </w:r>
          </w:p>
        </w:tc>
      </w:tr>
      <w:tr w:rsidR="00EF7ACD" w:rsidRPr="00810F4B" w14:paraId="72DCFEAA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FBB8D98" w14:textId="3BFF081C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 w:hint="eastAsia"/>
                <w:sz w:val="22"/>
              </w:rPr>
              <w:t>소프트웨어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1933CA1A" w14:textId="657CB907" w:rsidR="00EF7ACD" w:rsidRPr="00EF7ACD" w:rsidRDefault="0040777C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Class B</w:t>
            </w:r>
          </w:p>
        </w:tc>
      </w:tr>
    </w:tbl>
    <w:p w14:paraId="3D327546" w14:textId="77777777" w:rsidR="00EF7ACD" w:rsidRPr="00064812" w:rsidRDefault="00EF7ACD" w:rsidP="00654E4B">
      <w:pPr>
        <w:wordWrap/>
        <w:rPr>
          <w:rFonts w:ascii="Arial" w:eastAsiaTheme="minorHAnsi" w:hAnsi="Arial" w:cs="Arial"/>
          <w:sz w:val="24"/>
        </w:rPr>
      </w:pPr>
    </w:p>
    <w:p w14:paraId="69DC549F" w14:textId="77777777" w:rsidR="00654E4B" w:rsidRPr="00E16E50" w:rsidRDefault="00654E4B" w:rsidP="00654E4B">
      <w:pPr>
        <w:wordWrap/>
        <w:rPr>
          <w:rFonts w:ascii="Arial" w:eastAsiaTheme="minorHAnsi" w:hAnsi="Arial" w:cs="Arial"/>
          <w:szCs w:val="20"/>
        </w:rPr>
      </w:pPr>
    </w:p>
    <w:p w14:paraId="44A75724" w14:textId="2DD67987" w:rsidR="00654E4B" w:rsidRPr="00E16E50" w:rsidRDefault="00654E4B" w:rsidP="00654E4B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3" w:name="_Toc41324833"/>
      <w:bookmarkStart w:id="14" w:name="_Toc140059984"/>
      <w:r w:rsidRPr="00E16E50">
        <w:rPr>
          <w:rFonts w:ascii="Arial" w:eastAsiaTheme="minorHAnsi" w:hAnsi="Arial" w:cs="Arial"/>
          <w:b/>
          <w:sz w:val="24"/>
        </w:rPr>
        <w:t>1.</w:t>
      </w:r>
      <w:r w:rsidR="00EF7ACD"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bookmarkStart w:id="15" w:name="_Hlk88677610"/>
      <w:r w:rsidRPr="00E16E50">
        <w:rPr>
          <w:rFonts w:ascii="Arial" w:eastAsiaTheme="minorHAnsi" w:hAnsi="Arial" w:cs="Arial"/>
          <w:b/>
          <w:sz w:val="24"/>
        </w:rPr>
        <w:t>관련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규격</w:t>
      </w:r>
      <w:r w:rsidRPr="00E16E50">
        <w:rPr>
          <w:rFonts w:ascii="Arial" w:eastAsiaTheme="minorHAnsi" w:hAnsi="Arial" w:cs="Arial"/>
          <w:b/>
          <w:sz w:val="24"/>
        </w:rPr>
        <w:t xml:space="preserve"> (Reference)</w:t>
      </w:r>
      <w:bookmarkEnd w:id="13"/>
      <w:bookmarkEnd w:id="14"/>
      <w:bookmarkEnd w:id="15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654E4B" w:rsidRPr="00B15179" w14:paraId="5A787931" w14:textId="77777777" w:rsidTr="005842AF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62C6D1D3" w14:textId="77777777" w:rsidR="00654E4B" w:rsidRPr="003E3297" w:rsidRDefault="00654E4B" w:rsidP="005842A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006C6C04" w14:textId="77777777" w:rsidR="00654E4B" w:rsidRPr="003E3297" w:rsidRDefault="00654E4B" w:rsidP="005842A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654E4B" w:rsidRPr="00B15179" w14:paraId="16C9D9E2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ACE3F4B" w14:textId="77777777" w:rsidR="00654E4B" w:rsidRPr="00A872FA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872FA">
              <w:rPr>
                <w:rFonts w:asciiTheme="minorHAnsi" w:eastAsiaTheme="minorHAnsi" w:hAnsiTheme="minorHAnsi" w:cs="Arial"/>
                <w:szCs w:val="20"/>
              </w:rPr>
              <w:t>1)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872FA">
              <w:rPr>
                <w:rFonts w:asciiTheme="minorHAnsi" w:eastAsiaTheme="minorHAnsi" w:hAnsiTheme="minorHAnsi" w:cs="Arial"/>
                <w:szCs w:val="20"/>
              </w:rPr>
              <w:t>ISO 14971 [2007]</w:t>
            </w:r>
          </w:p>
        </w:tc>
        <w:tc>
          <w:tcPr>
            <w:tcW w:w="6803" w:type="dxa"/>
            <w:shd w:val="clear" w:color="auto" w:fill="auto"/>
          </w:tcPr>
          <w:p w14:paraId="355EF42B" w14:textId="77777777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3C18D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654E4B" w:rsidRPr="00B15179" w14:paraId="3B9ADE82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8B878C9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C2DC3">
              <w:rPr>
                <w:rFonts w:asciiTheme="minorHAnsi" w:eastAsiaTheme="minorHAnsi" w:hAnsiTheme="minorHAnsi" w:cs="Arial"/>
                <w:szCs w:val="20"/>
              </w:rPr>
              <w:t>2)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IEC 60601-1 [2005]+AM1[2012]</w:t>
            </w:r>
          </w:p>
        </w:tc>
        <w:tc>
          <w:tcPr>
            <w:tcW w:w="6803" w:type="dxa"/>
            <w:shd w:val="clear" w:color="auto" w:fill="auto"/>
          </w:tcPr>
          <w:p w14:paraId="37FE8E03" w14:textId="3E634FC6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Medical electrical equipment </w:t>
            </w:r>
            <w:r w:rsidRPr="00F125E8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–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General requirements for basic </w:t>
            </w:r>
            <w:r w:rsidR="00A6615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safety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and essential performance</w:t>
            </w:r>
          </w:p>
        </w:tc>
      </w:tr>
      <w:tr w:rsidR="00654E4B" w:rsidRPr="00B15179" w14:paraId="71111E48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3F56FDC3" w14:textId="26069440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3) </w:t>
            </w:r>
            <w:r w:rsidR="006323FF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I</w:t>
            </w:r>
            <w:r w:rsidR="006323F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EC 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60601-1-2 [</w:t>
            </w:r>
            <w:r w:rsidR="006323F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2014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07520832" w14:textId="77777777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516696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654E4B" w:rsidRPr="00B15179" w14:paraId="06324861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38C3B23C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4)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ISO 7010:2011</w:t>
            </w:r>
          </w:p>
        </w:tc>
        <w:tc>
          <w:tcPr>
            <w:tcW w:w="6803" w:type="dxa"/>
            <w:shd w:val="clear" w:color="auto" w:fill="auto"/>
          </w:tcPr>
          <w:p w14:paraId="469967DC" w14:textId="77777777" w:rsidR="00654E4B" w:rsidRPr="00AC2DC3" w:rsidRDefault="00654E4B" w:rsidP="005842AF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582AD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654E4B" w:rsidRPr="00B15179" w14:paraId="6C8E52D6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20F6277" w14:textId="5196EF6A" w:rsidR="00654E4B" w:rsidRPr="00AC2DC3" w:rsidRDefault="00654E4B" w:rsidP="005842AF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lastRenderedPageBreak/>
              <w:t xml:space="preserve">5) 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60601-1-6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 xml:space="preserve"> [2010]+AMD1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[201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>3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33415608" w14:textId="26511436" w:rsidR="00654E4B" w:rsidRPr="00AC2DC3" w:rsidRDefault="00654E4B" w:rsidP="005842AF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8B5EFE" w:rsidRPr="006B4A86">
              <w:rPr>
                <w:rFonts w:asciiTheme="minorHAnsi" w:eastAsiaTheme="minorHAnsi" w:hAnsiTheme="minorHAnsi" w:cs="Arial"/>
                <w:szCs w:val="20"/>
              </w:rPr>
              <w:t>for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 Basic Safety </w:t>
            </w:r>
            <w:r w:rsidR="008B5EFE" w:rsidRPr="006B4A86">
              <w:rPr>
                <w:rFonts w:asciiTheme="minorHAnsi" w:eastAsiaTheme="minorHAnsi" w:hAnsiTheme="minorHAnsi" w:cs="Arial"/>
                <w:szCs w:val="20"/>
              </w:rPr>
              <w:t>and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 Essential Performance - Collateral Standard: Usability</w:t>
            </w:r>
          </w:p>
        </w:tc>
      </w:tr>
      <w:tr w:rsidR="00654E4B" w:rsidRPr="00B15179" w14:paraId="12FE7EF9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2B0CC518" w14:textId="11F9EAAA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 xml:space="preserve"> +AMD1[2014]</w:t>
            </w:r>
          </w:p>
        </w:tc>
        <w:tc>
          <w:tcPr>
            <w:tcW w:w="6803" w:type="dxa"/>
            <w:shd w:val="clear" w:color="auto" w:fill="auto"/>
          </w:tcPr>
          <w:p w14:paraId="23F1EC2F" w14:textId="77777777" w:rsidR="00654E4B" w:rsidRPr="00AC2DC3" w:rsidRDefault="00654E4B" w:rsidP="005842AF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C6740C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654E4B" w:rsidRPr="00B15179" w14:paraId="2F48D921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C96B995" w14:textId="77777777" w:rsidR="00654E4B" w:rsidRPr="00AC2DC3" w:rsidRDefault="00654E4B" w:rsidP="005842AF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7)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1D5A6106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654E4B" w:rsidRPr="00B15179" w14:paraId="639B0392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18BE9870" w14:textId="77777777" w:rsidR="00654E4B" w:rsidRPr="00AC2DC3" w:rsidRDefault="00654E4B" w:rsidP="005842AF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8)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62EAC52C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</w:t>
            </w: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</w:t>
            </w: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품질관리심사기관 및 품질책임자 교육실시기관에 대한 지정절차 및 관리방법 등에 관하여 필요한 사항을 정함</w:t>
            </w:r>
          </w:p>
        </w:tc>
      </w:tr>
    </w:tbl>
    <w:p w14:paraId="2EBC7152" w14:textId="77777777" w:rsidR="00654E4B" w:rsidRDefault="00654E4B" w:rsidP="00796050">
      <w:pPr>
        <w:outlineLvl w:val="0"/>
        <w:rPr>
          <w:rFonts w:asciiTheme="minorHAnsi" w:eastAsiaTheme="minorHAnsi" w:hAnsiTheme="minorHAnsi" w:cs="Arial"/>
          <w:b/>
          <w:sz w:val="24"/>
        </w:rPr>
      </w:pPr>
    </w:p>
    <w:p w14:paraId="5C29927C" w14:textId="6450B688" w:rsidR="00FB24A1" w:rsidRDefault="00EF7ACD" w:rsidP="00796050">
      <w:pPr>
        <w:outlineLvl w:val="0"/>
        <w:rPr>
          <w:rFonts w:ascii="Arial" w:hAnsi="Arial" w:cs="Arial"/>
          <w:b/>
          <w:sz w:val="24"/>
        </w:rPr>
      </w:pPr>
      <w:bookmarkStart w:id="16" w:name="_Toc140059985"/>
      <w:r>
        <w:rPr>
          <w:rFonts w:asciiTheme="minorHAnsi" w:eastAsiaTheme="minorHAnsi" w:hAnsiTheme="minorHAnsi" w:cs="Arial"/>
          <w:b/>
          <w:sz w:val="24"/>
        </w:rPr>
        <w:t>2</w:t>
      </w:r>
      <w:r w:rsidR="006F704D" w:rsidRPr="009B7481">
        <w:rPr>
          <w:rFonts w:asciiTheme="minorHAnsi" w:eastAsiaTheme="minorHAnsi" w:hAnsiTheme="minorHAnsi" w:cs="Arial" w:hint="eastAsia"/>
          <w:b/>
          <w:sz w:val="24"/>
        </w:rPr>
        <w:t xml:space="preserve"> </w:t>
      </w:r>
      <w:r w:rsidR="009B7481" w:rsidRPr="009B7481">
        <w:rPr>
          <w:rFonts w:asciiTheme="minorHAnsi" w:eastAsiaTheme="minorHAnsi" w:hAnsiTheme="minorHAnsi" w:cs="Arial" w:hint="eastAsia"/>
          <w:b/>
          <w:sz w:val="24"/>
        </w:rPr>
        <w:t>하드웨어, 소프트웨어의 구조</w:t>
      </w:r>
      <w:r w:rsidR="009B7481">
        <w:rPr>
          <w:rFonts w:ascii="Arial" w:hAnsi="Arial" w:cs="Arial" w:hint="eastAsia"/>
          <w:b/>
          <w:sz w:val="24"/>
        </w:rPr>
        <w:t xml:space="preserve"> </w:t>
      </w:r>
      <w:r w:rsidR="009B7481">
        <w:rPr>
          <w:rFonts w:ascii="Arial" w:hAnsi="Arial" w:cs="Arial"/>
          <w:b/>
          <w:sz w:val="24"/>
        </w:rPr>
        <w:t>(</w:t>
      </w:r>
      <w:r w:rsidR="004E7D21">
        <w:rPr>
          <w:rFonts w:ascii="Arial" w:hAnsi="Arial" w:cs="Arial" w:hint="eastAsia"/>
          <w:b/>
          <w:sz w:val="24"/>
        </w:rPr>
        <w:t>H</w:t>
      </w:r>
      <w:r w:rsidR="004E7D21">
        <w:rPr>
          <w:rFonts w:ascii="Arial" w:hAnsi="Arial" w:cs="Arial"/>
          <w:b/>
          <w:sz w:val="24"/>
        </w:rPr>
        <w:t xml:space="preserve">/W, S/W </w:t>
      </w:r>
      <w:r w:rsidR="009B7481">
        <w:rPr>
          <w:rFonts w:ascii="Arial" w:hAnsi="Arial" w:cs="Arial"/>
          <w:b/>
          <w:sz w:val="24"/>
        </w:rPr>
        <w:t>architecture)</w:t>
      </w:r>
      <w:bookmarkEnd w:id="16"/>
    </w:p>
    <w:p w14:paraId="077774F9" w14:textId="77777777" w:rsidR="00CB119D" w:rsidRDefault="00CB119D" w:rsidP="00796050">
      <w:pPr>
        <w:outlineLvl w:val="0"/>
        <w:rPr>
          <w:rFonts w:ascii="Arial" w:hAnsi="Arial" w:cs="Arial"/>
          <w:b/>
          <w:sz w:val="24"/>
        </w:rPr>
      </w:pPr>
    </w:p>
    <w:p w14:paraId="7A5ACE88" w14:textId="0F671661" w:rsidR="00CA5125" w:rsidRDefault="00EF7ACD" w:rsidP="008D631C">
      <w:pPr>
        <w:outlineLvl w:val="1"/>
        <w:rPr>
          <w:rFonts w:ascii="Arial" w:hAnsi="Arial" w:cs="Arial"/>
          <w:b/>
          <w:sz w:val="24"/>
        </w:rPr>
      </w:pPr>
      <w:bookmarkStart w:id="17" w:name="_Toc140059986"/>
      <w:r>
        <w:rPr>
          <w:rFonts w:asciiTheme="minorHAnsi" w:eastAsiaTheme="minorHAnsi" w:hAnsiTheme="minorHAnsi" w:cs="Arial"/>
          <w:b/>
          <w:sz w:val="24"/>
        </w:rPr>
        <w:t>2</w:t>
      </w:r>
      <w:r w:rsidR="00264E91" w:rsidRPr="000C3A13">
        <w:rPr>
          <w:rFonts w:asciiTheme="minorHAnsi" w:eastAsiaTheme="minorHAnsi" w:hAnsiTheme="minorHAnsi" w:cs="Arial"/>
          <w:b/>
          <w:sz w:val="24"/>
        </w:rPr>
        <w:t xml:space="preserve">.1 </w:t>
      </w:r>
      <w:bookmarkStart w:id="18" w:name="_Hlk88677622"/>
      <w:r w:rsidR="009B7481" w:rsidRPr="000C3A13">
        <w:rPr>
          <w:rFonts w:asciiTheme="minorHAnsi" w:eastAsiaTheme="minorHAnsi" w:hAnsiTheme="minorHAnsi" w:cs="Arial" w:hint="eastAsia"/>
          <w:b/>
          <w:sz w:val="24"/>
        </w:rPr>
        <w:t>하드웨어 구조</w:t>
      </w:r>
      <w:r w:rsidR="009B7481">
        <w:rPr>
          <w:rFonts w:ascii="Arial" w:hAnsi="Arial" w:cs="Arial" w:hint="eastAsia"/>
          <w:b/>
          <w:sz w:val="24"/>
        </w:rPr>
        <w:t xml:space="preserve"> (</w:t>
      </w:r>
      <w:r w:rsidR="00264E91">
        <w:rPr>
          <w:rFonts w:ascii="Arial" w:hAnsi="Arial" w:cs="Arial"/>
          <w:b/>
          <w:sz w:val="24"/>
        </w:rPr>
        <w:t xml:space="preserve">Hardware </w:t>
      </w:r>
      <w:r w:rsidR="009B7481">
        <w:rPr>
          <w:rFonts w:ascii="Arial" w:hAnsi="Arial" w:cs="Arial"/>
          <w:b/>
          <w:sz w:val="24"/>
        </w:rPr>
        <w:t>architecture)</w:t>
      </w:r>
      <w:bookmarkEnd w:id="17"/>
      <w:bookmarkEnd w:id="18"/>
    </w:p>
    <w:p w14:paraId="6F03EC24" w14:textId="69D1DCAB" w:rsidR="00B43270" w:rsidRDefault="00612E0A" w:rsidP="00E70807">
      <w:pPr>
        <w:jc w:val="center"/>
      </w:pPr>
      <w:r w:rsidRPr="00612E0A">
        <w:rPr>
          <w:noProof/>
        </w:rPr>
        <w:drawing>
          <wp:inline distT="0" distB="0" distL="0" distR="0" wp14:anchorId="330B7B94" wp14:editId="63051489">
            <wp:extent cx="6120130" cy="2153285"/>
            <wp:effectExtent l="0" t="0" r="0" b="0"/>
            <wp:docPr id="1966192806" name="그림 1" descr="텍스트, 도표, 폰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92806" name="그림 1" descr="텍스트, 도표, 폰트, 디자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AE0DD" w14:textId="6539BA3B" w:rsidR="00F90250" w:rsidRDefault="00F90250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br w:type="page"/>
      </w:r>
    </w:p>
    <w:p w14:paraId="1EFD8393" w14:textId="656CE786" w:rsidR="00CF213C" w:rsidRPr="00EF7ACD" w:rsidRDefault="00EF7ACD" w:rsidP="00EF7ACD">
      <w:pPr>
        <w:outlineLvl w:val="1"/>
        <w:rPr>
          <w:rFonts w:asciiTheme="minorHAnsi" w:eastAsiaTheme="minorHAnsi" w:hAnsiTheme="minorHAnsi" w:cs="Arial"/>
          <w:b/>
          <w:sz w:val="24"/>
        </w:rPr>
      </w:pPr>
      <w:bookmarkStart w:id="19" w:name="_Toc140059987"/>
      <w:r w:rsidRPr="00EF7ACD">
        <w:rPr>
          <w:rFonts w:asciiTheme="minorHAnsi" w:eastAsiaTheme="minorHAnsi" w:hAnsiTheme="minorHAnsi" w:cs="Arial" w:hint="eastAsia"/>
          <w:b/>
          <w:sz w:val="24"/>
        </w:rPr>
        <w:lastRenderedPageBreak/>
        <w:t>2</w:t>
      </w:r>
      <w:r w:rsidRPr="00EF7ACD">
        <w:rPr>
          <w:rFonts w:asciiTheme="minorHAnsi" w:eastAsiaTheme="minorHAnsi" w:hAnsiTheme="minorHAnsi" w:cs="Arial"/>
          <w:b/>
          <w:sz w:val="24"/>
        </w:rPr>
        <w:t xml:space="preserve">.2 </w:t>
      </w:r>
      <w:bookmarkStart w:id="20" w:name="_Hlk88677631"/>
      <w:r w:rsidR="009B7481" w:rsidRPr="00EF7ACD">
        <w:rPr>
          <w:rFonts w:asciiTheme="minorHAnsi" w:eastAsiaTheme="minorHAnsi" w:hAnsiTheme="minorHAnsi" w:cs="Arial" w:hint="eastAsia"/>
          <w:b/>
          <w:sz w:val="24"/>
        </w:rPr>
        <w:t xml:space="preserve">소프트웨어 구조 </w:t>
      </w:r>
      <w:r w:rsidR="009B7481" w:rsidRPr="00EF7ACD">
        <w:rPr>
          <w:rFonts w:asciiTheme="minorHAnsi" w:eastAsiaTheme="minorHAnsi" w:hAnsiTheme="minorHAnsi" w:cs="Arial"/>
          <w:b/>
          <w:sz w:val="24"/>
        </w:rPr>
        <w:t>(</w:t>
      </w:r>
      <w:r w:rsidR="00BD7DE0" w:rsidRPr="00EF7ACD">
        <w:rPr>
          <w:rFonts w:asciiTheme="minorHAnsi" w:eastAsiaTheme="minorHAnsi" w:hAnsiTheme="minorHAnsi" w:cs="Arial" w:hint="eastAsia"/>
          <w:b/>
          <w:sz w:val="24"/>
        </w:rPr>
        <w:t>S</w:t>
      </w:r>
      <w:r w:rsidR="006F704D" w:rsidRPr="00EF7ACD">
        <w:rPr>
          <w:rFonts w:asciiTheme="minorHAnsi" w:eastAsiaTheme="minorHAnsi" w:hAnsiTheme="minorHAnsi" w:cs="Arial" w:hint="eastAsia"/>
          <w:b/>
          <w:sz w:val="24"/>
        </w:rPr>
        <w:t xml:space="preserve">oftware </w:t>
      </w:r>
      <w:r w:rsidR="009B7481" w:rsidRPr="00EF7ACD">
        <w:rPr>
          <w:rFonts w:asciiTheme="minorHAnsi" w:eastAsiaTheme="minorHAnsi" w:hAnsiTheme="minorHAnsi" w:cs="Arial" w:hint="eastAsia"/>
          <w:b/>
          <w:sz w:val="24"/>
        </w:rPr>
        <w:t>architecture)</w:t>
      </w:r>
      <w:bookmarkStart w:id="21" w:name="_Hlk50243339"/>
      <w:bookmarkEnd w:id="19"/>
      <w:bookmarkEnd w:id="20"/>
    </w:p>
    <w:bookmarkEnd w:id="21"/>
    <w:p w14:paraId="5D5F2696" w14:textId="118828AF" w:rsidR="00B172D5" w:rsidRDefault="00612E0A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noProof/>
          <w:sz w:val="24"/>
        </w:rPr>
      </w:pPr>
      <w:r w:rsidRPr="00612E0A">
        <w:rPr>
          <w:rFonts w:ascii="Arial" w:hAnsi="Arial" w:cs="Arial"/>
          <w:b/>
          <w:noProof/>
          <w:sz w:val="24"/>
        </w:rPr>
        <w:drawing>
          <wp:inline distT="0" distB="0" distL="0" distR="0" wp14:anchorId="2F8D84A3" wp14:editId="1FB81611">
            <wp:extent cx="6120130" cy="3355975"/>
            <wp:effectExtent l="0" t="0" r="0" b="0"/>
            <wp:docPr id="1364254661" name="그림 1" descr="텍스트, 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54661" name="그림 1" descr="텍스트, 스크린샷, 디자인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B1675" w14:textId="77777777" w:rsidR="00E70807" w:rsidRDefault="00E70807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24"/>
        </w:rPr>
      </w:pPr>
    </w:p>
    <w:p w14:paraId="5A63C8C0" w14:textId="15F2884B" w:rsidR="004E7D21" w:rsidRDefault="00CB119D" w:rsidP="00CD1CE4">
      <w:pPr>
        <w:spacing w:line="360" w:lineRule="auto"/>
        <w:outlineLvl w:val="0"/>
        <w:rPr>
          <w:rFonts w:ascii="Arial" w:hAnsi="Arial" w:cs="Arial"/>
          <w:b/>
          <w:sz w:val="24"/>
        </w:rPr>
      </w:pPr>
      <w:bookmarkStart w:id="22" w:name="_Toc140059988"/>
      <w:r>
        <w:rPr>
          <w:rFonts w:ascii="Arial" w:hAnsi="Arial" w:cs="Arial"/>
          <w:b/>
          <w:sz w:val="24"/>
        </w:rPr>
        <w:t>3.</w:t>
      </w:r>
      <w:r w:rsidR="004E7D21" w:rsidRPr="000C3A13">
        <w:rPr>
          <w:rFonts w:asciiTheme="minorHAnsi" w:eastAsiaTheme="minorHAnsi" w:hAnsiTheme="minorHAnsi" w:cs="Arial" w:hint="eastAsia"/>
          <w:b/>
          <w:sz w:val="24"/>
        </w:rPr>
        <w:t xml:space="preserve"> </w:t>
      </w:r>
      <w:r w:rsidR="009B7481" w:rsidRPr="000C3A13">
        <w:rPr>
          <w:rFonts w:asciiTheme="minorHAnsi" w:eastAsiaTheme="minorHAnsi" w:hAnsiTheme="minorHAnsi" w:cs="Arial" w:hint="eastAsia"/>
          <w:b/>
          <w:sz w:val="24"/>
        </w:rPr>
        <w:t xml:space="preserve">소프트웨어 요구사항 </w:t>
      </w:r>
      <w:r w:rsidR="000C3A13">
        <w:rPr>
          <w:rFonts w:asciiTheme="minorHAnsi" w:eastAsiaTheme="minorHAnsi" w:hAnsiTheme="minorHAnsi" w:cs="Arial"/>
          <w:b/>
          <w:sz w:val="24"/>
        </w:rPr>
        <w:t xml:space="preserve">명세서 </w:t>
      </w:r>
      <w:r w:rsidR="009B7481">
        <w:rPr>
          <w:rFonts w:ascii="Arial" w:hAnsi="Arial" w:cs="Arial"/>
          <w:b/>
          <w:sz w:val="24"/>
        </w:rPr>
        <w:t>(</w:t>
      </w:r>
      <w:r w:rsidR="004E7D21">
        <w:rPr>
          <w:rFonts w:ascii="Arial" w:hAnsi="Arial" w:cs="Arial"/>
          <w:b/>
          <w:sz w:val="24"/>
        </w:rPr>
        <w:t xml:space="preserve">Software </w:t>
      </w:r>
      <w:r w:rsidR="009B7481">
        <w:rPr>
          <w:rFonts w:ascii="Arial" w:hAnsi="Arial" w:cs="Arial"/>
          <w:b/>
          <w:sz w:val="24"/>
        </w:rPr>
        <w:t>requirement</w:t>
      </w:r>
      <w:r w:rsidR="000C3A13">
        <w:rPr>
          <w:rFonts w:ascii="Arial" w:hAnsi="Arial" w:cs="Arial"/>
          <w:b/>
          <w:sz w:val="24"/>
        </w:rPr>
        <w:t xml:space="preserve"> specification</w:t>
      </w:r>
      <w:r w:rsidR="009B7481">
        <w:rPr>
          <w:rFonts w:ascii="Arial" w:hAnsi="Arial" w:cs="Arial"/>
          <w:b/>
          <w:sz w:val="24"/>
        </w:rPr>
        <w:t>)</w:t>
      </w:r>
      <w:bookmarkEnd w:id="22"/>
    </w:p>
    <w:p w14:paraId="2A8EB202" w14:textId="58374524" w:rsidR="00AF12B4" w:rsidRPr="000762E3" w:rsidRDefault="00CB7CBE" w:rsidP="00CB7CBE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소프트웨어 요구사항 명세서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 (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>SRS)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는 </w:t>
      </w:r>
      <w:r w:rsidR="00AF12B4" w:rsidRPr="00AF12B4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소프트웨어의</w:t>
      </w:r>
      <w:r w:rsidR="00AF12B4" w:rsidRPr="00AF12B4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 w:rsidR="00AF12B4" w:rsidRPr="00AF12B4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의도된 설계 요구 사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항을 정하며 테스터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가 장비의 요구사항을 충족하는지를 확인할 수 있게 한다.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S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>RS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에서는 소프트웨어에 대한 모든 입력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>,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 출력 및 소프트웨어가 수행하는 모든 기능에 대해 설명한다.</w:t>
      </w:r>
    </w:p>
    <w:p w14:paraId="780B9F4D" w14:textId="54C8082A" w:rsidR="00CB7CBE" w:rsidRDefault="00CB7CBE" w:rsidP="00AF12B4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</w:p>
    <w:p w14:paraId="61B2D95F" w14:textId="77777777" w:rsidR="00612E0A" w:rsidRPr="00A43E64" w:rsidRDefault="00F02FF3" w:rsidP="00612E0A">
      <w:pPr>
        <w:outlineLvl w:val="1"/>
        <w:rPr>
          <w:rFonts w:ascii="Arial" w:hAnsi="Arial" w:cs="Arial"/>
          <w:b/>
          <w:szCs w:val="20"/>
        </w:rPr>
      </w:pPr>
      <w:bookmarkStart w:id="23" w:name="_Toc140059989"/>
      <w:r w:rsidRPr="00BF3F7F">
        <w:rPr>
          <w:rFonts w:asciiTheme="minorHAnsi" w:eastAsiaTheme="minorHAnsi" w:hAnsiTheme="minorHAnsi" w:cs="Arial" w:hint="eastAsia"/>
          <w:b/>
          <w:sz w:val="24"/>
        </w:rPr>
        <w:t>3</w:t>
      </w:r>
      <w:r w:rsidRPr="00BF3F7F">
        <w:rPr>
          <w:rFonts w:asciiTheme="minorHAnsi" w:eastAsiaTheme="minorHAnsi" w:hAnsiTheme="minorHAnsi" w:cs="Arial"/>
          <w:b/>
          <w:sz w:val="24"/>
        </w:rPr>
        <w:t xml:space="preserve">.1 </w:t>
      </w:r>
      <w:r w:rsidRPr="00BF3F7F">
        <w:rPr>
          <w:rFonts w:asciiTheme="minorHAnsi" w:eastAsiaTheme="minorHAnsi" w:hAnsiTheme="minorHAnsi" w:cs="Arial" w:hint="eastAsia"/>
          <w:b/>
          <w:sz w:val="24"/>
        </w:rPr>
        <w:t xml:space="preserve">소프트웨어 </w:t>
      </w:r>
      <w:r>
        <w:rPr>
          <w:rFonts w:asciiTheme="minorHAnsi" w:eastAsiaTheme="minorHAnsi" w:hAnsiTheme="minorHAnsi" w:cs="Arial" w:hint="eastAsia"/>
          <w:b/>
          <w:sz w:val="24"/>
        </w:rPr>
        <w:t>기능</w:t>
      </w:r>
      <w:r w:rsidRPr="00BF3F7F">
        <w:rPr>
          <w:rFonts w:asciiTheme="minorHAnsi" w:eastAsiaTheme="minorHAnsi" w:hAnsiTheme="minorHAnsi" w:cs="Arial" w:hint="eastAsia"/>
          <w:b/>
          <w:sz w:val="24"/>
        </w:rPr>
        <w:t xml:space="preserve">에 대한 </w:t>
      </w:r>
      <w:proofErr w:type="spellStart"/>
      <w:r>
        <w:rPr>
          <w:rFonts w:asciiTheme="minorHAnsi" w:eastAsiaTheme="minorHAnsi" w:hAnsiTheme="minorHAnsi" w:cs="Arial" w:hint="eastAsia"/>
          <w:b/>
          <w:sz w:val="24"/>
        </w:rPr>
        <w:t>모듈별</w:t>
      </w:r>
      <w:proofErr w:type="spellEnd"/>
      <w:r>
        <w:rPr>
          <w:rFonts w:asciiTheme="minorHAnsi" w:eastAsiaTheme="minorHAnsi" w:hAnsiTheme="minorHAnsi" w:cs="Arial" w:hint="eastAsia"/>
          <w:b/>
          <w:sz w:val="24"/>
        </w:rPr>
        <w:t xml:space="preserve"> </w:t>
      </w:r>
      <w:r w:rsidRPr="00BF3F7F">
        <w:rPr>
          <w:rFonts w:asciiTheme="minorHAnsi" w:eastAsiaTheme="minorHAnsi" w:hAnsiTheme="minorHAnsi" w:cs="Arial" w:hint="eastAsia"/>
          <w:b/>
          <w:sz w:val="24"/>
        </w:rPr>
        <w:t>요구사항</w:t>
      </w:r>
      <w:bookmarkEnd w:id="23"/>
    </w:p>
    <w:tbl>
      <w:tblPr>
        <w:tblW w:w="100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937"/>
        <w:gridCol w:w="1440"/>
        <w:gridCol w:w="2186"/>
        <w:gridCol w:w="5477"/>
      </w:tblGrid>
      <w:tr w:rsidR="00612E0A" w:rsidRPr="00612E0A" w14:paraId="4D728A40" w14:textId="77777777" w:rsidTr="00612E0A">
        <w:trPr>
          <w:trHeight w:val="285"/>
        </w:trPr>
        <w:tc>
          <w:tcPr>
            <w:tcW w:w="97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254A09A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SRS ID</w:t>
            </w:r>
          </w:p>
        </w:tc>
        <w:tc>
          <w:tcPr>
            <w:tcW w:w="1376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245FF91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모듈</w:t>
            </w:r>
          </w:p>
        </w:tc>
        <w:tc>
          <w:tcPr>
            <w:tcW w:w="2211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10E4E45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기능 (Function)</w:t>
            </w:r>
          </w:p>
        </w:tc>
        <w:tc>
          <w:tcPr>
            <w:tcW w:w="5477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000000" w:fill="AEAAAA"/>
            <w:vAlign w:val="center"/>
            <w:hideMark/>
          </w:tcPr>
          <w:p w14:paraId="3819B64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기능 요구사항 (Functional requirements)</w:t>
            </w:r>
          </w:p>
        </w:tc>
      </w:tr>
      <w:tr w:rsidR="00612E0A" w:rsidRPr="00612E0A" w14:paraId="08305FB1" w14:textId="77777777" w:rsidTr="00612E0A">
        <w:trPr>
          <w:trHeight w:val="285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2E858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C5627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UI Display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5E26B9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Outset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B005E59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Loading, Terms, Login 화면 표시</w:t>
            </w:r>
          </w:p>
        </w:tc>
      </w:tr>
      <w:tr w:rsidR="00612E0A" w:rsidRPr="00612E0A" w14:paraId="2748EB99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B76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2EF94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81DE7FE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Patient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E59D4E4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Patient List, Patient Detail, Patient Edit(New), Patient Case 화면 표시</w:t>
            </w:r>
          </w:p>
        </w:tc>
      </w:tr>
      <w:tr w:rsidR="00612E0A" w:rsidRPr="00612E0A" w14:paraId="7293279D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830BF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F1C8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2A77044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Review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C8AC421" w14:textId="068521FB" w:rsidR="00612E0A" w:rsidRPr="00612E0A" w:rsidRDefault="002200C6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2200C6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2D, 3D, Compare, AI FFR, Preset, Angio Co-Reg, Calibration, Lumen Contour Edit 화면 표시</w:t>
            </w:r>
          </w:p>
        </w:tc>
      </w:tr>
      <w:tr w:rsidR="00612E0A" w:rsidRPr="00612E0A" w14:paraId="56154288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63952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5E521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A7FEA0F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Recording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48433A02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Setup, Live View, Calibration, Recording, Confirm 화면 표시</w:t>
            </w:r>
          </w:p>
        </w:tc>
      </w:tr>
      <w:tr w:rsidR="00612E0A" w:rsidRPr="00612E0A" w14:paraId="053D71AD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A6332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05072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AF14967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File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599B83A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Export, Import 화면 표시</w:t>
            </w:r>
          </w:p>
        </w:tc>
      </w:tr>
      <w:tr w:rsidR="00612E0A" w:rsidRPr="00612E0A" w14:paraId="65E5FF26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3E9CD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SRS-06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3B74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6AEA18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Setting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DA389B0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Database, Localization, Log, Physician 등 화면 표시</w:t>
            </w:r>
          </w:p>
        </w:tc>
      </w:tr>
      <w:tr w:rsidR="00612E0A" w:rsidRPr="00612E0A" w14:paraId="36A445C5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7A495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SRS-07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B939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5393E80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Dialog UI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01F9502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Alert, Confirm 등 Dialog 화면 표시</w:t>
            </w:r>
          </w:p>
        </w:tc>
      </w:tr>
      <w:tr w:rsidR="00612E0A" w:rsidRPr="00612E0A" w14:paraId="43F86C7D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55A7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SRS-08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BDD5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DB Processing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A76491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Insert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8C9E239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 Data 입력</w:t>
            </w:r>
          </w:p>
        </w:tc>
      </w:tr>
      <w:tr w:rsidR="00612E0A" w:rsidRPr="00612E0A" w14:paraId="2E3DD009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6D1B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SRS-09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7952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719379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Select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3333325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조회</w:t>
            </w:r>
          </w:p>
        </w:tc>
      </w:tr>
      <w:tr w:rsidR="00612E0A" w:rsidRPr="00612E0A" w14:paraId="688C0BEE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62A89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SRS-10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A48A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F0FC90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Update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516035D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수정</w:t>
            </w:r>
          </w:p>
        </w:tc>
      </w:tr>
      <w:tr w:rsidR="00612E0A" w:rsidRPr="00612E0A" w14:paraId="2A14506C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2A11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SRS-11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DBFF2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CD91DD1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Delete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059A4CF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삭제</w:t>
            </w:r>
          </w:p>
        </w:tc>
      </w:tr>
      <w:tr w:rsidR="00612E0A" w:rsidRPr="00612E0A" w14:paraId="690ACE4D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E140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SRS-12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4283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Measurement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7F88D1D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 Contour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54A938A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Area, Diameter, %AS, %DS 측정</w:t>
            </w:r>
          </w:p>
        </w:tc>
      </w:tr>
      <w:tr w:rsidR="00612E0A" w:rsidRPr="00612E0A" w14:paraId="7C0E1A63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99508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SRS-13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B2AB0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358D60E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 Stent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218CA1A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Expansion, Apposition 측정</w:t>
            </w:r>
          </w:p>
        </w:tc>
      </w:tr>
      <w:tr w:rsidR="00612E0A" w:rsidRPr="00612E0A" w14:paraId="4158F6AD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174B1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SRS-14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8866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838D71C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 Length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7A14821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두 점 길이 측정</w:t>
            </w:r>
          </w:p>
        </w:tc>
      </w:tr>
      <w:tr w:rsidR="00612E0A" w:rsidRPr="00612E0A" w14:paraId="7D0B4EB6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C18C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SRS-15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F3A2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778673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an Annotation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46DA2CD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주석 작성</w:t>
            </w:r>
          </w:p>
        </w:tc>
      </w:tr>
      <w:tr w:rsidR="00612E0A" w:rsidRPr="00612E0A" w14:paraId="126BFDF9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7A95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SRS-16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7532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Image Processing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8CF680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Lumen Profile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9D95A5A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Lumen Contour 정보로 Lumen Profile Image 생성</w:t>
            </w:r>
          </w:p>
        </w:tc>
      </w:tr>
      <w:tr w:rsidR="00612E0A" w:rsidRPr="00612E0A" w14:paraId="776F9E07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AF3A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SRS-17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6312D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D741B0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Export Image File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8FFC685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Review 화면을 Export 용 Image로 생성</w:t>
            </w:r>
          </w:p>
        </w:tc>
      </w:tr>
      <w:tr w:rsidR="00612E0A" w:rsidRPr="00612E0A" w14:paraId="601CD029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E57D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SRS-18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CE97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EA62917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Contour/Stent</w:t>
            </w: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br/>
              <w:t>/Calcium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7833889" w14:textId="77777777" w:rsidR="00612E0A" w:rsidRPr="00612E0A" w:rsidRDefault="00612E0A" w:rsidP="00612E0A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Contour/Stent/Calcium 등의 정보로 각 Image 생성</w:t>
            </w:r>
          </w:p>
        </w:tc>
      </w:tr>
      <w:tr w:rsidR="00612E0A" w:rsidRPr="00612E0A" w14:paraId="54870544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6AA06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SRS-19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8F57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40D08A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Convert OCT Image to Standard Format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312D52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Standard 포맷(MP4, JPEG, Bitmap, TIFF)으로 변환</w:t>
            </w:r>
          </w:p>
        </w:tc>
      </w:tr>
      <w:tr w:rsidR="00612E0A" w:rsidRPr="00612E0A" w14:paraId="5C9A26AB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1D6F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SRS-20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0DD0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DICOM Processing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D2D50A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Convert OCT Image to DICOM Format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E7D00F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DICOM 포맷으로 변환</w:t>
            </w:r>
          </w:p>
        </w:tc>
      </w:tr>
      <w:tr w:rsidR="00612E0A" w:rsidRPr="00612E0A" w14:paraId="279A568C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A576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SRS-21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79F6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Signal Processing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6FAE08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Convert OCT Signal to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1835D2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Signal을 Image 포맷으로 변환</w:t>
            </w:r>
          </w:p>
        </w:tc>
      </w:tr>
      <w:tr w:rsidR="00612E0A" w:rsidRPr="00612E0A" w14:paraId="6DF35DCC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7127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SRS-22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C9A9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01360E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Load Raw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27A6EA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로딩</w:t>
            </w:r>
          </w:p>
        </w:tc>
      </w:tr>
      <w:tr w:rsidR="00612E0A" w:rsidRPr="00612E0A" w14:paraId="6FC24948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623B3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SRS-23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7952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F72255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Save Raw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90FD74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저장</w:t>
            </w:r>
          </w:p>
        </w:tc>
      </w:tr>
      <w:tr w:rsidR="00612E0A" w:rsidRPr="00612E0A" w14:paraId="20FBC544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82397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SRS-24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3F3E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11DFE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L-View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1C7971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Cross-Section Image로 L-View Image 구성</w:t>
            </w:r>
          </w:p>
        </w:tc>
      </w:tr>
      <w:tr w:rsidR="00612E0A" w:rsidRPr="00612E0A" w14:paraId="2406335C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CB83D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SRS-25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E9E0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95196B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Change Degree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A0F9CF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Image의 Degree 조절로 L-View Image 회전</w:t>
            </w:r>
          </w:p>
        </w:tc>
      </w:tr>
      <w:tr w:rsidR="00612E0A" w:rsidRPr="00612E0A" w14:paraId="33EBC32A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ED12A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SRS-26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1A6C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96E6E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Change Frame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A25B70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Frame 위치 변경으로 Cross-Section Image 변경</w:t>
            </w:r>
          </w:p>
        </w:tc>
      </w:tr>
      <w:tr w:rsidR="00612E0A" w:rsidRPr="00612E0A" w14:paraId="4A3CF96B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AF58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SRS-27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9282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9A58B4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Adjust Brightness/Contrast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EDCDDF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 Brightness/Contrast 조절</w:t>
            </w:r>
          </w:p>
        </w:tc>
      </w:tr>
      <w:tr w:rsidR="00612E0A" w:rsidRPr="00612E0A" w14:paraId="60AE54E4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3954C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SRS-28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7697D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ML Processing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AABA70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Lumen Contour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633EA4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Lumen Contour 정보 추출</w:t>
            </w:r>
          </w:p>
        </w:tc>
      </w:tr>
      <w:tr w:rsidR="00612E0A" w:rsidRPr="00612E0A" w14:paraId="13081201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FB9F2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SRS-29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1532F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52315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Stent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63B7BC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Stent 정보 추출</w:t>
            </w:r>
          </w:p>
        </w:tc>
      </w:tr>
      <w:tr w:rsidR="00612E0A" w:rsidRPr="00612E0A" w14:paraId="2C4236CC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A7773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SRS-30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67F4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E9DCD5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Guidewire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6DC4B5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Guidewire 정보 추출</w:t>
            </w:r>
          </w:p>
        </w:tc>
      </w:tr>
      <w:tr w:rsidR="00612E0A" w:rsidRPr="00612E0A" w14:paraId="13711416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3CF7D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SRS-31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BE03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DD6AA2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Side Branch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F498B4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Side Branch 정보 추출</w:t>
            </w:r>
          </w:p>
        </w:tc>
      </w:tr>
      <w:tr w:rsidR="00612E0A" w:rsidRPr="00612E0A" w14:paraId="1030505A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C5C0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SRS-32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3F9D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94CA6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Calcium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524CF4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Calcium 정보 추출</w:t>
            </w:r>
          </w:p>
        </w:tc>
      </w:tr>
      <w:tr w:rsidR="00612E0A" w:rsidRPr="00612E0A" w14:paraId="62F49C34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874EB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SRS-33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E3509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Rendering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96AA3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Cut-View Rendering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F0CA3C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Cut-View 영상 렌더링</w:t>
            </w:r>
          </w:p>
        </w:tc>
      </w:tr>
      <w:tr w:rsidR="00612E0A" w:rsidRPr="00612E0A" w14:paraId="21B7BE78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9619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SRS-34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1AA8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B7101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Fly-Through Rendering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2F164E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Fly-Through 영상 렌더링</w:t>
            </w:r>
          </w:p>
        </w:tc>
      </w:tr>
      <w:tr w:rsidR="00612E0A" w:rsidRPr="00612E0A" w14:paraId="1F47C1DC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2B3F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SRS-35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E272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980CDA6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Rotate 3D Object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D5E21E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Object 회전</w:t>
            </w:r>
          </w:p>
        </w:tc>
      </w:tr>
      <w:tr w:rsidR="00612E0A" w:rsidRPr="00612E0A" w14:paraId="6D287355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E4E31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SRS-36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814B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B6E7409" w14:textId="1E5B4403" w:rsidR="00612E0A" w:rsidRPr="00612E0A" w:rsidRDefault="00CF3267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  <w:t>Translate</w:t>
            </w:r>
            <w:r w:rsidR="00612E0A"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/Rotate 3D Camera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7665DC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Camera Object 위치 및 각도 변경</w:t>
            </w:r>
          </w:p>
        </w:tc>
      </w:tr>
      <w:tr w:rsidR="00612E0A" w:rsidRPr="00612E0A" w14:paraId="1DF3B822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DD6E2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SRS-37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6B15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75E502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Change 3D Object Rendering Option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835406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Tissue/Lumen/Guidewire/Side Branch Rendering 방식 변경</w:t>
            </w:r>
          </w:p>
        </w:tc>
      </w:tr>
      <w:tr w:rsidR="00612E0A" w:rsidRPr="00612E0A" w14:paraId="67840F3A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BC39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SRS-38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BB96D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AI FFR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B9713F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Simulate FFR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DE5E4B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추출 및 입력한 OCT Parameter로 FFR 결과 도출</w:t>
            </w:r>
          </w:p>
        </w:tc>
      </w:tr>
      <w:tr w:rsidR="00612E0A" w:rsidRPr="00612E0A" w14:paraId="1099DCC5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9209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SRS-39</w:t>
            </w: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74897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Acquisition Control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C9713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Acquire OCT Signal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808470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Acquisition Board로부터 OCT Signal 획득</w:t>
            </w:r>
          </w:p>
        </w:tc>
      </w:tr>
      <w:tr w:rsidR="00612E0A" w:rsidRPr="00612E0A" w14:paraId="4BCE8EA3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7236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SRS-40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D5AB8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Rotary Junction Control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21A7E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Check Catheter Connection Status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F33A85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Catheter 연결 상태 획득</w:t>
            </w:r>
          </w:p>
        </w:tc>
      </w:tr>
      <w:tr w:rsidR="00612E0A" w:rsidRPr="00612E0A" w14:paraId="336D9F84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42EC6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SRS-41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4793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5C3E7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BLDC Motor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8D4B69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BLDC Motor 회전 제어</w:t>
            </w:r>
          </w:p>
        </w:tc>
      </w:tr>
      <w:tr w:rsidR="00612E0A" w:rsidRPr="00612E0A" w14:paraId="2D4AD248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4A9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SRS-42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27EA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572C98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Pullback Motor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FAA249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Pullback Motor 제어로 Linear Stage 조절</w:t>
            </w:r>
          </w:p>
        </w:tc>
      </w:tr>
      <w:tr w:rsidR="00612E0A" w:rsidRPr="00612E0A" w14:paraId="537E4525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71DFB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SRS-43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9F1A0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Laser Module Control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BB5ABF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Laser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393430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Laser 전원 제어</w:t>
            </w:r>
          </w:p>
        </w:tc>
      </w:tr>
      <w:tr w:rsidR="00612E0A" w:rsidRPr="00612E0A" w14:paraId="4272C390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2F76B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SRS-44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AB90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CA0EBF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Delay Line Motor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2A4AC4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Delay Line Motor 제어로 Linear Stage 조절</w:t>
            </w:r>
          </w:p>
        </w:tc>
      </w:tr>
      <w:tr w:rsidR="00612E0A" w:rsidRPr="00612E0A" w14:paraId="0EDC40B7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C550F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SRS-45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C0E66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E53FE3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Polarization Motor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74C8D7A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Polarization Motor 제어로 각도 조절</w:t>
            </w:r>
          </w:p>
        </w:tc>
      </w:tr>
      <w:tr w:rsidR="00612E0A" w:rsidRPr="00612E0A" w14:paraId="7C2D13DB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B533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SRS-46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461A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4373D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Visible Light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8BF40F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Visible Light 전원 제어</w:t>
            </w:r>
          </w:p>
        </w:tc>
      </w:tr>
      <w:tr w:rsidR="00612E0A" w:rsidRPr="00612E0A" w14:paraId="7F77EED7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FB29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SRS-47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42D3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Client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5689D1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Get Angio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4F1E8A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Server로부터 Angio Image를 수신</w:t>
            </w:r>
          </w:p>
        </w:tc>
      </w:tr>
      <w:tr w:rsidR="00612E0A" w:rsidRPr="00612E0A" w14:paraId="14B3B9A6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129EB9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SRS-48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FF95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CED928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Angio Server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11A9AD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 프로세스 제어</w:t>
            </w:r>
          </w:p>
        </w:tc>
      </w:tr>
      <w:tr w:rsidR="00612E0A" w:rsidRPr="00612E0A" w14:paraId="6F281C29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E5D2F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SRS-49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B60B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1B1B08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Co-Registration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DE9031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Image를 OCT Image frame에 맞게 동기화</w:t>
            </w:r>
          </w:p>
        </w:tc>
      </w:tr>
      <w:tr w:rsidR="00612E0A" w:rsidRPr="00612E0A" w14:paraId="6A185073" w14:textId="77777777" w:rsidTr="00612E0A">
        <w:trPr>
          <w:trHeight w:val="54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CD4182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SRS-50</w:t>
            </w:r>
          </w:p>
        </w:tc>
        <w:tc>
          <w:tcPr>
            <w:tcW w:w="1376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5718BB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5C8530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Check Angio Connection Status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56E78AD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 연결 상태 획득</w:t>
            </w:r>
          </w:p>
        </w:tc>
      </w:tr>
      <w:tr w:rsidR="00612E0A" w:rsidRPr="00612E0A" w14:paraId="4B2F35B8" w14:textId="77777777" w:rsidTr="00612E0A">
        <w:trPr>
          <w:trHeight w:val="270"/>
        </w:trPr>
        <w:tc>
          <w:tcPr>
            <w:tcW w:w="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3302E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SRS-51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DEC3DD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B0D0E83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Acquire Angio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EF2944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장비로부터 Angio Image 획득</w:t>
            </w:r>
          </w:p>
        </w:tc>
      </w:tr>
      <w:tr w:rsidR="00612E0A" w:rsidRPr="00612E0A" w14:paraId="4F73F5A3" w14:textId="77777777" w:rsidTr="00612E0A">
        <w:trPr>
          <w:trHeight w:val="285"/>
        </w:trPr>
        <w:tc>
          <w:tcPr>
            <w:tcW w:w="976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2CAA15" w14:textId="77777777" w:rsidR="00612E0A" w:rsidRPr="00612E0A" w:rsidRDefault="00612E0A" w:rsidP="00612E0A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kern w:val="0"/>
                <w:szCs w:val="20"/>
              </w:rPr>
              <w:t>SRS-52</w:t>
            </w:r>
          </w:p>
        </w:tc>
        <w:tc>
          <w:tcPr>
            <w:tcW w:w="1376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585EA74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221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5D8043AC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Send Angio Image</w:t>
            </w:r>
          </w:p>
        </w:tc>
        <w:tc>
          <w:tcPr>
            <w:tcW w:w="547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hideMark/>
          </w:tcPr>
          <w:p w14:paraId="1CB10E07" w14:textId="77777777" w:rsidR="00612E0A" w:rsidRPr="00612E0A" w:rsidRDefault="00612E0A" w:rsidP="00612E0A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612E0A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획득한 Angio Image를 Angio Client에게 전송</w:t>
            </w:r>
          </w:p>
        </w:tc>
      </w:tr>
    </w:tbl>
    <w:p w14:paraId="18003C38" w14:textId="1009C40D" w:rsidR="00725E59" w:rsidRPr="00A43E64" w:rsidRDefault="00725E59" w:rsidP="00612E0A">
      <w:pPr>
        <w:outlineLvl w:val="1"/>
        <w:rPr>
          <w:rFonts w:ascii="Arial" w:hAnsi="Arial" w:cs="Arial"/>
          <w:b/>
          <w:szCs w:val="20"/>
        </w:rPr>
      </w:pPr>
    </w:p>
    <w:sectPr w:rsidR="00725E59" w:rsidRPr="00A43E64" w:rsidSect="008F5503">
      <w:headerReference w:type="default" r:id="rId13"/>
      <w:footerReference w:type="default" r:id="rId14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98B30E" w14:textId="77777777" w:rsidR="00AF134D" w:rsidRDefault="00AF134D" w:rsidP="004F3D67">
      <w:r>
        <w:separator/>
      </w:r>
    </w:p>
  </w:endnote>
  <w:endnote w:type="continuationSeparator" w:id="0">
    <w:p w14:paraId="62BEE282" w14:textId="77777777" w:rsidR="00AF134D" w:rsidRDefault="00AF134D" w:rsidP="004F3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07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0F92E6" w14:textId="7C20FAE0" w:rsidR="009C0902" w:rsidRDefault="009C0902">
    <w:pPr>
      <w:pStyle w:val="a4"/>
    </w:pPr>
    <w:r w:rsidRPr="00A45C68">
      <w:rPr>
        <w:rFonts w:asciiTheme="minorEastAsia" w:eastAsiaTheme="minorEastAsia" w:hAnsiTheme="minorEastAsia" w:hint="eastAsia"/>
        <w:sz w:val="24"/>
      </w:rPr>
      <w:t>Software</w:t>
    </w:r>
    <w:r w:rsidRPr="00A45C68">
      <w:rPr>
        <w:rFonts w:asciiTheme="minorEastAsia" w:eastAsiaTheme="minorEastAsia" w:hAnsiTheme="minorEastAsia"/>
        <w:sz w:val="24"/>
      </w:rPr>
      <w:t xml:space="preserve"> </w:t>
    </w:r>
    <w:r>
      <w:rPr>
        <w:rFonts w:asciiTheme="minorEastAsia" w:eastAsiaTheme="minorEastAsia" w:hAnsiTheme="minorEastAsia" w:hint="eastAsia"/>
        <w:sz w:val="24"/>
      </w:rPr>
      <w:t>r</w:t>
    </w:r>
    <w:r>
      <w:rPr>
        <w:rFonts w:asciiTheme="minorEastAsia" w:eastAsiaTheme="minorEastAsia" w:hAnsiTheme="minorEastAsia"/>
        <w:sz w:val="24"/>
      </w:rPr>
      <w:t>equirement</w:t>
    </w:r>
    <w:r w:rsidRPr="00A45C68">
      <w:rPr>
        <w:rFonts w:asciiTheme="minorEastAsia" w:eastAsiaTheme="minorEastAsia" w:hAnsiTheme="minorEastAsia"/>
        <w:sz w:val="24"/>
      </w:rPr>
      <w:t xml:space="preserve"> </w:t>
    </w:r>
    <w:r w:rsidRPr="00A45C68">
      <w:rPr>
        <w:rFonts w:asciiTheme="minorEastAsia" w:eastAsiaTheme="minorEastAsia" w:hAnsiTheme="minorEastAsia" w:hint="eastAsia"/>
        <w:sz w:val="24"/>
      </w:rPr>
      <w:t>specification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6C6869" w14:textId="77777777" w:rsidR="00AF134D" w:rsidRDefault="00AF134D" w:rsidP="004F3D67">
      <w:r>
        <w:separator/>
      </w:r>
    </w:p>
  </w:footnote>
  <w:footnote w:type="continuationSeparator" w:id="0">
    <w:p w14:paraId="303FF045" w14:textId="77777777" w:rsidR="00AF134D" w:rsidRDefault="00AF134D" w:rsidP="004F3D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9C0902" w14:paraId="0B0F75B7" w14:textId="77777777" w:rsidTr="004F3D67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4260FFD8" w14:textId="74C93F87" w:rsidR="009C0902" w:rsidRPr="00BD1215" w:rsidRDefault="00475814" w:rsidP="000773E0">
          <w:pPr>
            <w:pStyle w:val="a6"/>
            <w:jc w:val="center"/>
          </w:pPr>
          <w:r>
            <w:rPr>
              <w:noProof/>
            </w:rPr>
            <w:drawing>
              <wp:inline distT="0" distB="0" distL="0" distR="0" wp14:anchorId="579B9062" wp14:editId="3DA16C6C">
                <wp:extent cx="1200150" cy="266700"/>
                <wp:effectExtent l="0" t="0" r="0" b="0"/>
                <wp:docPr id="2060998894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1E43EAAC" w14:textId="66BAA7CF" w:rsidR="009C0902" w:rsidRDefault="009C0902" w:rsidP="000773E0">
          <w:pPr>
            <w:pStyle w:val="a6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773E0">
            <w:rPr>
              <w:rFonts w:ascii="Arial" w:hAnsi="Arial" w:cs="Arial"/>
              <w:b/>
              <w:sz w:val="24"/>
              <w:szCs w:val="28"/>
            </w:rPr>
            <w:t xml:space="preserve">Software </w:t>
          </w:r>
          <w:r>
            <w:rPr>
              <w:rFonts w:ascii="Arial" w:hAnsi="Arial" w:cs="Arial" w:hint="eastAsia"/>
              <w:b/>
              <w:sz w:val="24"/>
              <w:szCs w:val="28"/>
            </w:rPr>
            <w:t>r</w:t>
          </w:r>
          <w:r>
            <w:rPr>
              <w:rFonts w:ascii="Arial" w:hAnsi="Arial" w:cs="Arial"/>
              <w:b/>
              <w:sz w:val="24"/>
              <w:szCs w:val="28"/>
            </w:rPr>
            <w:t>equirement s</w:t>
          </w:r>
          <w:r w:rsidRPr="000773E0">
            <w:rPr>
              <w:rFonts w:ascii="Arial" w:hAnsi="Arial" w:cs="Arial"/>
              <w:b/>
              <w:sz w:val="24"/>
              <w:szCs w:val="28"/>
            </w:rPr>
            <w:t>pecification</w:t>
          </w:r>
        </w:p>
      </w:tc>
      <w:tc>
        <w:tcPr>
          <w:tcW w:w="1186" w:type="dxa"/>
          <w:vAlign w:val="center"/>
        </w:tcPr>
        <w:p w14:paraId="2E8E7CDC" w14:textId="77777777" w:rsidR="009C0902" w:rsidRDefault="009C0902" w:rsidP="004F3D6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2B58DC7D" w14:textId="3230D7AC" w:rsidR="009C0902" w:rsidRPr="00F3366A" w:rsidRDefault="00A757A9" w:rsidP="000E6105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SRS-01</w:t>
          </w:r>
        </w:p>
      </w:tc>
    </w:tr>
    <w:tr w:rsidR="009C0902" w14:paraId="77E3C78D" w14:textId="77777777" w:rsidTr="004F3D67">
      <w:trPr>
        <w:cantSplit/>
        <w:jc w:val="center"/>
      </w:trPr>
      <w:tc>
        <w:tcPr>
          <w:tcW w:w="2112" w:type="dxa"/>
          <w:vMerge/>
        </w:tcPr>
        <w:p w14:paraId="6B2399D6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4FD194F6" w14:textId="77777777" w:rsidR="009C0902" w:rsidRDefault="009C0902" w:rsidP="00950B88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364C82B3" w14:textId="77777777" w:rsidR="009C0902" w:rsidRDefault="009C0902" w:rsidP="00950B88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303EE4FF" w14:textId="16CEBDB9" w:rsidR="009C0902" w:rsidRPr="00860DBC" w:rsidRDefault="00A757A9" w:rsidP="00950B88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9C0902" w14:paraId="402199F4" w14:textId="77777777" w:rsidTr="004F3D67">
      <w:trPr>
        <w:cantSplit/>
        <w:jc w:val="center"/>
      </w:trPr>
      <w:tc>
        <w:tcPr>
          <w:tcW w:w="2112" w:type="dxa"/>
          <w:vMerge/>
        </w:tcPr>
        <w:p w14:paraId="786B5FE9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4A4B58DE" w14:textId="0D382491" w:rsidR="009C0902" w:rsidRPr="00F1309C" w:rsidRDefault="009C0902" w:rsidP="00950B88">
          <w:pPr>
            <w:pStyle w:val="a6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479D13CA" w14:textId="77777777" w:rsidR="009C0902" w:rsidRDefault="009C0902" w:rsidP="00950B88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700D0FBC" w14:textId="3F5BFB28" w:rsidR="009C0902" w:rsidRPr="000E37A7" w:rsidRDefault="00A757A9" w:rsidP="00950B88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475814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475814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475814">
            <w:rPr>
              <w:rFonts w:ascii="Arial" w:hAnsi="Arial" w:cs="Arial"/>
              <w:szCs w:val="20"/>
            </w:rPr>
            <w:t>28</w:t>
          </w:r>
        </w:p>
      </w:tc>
    </w:tr>
    <w:tr w:rsidR="009C0902" w14:paraId="6FB01ECB" w14:textId="77777777" w:rsidTr="004F3D67">
      <w:trPr>
        <w:cantSplit/>
        <w:jc w:val="center"/>
      </w:trPr>
      <w:tc>
        <w:tcPr>
          <w:tcW w:w="2112" w:type="dxa"/>
          <w:vMerge/>
        </w:tcPr>
        <w:p w14:paraId="641C0CD1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23248C56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4C2893FC" w14:textId="77777777" w:rsidR="009C0902" w:rsidRDefault="009C0902" w:rsidP="00950B88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4BC21518" w14:textId="7D4A3AED" w:rsidR="009C0902" w:rsidRDefault="009C0902" w:rsidP="00B044CC">
          <w:pPr>
            <w:pStyle w:val="a6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996559" w:rsidRPr="00996559">
            <w:rPr>
              <w:rFonts w:ascii="Arial" w:hAnsi="Arial" w:cs="Arial"/>
              <w:noProof/>
              <w:szCs w:val="20"/>
              <w:lang w:val="ko-KR"/>
            </w:rPr>
            <w:t>7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</w:t>
          </w:r>
          <w:r w:rsidR="00475814">
            <w:rPr>
              <w:rFonts w:ascii="Arial" w:hAnsi="Arial" w:cs="Arial"/>
              <w:szCs w:val="20"/>
            </w:rPr>
            <w:t>7</w:t>
          </w:r>
        </w:p>
      </w:tc>
    </w:tr>
  </w:tbl>
  <w:p w14:paraId="529A5339" w14:textId="77777777" w:rsidR="009C0902" w:rsidRPr="004F3D67" w:rsidRDefault="009C0902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921CF"/>
    <w:multiLevelType w:val="hybridMultilevel"/>
    <w:tmpl w:val="A0461A48"/>
    <w:lvl w:ilvl="0" w:tplc="F7D088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0774FB6"/>
    <w:multiLevelType w:val="hybridMultilevel"/>
    <w:tmpl w:val="E1064428"/>
    <w:lvl w:ilvl="0" w:tplc="0A048E70">
      <w:start w:val="2"/>
      <w:numFmt w:val="bullet"/>
      <w:lvlText w:val="-"/>
      <w:lvlJc w:val="left"/>
      <w:pPr>
        <w:ind w:left="7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C3069FD"/>
    <w:multiLevelType w:val="hybridMultilevel"/>
    <w:tmpl w:val="0682E28E"/>
    <w:lvl w:ilvl="0" w:tplc="581C99D4"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78E100A"/>
    <w:multiLevelType w:val="hybridMultilevel"/>
    <w:tmpl w:val="780CD5FE"/>
    <w:lvl w:ilvl="0" w:tplc="5C5C8BE0"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B65DAD"/>
    <w:multiLevelType w:val="multilevel"/>
    <w:tmpl w:val="E48EC514"/>
    <w:lvl w:ilvl="0">
      <w:start w:val="1"/>
      <w:numFmt w:val="decimal"/>
      <w:lvlText w:val="%1"/>
      <w:lvlJc w:val="left"/>
      <w:pPr>
        <w:ind w:left="360" w:hanging="360"/>
      </w:pPr>
      <w:rPr>
        <w:rFonts w:asciiTheme="minorHAnsi" w:eastAsiaTheme="minorHAnsi" w:hAnsiTheme="minorHAnsi"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asciiTheme="minorHAnsi" w:eastAsiaTheme="minorHAnsi" w:hAnsiTheme="minorHAns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eastAsiaTheme="minorHAnsi" w:hAnsiTheme="minorHAnsi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Theme="minorHAnsi" w:eastAsiaTheme="minorHAnsi" w:hAnsiTheme="minorHAns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eastAsiaTheme="minorHAnsi" w:hAnsiTheme="minorHAnsi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Theme="minorHAnsi" w:eastAsiaTheme="minorHAnsi" w:hAnsiTheme="minorHAns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inorHAnsi" w:eastAsiaTheme="minorHAnsi" w:hAnsiTheme="minorHAnsi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Theme="minorHAnsi" w:eastAsiaTheme="minorHAnsi" w:hAnsiTheme="minorHAns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inorHAnsi" w:eastAsiaTheme="minorHAnsi" w:hAnsiTheme="minorHAnsi" w:hint="default"/>
      </w:rPr>
    </w:lvl>
  </w:abstractNum>
  <w:abstractNum w:abstractNumId="6" w15:restartNumberingAfterBreak="0">
    <w:nsid w:val="7EDB7195"/>
    <w:multiLevelType w:val="hybridMultilevel"/>
    <w:tmpl w:val="FA6CC858"/>
    <w:lvl w:ilvl="0" w:tplc="A79C921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64191411">
    <w:abstractNumId w:val="7"/>
  </w:num>
  <w:num w:numId="2" w16cid:durableId="468716848">
    <w:abstractNumId w:val="4"/>
  </w:num>
  <w:num w:numId="3" w16cid:durableId="832716626">
    <w:abstractNumId w:val="1"/>
  </w:num>
  <w:num w:numId="4" w16cid:durableId="1844271543">
    <w:abstractNumId w:val="2"/>
  </w:num>
  <w:num w:numId="5" w16cid:durableId="1043794448">
    <w:abstractNumId w:val="3"/>
  </w:num>
  <w:num w:numId="6" w16cid:durableId="1539512532">
    <w:abstractNumId w:val="6"/>
  </w:num>
  <w:num w:numId="7" w16cid:durableId="1218514410">
    <w:abstractNumId w:val="0"/>
  </w:num>
  <w:num w:numId="8" w16cid:durableId="1478911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D67"/>
    <w:rsid w:val="0000216B"/>
    <w:rsid w:val="00002B46"/>
    <w:rsid w:val="00010CDF"/>
    <w:rsid w:val="00036C82"/>
    <w:rsid w:val="0005693B"/>
    <w:rsid w:val="000762E3"/>
    <w:rsid w:val="000773E0"/>
    <w:rsid w:val="000807E5"/>
    <w:rsid w:val="00081957"/>
    <w:rsid w:val="00082D00"/>
    <w:rsid w:val="000878AF"/>
    <w:rsid w:val="00091E4D"/>
    <w:rsid w:val="000961C1"/>
    <w:rsid w:val="000B4179"/>
    <w:rsid w:val="000B7625"/>
    <w:rsid w:val="000C3A13"/>
    <w:rsid w:val="000C6716"/>
    <w:rsid w:val="000D3154"/>
    <w:rsid w:val="000D5AF1"/>
    <w:rsid w:val="000E34B3"/>
    <w:rsid w:val="000E3856"/>
    <w:rsid w:val="000E6105"/>
    <w:rsid w:val="000F612E"/>
    <w:rsid w:val="001028D6"/>
    <w:rsid w:val="0011266F"/>
    <w:rsid w:val="001167EA"/>
    <w:rsid w:val="001330DD"/>
    <w:rsid w:val="00140605"/>
    <w:rsid w:val="00141E91"/>
    <w:rsid w:val="00143881"/>
    <w:rsid w:val="001555A9"/>
    <w:rsid w:val="0016460B"/>
    <w:rsid w:val="00165670"/>
    <w:rsid w:val="001754F3"/>
    <w:rsid w:val="0018366C"/>
    <w:rsid w:val="001846CC"/>
    <w:rsid w:val="0019334C"/>
    <w:rsid w:val="00195DD8"/>
    <w:rsid w:val="001A0DE1"/>
    <w:rsid w:val="001A50F4"/>
    <w:rsid w:val="001B6E9C"/>
    <w:rsid w:val="001C1A48"/>
    <w:rsid w:val="001C2079"/>
    <w:rsid w:val="001E1130"/>
    <w:rsid w:val="001E2911"/>
    <w:rsid w:val="001E746B"/>
    <w:rsid w:val="001F02FB"/>
    <w:rsid w:val="001F2406"/>
    <w:rsid w:val="00200806"/>
    <w:rsid w:val="00213F49"/>
    <w:rsid w:val="002200C6"/>
    <w:rsid w:val="0022173B"/>
    <w:rsid w:val="002225E6"/>
    <w:rsid w:val="0023039C"/>
    <w:rsid w:val="00231423"/>
    <w:rsid w:val="0024046B"/>
    <w:rsid w:val="00257841"/>
    <w:rsid w:val="00264E91"/>
    <w:rsid w:val="00265148"/>
    <w:rsid w:val="002705A9"/>
    <w:rsid w:val="0027192A"/>
    <w:rsid w:val="00272CB7"/>
    <w:rsid w:val="002777D1"/>
    <w:rsid w:val="002930E7"/>
    <w:rsid w:val="0029434C"/>
    <w:rsid w:val="002A1410"/>
    <w:rsid w:val="002A1959"/>
    <w:rsid w:val="002A2277"/>
    <w:rsid w:val="002A5E78"/>
    <w:rsid w:val="002A670B"/>
    <w:rsid w:val="002C06E6"/>
    <w:rsid w:val="002D2412"/>
    <w:rsid w:val="002E44D9"/>
    <w:rsid w:val="002E69A1"/>
    <w:rsid w:val="00305461"/>
    <w:rsid w:val="00307D73"/>
    <w:rsid w:val="00313DC0"/>
    <w:rsid w:val="0031472E"/>
    <w:rsid w:val="00341B4C"/>
    <w:rsid w:val="00351358"/>
    <w:rsid w:val="00366962"/>
    <w:rsid w:val="00366EBD"/>
    <w:rsid w:val="003750F5"/>
    <w:rsid w:val="0039781D"/>
    <w:rsid w:val="003A405E"/>
    <w:rsid w:val="003A6618"/>
    <w:rsid w:val="003C006D"/>
    <w:rsid w:val="003C1A96"/>
    <w:rsid w:val="003D278C"/>
    <w:rsid w:val="003D28AD"/>
    <w:rsid w:val="003E4691"/>
    <w:rsid w:val="003F0834"/>
    <w:rsid w:val="003F4AA1"/>
    <w:rsid w:val="003F4DBB"/>
    <w:rsid w:val="003F5522"/>
    <w:rsid w:val="0040777C"/>
    <w:rsid w:val="00416437"/>
    <w:rsid w:val="00440CC8"/>
    <w:rsid w:val="004419F5"/>
    <w:rsid w:val="00454C2A"/>
    <w:rsid w:val="004637D6"/>
    <w:rsid w:val="00466629"/>
    <w:rsid w:val="00471110"/>
    <w:rsid w:val="00475814"/>
    <w:rsid w:val="004869D8"/>
    <w:rsid w:val="0048704A"/>
    <w:rsid w:val="004870AC"/>
    <w:rsid w:val="00494433"/>
    <w:rsid w:val="004966EF"/>
    <w:rsid w:val="00497CB0"/>
    <w:rsid w:val="004A39B7"/>
    <w:rsid w:val="004B57E1"/>
    <w:rsid w:val="004D1AA9"/>
    <w:rsid w:val="004D344B"/>
    <w:rsid w:val="004E4255"/>
    <w:rsid w:val="004E7D21"/>
    <w:rsid w:val="004F3D67"/>
    <w:rsid w:val="00500060"/>
    <w:rsid w:val="005201F9"/>
    <w:rsid w:val="00526EB8"/>
    <w:rsid w:val="00534451"/>
    <w:rsid w:val="00534ACE"/>
    <w:rsid w:val="0053632B"/>
    <w:rsid w:val="00541836"/>
    <w:rsid w:val="005418CD"/>
    <w:rsid w:val="00550C17"/>
    <w:rsid w:val="00553F5C"/>
    <w:rsid w:val="005561BA"/>
    <w:rsid w:val="005665C3"/>
    <w:rsid w:val="00570860"/>
    <w:rsid w:val="005722A2"/>
    <w:rsid w:val="0057299E"/>
    <w:rsid w:val="0057780C"/>
    <w:rsid w:val="005842AF"/>
    <w:rsid w:val="00587DC8"/>
    <w:rsid w:val="005B2147"/>
    <w:rsid w:val="005B361C"/>
    <w:rsid w:val="005B5FA4"/>
    <w:rsid w:val="005C0D00"/>
    <w:rsid w:val="005C320F"/>
    <w:rsid w:val="005D1D70"/>
    <w:rsid w:val="005D3EDE"/>
    <w:rsid w:val="005E41C6"/>
    <w:rsid w:val="005E7221"/>
    <w:rsid w:val="0060077B"/>
    <w:rsid w:val="00601CD3"/>
    <w:rsid w:val="0060610D"/>
    <w:rsid w:val="00612E0A"/>
    <w:rsid w:val="00614026"/>
    <w:rsid w:val="00621D71"/>
    <w:rsid w:val="00624596"/>
    <w:rsid w:val="0063007B"/>
    <w:rsid w:val="006323FF"/>
    <w:rsid w:val="00647911"/>
    <w:rsid w:val="00654E4B"/>
    <w:rsid w:val="00667673"/>
    <w:rsid w:val="006814EF"/>
    <w:rsid w:val="00686294"/>
    <w:rsid w:val="006929B5"/>
    <w:rsid w:val="00693ED6"/>
    <w:rsid w:val="00694988"/>
    <w:rsid w:val="006A2B35"/>
    <w:rsid w:val="006A5BD4"/>
    <w:rsid w:val="006A6171"/>
    <w:rsid w:val="006A7C4F"/>
    <w:rsid w:val="006B6AEC"/>
    <w:rsid w:val="006C3623"/>
    <w:rsid w:val="006C4578"/>
    <w:rsid w:val="006E1B13"/>
    <w:rsid w:val="006F704D"/>
    <w:rsid w:val="00703223"/>
    <w:rsid w:val="007118ED"/>
    <w:rsid w:val="00723CDA"/>
    <w:rsid w:val="00725E59"/>
    <w:rsid w:val="00737B6E"/>
    <w:rsid w:val="00751A55"/>
    <w:rsid w:val="0075273B"/>
    <w:rsid w:val="00764AD1"/>
    <w:rsid w:val="00770884"/>
    <w:rsid w:val="00784C2D"/>
    <w:rsid w:val="00796050"/>
    <w:rsid w:val="007A1FC0"/>
    <w:rsid w:val="007A5010"/>
    <w:rsid w:val="007A73A5"/>
    <w:rsid w:val="007B17E4"/>
    <w:rsid w:val="007B5CCF"/>
    <w:rsid w:val="007C22A8"/>
    <w:rsid w:val="007D4360"/>
    <w:rsid w:val="007D5764"/>
    <w:rsid w:val="007E290F"/>
    <w:rsid w:val="0081561B"/>
    <w:rsid w:val="00816BB0"/>
    <w:rsid w:val="008370B6"/>
    <w:rsid w:val="008413D8"/>
    <w:rsid w:val="00845BF6"/>
    <w:rsid w:val="0086076B"/>
    <w:rsid w:val="0086327E"/>
    <w:rsid w:val="008840F6"/>
    <w:rsid w:val="00884F5F"/>
    <w:rsid w:val="00896FB0"/>
    <w:rsid w:val="008B44C3"/>
    <w:rsid w:val="008B4A8C"/>
    <w:rsid w:val="008B5EFE"/>
    <w:rsid w:val="008C5D28"/>
    <w:rsid w:val="008C7828"/>
    <w:rsid w:val="008D5E0F"/>
    <w:rsid w:val="008D631C"/>
    <w:rsid w:val="008D7BFF"/>
    <w:rsid w:val="008E0318"/>
    <w:rsid w:val="008E1320"/>
    <w:rsid w:val="008E5035"/>
    <w:rsid w:val="008F5503"/>
    <w:rsid w:val="00910EE7"/>
    <w:rsid w:val="009110EB"/>
    <w:rsid w:val="00911ED1"/>
    <w:rsid w:val="00913CAF"/>
    <w:rsid w:val="009156D2"/>
    <w:rsid w:val="00917D2E"/>
    <w:rsid w:val="00950B88"/>
    <w:rsid w:val="0096667D"/>
    <w:rsid w:val="00966749"/>
    <w:rsid w:val="009850EA"/>
    <w:rsid w:val="00985D25"/>
    <w:rsid w:val="00991A81"/>
    <w:rsid w:val="00996559"/>
    <w:rsid w:val="009A1D25"/>
    <w:rsid w:val="009A543B"/>
    <w:rsid w:val="009B11C4"/>
    <w:rsid w:val="009B7481"/>
    <w:rsid w:val="009C004E"/>
    <w:rsid w:val="009C0902"/>
    <w:rsid w:val="009C4EDA"/>
    <w:rsid w:val="009C5473"/>
    <w:rsid w:val="009E1474"/>
    <w:rsid w:val="009E255E"/>
    <w:rsid w:val="009F3118"/>
    <w:rsid w:val="00A04A48"/>
    <w:rsid w:val="00A060E0"/>
    <w:rsid w:val="00A114E3"/>
    <w:rsid w:val="00A11936"/>
    <w:rsid w:val="00A2226A"/>
    <w:rsid w:val="00A241CC"/>
    <w:rsid w:val="00A43E64"/>
    <w:rsid w:val="00A5146F"/>
    <w:rsid w:val="00A51ABB"/>
    <w:rsid w:val="00A5241A"/>
    <w:rsid w:val="00A66150"/>
    <w:rsid w:val="00A71369"/>
    <w:rsid w:val="00A72FD2"/>
    <w:rsid w:val="00A734F9"/>
    <w:rsid w:val="00A757A9"/>
    <w:rsid w:val="00A80F99"/>
    <w:rsid w:val="00A836B2"/>
    <w:rsid w:val="00A95676"/>
    <w:rsid w:val="00AB6A0A"/>
    <w:rsid w:val="00AD5DB3"/>
    <w:rsid w:val="00AE2974"/>
    <w:rsid w:val="00AE402B"/>
    <w:rsid w:val="00AE77CE"/>
    <w:rsid w:val="00AF12B4"/>
    <w:rsid w:val="00AF134D"/>
    <w:rsid w:val="00AF48DB"/>
    <w:rsid w:val="00AF5A54"/>
    <w:rsid w:val="00B01F97"/>
    <w:rsid w:val="00B044CC"/>
    <w:rsid w:val="00B172D5"/>
    <w:rsid w:val="00B24B51"/>
    <w:rsid w:val="00B2524E"/>
    <w:rsid w:val="00B37FF0"/>
    <w:rsid w:val="00B43270"/>
    <w:rsid w:val="00B46A61"/>
    <w:rsid w:val="00B57B60"/>
    <w:rsid w:val="00B631CE"/>
    <w:rsid w:val="00B63ABF"/>
    <w:rsid w:val="00B649A0"/>
    <w:rsid w:val="00B66129"/>
    <w:rsid w:val="00B774CC"/>
    <w:rsid w:val="00B8188A"/>
    <w:rsid w:val="00BA17A8"/>
    <w:rsid w:val="00BA1C62"/>
    <w:rsid w:val="00BA4088"/>
    <w:rsid w:val="00BC3469"/>
    <w:rsid w:val="00BD7DE0"/>
    <w:rsid w:val="00BE1C95"/>
    <w:rsid w:val="00BE4A8D"/>
    <w:rsid w:val="00BF3F7F"/>
    <w:rsid w:val="00C04F17"/>
    <w:rsid w:val="00C05760"/>
    <w:rsid w:val="00C10EEE"/>
    <w:rsid w:val="00C11E4F"/>
    <w:rsid w:val="00C62316"/>
    <w:rsid w:val="00C7126F"/>
    <w:rsid w:val="00C763FA"/>
    <w:rsid w:val="00C8416D"/>
    <w:rsid w:val="00C90501"/>
    <w:rsid w:val="00C922E4"/>
    <w:rsid w:val="00C92383"/>
    <w:rsid w:val="00C92C02"/>
    <w:rsid w:val="00C934F2"/>
    <w:rsid w:val="00C97FEC"/>
    <w:rsid w:val="00CA5125"/>
    <w:rsid w:val="00CA7F89"/>
    <w:rsid w:val="00CB119D"/>
    <w:rsid w:val="00CB12D8"/>
    <w:rsid w:val="00CB43C5"/>
    <w:rsid w:val="00CB7CBE"/>
    <w:rsid w:val="00CD1CE4"/>
    <w:rsid w:val="00CD423A"/>
    <w:rsid w:val="00CD6B50"/>
    <w:rsid w:val="00CE260C"/>
    <w:rsid w:val="00CE697D"/>
    <w:rsid w:val="00CE7694"/>
    <w:rsid w:val="00CF1E42"/>
    <w:rsid w:val="00CF213C"/>
    <w:rsid w:val="00CF23DC"/>
    <w:rsid w:val="00CF3267"/>
    <w:rsid w:val="00CF74FA"/>
    <w:rsid w:val="00D139A6"/>
    <w:rsid w:val="00D146CB"/>
    <w:rsid w:val="00D1702F"/>
    <w:rsid w:val="00D179D5"/>
    <w:rsid w:val="00D22B97"/>
    <w:rsid w:val="00D22F8C"/>
    <w:rsid w:val="00D34A9A"/>
    <w:rsid w:val="00D44070"/>
    <w:rsid w:val="00D50C9F"/>
    <w:rsid w:val="00D61D5A"/>
    <w:rsid w:val="00D714E3"/>
    <w:rsid w:val="00D90B51"/>
    <w:rsid w:val="00D94D24"/>
    <w:rsid w:val="00DA55E6"/>
    <w:rsid w:val="00DB0303"/>
    <w:rsid w:val="00DC3A4A"/>
    <w:rsid w:val="00DD60DD"/>
    <w:rsid w:val="00DE0E8D"/>
    <w:rsid w:val="00DE6AD1"/>
    <w:rsid w:val="00E03797"/>
    <w:rsid w:val="00E12567"/>
    <w:rsid w:val="00E12D5A"/>
    <w:rsid w:val="00E13ECE"/>
    <w:rsid w:val="00E22164"/>
    <w:rsid w:val="00E41D49"/>
    <w:rsid w:val="00E4262C"/>
    <w:rsid w:val="00E510D0"/>
    <w:rsid w:val="00E62B95"/>
    <w:rsid w:val="00E673CE"/>
    <w:rsid w:val="00E70807"/>
    <w:rsid w:val="00E74608"/>
    <w:rsid w:val="00E82C92"/>
    <w:rsid w:val="00EA7531"/>
    <w:rsid w:val="00EC773C"/>
    <w:rsid w:val="00ED0DC1"/>
    <w:rsid w:val="00EE0FA1"/>
    <w:rsid w:val="00EF4156"/>
    <w:rsid w:val="00EF4756"/>
    <w:rsid w:val="00EF7ACD"/>
    <w:rsid w:val="00F02FF3"/>
    <w:rsid w:val="00F20236"/>
    <w:rsid w:val="00F321D8"/>
    <w:rsid w:val="00F341B8"/>
    <w:rsid w:val="00F37DE6"/>
    <w:rsid w:val="00F40CE6"/>
    <w:rsid w:val="00F41DFC"/>
    <w:rsid w:val="00F43A45"/>
    <w:rsid w:val="00F5584C"/>
    <w:rsid w:val="00F61A3D"/>
    <w:rsid w:val="00F622E6"/>
    <w:rsid w:val="00F62D03"/>
    <w:rsid w:val="00F7257D"/>
    <w:rsid w:val="00F80CC3"/>
    <w:rsid w:val="00F80D38"/>
    <w:rsid w:val="00F83B95"/>
    <w:rsid w:val="00F90250"/>
    <w:rsid w:val="00FB057A"/>
    <w:rsid w:val="00FB2013"/>
    <w:rsid w:val="00FB24A1"/>
    <w:rsid w:val="00FB460B"/>
    <w:rsid w:val="00FC012B"/>
    <w:rsid w:val="00FC39AC"/>
    <w:rsid w:val="00FC5438"/>
    <w:rsid w:val="00FD65C7"/>
    <w:rsid w:val="00FE4354"/>
    <w:rsid w:val="00FF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B9BCA"/>
  <w15:docId w15:val="{382B473E-7460-4A74-92DC-AF0E787F3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D21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4F3D6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110EB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110EB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F3D6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4F3D67"/>
  </w:style>
  <w:style w:type="paragraph" w:styleId="a4">
    <w:name w:val="footer"/>
    <w:basedOn w:val="a"/>
    <w:link w:val="Char0"/>
    <w:uiPriority w:val="99"/>
    <w:unhideWhenUsed/>
    <w:rsid w:val="004F3D6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4F3D67"/>
  </w:style>
  <w:style w:type="character" w:styleId="a5">
    <w:name w:val="page number"/>
    <w:basedOn w:val="a0"/>
    <w:rsid w:val="004F3D67"/>
  </w:style>
  <w:style w:type="paragraph" w:styleId="a6">
    <w:name w:val="No Spacing"/>
    <w:uiPriority w:val="1"/>
    <w:qFormat/>
    <w:rsid w:val="004F3D67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"/>
    <w:rsid w:val="004F3D67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0"/>
    <w:link w:val="1"/>
    <w:uiPriority w:val="9"/>
    <w:rsid w:val="004F3D67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4F3D67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customStyle="1" w:styleId="TCF11">
    <w:name w:val="TCF1.1"/>
    <w:basedOn w:val="a"/>
    <w:next w:val="a"/>
    <w:qFormat/>
    <w:rsid w:val="004F3D67"/>
    <w:pPr>
      <w:widowControl/>
      <w:wordWrap/>
      <w:overflowPunct w:val="0"/>
      <w:autoSpaceDN/>
      <w:adjustRightInd w:val="0"/>
      <w:snapToGrid w:val="0"/>
      <w:spacing w:line="360" w:lineRule="auto"/>
      <w:ind w:leftChars="100" w:left="100"/>
      <w:jc w:val="left"/>
    </w:pPr>
    <w:rPr>
      <w:rFonts w:ascii="Arial" w:eastAsia="Arial" w:hAnsi="Arial" w:cs="Arial"/>
      <w:sz w:val="24"/>
    </w:rPr>
  </w:style>
  <w:style w:type="paragraph" w:customStyle="1" w:styleId="TCF110">
    <w:name w:val="TCF1.1내용"/>
    <w:basedOn w:val="TCF11"/>
    <w:next w:val="TCF11"/>
    <w:rsid w:val="004F3D67"/>
    <w:pPr>
      <w:autoSpaceDN w:val="0"/>
      <w:ind w:leftChars="200" w:left="200"/>
    </w:pPr>
    <w:rPr>
      <w:snapToGrid w:val="0"/>
      <w:sz w:val="22"/>
    </w:rPr>
  </w:style>
  <w:style w:type="paragraph" w:customStyle="1" w:styleId="Default">
    <w:name w:val="Default"/>
    <w:rsid w:val="004F3D67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7"/>
    <w:qFormat/>
    <w:rsid w:val="004F3D67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a7">
    <w:name w:val="Body Text"/>
    <w:basedOn w:val="a"/>
    <w:link w:val="Char1"/>
    <w:uiPriority w:val="99"/>
    <w:semiHidden/>
    <w:unhideWhenUsed/>
    <w:rsid w:val="004F3D67"/>
    <w:pPr>
      <w:spacing w:after="180"/>
    </w:pPr>
  </w:style>
  <w:style w:type="character" w:customStyle="1" w:styleId="Char1">
    <w:name w:val="본문 Char"/>
    <w:basedOn w:val="a0"/>
    <w:link w:val="a7"/>
    <w:uiPriority w:val="99"/>
    <w:semiHidden/>
    <w:rsid w:val="004F3D67"/>
    <w:rPr>
      <w:rFonts w:ascii="바탕" w:eastAsia="바탕" w:hAnsi="Times New Roman" w:cs="Times New Roman"/>
      <w:szCs w:val="24"/>
    </w:rPr>
  </w:style>
  <w:style w:type="paragraph" w:styleId="10">
    <w:name w:val="toc 1"/>
    <w:basedOn w:val="a"/>
    <w:next w:val="a"/>
    <w:autoRedefine/>
    <w:uiPriority w:val="39"/>
    <w:unhideWhenUsed/>
    <w:rsid w:val="00351358"/>
    <w:pPr>
      <w:tabs>
        <w:tab w:val="right" w:leader="dot" w:pos="9628"/>
      </w:tabs>
      <w:spacing w:line="360" w:lineRule="auto"/>
    </w:pPr>
  </w:style>
  <w:style w:type="paragraph" w:styleId="20">
    <w:name w:val="toc 2"/>
    <w:basedOn w:val="a"/>
    <w:next w:val="a"/>
    <w:autoRedefine/>
    <w:uiPriority w:val="39"/>
    <w:unhideWhenUsed/>
    <w:rsid w:val="009110EB"/>
    <w:pPr>
      <w:tabs>
        <w:tab w:val="right" w:leader="dot" w:pos="9628"/>
      </w:tabs>
      <w:ind w:leftChars="200" w:left="400"/>
    </w:pPr>
  </w:style>
  <w:style w:type="character" w:styleId="a8">
    <w:name w:val="Hyperlink"/>
    <w:basedOn w:val="a0"/>
    <w:uiPriority w:val="99"/>
    <w:unhideWhenUsed/>
    <w:rsid w:val="004F3D67"/>
    <w:rPr>
      <w:color w:val="0563C1" w:themeColor="hyperlink"/>
      <w:u w:val="single"/>
    </w:rPr>
  </w:style>
  <w:style w:type="character" w:styleId="a9">
    <w:name w:val="annotation reference"/>
    <w:basedOn w:val="a0"/>
    <w:uiPriority w:val="99"/>
    <w:semiHidden/>
    <w:unhideWhenUsed/>
    <w:rsid w:val="004E7D21"/>
    <w:rPr>
      <w:sz w:val="18"/>
      <w:szCs w:val="18"/>
    </w:rPr>
  </w:style>
  <w:style w:type="paragraph" w:styleId="aa">
    <w:name w:val="annotation text"/>
    <w:basedOn w:val="a"/>
    <w:link w:val="Char2"/>
    <w:uiPriority w:val="99"/>
    <w:unhideWhenUsed/>
    <w:rsid w:val="004E7D21"/>
    <w:pPr>
      <w:jc w:val="left"/>
    </w:pPr>
  </w:style>
  <w:style w:type="character" w:customStyle="1" w:styleId="Char2">
    <w:name w:val="메모 텍스트 Char"/>
    <w:basedOn w:val="a0"/>
    <w:link w:val="aa"/>
    <w:uiPriority w:val="99"/>
    <w:rsid w:val="004E7D21"/>
    <w:rPr>
      <w:rFonts w:ascii="바탕" w:eastAsia="바탕" w:hAnsi="Times New Roman" w:cs="Times New Roman"/>
      <w:szCs w:val="24"/>
    </w:rPr>
  </w:style>
  <w:style w:type="paragraph" w:styleId="ab">
    <w:name w:val="annotation subject"/>
    <w:basedOn w:val="aa"/>
    <w:next w:val="aa"/>
    <w:link w:val="Char3"/>
    <w:uiPriority w:val="99"/>
    <w:semiHidden/>
    <w:unhideWhenUsed/>
    <w:rsid w:val="004E7D21"/>
    <w:rPr>
      <w:b/>
      <w:bCs/>
    </w:rPr>
  </w:style>
  <w:style w:type="character" w:customStyle="1" w:styleId="Char3">
    <w:name w:val="메모 주제 Char"/>
    <w:basedOn w:val="Char2"/>
    <w:link w:val="ab"/>
    <w:uiPriority w:val="99"/>
    <w:semiHidden/>
    <w:rsid w:val="004E7D21"/>
    <w:rPr>
      <w:rFonts w:ascii="바탕" w:eastAsia="바탕" w:hAnsi="Times New Roman" w:cs="Times New Roman"/>
      <w:b/>
      <w:bCs/>
      <w:szCs w:val="24"/>
    </w:rPr>
  </w:style>
  <w:style w:type="paragraph" w:styleId="ac">
    <w:name w:val="Balloon Text"/>
    <w:basedOn w:val="a"/>
    <w:link w:val="Char4"/>
    <w:uiPriority w:val="99"/>
    <w:semiHidden/>
    <w:unhideWhenUsed/>
    <w:rsid w:val="004E7D21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4">
    <w:name w:val="풍선 도움말 텍스트 Char"/>
    <w:basedOn w:val="a0"/>
    <w:link w:val="ac"/>
    <w:uiPriority w:val="99"/>
    <w:semiHidden/>
    <w:rsid w:val="004E7D21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List Paragraph"/>
    <w:basedOn w:val="a"/>
    <w:uiPriority w:val="34"/>
    <w:qFormat/>
    <w:rsid w:val="00366962"/>
    <w:pPr>
      <w:spacing w:after="160" w:line="259" w:lineRule="auto"/>
      <w:ind w:leftChars="400" w:left="800"/>
    </w:pPr>
    <w:rPr>
      <w:rFonts w:asciiTheme="minorHAnsi" w:eastAsiaTheme="minorEastAsia" w:hAnsiTheme="minorHAnsi" w:cstheme="minorBidi"/>
      <w:szCs w:val="22"/>
      <w:lang w:eastAsia="zh-CN"/>
    </w:rPr>
  </w:style>
  <w:style w:type="paragraph" w:customStyle="1" w:styleId="ae">
    <w:name w:val="바탕글"/>
    <w:basedOn w:val="a"/>
    <w:rsid w:val="00A72FD2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table" w:styleId="af">
    <w:name w:val="Table Grid"/>
    <w:aliases w:val="SGS Table Basic 1"/>
    <w:basedOn w:val="a1"/>
    <w:uiPriority w:val="39"/>
    <w:qFormat/>
    <w:rsid w:val="00EF7A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unhideWhenUsed/>
    <w:rsid w:val="009110EB"/>
    <w:pPr>
      <w:widowControl/>
      <w:wordWrap/>
      <w:autoSpaceDE/>
      <w:autoSpaceDN/>
      <w:spacing w:after="100" w:line="259" w:lineRule="auto"/>
      <w:ind w:left="44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customStyle="1" w:styleId="2Char">
    <w:name w:val="제목 2 Char"/>
    <w:basedOn w:val="a0"/>
    <w:link w:val="2"/>
    <w:uiPriority w:val="9"/>
    <w:semiHidden/>
    <w:rsid w:val="009110EB"/>
    <w:rPr>
      <w:rFonts w:asciiTheme="majorHAnsi" w:eastAsiaTheme="majorEastAsia" w:hAnsiTheme="majorHAnsi" w:cstheme="majorBidi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9110EB"/>
    <w:rPr>
      <w:rFonts w:asciiTheme="majorHAnsi" w:eastAsiaTheme="majorEastAsia" w:hAnsiTheme="majorHAnsi" w:cstheme="majorBidi"/>
      <w:szCs w:val="24"/>
    </w:rPr>
  </w:style>
  <w:style w:type="paragraph" w:styleId="af0">
    <w:name w:val="footnote text"/>
    <w:basedOn w:val="a"/>
    <w:link w:val="Char5"/>
    <w:uiPriority w:val="99"/>
    <w:semiHidden/>
    <w:unhideWhenUsed/>
    <w:rsid w:val="009110EB"/>
    <w:pPr>
      <w:snapToGrid w:val="0"/>
      <w:jc w:val="left"/>
    </w:pPr>
  </w:style>
  <w:style w:type="character" w:customStyle="1" w:styleId="Char5">
    <w:name w:val="각주 텍스트 Char"/>
    <w:basedOn w:val="a0"/>
    <w:link w:val="af0"/>
    <w:uiPriority w:val="99"/>
    <w:semiHidden/>
    <w:rsid w:val="009110EB"/>
    <w:rPr>
      <w:rFonts w:ascii="바탕" w:eastAsia="바탕" w:hAnsi="Times New Roman" w:cs="Times New Roman"/>
      <w:szCs w:val="24"/>
    </w:rPr>
  </w:style>
  <w:style w:type="character" w:styleId="af1">
    <w:name w:val="footnote reference"/>
    <w:basedOn w:val="a0"/>
    <w:uiPriority w:val="99"/>
    <w:semiHidden/>
    <w:unhideWhenUsed/>
    <w:rsid w:val="009110E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88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1BC599-AC35-4A5E-8567-3D3B36C40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8</Pages>
  <Words>947</Words>
  <Characters>5403</Characters>
  <Application>Microsoft Office Word</Application>
  <DocSecurity>0</DocSecurity>
  <Lines>45</Lines>
  <Paragraphs>12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Kim Taesung</cp:lastModifiedBy>
  <cp:revision>98</cp:revision>
  <cp:lastPrinted>2020-08-26T07:39:00Z</cp:lastPrinted>
  <dcterms:created xsi:type="dcterms:W3CDTF">2018-02-20T06:28:00Z</dcterms:created>
  <dcterms:modified xsi:type="dcterms:W3CDTF">2023-07-12T05:58:00Z</dcterms:modified>
</cp:coreProperties>
</file>