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AD0" w:rsidRDefault="0017656A" w:rsidP="0017656A">
      <w:pPr>
        <w:jc w:val="center"/>
        <w:rPr>
          <w:rFonts w:cs="Times New Roman (Body CS)"/>
          <w:sz w:val="56"/>
          <w:szCs w:val="56"/>
        </w:rPr>
      </w:pPr>
      <w:proofErr w:type="spellStart"/>
      <w:r w:rsidRPr="0017656A">
        <w:rPr>
          <w:rFonts w:cs="Times New Roman (Body CS)"/>
          <w:sz w:val="56"/>
          <w:szCs w:val="56"/>
        </w:rPr>
        <w:t>Pyber</w:t>
      </w:r>
      <w:proofErr w:type="spellEnd"/>
      <w:r w:rsidRPr="0017656A">
        <w:rPr>
          <w:rFonts w:cs="Times New Roman (Body CS)"/>
          <w:sz w:val="56"/>
          <w:szCs w:val="56"/>
        </w:rPr>
        <w:t xml:space="preserve"> Analysis Summary</w:t>
      </w:r>
    </w:p>
    <w:p w:rsidR="0017656A" w:rsidRDefault="0017656A" w:rsidP="0017656A">
      <w:pPr>
        <w:jc w:val="center"/>
        <w:rPr>
          <w:rFonts w:cs="Times New Roman (Body CS)"/>
          <w:sz w:val="56"/>
          <w:szCs w:val="56"/>
        </w:rPr>
      </w:pPr>
    </w:p>
    <w:p w:rsidR="0017656A" w:rsidRP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  <w:r>
        <w:rPr>
          <w:rFonts w:asciiTheme="minorEastAsia" w:hAnsiTheme="minorEastAsia" w:cs="Times New Roman (Body CS)"/>
          <w:sz w:val="28"/>
          <w:szCs w:val="28"/>
        </w:rPr>
        <w:t xml:space="preserve">With the given </w:t>
      </w:r>
      <w:proofErr w:type="spellStart"/>
      <w:r>
        <w:rPr>
          <w:rFonts w:asciiTheme="minorEastAsia" w:hAnsiTheme="minorEastAsia" w:cs="Times New Roman (Body CS)"/>
          <w:sz w:val="28"/>
          <w:szCs w:val="28"/>
        </w:rPr>
        <w:t>Pyber</w:t>
      </w:r>
      <w:proofErr w:type="spellEnd"/>
      <w:r>
        <w:rPr>
          <w:rFonts w:asciiTheme="minorEastAsia" w:hAnsiTheme="minorEastAsia" w:cs="Times New Roman (Body CS)"/>
          <w:sz w:val="28"/>
          <w:szCs w:val="28"/>
        </w:rPr>
        <w:t xml:space="preserve"> data, we fou</w:t>
      </w:r>
      <w:r w:rsidRPr="0017656A">
        <w:rPr>
          <w:rFonts w:asciiTheme="minorEastAsia" w:hAnsiTheme="minorEastAsia" w:cs="Times New Roman (Body CS)"/>
          <w:sz w:val="28"/>
          <w:szCs w:val="28"/>
        </w:rPr>
        <w:t>nd the following trends:</w:t>
      </w:r>
    </w:p>
    <w:p w:rsidR="0017656A" w:rsidRP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</w:p>
    <w:p w:rsidR="0017656A" w:rsidRDefault="0017656A" w:rsidP="0017656A">
      <w:pPr>
        <w:pStyle w:val="ListParagraph"/>
        <w:numPr>
          <w:ilvl w:val="0"/>
          <w:numId w:val="1"/>
        </w:numPr>
        <w:rPr>
          <w:rFonts w:asciiTheme="minorEastAsia" w:hAnsiTheme="minorEastAsia" w:cs="Times New Roman (Body CS)"/>
          <w:sz w:val="28"/>
          <w:szCs w:val="28"/>
        </w:rPr>
      </w:pPr>
      <w:r w:rsidRPr="0017656A">
        <w:rPr>
          <w:rFonts w:asciiTheme="minorEastAsia" w:hAnsiTheme="minorEastAsia" w:cs="Times New Roman (Body CS)"/>
          <w:sz w:val="28"/>
          <w:szCs w:val="28"/>
        </w:rPr>
        <w:t xml:space="preserve">Average fare </w:t>
      </w:r>
      <w:r>
        <w:rPr>
          <w:rFonts w:asciiTheme="minorEastAsia" w:hAnsiTheme="minorEastAsia" w:cs="Times New Roman (Body CS)"/>
          <w:sz w:val="28"/>
          <w:szCs w:val="28"/>
        </w:rPr>
        <w:t>is lower in urban areas</w:t>
      </w:r>
      <w:bookmarkStart w:id="0" w:name="_GoBack"/>
      <w:bookmarkEnd w:id="0"/>
      <w:r>
        <w:rPr>
          <w:rFonts w:asciiTheme="minorEastAsia" w:hAnsiTheme="minorEastAsia" w:cs="Times New Roman (Body CS)"/>
          <w:sz w:val="28"/>
          <w:szCs w:val="28"/>
        </w:rPr>
        <w:t>.</w:t>
      </w:r>
    </w:p>
    <w:p w:rsidR="0017656A" w:rsidRDefault="0017656A" w:rsidP="0017656A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:rsidR="0017656A" w:rsidRDefault="0017656A" w:rsidP="0017656A">
      <w:pPr>
        <w:pStyle w:val="ListParagraph"/>
        <w:numPr>
          <w:ilvl w:val="0"/>
          <w:numId w:val="1"/>
        </w:numPr>
        <w:rPr>
          <w:rFonts w:asciiTheme="minorEastAsia" w:hAnsiTheme="minorEastAsia" w:cs="Times New Roman (Body CS)"/>
          <w:sz w:val="28"/>
          <w:szCs w:val="28"/>
        </w:rPr>
      </w:pPr>
      <w:r>
        <w:rPr>
          <w:rFonts w:asciiTheme="minorEastAsia" w:hAnsiTheme="minorEastAsia" w:cs="Times New Roman (Body CS)"/>
          <w:sz w:val="28"/>
          <w:szCs w:val="28"/>
        </w:rPr>
        <w:t xml:space="preserve">Urban areas have more drivers, rides, and people taking </w:t>
      </w:r>
      <w:proofErr w:type="spellStart"/>
      <w:r>
        <w:rPr>
          <w:rFonts w:asciiTheme="minorEastAsia" w:hAnsiTheme="minorEastAsia" w:cs="Times New Roman (Body CS)"/>
          <w:sz w:val="28"/>
          <w:szCs w:val="28"/>
        </w:rPr>
        <w:t>Pyber</w:t>
      </w:r>
      <w:proofErr w:type="spellEnd"/>
      <w:r>
        <w:rPr>
          <w:rFonts w:asciiTheme="minorEastAsia" w:hAnsiTheme="minorEastAsia" w:cs="Times New Roman (Body CS)"/>
          <w:sz w:val="28"/>
          <w:szCs w:val="28"/>
        </w:rPr>
        <w:t xml:space="preserve"> rides.</w:t>
      </w:r>
    </w:p>
    <w:p w:rsidR="0017656A" w:rsidRPr="0017656A" w:rsidRDefault="0017656A" w:rsidP="0017656A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:rsidR="0017656A" w:rsidRDefault="0017656A" w:rsidP="0017656A">
      <w:pPr>
        <w:pStyle w:val="ListParagraph"/>
        <w:numPr>
          <w:ilvl w:val="0"/>
          <w:numId w:val="1"/>
        </w:numPr>
        <w:rPr>
          <w:rFonts w:asciiTheme="minorEastAsia" w:hAnsiTheme="minorEastAsia" w:cs="Times New Roman (Body CS)"/>
          <w:sz w:val="28"/>
          <w:szCs w:val="28"/>
        </w:rPr>
      </w:pPr>
      <w:r>
        <w:rPr>
          <w:rFonts w:asciiTheme="minorEastAsia" w:hAnsiTheme="minorEastAsia" w:cs="Times New Roman (Body CS)"/>
          <w:sz w:val="28"/>
          <w:szCs w:val="28"/>
        </w:rPr>
        <w:t>Rural areas have the highest average fare and the least drivers and rides.</w:t>
      </w:r>
    </w:p>
    <w:p w:rsidR="0017656A" w:rsidRDefault="0017656A" w:rsidP="0017656A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:rsidR="0017656A" w:rsidRPr="0017656A" w:rsidRDefault="0017656A" w:rsidP="0017656A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:rsid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</w:p>
    <w:p w:rsidR="0017656A" w:rsidRP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</w:p>
    <w:sectPr w:rsidR="0017656A" w:rsidRPr="0017656A" w:rsidSect="00CF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206030504050203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20A5E"/>
    <w:multiLevelType w:val="hybridMultilevel"/>
    <w:tmpl w:val="7C3C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6A"/>
    <w:rsid w:val="0017656A"/>
    <w:rsid w:val="008032CF"/>
    <w:rsid w:val="00CF6CA0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99BE6"/>
  <w15:chartTrackingRefBased/>
  <w15:docId w15:val="{6C32F0BA-2317-AF40-9F01-FB531F5D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christie.lafrance@gmail.com</dc:creator>
  <cp:keywords/>
  <dc:description/>
  <cp:lastModifiedBy>christie.lafrance@gmail.com</cp:lastModifiedBy>
  <cp:revision>1</cp:revision>
  <dcterms:created xsi:type="dcterms:W3CDTF">2018-09-16T06:51:00Z</dcterms:created>
  <dcterms:modified xsi:type="dcterms:W3CDTF">2018-09-16T07:03:00Z</dcterms:modified>
</cp:coreProperties>
</file>