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593B" w:rsidR="0022593B" w:rsidP="0022593B" w:rsidRDefault="0022593B" w14:paraId="25381E6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56"/>
          <w:szCs w:val="56"/>
        </w:rPr>
      </w:pPr>
      <w:r w:rsidRPr="0022593B">
        <w:rPr>
          <w:rFonts w:eastAsia="ArialMT" w:cstheme="minorHAnsi"/>
          <w:sz w:val="56"/>
          <w:szCs w:val="56"/>
        </w:rPr>
        <w:t>Documentazione progetto Ingegneria</w:t>
      </w:r>
    </w:p>
    <w:p w:rsidR="001D54EC" w:rsidP="0022593B" w:rsidRDefault="0022593B" w14:paraId="74017CD5" w14:textId="3A0B698A">
      <w:pPr>
        <w:jc w:val="center"/>
        <w:rPr>
          <w:rFonts w:eastAsia="ArialMT" w:cstheme="minorHAnsi"/>
          <w:sz w:val="56"/>
          <w:szCs w:val="56"/>
        </w:rPr>
      </w:pPr>
      <w:r w:rsidRPr="0022593B">
        <w:rPr>
          <w:rFonts w:eastAsia="ArialMT" w:cstheme="minorHAnsi"/>
          <w:sz w:val="56"/>
          <w:szCs w:val="56"/>
        </w:rPr>
        <w:t>della Conoscenza 202</w:t>
      </w:r>
      <w:r w:rsidRPr="0022593B">
        <w:rPr>
          <w:rFonts w:eastAsia="ArialMT" w:cstheme="minorHAnsi"/>
          <w:sz w:val="56"/>
          <w:szCs w:val="56"/>
        </w:rPr>
        <w:t>0</w:t>
      </w:r>
      <w:r w:rsidRPr="0022593B">
        <w:rPr>
          <w:rFonts w:eastAsia="ArialMT" w:cstheme="minorHAnsi"/>
          <w:sz w:val="56"/>
          <w:szCs w:val="56"/>
        </w:rPr>
        <w:t>-202</w:t>
      </w:r>
      <w:r w:rsidRPr="0022593B">
        <w:rPr>
          <w:rFonts w:eastAsia="ArialMT" w:cstheme="minorHAnsi"/>
          <w:sz w:val="56"/>
          <w:szCs w:val="56"/>
        </w:rPr>
        <w:t>1</w:t>
      </w:r>
    </w:p>
    <w:p w:rsidR="0022593B" w:rsidP="0022593B" w:rsidRDefault="0022593B" w14:paraId="62DC98F7" w14:textId="43E520A9">
      <w:pPr>
        <w:jc w:val="center"/>
        <w:rPr>
          <w:rFonts w:eastAsia="ArialMT" w:cstheme="minorHAnsi"/>
          <w:sz w:val="56"/>
          <w:szCs w:val="56"/>
        </w:rPr>
      </w:pPr>
    </w:p>
    <w:p w:rsidRPr="00440AA2" w:rsidR="00440AA2" w:rsidP="00440AA2" w:rsidRDefault="00440AA2" w14:paraId="0D969934" w14:textId="76BE74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sz w:val="36"/>
          <w:szCs w:val="36"/>
        </w:rPr>
      </w:pPr>
      <w:r w:rsidRPr="00440AA2">
        <w:rPr>
          <w:rFonts w:eastAsia="ArialMT" w:cstheme="minorHAnsi"/>
          <w:b/>
          <w:bCs/>
          <w:color w:val="000000"/>
          <w:sz w:val="36"/>
          <w:szCs w:val="36"/>
        </w:rPr>
        <w:t>Indice</w:t>
      </w:r>
    </w:p>
    <w:p w:rsidRPr="00440AA2" w:rsidR="00440AA2" w:rsidP="00440AA2" w:rsidRDefault="00440AA2" w14:paraId="037C4C34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sz w:val="24"/>
          <w:szCs w:val="24"/>
        </w:rPr>
      </w:pPr>
    </w:p>
    <w:p w:rsidRPr="00440AA2" w:rsidR="00440AA2" w:rsidP="00440AA2" w:rsidRDefault="00440AA2" w14:paraId="65801D08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1. </w:t>
      </w:r>
      <w:r w:rsidRPr="00440AA2">
        <w:rPr>
          <w:rFonts w:eastAsia="ArialMT" w:cstheme="minorHAnsi"/>
          <w:color w:val="1155CD"/>
          <w:sz w:val="24"/>
          <w:szCs w:val="24"/>
        </w:rPr>
        <w:t>Introduzione</w:t>
      </w:r>
    </w:p>
    <w:p w:rsidRPr="00440AA2" w:rsidR="00440AA2" w:rsidP="00440AA2" w:rsidRDefault="00440AA2" w14:paraId="7EE69E22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2. </w:t>
      </w:r>
      <w:r w:rsidRPr="00440AA2">
        <w:rPr>
          <w:rFonts w:eastAsia="ArialMT" w:cstheme="minorHAnsi"/>
          <w:color w:val="1155CD"/>
          <w:sz w:val="24"/>
          <w:szCs w:val="24"/>
        </w:rPr>
        <w:t>Requisiti Funzionali</w:t>
      </w:r>
    </w:p>
    <w:p w:rsidRPr="00440AA2" w:rsidR="00440AA2" w:rsidP="00440AA2" w:rsidRDefault="00440AA2" w14:paraId="704D8392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3. </w:t>
      </w:r>
      <w:r w:rsidRPr="00440AA2">
        <w:rPr>
          <w:rFonts w:eastAsia="ArialMT" w:cstheme="minorHAnsi"/>
          <w:color w:val="1155CD"/>
          <w:sz w:val="24"/>
          <w:szCs w:val="24"/>
        </w:rPr>
        <w:t>Manuale utente</w:t>
      </w:r>
    </w:p>
    <w:p w:rsidRPr="00440AA2" w:rsidR="00440AA2" w:rsidP="00440AA2" w:rsidRDefault="00440AA2" w14:paraId="68BD76BE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4. </w:t>
      </w:r>
      <w:r w:rsidRPr="00440AA2">
        <w:rPr>
          <w:rFonts w:eastAsia="ArialMT" w:cstheme="minorHAnsi"/>
          <w:color w:val="1155CD"/>
          <w:sz w:val="24"/>
          <w:szCs w:val="24"/>
        </w:rPr>
        <w:t>Scelte progettuali</w:t>
      </w:r>
    </w:p>
    <w:p w:rsidRPr="00440AA2" w:rsidR="00440AA2" w:rsidP="42C88658" w:rsidRDefault="00440AA2" w14:paraId="4322559C" w14:textId="17C887D3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color w:val="1155CD"/>
          <w:sz w:val="24"/>
          <w:szCs w:val="24"/>
        </w:rPr>
      </w:pPr>
      <w:r w:rsidRPr="42C88658" w:rsidR="00440AA2">
        <w:rPr>
          <w:rFonts w:eastAsia="ArialMT" w:cs="Calibri" w:cstheme="minorAscii"/>
          <w:color w:val="000000" w:themeColor="text1" w:themeTint="FF" w:themeShade="FF"/>
          <w:sz w:val="24"/>
          <w:szCs w:val="24"/>
        </w:rPr>
        <w:t xml:space="preserve">5. </w:t>
      </w:r>
      <w:r w:rsidRPr="42C88658" w:rsidR="00440AA2">
        <w:rPr>
          <w:rFonts w:eastAsia="ArialMT" w:cs="Calibri" w:cstheme="minorAscii"/>
          <w:color w:val="1155CD"/>
          <w:sz w:val="24"/>
          <w:szCs w:val="24"/>
        </w:rPr>
        <w:t>Architettura del sistema</w:t>
      </w:r>
    </w:p>
    <w:p w:rsidRPr="00440AA2" w:rsidR="00440AA2" w:rsidP="42C88658" w:rsidRDefault="00440AA2" w14:paraId="173B2AA6" w14:textId="77D1D001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color w:val="1155CD"/>
          <w:sz w:val="24"/>
          <w:szCs w:val="24"/>
        </w:rPr>
      </w:pPr>
      <w:r w:rsidRPr="42C88658" w:rsidR="00440AA2">
        <w:rPr>
          <w:rFonts w:eastAsia="ArialMT" w:cs="Calibri" w:cstheme="minorAscii"/>
          <w:color w:val="000000" w:themeColor="text1" w:themeTint="FF" w:themeShade="FF"/>
          <w:sz w:val="24"/>
          <w:szCs w:val="24"/>
        </w:rPr>
        <w:t xml:space="preserve">6. </w:t>
      </w:r>
      <w:r w:rsidRPr="42C88658" w:rsidR="00440AA2">
        <w:rPr>
          <w:rFonts w:eastAsia="ArialMT" w:cs="Calibri" w:cstheme="minorAscii"/>
          <w:color w:val="1155CD"/>
          <w:sz w:val="24"/>
          <w:szCs w:val="24"/>
        </w:rPr>
        <w:t>Processo e sviluppo dell’organizzazione del lavoro</w:t>
      </w:r>
    </w:p>
    <w:p w:rsidRPr="00440AA2" w:rsidR="0022593B" w:rsidP="42C88658" w:rsidRDefault="00440AA2" w14:paraId="4822C092" w14:textId="3F0CB9B6">
      <w:pPr>
        <w:rPr>
          <w:rFonts w:eastAsia="ArialMT" w:cs="Calibri" w:cstheme="minorAscii"/>
          <w:color w:val="1155CD"/>
          <w:sz w:val="24"/>
          <w:szCs w:val="24"/>
        </w:rPr>
      </w:pPr>
      <w:r w:rsidRPr="42C88658" w:rsidR="00440AA2">
        <w:rPr>
          <w:rFonts w:eastAsia="ArialMT" w:cs="Calibri" w:cstheme="minorAscii"/>
          <w:color w:val="000000" w:themeColor="text1" w:themeTint="FF" w:themeShade="FF"/>
          <w:sz w:val="24"/>
          <w:szCs w:val="24"/>
        </w:rPr>
        <w:t xml:space="preserve">7. </w:t>
      </w:r>
      <w:r w:rsidRPr="42C88658" w:rsidR="00440AA2">
        <w:rPr>
          <w:rFonts w:eastAsia="ArialMT" w:cs="Calibri" w:cstheme="minorAscii"/>
          <w:color w:val="1155CD"/>
          <w:sz w:val="24"/>
          <w:szCs w:val="24"/>
        </w:rPr>
        <w:t>Conclusioni</w:t>
      </w:r>
    </w:p>
    <w:p w:rsidR="00440AA2" w:rsidP="00440AA2" w:rsidRDefault="00440AA2" w14:paraId="3064A04A" w14:textId="150B887E">
      <w:pPr>
        <w:rPr>
          <w:rFonts w:eastAsia="ArialMT" w:cstheme="minorHAnsi"/>
          <w:color w:val="1155CD"/>
          <w:sz w:val="24"/>
          <w:szCs w:val="24"/>
        </w:rPr>
      </w:pPr>
    </w:p>
    <w:p w:rsidR="00783DE6" w:rsidP="00440AA2" w:rsidRDefault="00783DE6" w14:paraId="76800929" w14:textId="77777777">
      <w:pPr>
        <w:rPr>
          <w:rFonts w:eastAsia="ArialMT" w:cstheme="minorHAnsi"/>
          <w:color w:val="1155CD"/>
          <w:sz w:val="24"/>
          <w:szCs w:val="24"/>
        </w:rPr>
      </w:pPr>
    </w:p>
    <w:p w:rsidRPr="00783DE6" w:rsidR="00440AA2" w:rsidP="00440AA2" w:rsidRDefault="00440AA2" w14:paraId="616C9B03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40"/>
          <w:szCs w:val="40"/>
        </w:rPr>
      </w:pPr>
      <w:r w:rsidRPr="42C88658" w:rsidR="00440AA2">
        <w:rPr>
          <w:rFonts w:eastAsia="ArialMT" w:cs="Calibri" w:cstheme="minorAscii"/>
          <w:b w:val="1"/>
          <w:bCs w:val="1"/>
          <w:sz w:val="40"/>
          <w:szCs w:val="40"/>
        </w:rPr>
        <w:t>Introduzione</w:t>
      </w:r>
    </w:p>
    <w:p w:rsidR="42C88658" w:rsidP="42C88658" w:rsidRDefault="42C88658" w14:paraId="7CA767AC" w14:textId="160C3ADE">
      <w:pPr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Pr="00440AA2" w:rsidR="00440AA2" w:rsidP="00440AA2" w:rsidRDefault="00440AA2" w14:paraId="1E83A7EC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440AA2">
        <w:rPr>
          <w:rFonts w:eastAsia="ArialMT" w:cstheme="minorHAnsi"/>
          <w:sz w:val="24"/>
          <w:szCs w:val="24"/>
        </w:rPr>
        <w:t>Questo progetto è stato realizzato per l’esame di Ingegneria della Conoscenza dagli</w:t>
      </w:r>
    </w:p>
    <w:p w:rsidRPr="00440AA2" w:rsidR="00440AA2" w:rsidP="301528CE" w:rsidRDefault="00440AA2" w14:paraId="3BCDCD72" w14:textId="44EF1416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sz w:val="24"/>
          <w:szCs w:val="24"/>
        </w:rPr>
      </w:pPr>
      <w:r w:rsidRPr="42C88658" w:rsidR="00440AA2">
        <w:rPr>
          <w:rFonts w:eastAsia="ArialMT" w:cs="Calibri" w:cstheme="minorAscii"/>
          <w:sz w:val="24"/>
          <w:szCs w:val="24"/>
        </w:rPr>
        <w:t xml:space="preserve">studenti </w:t>
      </w:r>
      <w:r w:rsidRPr="42C88658" w:rsidR="00440AA2">
        <w:rPr>
          <w:rFonts w:eastAsia="ArialMT" w:cs="Calibri" w:cstheme="minorAscii"/>
          <w:sz w:val="24"/>
          <w:szCs w:val="24"/>
        </w:rPr>
        <w:t>Massaro Claudio</w:t>
      </w:r>
      <w:r w:rsidRPr="42C88658" w:rsidR="00440AA2">
        <w:rPr>
          <w:rFonts w:eastAsia="ArialMT" w:cs="Calibri" w:cstheme="minorAscii"/>
          <w:sz w:val="24"/>
          <w:szCs w:val="24"/>
        </w:rPr>
        <w:t xml:space="preserve"> (matricola 7</w:t>
      </w:r>
      <w:r w:rsidRPr="42C88658" w:rsidR="00440AA2">
        <w:rPr>
          <w:rFonts w:eastAsia="ArialMT" w:cs="Calibri" w:cstheme="minorAscii"/>
          <w:sz w:val="24"/>
          <w:szCs w:val="24"/>
        </w:rPr>
        <w:t>05108</w:t>
      </w:r>
      <w:r w:rsidRPr="42C88658" w:rsidR="00440AA2">
        <w:rPr>
          <w:rFonts w:eastAsia="ArialMT" w:cs="Calibri" w:cstheme="minorAscii"/>
          <w:sz w:val="24"/>
          <w:szCs w:val="24"/>
        </w:rPr>
        <w:t>)</w:t>
      </w:r>
      <w:r w:rsidRPr="42C88658" w:rsidR="0048199C">
        <w:rPr>
          <w:rFonts w:eastAsia="ArialMT" w:cs="Calibri" w:cstheme="minorAscii"/>
          <w:sz w:val="24"/>
          <w:szCs w:val="24"/>
        </w:rPr>
        <w:t>,</w:t>
      </w:r>
      <w:r w:rsidRPr="42C88658" w:rsidR="00440AA2">
        <w:rPr>
          <w:rFonts w:eastAsia="ArialMT" w:cs="Calibri" w:cstheme="minorAscii"/>
          <w:sz w:val="24"/>
          <w:szCs w:val="24"/>
        </w:rPr>
        <w:t xml:space="preserve"> </w:t>
      </w:r>
      <w:r w:rsidRPr="42C88658" w:rsidR="00440AA2">
        <w:rPr>
          <w:rFonts w:eastAsia="ArialMT" w:cs="Calibri" w:cstheme="minorAscii"/>
          <w:sz w:val="24"/>
          <w:szCs w:val="24"/>
        </w:rPr>
        <w:t xml:space="preserve">Trotti Francesco </w:t>
      </w:r>
      <w:r w:rsidRPr="42C88658" w:rsidR="00440AA2">
        <w:rPr>
          <w:rFonts w:eastAsia="ArialMT" w:cs="Calibri" w:cstheme="minorAscii"/>
          <w:sz w:val="24"/>
          <w:szCs w:val="24"/>
        </w:rPr>
        <w:t>(matricola 7</w:t>
      </w:r>
      <w:r w:rsidRPr="42C88658" w:rsidR="00440AA2">
        <w:rPr>
          <w:rFonts w:eastAsia="ArialMT" w:cs="Calibri" w:cstheme="minorAscii"/>
          <w:sz w:val="24"/>
          <w:szCs w:val="24"/>
        </w:rPr>
        <w:t>03010</w:t>
      </w:r>
      <w:r w:rsidRPr="42C88658" w:rsidR="00440AA2">
        <w:rPr>
          <w:rFonts w:eastAsia="ArialMT" w:cs="Calibri" w:cstheme="minorAscii"/>
          <w:sz w:val="24"/>
          <w:szCs w:val="24"/>
        </w:rPr>
        <w:t>)</w:t>
      </w:r>
      <w:r w:rsidRPr="42C88658" w:rsidR="00440AA2">
        <w:rPr>
          <w:rFonts w:eastAsia="ArialMT" w:cs="Calibri" w:cstheme="minorAscii"/>
          <w:sz w:val="24"/>
          <w:szCs w:val="24"/>
        </w:rPr>
        <w:t xml:space="preserve"> e Marino Angela (matricola </w:t>
      </w:r>
      <w:r w:rsidRPr="42C88658" w:rsidR="00440AA2">
        <w:rPr>
          <w:rFonts w:eastAsia="ArialMT" w:cs="Calibri" w:cstheme="minorAscii"/>
          <w:sz w:val="24"/>
          <w:szCs w:val="24"/>
        </w:rPr>
        <w:t>683710)</w:t>
      </w:r>
      <w:r w:rsidRPr="42C88658" w:rsidR="00440AA2">
        <w:rPr>
          <w:rFonts w:eastAsia="ArialMT" w:cs="Calibri" w:cstheme="minorAscii"/>
          <w:sz w:val="24"/>
          <w:szCs w:val="24"/>
        </w:rPr>
        <w:t>.</w:t>
      </w:r>
    </w:p>
    <w:p w:rsidRPr="00440AA2" w:rsidR="00440AA2" w:rsidP="00440AA2" w:rsidRDefault="00440AA2" w14:paraId="614F578B" w14:textId="11F0F09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440AA2">
        <w:rPr>
          <w:rFonts w:eastAsia="ArialMT" w:cstheme="minorHAnsi"/>
          <w:sz w:val="24"/>
          <w:szCs w:val="24"/>
        </w:rPr>
        <w:t xml:space="preserve">Abbiamo </w:t>
      </w:r>
      <w:r w:rsidR="00DB59D3">
        <w:rPr>
          <w:rFonts w:eastAsia="ArialMT" w:cstheme="minorHAnsi"/>
          <w:sz w:val="24"/>
          <w:szCs w:val="24"/>
        </w:rPr>
        <w:t>preso in considerazione</w:t>
      </w:r>
      <w:r w:rsidRPr="00440AA2">
        <w:rPr>
          <w:rFonts w:eastAsia="ArialMT" w:cstheme="minorHAnsi"/>
          <w:sz w:val="24"/>
          <w:szCs w:val="24"/>
        </w:rPr>
        <w:t xml:space="preserve"> un dominio</w:t>
      </w:r>
      <w:r w:rsidR="00DB59D3">
        <w:rPr>
          <w:rFonts w:eastAsia="ArialMT" w:cstheme="minorHAnsi"/>
          <w:sz w:val="24"/>
          <w:szCs w:val="24"/>
        </w:rPr>
        <w:t xml:space="preserve"> legato</w:t>
      </w:r>
      <w:r w:rsidR="001808B0">
        <w:rPr>
          <w:rFonts w:eastAsia="ArialMT" w:cstheme="minorHAnsi"/>
          <w:sz w:val="24"/>
          <w:szCs w:val="24"/>
        </w:rPr>
        <w:t xml:space="preserve"> ad uno dei disturbi più pericolosi per l’uomo: quello cardiaco.</w:t>
      </w:r>
    </w:p>
    <w:p w:rsidRPr="00440AA2" w:rsidR="00440AA2" w:rsidP="00440AA2" w:rsidRDefault="00440AA2" w14:paraId="3BDE5420" w14:textId="36AF19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440AA2">
        <w:rPr>
          <w:rFonts w:eastAsia="ArialMT" w:cstheme="minorHAnsi"/>
          <w:sz w:val="24"/>
          <w:szCs w:val="24"/>
        </w:rPr>
        <w:t xml:space="preserve">Il nostro sistema è in grado di prevedere </w:t>
      </w:r>
      <w:r w:rsidR="00691A1C">
        <w:rPr>
          <w:rFonts w:eastAsia="ArialMT" w:cstheme="minorHAnsi"/>
          <w:sz w:val="24"/>
          <w:szCs w:val="24"/>
        </w:rPr>
        <w:t>se si potrebbe essere affetti da una malattia cardiaca a</w:t>
      </w:r>
    </w:p>
    <w:p w:rsidRPr="00440AA2" w:rsidR="00691A1C" w:rsidP="00691A1C" w:rsidRDefault="00440AA2" w14:paraId="5B4E274A" w14:textId="612E51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40AA2">
        <w:rPr>
          <w:rFonts w:eastAsia="ArialMT" w:cstheme="minorHAnsi"/>
          <w:sz w:val="24"/>
          <w:szCs w:val="24"/>
        </w:rPr>
        <w:t>seconda de</w:t>
      </w:r>
      <w:r w:rsidR="00691A1C">
        <w:rPr>
          <w:rFonts w:eastAsia="ArialMT" w:cstheme="minorHAnsi"/>
          <w:sz w:val="24"/>
          <w:szCs w:val="24"/>
        </w:rPr>
        <w:t xml:space="preserve">lle risposte fornite in input, grazie alle informazioni contenute all’interno </w:t>
      </w:r>
      <w:r w:rsidRPr="00440AA2">
        <w:rPr>
          <w:rFonts w:eastAsia="ArialMT" w:cstheme="minorHAnsi"/>
          <w:sz w:val="24"/>
          <w:szCs w:val="24"/>
        </w:rPr>
        <w:t>d</w:t>
      </w:r>
      <w:r w:rsidR="00691A1C">
        <w:rPr>
          <w:rFonts w:eastAsia="ArialMT" w:cstheme="minorHAnsi"/>
          <w:sz w:val="24"/>
          <w:szCs w:val="24"/>
        </w:rPr>
        <w:t>e</w:t>
      </w:r>
      <w:r w:rsidRPr="00440AA2">
        <w:rPr>
          <w:rFonts w:eastAsia="ArialMT" w:cstheme="minorHAnsi"/>
          <w:sz w:val="24"/>
          <w:szCs w:val="24"/>
        </w:rPr>
        <w:t xml:space="preserve">l dataset </w:t>
      </w:r>
      <w:r w:rsidR="001808B0">
        <w:rPr>
          <w:rFonts w:eastAsia="ArialMT" w:cstheme="minorHAnsi"/>
          <w:sz w:val="24"/>
          <w:szCs w:val="24"/>
        </w:rPr>
        <w:t>di riferimento</w:t>
      </w:r>
      <w:r w:rsidR="00691A1C">
        <w:rPr>
          <w:rFonts w:eastAsia="ArialMT" w:cstheme="minorHAnsi"/>
          <w:sz w:val="24"/>
          <w:szCs w:val="24"/>
        </w:rPr>
        <w:t>.</w:t>
      </w:r>
    </w:p>
    <w:p w:rsidRPr="00783DE6" w:rsidR="00783DE6" w:rsidP="00440AA2" w:rsidRDefault="00783DE6" w14:paraId="3F50AD0C" w14:textId="77777777">
      <w:pPr>
        <w:rPr>
          <w:rFonts w:cstheme="minorHAnsi"/>
          <w:sz w:val="40"/>
          <w:szCs w:val="40"/>
        </w:rPr>
      </w:pPr>
    </w:p>
    <w:p w:rsidRPr="00DB59D3" w:rsidR="00585CF0" w:rsidP="00585CF0" w:rsidRDefault="00585CF0" w14:paraId="2646F2AF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40"/>
          <w:szCs w:val="40"/>
        </w:rPr>
      </w:pPr>
      <w:r w:rsidRPr="42C88658" w:rsidR="00585CF0">
        <w:rPr>
          <w:rFonts w:eastAsia="ArialMT" w:cs="Calibri" w:cstheme="minorAscii"/>
          <w:b w:val="1"/>
          <w:bCs w:val="1"/>
          <w:sz w:val="40"/>
          <w:szCs w:val="40"/>
        </w:rPr>
        <w:t>Requisiti Funzionali</w:t>
      </w:r>
    </w:p>
    <w:p w:rsidR="42C88658" w:rsidP="42C88658" w:rsidRDefault="42C88658" w14:paraId="62E0BB19" w14:textId="5E4C8FE6">
      <w:pPr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Pr="00DB59D3" w:rsidR="003D0E63" w:rsidP="003D0E63" w:rsidRDefault="003D0E63" w14:paraId="43661337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Avendo progettato il programma in Python, si richiede un ambiente in grado di</w:t>
      </w:r>
    </w:p>
    <w:p w:rsidRPr="00DB59D3" w:rsidR="003D0E63" w:rsidP="003D0E63" w:rsidRDefault="003D0E63" w14:paraId="3DFC0DCE" w14:textId="10A50AB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eseguire codice</w:t>
      </w:r>
      <w:r>
        <w:rPr>
          <w:rFonts w:eastAsia="ArialMT" w:cstheme="minorHAnsi"/>
          <w:sz w:val="24"/>
          <w:szCs w:val="24"/>
        </w:rPr>
        <w:t>, nel nostro caso abbiamo deciso di utilizzare PyCharm poiché ci permetteva inoltre di installare le librerie esterne direttamente dall’IDE</w:t>
      </w:r>
      <w:r w:rsidR="009A0C62">
        <w:rPr>
          <w:rFonts w:eastAsia="ArialMT" w:cstheme="minorHAnsi"/>
          <w:sz w:val="24"/>
          <w:szCs w:val="24"/>
        </w:rPr>
        <w:t>.</w:t>
      </w:r>
    </w:p>
    <w:p w:rsidRPr="00DB59D3" w:rsidR="003D0E63" w:rsidP="003D0E63" w:rsidRDefault="003D0E63" w14:paraId="45623AAB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Relativamente alle librerie esterne importate, vediamo la necessità di installare sulla</w:t>
      </w:r>
    </w:p>
    <w:p w:rsidRPr="00DB59D3" w:rsidR="003D0E63" w:rsidP="003D0E63" w:rsidRDefault="003D0E63" w14:paraId="647196BF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macchina:</w:t>
      </w:r>
    </w:p>
    <w:p w:rsidR="003D0E63" w:rsidP="003D0E63" w:rsidRDefault="003D0E63" w14:paraId="74B11B6A" w14:textId="7777777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3D0E63">
        <w:rPr>
          <w:rFonts w:eastAsia="ArialMT" w:cstheme="minorHAnsi"/>
          <w:b/>
          <w:bCs/>
          <w:sz w:val="24"/>
          <w:szCs w:val="24"/>
        </w:rPr>
        <w:t>pandas</w:t>
      </w:r>
      <w:r w:rsidRPr="003D0E63">
        <w:rPr>
          <w:rFonts w:eastAsia="ArialMT" w:cstheme="minorHAnsi"/>
          <w:sz w:val="24"/>
          <w:szCs w:val="24"/>
        </w:rPr>
        <w:t>, usato per la manipolazione e l’analisi dei dati;</w:t>
      </w:r>
    </w:p>
    <w:p w:rsidR="003D0E63" w:rsidP="00585CF0" w:rsidRDefault="003D0E63" w14:paraId="4F13CB11" w14:textId="571BC5B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3D0E63">
        <w:rPr>
          <w:rFonts w:eastAsia="ArialMT" w:cstheme="minorHAnsi"/>
          <w:sz w:val="24"/>
          <w:szCs w:val="24"/>
        </w:rPr>
        <w:t xml:space="preserve"> </w:t>
      </w:r>
      <w:r w:rsidRPr="003D0E63">
        <w:rPr>
          <w:rFonts w:eastAsia="ArialMT" w:cstheme="minorHAnsi"/>
          <w:b/>
          <w:bCs/>
          <w:sz w:val="24"/>
          <w:szCs w:val="24"/>
        </w:rPr>
        <w:t>scikit-learn</w:t>
      </w:r>
      <w:r w:rsidRPr="003D0E63">
        <w:rPr>
          <w:rFonts w:eastAsia="ArialMT" w:cstheme="minorHAnsi"/>
          <w:sz w:val="24"/>
          <w:szCs w:val="24"/>
        </w:rPr>
        <w:t>, per applicare i concetti del Machine Learning;</w:t>
      </w:r>
    </w:p>
    <w:p w:rsidR="003D0E63" w:rsidP="003D0E63" w:rsidRDefault="003D0E63" w14:paraId="57E7153F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:rsidR="009A0C62" w:rsidP="009A0C62" w:rsidRDefault="009A0C62" w14:paraId="13D0BB6F" w14:textId="20A8F82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Nel caso in cui non si utilizzi Pycharm,</w:t>
      </w:r>
      <w:r w:rsidRPr="009A0C62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potrebbe essere </w:t>
      </w:r>
      <w:r>
        <w:rPr>
          <w:rFonts w:eastAsia="ArialMT" w:cstheme="minorHAnsi"/>
          <w:sz w:val="24"/>
          <w:szCs w:val="24"/>
        </w:rPr>
        <w:t>necessario l’utilizzo del terminale.</w:t>
      </w:r>
      <w:r>
        <w:rPr>
          <w:rFonts w:eastAsia="ArialMT" w:cstheme="minorHAnsi"/>
          <w:sz w:val="24"/>
          <w:szCs w:val="24"/>
        </w:rPr>
        <w:t xml:space="preserve"> Ad esempio, su Windows ritroviamo il comando:</w:t>
      </w:r>
      <w:r w:rsidRPr="009A0C62">
        <w:rPr>
          <w:rFonts w:ascii="ArialMT" w:eastAsia="ArialMT" w:cs="ArialMT"/>
          <w:sz w:val="24"/>
          <w:szCs w:val="24"/>
        </w:rPr>
        <w:t xml:space="preserve"> </w:t>
      </w:r>
    </w:p>
    <w:p w:rsidRPr="009A0C62" w:rsidR="009A0C62" w:rsidP="42C88658" w:rsidRDefault="009A0C62" w14:paraId="37C97DDA" w14:textId="49B344A6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i w:val="1"/>
          <w:iCs w:val="1"/>
          <w:sz w:val="24"/>
          <w:szCs w:val="24"/>
        </w:rPr>
      </w:pPr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>“</w:t>
      </w:r>
      <w:proofErr w:type="spellStart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>python</w:t>
      </w:r>
      <w:proofErr w:type="spellEnd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 xml:space="preserve"> -m </w:t>
      </w:r>
      <w:proofErr w:type="spellStart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>pip</w:t>
      </w:r>
      <w:proofErr w:type="spellEnd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 xml:space="preserve"> </w:t>
      </w:r>
      <w:proofErr w:type="spellStart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>install</w:t>
      </w:r>
      <w:proofErr w:type="spellEnd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 xml:space="preserve"> </w:t>
      </w:r>
      <w:proofErr w:type="spellStart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>nome_libreria</w:t>
      </w:r>
      <w:proofErr w:type="spellEnd"/>
      <w:r w:rsidRPr="42C88658" w:rsidR="009A0C62">
        <w:rPr>
          <w:rFonts w:eastAsia="ArialMT" w:cs="Calibri" w:cstheme="minorAscii"/>
          <w:i w:val="1"/>
          <w:iCs w:val="1"/>
          <w:sz w:val="24"/>
          <w:szCs w:val="24"/>
        </w:rPr>
        <w:t>”</w:t>
      </w:r>
    </w:p>
    <w:p w:rsidR="42C88658" w:rsidP="42C88658" w:rsidRDefault="42C88658" w14:paraId="1396F210" w14:textId="6596DD7B">
      <w:pPr>
        <w:pStyle w:val="Normale"/>
        <w:spacing w:after="0" w:line="240" w:lineRule="auto"/>
        <w:rPr>
          <w:rFonts w:eastAsia="ArialMT" w:cs="Calibri" w:cstheme="minorAscii"/>
          <w:i w:val="1"/>
          <w:iCs w:val="1"/>
          <w:sz w:val="24"/>
          <w:szCs w:val="24"/>
        </w:rPr>
      </w:pPr>
    </w:p>
    <w:p w:rsidR="003D0E63" w:rsidP="003D0E63" w:rsidRDefault="003D0E63" w14:paraId="4CFA9633" w14:textId="0E7C5498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eastAsia="ArialMT" w:cstheme="minorHAnsi"/>
          <w:sz w:val="24"/>
          <w:szCs w:val="24"/>
        </w:rPr>
      </w:pPr>
    </w:p>
    <w:p w:rsidRPr="00783DE6" w:rsidR="00783DE6" w:rsidP="00783DE6" w:rsidRDefault="00783DE6" w14:paraId="052B51AE" w14:textId="777777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sz w:val="40"/>
          <w:szCs w:val="40"/>
        </w:rPr>
      </w:pPr>
      <w:r w:rsidRPr="42C88658" w:rsidR="00783DE6">
        <w:rPr>
          <w:rFonts w:eastAsia="ArialMT" w:cs="Calibri" w:cstheme="minorAscii"/>
          <w:b w:val="1"/>
          <w:bCs w:val="1"/>
          <w:color w:val="000000" w:themeColor="text1" w:themeTint="FF" w:themeShade="FF"/>
          <w:sz w:val="40"/>
          <w:szCs w:val="40"/>
        </w:rPr>
        <w:t>Manuale utente</w:t>
      </w:r>
    </w:p>
    <w:p w:rsidR="42C88658" w:rsidP="42C88658" w:rsidRDefault="42C88658" w14:paraId="006E5ED1" w14:textId="4BD7784B">
      <w:pPr>
        <w:spacing w:after="0" w:line="240" w:lineRule="auto"/>
        <w:rPr>
          <w:rFonts w:eastAsia="ArialMT" w:cs="Calibri" w:cstheme="minorAscii"/>
          <w:color w:val="000000" w:themeColor="text1" w:themeTint="FF" w:themeShade="FF"/>
          <w:sz w:val="24"/>
          <w:szCs w:val="24"/>
        </w:rPr>
      </w:pPr>
    </w:p>
    <w:p w:rsidRPr="00783DE6" w:rsidR="00783DE6" w:rsidP="00783DE6" w:rsidRDefault="00783DE6" w14:paraId="69E92F30" w14:textId="1BAEAEE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783DE6">
        <w:rPr>
          <w:rFonts w:eastAsia="ArialMT" w:cstheme="minorHAnsi"/>
          <w:color w:val="000000"/>
          <w:sz w:val="24"/>
          <w:szCs w:val="24"/>
        </w:rPr>
        <w:t xml:space="preserve">E’ possibile scaricare il progetto dal seguente link </w:t>
      </w:r>
      <w:hyperlink w:history="1" r:id="rId5">
        <w:r w:rsidRPr="00783DE6">
          <w:rPr>
            <w:rStyle w:val="Collegamentoipertestuale"/>
            <w:rFonts w:eastAsia="ArialMT" w:cstheme="minorHAnsi"/>
            <w:sz w:val="24"/>
            <w:szCs w:val="24"/>
          </w:rPr>
          <w:t>https://github.com/clah865/icon_project.git</w:t>
        </w:r>
      </w:hyperlink>
    </w:p>
    <w:p w:rsidR="00783DE6" w:rsidP="00783DE6" w:rsidRDefault="00783DE6" w14:paraId="52C5FB2C" w14:textId="2511B2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783DE6">
        <w:rPr>
          <w:rFonts w:eastAsia="ArialMT" w:cstheme="minorHAnsi"/>
          <w:color w:val="000000"/>
          <w:sz w:val="24"/>
          <w:szCs w:val="24"/>
        </w:rPr>
        <w:t>Dopo averlo scaricato si dovrà eseguire il file “</w:t>
      </w:r>
      <w:r w:rsidRPr="00961437">
        <w:rPr>
          <w:rFonts w:eastAsia="ArialMT" w:cstheme="minorHAnsi"/>
          <w:b/>
          <w:bCs/>
          <w:i/>
          <w:iCs/>
          <w:color w:val="000000"/>
          <w:sz w:val="24"/>
          <w:szCs w:val="24"/>
        </w:rPr>
        <w:t>system</w:t>
      </w:r>
      <w:r w:rsidRPr="00783DE6">
        <w:rPr>
          <w:rFonts w:eastAsia="ArialMT" w:cstheme="minorHAnsi"/>
          <w:color w:val="000000"/>
          <w:sz w:val="24"/>
          <w:szCs w:val="24"/>
        </w:rPr>
        <w:t>” su un IDE.</w:t>
      </w:r>
    </w:p>
    <w:p w:rsidR="00783DE6" w:rsidP="00783DE6" w:rsidRDefault="00783DE6" w14:paraId="33097B39" w14:textId="0DC906B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:rsidR="00783DE6" w:rsidP="301528CE" w:rsidRDefault="00783DE6" w14:paraId="741429A5" w14:textId="3E2850E9">
      <w:pPr>
        <w:pStyle w:val="Normale"/>
        <w:autoSpaceDE w:val="0"/>
        <w:autoSpaceDN w:val="0"/>
        <w:adjustRightInd w:val="0"/>
        <w:spacing w:after="0" w:line="240" w:lineRule="auto"/>
      </w:pPr>
      <w:r w:rsidR="301528CE">
        <w:drawing>
          <wp:inline wp14:editId="0227D616" wp14:anchorId="06710A3D">
            <wp:extent cx="4943475" cy="1323975"/>
            <wp:effectExtent l="0" t="0" r="0" b="0"/>
            <wp:docPr id="1757012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eef39ab4f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E6" w:rsidP="00783DE6" w:rsidRDefault="00783DE6" w14:paraId="2602E021" w14:textId="575D137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:rsidRPr="00961437" w:rsidR="00961437" w:rsidP="00961437" w:rsidRDefault="00961437" w14:paraId="30FD81AB" w14:textId="5EB2CFA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961437">
        <w:rPr>
          <w:rFonts w:eastAsia="ArialMT" w:cstheme="minorHAnsi"/>
          <w:sz w:val="24"/>
          <w:szCs w:val="24"/>
        </w:rPr>
        <w:t xml:space="preserve">Questo </w:t>
      </w:r>
      <w:r>
        <w:rPr>
          <w:rFonts w:eastAsia="ArialMT" w:cstheme="minorHAnsi"/>
          <w:sz w:val="24"/>
          <w:szCs w:val="24"/>
        </w:rPr>
        <w:t>screenshot rappresenta il messaggio iniziale che vi si presenterà</w:t>
      </w:r>
      <w:r w:rsidRPr="00961437">
        <w:rPr>
          <w:rFonts w:eastAsia="ArialMT" w:cstheme="minorHAnsi"/>
          <w:sz w:val="24"/>
          <w:szCs w:val="24"/>
        </w:rPr>
        <w:t xml:space="preserve"> una volta avviato correttamente il programma</w:t>
      </w:r>
      <w:r>
        <w:rPr>
          <w:rFonts w:eastAsia="ArialMT" w:cstheme="minorHAnsi"/>
          <w:sz w:val="24"/>
          <w:szCs w:val="24"/>
        </w:rPr>
        <w:t xml:space="preserve">. </w:t>
      </w:r>
    </w:p>
    <w:p w:rsidR="00783DE6" w:rsidP="42C88658" w:rsidRDefault="00961437" w14:paraId="28C0FFB8" w14:textId="5E09E774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sz w:val="24"/>
          <w:szCs w:val="24"/>
        </w:rPr>
      </w:pPr>
      <w:r w:rsidRPr="42C88658" w:rsidR="00961437">
        <w:rPr>
          <w:rFonts w:eastAsia="ArialMT" w:cs="Calibri" w:cstheme="minorAscii"/>
          <w:sz w:val="24"/>
          <w:szCs w:val="24"/>
        </w:rPr>
        <w:t xml:space="preserve">È </w:t>
      </w:r>
      <w:r w:rsidRPr="42C88658" w:rsidR="00961437">
        <w:rPr>
          <w:rFonts w:eastAsia="ArialMT" w:cs="Calibri" w:cstheme="minorAscii"/>
          <w:sz w:val="24"/>
          <w:szCs w:val="24"/>
        </w:rPr>
        <w:t>present</w:t>
      </w:r>
      <w:r w:rsidRPr="42C88658" w:rsidR="00961437">
        <w:rPr>
          <w:rFonts w:eastAsia="ArialMT" w:cs="Calibri" w:cstheme="minorAscii"/>
          <w:sz w:val="24"/>
          <w:szCs w:val="24"/>
        </w:rPr>
        <w:t>e</w:t>
      </w:r>
      <w:r w:rsidRPr="42C88658" w:rsidR="00961437">
        <w:rPr>
          <w:rFonts w:eastAsia="ArialMT" w:cs="Calibri" w:cstheme="minorAscii"/>
          <w:sz w:val="24"/>
          <w:szCs w:val="24"/>
        </w:rPr>
        <w:t xml:space="preserve"> una breve descrizione </w:t>
      </w:r>
      <w:r w:rsidRPr="42C88658" w:rsidR="00961437">
        <w:rPr>
          <w:rFonts w:eastAsia="ArialMT" w:cs="Calibri" w:cstheme="minorAscii"/>
          <w:sz w:val="24"/>
          <w:szCs w:val="24"/>
        </w:rPr>
        <w:t>in cui è esplicitato all’utente di cosa il sistema effettivamente si occupa</w:t>
      </w:r>
      <w:r w:rsidRPr="42C88658" w:rsidR="00961437">
        <w:rPr>
          <w:rFonts w:eastAsia="ArialMT" w:cs="Calibri" w:cstheme="minorAscii"/>
          <w:sz w:val="24"/>
          <w:szCs w:val="24"/>
        </w:rPr>
        <w:t>.</w:t>
      </w:r>
    </w:p>
    <w:p w:rsidR="42C88658" w:rsidP="42C88658" w:rsidRDefault="42C88658" w14:paraId="1806F21F" w14:textId="1BFF28CD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301528CE" w:rsidP="42C88658" w:rsidRDefault="301528CE" w14:paraId="0F018D4D" w14:textId="792BFAE7">
      <w:pPr>
        <w:pStyle w:val="Normale"/>
        <w:bidi w:val="0"/>
        <w:spacing w:after="0" w:line="240" w:lineRule="auto"/>
      </w:pPr>
      <w:r w:rsidR="301528CE">
        <w:drawing>
          <wp:inline wp14:editId="0F89E485" wp14:anchorId="439895E5">
            <wp:extent cx="3648075" cy="3283989"/>
            <wp:effectExtent l="0" t="0" r="0" b="0"/>
            <wp:docPr id="127344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2dbffdc7348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48075" cy="32839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37" w:rsidP="42C88658" w:rsidRDefault="00961437" w14:paraId="63E69EAB" w14:textId="6FB7BF21">
      <w:pPr>
        <w:pStyle w:val="Normale"/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4D34E279" w:rsidP="4D34E279" w:rsidRDefault="4D34E279" w14:paraId="35F6F1CC" w14:textId="0A82DB2F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  <w:r w:rsidRPr="42C88658" w:rsidR="0053530A">
        <w:rPr>
          <w:rFonts w:eastAsia="ArialMT" w:cs="Calibri" w:cstheme="minorAscii"/>
          <w:sz w:val="24"/>
          <w:szCs w:val="24"/>
        </w:rPr>
        <w:t xml:space="preserve">Subito dopo, inizieranno una serie di </w:t>
      </w:r>
      <w:r w:rsidRPr="42C88658" w:rsidR="0053530A">
        <w:rPr>
          <w:rFonts w:eastAsia="ArialMT" w:cs="Calibri" w:cstheme="minorAscii"/>
          <w:sz w:val="24"/>
          <w:szCs w:val="24"/>
        </w:rPr>
        <w:t xml:space="preserve">domande, che verranno </w:t>
      </w:r>
      <w:r w:rsidRPr="42C88658" w:rsidR="0053530A">
        <w:rPr>
          <w:rFonts w:eastAsia="ArialMT" w:cs="Calibri" w:cstheme="minorAscii"/>
          <w:sz w:val="24"/>
          <w:szCs w:val="24"/>
        </w:rPr>
        <w:t xml:space="preserve">richieste </w:t>
      </w:r>
      <w:r w:rsidRPr="42C88658" w:rsidR="0053530A">
        <w:rPr>
          <w:rFonts w:eastAsia="ArialMT" w:cs="Calibri" w:cstheme="minorAscii"/>
          <w:sz w:val="24"/>
          <w:szCs w:val="24"/>
        </w:rPr>
        <w:t>sequenzia</w:t>
      </w:r>
      <w:r w:rsidRPr="42C88658" w:rsidR="0053530A">
        <w:rPr>
          <w:rFonts w:eastAsia="ArialMT" w:cs="Calibri" w:cstheme="minorAscii"/>
          <w:sz w:val="24"/>
          <w:szCs w:val="24"/>
        </w:rPr>
        <w:t>lmente</w:t>
      </w:r>
      <w:r w:rsidRPr="42C88658" w:rsidR="0053530A">
        <w:rPr>
          <w:rFonts w:eastAsia="ArialMT" w:cs="Calibri" w:cstheme="minorAscii"/>
          <w:sz w:val="24"/>
          <w:szCs w:val="24"/>
        </w:rPr>
        <w:t xml:space="preserve">. </w:t>
      </w:r>
      <w:r w:rsidRPr="42C88658" w:rsidR="0053530A">
        <w:rPr>
          <w:rFonts w:eastAsia="ArialMT" w:cs="Calibri" w:cstheme="minorAscii"/>
          <w:sz w:val="24"/>
          <w:szCs w:val="24"/>
        </w:rPr>
        <w:t xml:space="preserve">Al termine, il sistema restituirà </w:t>
      </w:r>
      <w:r w:rsidRPr="42C88658" w:rsidR="0053530A">
        <w:rPr>
          <w:rFonts w:eastAsia="ArialMT" w:cs="Calibri" w:cstheme="minorAscii"/>
          <w:sz w:val="24"/>
          <w:szCs w:val="24"/>
        </w:rPr>
        <w:t xml:space="preserve">la predizione. </w:t>
      </w:r>
      <w:r w:rsidR="301528CE">
        <w:rPr/>
        <w:t xml:space="preserve">                                                                                        </w:t>
      </w:r>
      <w:r w:rsidR="301528CE">
        <w:rPr/>
        <w:t xml:space="preserve">           </w:t>
      </w:r>
      <w:r w:rsidR="301528CE">
        <w:rPr/>
        <w:t xml:space="preserve"> </w:t>
      </w:r>
    </w:p>
    <w:p w:rsidR="0053530A" w:rsidP="301528CE" w:rsidRDefault="0053530A" w14:paraId="74E4B9A8" w14:textId="76FC0728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sz w:val="24"/>
          <w:szCs w:val="24"/>
        </w:rPr>
      </w:pPr>
      <w:r w:rsidRPr="301528CE" w:rsidR="301528CE">
        <w:rPr>
          <w:rFonts w:eastAsia="ArialMT" w:cs="Calibri" w:cstheme="minorAscii"/>
          <w:sz w:val="24"/>
          <w:szCs w:val="24"/>
        </w:rPr>
        <w:t xml:space="preserve">   </w:t>
      </w:r>
    </w:p>
    <w:p w:rsidR="0053530A" w:rsidP="0053530A" w:rsidRDefault="0053530A" w14:paraId="4B45A6B7" w14:textId="4A19A8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:rsidR="0053530A" w:rsidP="42C88658" w:rsidRDefault="0053530A" w14:paraId="12BD7CAE" w14:textId="09C8001E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color w:val="000000" w:themeColor="text1" w:themeTint="FF" w:themeShade="FF"/>
          <w:sz w:val="24"/>
          <w:szCs w:val="24"/>
        </w:rPr>
      </w:pPr>
      <w:r w:rsidRPr="42C88658" w:rsidR="0053530A">
        <w:rPr>
          <w:rFonts w:eastAsia="ArialMT" w:cs="Calibri" w:cstheme="minorAscii"/>
          <w:b w:val="1"/>
          <w:bCs w:val="1"/>
          <w:sz w:val="40"/>
          <w:szCs w:val="40"/>
        </w:rPr>
        <w:t>Scelte progettuali</w:t>
      </w:r>
    </w:p>
    <w:p w:rsidR="0053530A" w:rsidP="42C88658" w:rsidRDefault="0053530A" w14:paraId="7B6C6654" w14:textId="5A51D126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color w:val="000000" w:themeColor="text1" w:themeTint="FF" w:themeShade="FF"/>
          <w:sz w:val="24"/>
          <w:szCs w:val="24"/>
        </w:rPr>
      </w:pPr>
    </w:p>
    <w:p w:rsidR="0053530A" w:rsidP="42C88658" w:rsidRDefault="0053530A" w14:paraId="0BF78ACE" w14:textId="1475DB05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color w:val="000000" w:themeColor="text1" w:themeTint="FF" w:themeShade="FF"/>
          <w:sz w:val="24"/>
          <w:szCs w:val="24"/>
        </w:rPr>
      </w:pPr>
      <w:r w:rsidRPr="42C88658" w:rsidR="301528CE">
        <w:rPr>
          <w:rFonts w:eastAsia="ArialMT" w:cs="Calibri" w:cstheme="minorAscii"/>
          <w:color w:val="000000" w:themeColor="text1" w:themeTint="FF" w:themeShade="FF"/>
          <w:sz w:val="24"/>
          <w:szCs w:val="24"/>
        </w:rPr>
        <w:t xml:space="preserve">Abbiamo utilizzato il dataset dal seguente link: </w:t>
      </w:r>
      <w:hyperlink r:id="R7abffc087deb474a">
        <w:r w:rsidRPr="42C88658" w:rsidR="4D34E279">
          <w:rPr>
            <w:rStyle w:val="Collegamentoipertestuale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it-IT"/>
          </w:rPr>
          <w:t xml:space="preserve">Heart </w:t>
        </w:r>
        <w:r w:rsidRPr="42C88658" w:rsidR="4D34E279">
          <w:rPr>
            <w:rStyle w:val="Collegamentoipertestuale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it-IT"/>
          </w:rPr>
          <w:t>Disease</w:t>
        </w:r>
        <w:r w:rsidRPr="42C88658" w:rsidR="4D34E279">
          <w:rPr>
            <w:rStyle w:val="Collegamentoipertestuale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it-IT"/>
          </w:rPr>
          <w:t xml:space="preserve"> Health </w:t>
        </w:r>
        <w:r w:rsidRPr="42C88658" w:rsidR="4D34E279">
          <w:rPr>
            <w:rStyle w:val="Collegamentoipertestuale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it-IT"/>
          </w:rPr>
          <w:t>Indicators</w:t>
        </w:r>
        <w:r w:rsidRPr="42C88658" w:rsidR="4D34E279">
          <w:rPr>
            <w:rStyle w:val="Collegamentoipertestuale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it-IT"/>
          </w:rPr>
          <w:t xml:space="preserve"> Dataset</w:t>
        </w:r>
      </w:hyperlink>
      <w:r w:rsidRPr="42C88658" w:rsidR="4D34E2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2C88658" w:rsidR="301528CE">
        <w:rPr>
          <w:rFonts w:eastAsia="ArialMT" w:cs="Calibri" w:cstheme="minorAscii"/>
          <w:color w:val="000000" w:themeColor="text1" w:themeTint="FF" w:themeShade="FF"/>
          <w:sz w:val="24"/>
          <w:szCs w:val="24"/>
        </w:rPr>
        <w:t>per addestrare il nostro sistema.</w:t>
      </w:r>
    </w:p>
    <w:p w:rsidR="301528CE" w:rsidP="301528CE" w:rsidRDefault="301528CE" w14:paraId="16E71220" w14:textId="78AAA993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  <w:r w:rsidRPr="301528CE" w:rsidR="301528CE">
        <w:rPr>
          <w:rFonts w:eastAsia="ArialMT" w:cs="Calibri" w:cstheme="minorAscii"/>
          <w:sz w:val="24"/>
          <w:szCs w:val="24"/>
        </w:rPr>
        <w:t>I modelli e le tecniche utilizzate:</w:t>
      </w:r>
    </w:p>
    <w:p w:rsidR="301528CE" w:rsidP="42C88658" w:rsidRDefault="301528CE" w14:paraId="0F2D359D" w14:textId="1717C244">
      <w:pPr>
        <w:pStyle w:val="Paragrafoelenco"/>
        <w:numPr>
          <w:ilvl w:val="0"/>
          <w:numId w:val="7"/>
        </w:numPr>
        <w:spacing w:after="0" w:line="240" w:lineRule="auto"/>
        <w:rPr>
          <w:rFonts w:eastAsia="ArialMT" w:cs="Calibri" w:cstheme="minorAscii"/>
          <w:sz w:val="24"/>
          <w:szCs w:val="24"/>
        </w:rPr>
      </w:pPr>
      <w:r w:rsidRPr="42C88658" w:rsidR="301528CE">
        <w:rPr>
          <w:rFonts w:eastAsia="ArialMT" w:cs="Calibri" w:cstheme="minorAscii"/>
          <w:sz w:val="24"/>
          <w:szCs w:val="24"/>
        </w:rPr>
        <w:t xml:space="preserve"> Prima di passare direttamente all’apprendimento supervisionato abbiamo osservato il dataset scelto, e mediante una matrice di correlazione, abbiamo notato </w:t>
      </w:r>
      <w:proofErr w:type="gramStart"/>
      <w:r w:rsidRPr="42C88658" w:rsidR="301528CE">
        <w:rPr>
          <w:rFonts w:eastAsia="ArialMT" w:cs="Calibri" w:cstheme="minorAscii"/>
          <w:sz w:val="24"/>
          <w:szCs w:val="24"/>
        </w:rPr>
        <w:t>alcune features</w:t>
      </w:r>
      <w:proofErr w:type="gramEnd"/>
      <w:r w:rsidRPr="42C88658" w:rsidR="301528CE">
        <w:rPr>
          <w:rFonts w:eastAsia="ArialMT" w:cs="Calibri" w:cstheme="minorAscii"/>
          <w:sz w:val="24"/>
          <w:szCs w:val="24"/>
        </w:rPr>
        <w:t xml:space="preserve"> che risultavano poco coerenti (poiché riferiti ad un contesto statunitense) nei confronti </w:t>
      </w:r>
      <w:proofErr w:type="gramStart"/>
      <w:r w:rsidRPr="42C88658" w:rsidR="301528CE">
        <w:rPr>
          <w:rFonts w:eastAsia="ArialMT" w:cs="Calibri" w:cstheme="minorAscii"/>
          <w:sz w:val="24"/>
          <w:szCs w:val="24"/>
        </w:rPr>
        <w:t>delle features</w:t>
      </w:r>
      <w:proofErr w:type="gramEnd"/>
      <w:r w:rsidRPr="42C88658" w:rsidR="301528CE">
        <w:rPr>
          <w:rFonts w:eastAsia="ArialMT" w:cs="Calibri" w:cstheme="minorAscii"/>
          <w:sz w:val="24"/>
          <w:szCs w:val="24"/>
        </w:rPr>
        <w:t xml:space="preserve"> obiettivo e pertanto abbiamo effettuato</w:t>
      </w:r>
      <w:r w:rsidRPr="42C88658" w:rsidR="301528CE">
        <w:rPr>
          <w:rFonts w:eastAsia="ArialMT" w:cs="Calibri" w:cstheme="minorAscii"/>
          <w:i w:val="1"/>
          <w:iCs w:val="1"/>
          <w:sz w:val="24"/>
          <w:szCs w:val="24"/>
        </w:rPr>
        <w:t xml:space="preserve"> features </w:t>
      </w:r>
      <w:r w:rsidRPr="42C88658" w:rsidR="301528CE">
        <w:rPr>
          <w:rFonts w:eastAsia="ArialMT" w:cs="Calibri" w:cstheme="minorAscii"/>
          <w:i w:val="1"/>
          <w:iCs w:val="1"/>
          <w:sz w:val="24"/>
          <w:szCs w:val="24"/>
        </w:rPr>
        <w:t>selection.</w:t>
      </w:r>
    </w:p>
    <w:p w:rsidR="42C88658" w:rsidP="42C88658" w:rsidRDefault="42C88658" w14:paraId="444FF248" w14:textId="15F728E4">
      <w:pPr>
        <w:pStyle w:val="Normale"/>
        <w:spacing w:after="0" w:line="240" w:lineRule="auto"/>
        <w:ind w:left="0"/>
        <w:rPr>
          <w:rFonts w:eastAsia="ArialMT" w:cs="Calibri" w:cstheme="minorAscii"/>
          <w:sz w:val="24"/>
          <w:szCs w:val="24"/>
        </w:rPr>
      </w:pPr>
    </w:p>
    <w:p w:rsidR="4D34E279" w:rsidP="4D34E279" w:rsidRDefault="4D34E279" w14:paraId="2915EC91" w14:textId="34C3E7B1">
      <w:pPr>
        <w:pStyle w:val="Normale"/>
        <w:spacing w:after="0" w:line="240" w:lineRule="auto"/>
      </w:pPr>
      <w:r w:rsidR="4D34E279">
        <w:rPr/>
        <w:t xml:space="preserve">              </w:t>
      </w:r>
      <w:r w:rsidR="4D34E279">
        <w:drawing>
          <wp:inline wp14:editId="084E732A" wp14:anchorId="02444995">
            <wp:extent cx="4572000" cy="1219200"/>
            <wp:effectExtent l="0" t="0" r="0" b="0"/>
            <wp:docPr id="81068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c8243a8d74b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528CE" w:rsidP="301528CE" w:rsidRDefault="301528CE" w14:paraId="5EE8020A" w14:textId="35E31A93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0053530A" w:rsidP="42C88658" w:rsidRDefault="0053530A" w14:paraId="4E347FD2" w14:textId="26DFAF9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/>
        <w:rPr>
          <w:rFonts w:eastAsia="ArialMT" w:cs="Calibri" w:cstheme="minorAscii"/>
          <w:sz w:val="24"/>
          <w:szCs w:val="24"/>
        </w:rPr>
      </w:pPr>
      <w:r w:rsidRPr="42C88658" w:rsidR="4D34E279">
        <w:rPr>
          <w:rFonts w:eastAsia="ArialMT" w:cs="Calibri" w:cstheme="minorAscii"/>
          <w:sz w:val="24"/>
          <w:szCs w:val="24"/>
        </w:rPr>
        <w:t xml:space="preserve"> Calcolando accuratezza del sistema prima e dopo l’eliminazione </w:t>
      </w:r>
      <w:r w:rsidRPr="42C88658" w:rsidR="4D34E279">
        <w:rPr>
          <w:rFonts w:eastAsia="ArialMT" w:cs="Calibri" w:cstheme="minorAscii"/>
          <w:sz w:val="24"/>
          <w:szCs w:val="24"/>
        </w:rPr>
        <w:t>delle features</w:t>
      </w:r>
      <w:r w:rsidRPr="42C88658" w:rsidR="4D34E279">
        <w:rPr>
          <w:rFonts w:eastAsia="ArialMT" w:cs="Calibri" w:cstheme="minorAscii"/>
          <w:sz w:val="24"/>
          <w:szCs w:val="24"/>
        </w:rPr>
        <w:t xml:space="preserve"> abbiamo   </w:t>
      </w:r>
      <w:r w:rsidRPr="42C88658" w:rsidR="4D34E279">
        <w:rPr>
          <w:rFonts w:eastAsia="ArialMT" w:cs="Calibri" w:cstheme="minorAscii"/>
          <w:sz w:val="24"/>
          <w:szCs w:val="24"/>
        </w:rPr>
        <w:t xml:space="preserve">notato una leggera diminuzione della precisione (circa 0.01), ma che abbiamo pensato </w:t>
      </w:r>
      <w:r w:rsidRPr="42C88658" w:rsidR="4D34E279">
        <w:rPr>
          <w:rFonts w:eastAsia="ArialMT" w:cs="Calibri" w:cstheme="minorAscii"/>
          <w:sz w:val="24"/>
          <w:szCs w:val="24"/>
        </w:rPr>
        <w:t xml:space="preserve">fosse accettabile, al fine di </w:t>
      </w:r>
      <w:r w:rsidRPr="42C88658" w:rsidR="4D34E279">
        <w:rPr>
          <w:rFonts w:eastAsia="ArialMT" w:cs="Calibri" w:cstheme="minorAscii"/>
          <w:sz w:val="24"/>
          <w:szCs w:val="24"/>
        </w:rPr>
        <w:t>ricevere risposte reali e non date a caso dall’utente.</w:t>
      </w:r>
      <w:r>
        <w:br/>
      </w:r>
    </w:p>
    <w:p w:rsidR="4D34E279" w:rsidP="4D34E279" w:rsidRDefault="4D34E279" w14:paraId="014EB6B8" w14:textId="026E4D8A">
      <w:pPr>
        <w:pStyle w:val="Paragrafoelenco"/>
        <w:numPr>
          <w:ilvl w:val="0"/>
          <w:numId w:val="8"/>
        </w:numPr>
        <w:spacing w:after="0" w:line="240" w:lineRule="auto"/>
        <w:rPr>
          <w:rFonts w:eastAsia="ArialMT" w:cs="Calibri" w:cstheme="minorAscii"/>
          <w:sz w:val="24"/>
          <w:szCs w:val="24"/>
        </w:rPr>
      </w:pPr>
      <w:r w:rsidRPr="42C88658" w:rsidR="4D34E279">
        <w:rPr>
          <w:rFonts w:eastAsia="ArialMT" w:cs="Calibri" w:cstheme="minorAscii"/>
          <w:sz w:val="24"/>
          <w:szCs w:val="24"/>
        </w:rPr>
        <w:t>abbiamo utilizzato il Gradient Boosting come classificatore, per la predizione della feature obiettivo.</w:t>
      </w:r>
      <w:r>
        <w:br/>
      </w:r>
      <w:r w:rsidRPr="42C88658" w:rsidR="4D34E279">
        <w:rPr>
          <w:rFonts w:eastAsia="ArialMT" w:cs="Calibri" w:cstheme="minorAscii"/>
          <w:sz w:val="24"/>
          <w:szCs w:val="24"/>
        </w:rPr>
        <w:t xml:space="preserve">Questa scelta non è stata casuale ma ci siamo basati sui seguenti dati che mostrano l’accuratezza riscontrata in 5 esecuzioni del sistema, ognuna delle quali utilizzando una </w:t>
      </w:r>
      <w:r>
        <w:br/>
      </w:r>
      <w:r w:rsidRPr="42C88658" w:rsidR="4D34E279">
        <w:rPr>
          <w:rFonts w:eastAsia="ArialMT" w:cs="Calibri" w:cstheme="minorAscii"/>
          <w:sz w:val="24"/>
          <w:szCs w:val="24"/>
        </w:rPr>
        <w:t>K-</w:t>
      </w:r>
      <w:r w:rsidRPr="42C88658" w:rsidR="4D34E279">
        <w:rPr>
          <w:rFonts w:eastAsia="ArialMT" w:cs="Calibri" w:cstheme="minorAscii"/>
          <w:sz w:val="24"/>
          <w:szCs w:val="24"/>
        </w:rPr>
        <w:t>fold</w:t>
      </w:r>
      <w:r w:rsidRPr="42C88658" w:rsidR="4D34E279">
        <w:rPr>
          <w:rFonts w:eastAsia="ArialMT" w:cs="Calibri" w:cstheme="minorAscii"/>
          <w:sz w:val="24"/>
          <w:szCs w:val="24"/>
        </w:rPr>
        <w:t xml:space="preserve"> cross </w:t>
      </w:r>
      <w:r w:rsidRPr="42C88658" w:rsidR="4D34E279">
        <w:rPr>
          <w:rFonts w:eastAsia="ArialMT" w:cs="Calibri" w:cstheme="minorAscii"/>
          <w:sz w:val="24"/>
          <w:szCs w:val="24"/>
        </w:rPr>
        <w:t>validation</w:t>
      </w:r>
      <w:r w:rsidRPr="42C88658" w:rsidR="4D34E279">
        <w:rPr>
          <w:rFonts w:eastAsia="ArialMT" w:cs="Calibri" w:cstheme="minorAscii"/>
          <w:sz w:val="24"/>
          <w:szCs w:val="24"/>
        </w:rPr>
        <w:t xml:space="preserve">, mostra la media riscontrata tra le precisioni calcolate nelle varie convalide, </w:t>
      </w:r>
      <w:r w:rsidRPr="42C88658" w:rsidR="4D34E279">
        <w:rPr>
          <w:rFonts w:eastAsia="ArialMT" w:cs="Calibri" w:cstheme="minorAscii"/>
          <w:i w:val="1"/>
          <w:iCs w:val="1"/>
          <w:sz w:val="24"/>
          <w:szCs w:val="24"/>
        </w:rPr>
        <w:t>deviation</w:t>
      </w:r>
      <w:r w:rsidRPr="42C88658" w:rsidR="4D34E279">
        <w:rPr>
          <w:rFonts w:eastAsia="ArialMT" w:cs="Calibri" w:cstheme="minorAscii"/>
          <w:i w:val="1"/>
          <w:iCs w:val="1"/>
          <w:sz w:val="24"/>
          <w:szCs w:val="24"/>
        </w:rPr>
        <w:t xml:space="preserve"> </w:t>
      </w:r>
      <w:r w:rsidRPr="42C88658" w:rsidR="4D34E279">
        <w:rPr>
          <w:rFonts w:eastAsia="ArialMT" w:cs="Calibri" w:cstheme="minorAscii"/>
          <w:sz w:val="24"/>
          <w:szCs w:val="24"/>
        </w:rPr>
        <w:t>indica la deviazione standard:</w:t>
      </w:r>
    </w:p>
    <w:p w:rsidR="4D34E279" w:rsidP="4D34E279" w:rsidRDefault="4D34E279" w14:paraId="1D8A1D9D" w14:textId="277898D7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4D34E279" w:rsidP="4D34E279" w:rsidRDefault="4D34E279" w14:paraId="660A50E7" w14:textId="1184A4B5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4D34E279" w:rsidP="4D34E279" w:rsidRDefault="4D34E279" w14:paraId="79A73904" w14:textId="1496BEBC">
      <w:pPr>
        <w:pStyle w:val="Normale"/>
        <w:spacing w:after="0" w:line="240" w:lineRule="auto"/>
      </w:pPr>
      <w:r w:rsidR="4D34E279">
        <w:drawing>
          <wp:inline wp14:editId="0095FA81" wp14:anchorId="7E98E73F">
            <wp:extent cx="3238500" cy="2962275"/>
            <wp:effectExtent l="0" t="0" r="0" b="0"/>
            <wp:docPr id="40173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48e8de867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34E279">
        <w:drawing>
          <wp:inline wp14:editId="2864A437" wp14:anchorId="51125397">
            <wp:extent cx="2607893" cy="1877179"/>
            <wp:effectExtent l="0" t="0" r="0" b="0"/>
            <wp:docPr id="1223440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4f8b07eb2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93" cy="18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34E279">
        <w:rPr/>
        <w:t xml:space="preserve"> </w:t>
      </w:r>
    </w:p>
    <w:p w:rsidR="4D34E279" w:rsidP="4D34E279" w:rsidRDefault="4D34E279" w14:paraId="7E4C3F4E" w14:textId="7288E715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4D34E279" w:rsidP="4D34E279" w:rsidRDefault="4D34E279" w14:paraId="43095EE0" w14:textId="794D0785">
      <w:pPr>
        <w:pStyle w:val="Normale"/>
        <w:spacing w:after="0" w:line="240" w:lineRule="auto"/>
        <w:ind w:firstLine="708"/>
        <w:rPr>
          <w:rFonts w:eastAsia="ArialMT" w:cs="Calibri" w:cstheme="minorAscii"/>
          <w:sz w:val="24"/>
          <w:szCs w:val="24"/>
        </w:rPr>
      </w:pPr>
      <w:r w:rsidRPr="4D34E279" w:rsidR="4D34E279">
        <w:rPr>
          <w:rFonts w:eastAsia="ArialMT" w:cs="Calibri" w:cstheme="minorAscii"/>
          <w:sz w:val="24"/>
          <w:szCs w:val="24"/>
        </w:rPr>
        <w:t>Questo classificatore è stato scelto a causa delle alte prestazioni rispetto agli altri e</w:t>
      </w:r>
    </w:p>
    <w:p w:rsidR="4D34E279" w:rsidP="4D34E279" w:rsidRDefault="4D34E279" w14:paraId="1D114911" w14:textId="46987AFC">
      <w:pPr>
        <w:pStyle w:val="Normale"/>
        <w:spacing w:after="0" w:line="240" w:lineRule="auto"/>
        <w:ind w:firstLine="708"/>
      </w:pPr>
      <w:r w:rsidRPr="4D34E279" w:rsidR="4D34E279">
        <w:rPr>
          <w:rFonts w:eastAsia="ArialMT" w:cs="Calibri" w:cstheme="minorAscii"/>
          <w:sz w:val="24"/>
          <w:szCs w:val="24"/>
        </w:rPr>
        <w:t xml:space="preserve">non abbiamo preso affatto in considerazione i </w:t>
      </w:r>
      <w:proofErr w:type="spellStart"/>
      <w:r w:rsidRPr="4D34E279" w:rsidR="4D34E279">
        <w:rPr>
          <w:rFonts w:eastAsia="ArialMT" w:cs="Calibri" w:cstheme="minorAscii"/>
          <w:sz w:val="24"/>
          <w:szCs w:val="24"/>
        </w:rPr>
        <w:t>regressori</w:t>
      </w:r>
      <w:proofErr w:type="spellEnd"/>
      <w:r w:rsidRPr="4D34E279" w:rsidR="4D34E279">
        <w:rPr>
          <w:rFonts w:eastAsia="ArialMT" w:cs="Calibri" w:cstheme="minorAscii"/>
          <w:sz w:val="24"/>
          <w:szCs w:val="24"/>
        </w:rPr>
        <w:t xml:space="preserve"> a causa del contenuto del</w:t>
      </w:r>
    </w:p>
    <w:p w:rsidR="4D34E279" w:rsidP="4D34E279" w:rsidRDefault="4D34E279" w14:paraId="66D90625" w14:textId="7CC36224">
      <w:pPr>
        <w:pStyle w:val="Normale"/>
        <w:spacing w:after="0" w:line="240" w:lineRule="auto"/>
        <w:ind w:firstLine="708"/>
      </w:pPr>
      <w:r w:rsidRPr="42C88658" w:rsidR="4D34E279">
        <w:rPr>
          <w:rFonts w:eastAsia="ArialMT" w:cs="Calibri" w:cstheme="minorAscii"/>
          <w:sz w:val="24"/>
          <w:szCs w:val="24"/>
        </w:rPr>
        <w:t>dataset, che contiene soli valori discreti.</w:t>
      </w:r>
      <w:r>
        <w:br/>
      </w:r>
      <w:r>
        <w:tab/>
      </w:r>
      <w:r w:rsidRPr="42C88658" w:rsidR="4D34E279">
        <w:rPr>
          <w:rFonts w:eastAsia="ArialMT" w:cs="Calibri" w:cstheme="minorAscii"/>
          <w:sz w:val="24"/>
          <w:szCs w:val="24"/>
        </w:rPr>
        <w:t xml:space="preserve">       Il file di cui è stato mostrato l’estratto è disponibile nel repository fornito, </w:t>
      </w:r>
      <w:r w:rsidRPr="42C88658" w:rsidR="42C88658">
        <w:rPr>
          <w:rFonts w:eastAsia="ArialMT" w:cs="Calibri" w:cstheme="minorAscii"/>
          <w:sz w:val="24"/>
          <w:szCs w:val="24"/>
        </w:rPr>
        <w:t xml:space="preserve">denominato </w:t>
      </w:r>
      <w:r>
        <w:tab/>
      </w:r>
      <w:r>
        <w:tab/>
      </w:r>
      <w:r w:rsidRPr="42C88658" w:rsidR="42C88658">
        <w:rPr>
          <w:color w:val="2F5496" w:themeColor="accent1" w:themeTint="FF" w:themeShade="BF"/>
        </w:rPr>
        <w:t>“test_models.</w:t>
      </w:r>
      <w:proofErr w:type="spellStart"/>
      <w:r w:rsidRPr="42C88658" w:rsidR="42C88658">
        <w:rPr>
          <w:color w:val="2F5496" w:themeColor="accent1" w:themeTint="FF" w:themeShade="BF"/>
        </w:rPr>
        <w:t>ods</w:t>
      </w:r>
      <w:proofErr w:type="spellEnd"/>
      <w:r w:rsidRPr="42C88658" w:rsidR="42C88658">
        <w:rPr>
          <w:color w:val="2F5496" w:themeColor="accent1" w:themeTint="FF" w:themeShade="BF"/>
        </w:rPr>
        <w:t>”</w:t>
      </w:r>
      <w:r w:rsidRPr="42C88658" w:rsidR="4D34E279">
        <w:rPr>
          <w:rFonts w:eastAsia="ArialMT" w:cs="Calibri" w:cstheme="minorAscii"/>
          <w:sz w:val="24"/>
          <w:szCs w:val="24"/>
        </w:rPr>
        <w:t xml:space="preserve"> del quale di seguito un breve confronto.</w:t>
      </w:r>
      <w:proofErr w:type="spellStart"/>
      <w:proofErr w:type="spellEnd"/>
    </w:p>
    <w:p w:rsidR="4D34E279" w:rsidP="4D34E279" w:rsidRDefault="4D34E279" w14:paraId="17736C18" w14:textId="44814DFD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4D34E279" w:rsidP="4D34E279" w:rsidRDefault="4D34E279" w14:paraId="2DF13AC3" w14:textId="1845F4C7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4D34E279" w:rsidP="4D34E279" w:rsidRDefault="4D34E279" w14:paraId="5A4D911F" w14:textId="663C3C3B">
      <w:pPr>
        <w:pStyle w:val="Normale"/>
        <w:spacing w:after="0" w:line="240" w:lineRule="auto"/>
      </w:pPr>
      <w:r w:rsidR="4D34E279">
        <w:rPr/>
        <w:t xml:space="preserve">                      </w:t>
      </w:r>
      <w:r w:rsidR="4D34E279">
        <w:drawing>
          <wp:inline wp14:editId="357C17B9" wp14:anchorId="307B7E27">
            <wp:extent cx="4572000" cy="2724150"/>
            <wp:effectExtent l="0" t="0" r="0" b="0"/>
            <wp:docPr id="149480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499ab84c5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4E279" w:rsidP="4D34E279" w:rsidRDefault="4D34E279" w14:paraId="37FC7FE5" w14:textId="11C4543A">
      <w:pPr>
        <w:pStyle w:val="Normale"/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="4D34E279" w:rsidP="42C88658" w:rsidRDefault="4D34E279" w14:paraId="3DCCA5FC" w14:textId="0706CB5C">
      <w:pPr>
        <w:pStyle w:val="Paragrafoelenco"/>
        <w:numPr>
          <w:ilvl w:val="0"/>
          <w:numId w:val="9"/>
        </w:numPr>
        <w:spacing w:after="0" w:line="240" w:lineRule="auto"/>
        <w:rPr>
          <w:noProof w:val="0"/>
          <w:sz w:val="24"/>
          <w:szCs w:val="24"/>
          <w:lang w:val="it-IT"/>
        </w:rPr>
      </w:pPr>
      <w:r w:rsidRPr="42C88658" w:rsidR="4D34E279">
        <w:rPr>
          <w:rFonts w:eastAsia="ArialMT" w:cs="Calibri" w:cstheme="minorAscii"/>
          <w:sz w:val="24"/>
          <w:szCs w:val="24"/>
        </w:rPr>
        <w:t>Come strumento per misurare l’accuratezza del sistema, ci siamo avvalsi della</w:t>
      </w:r>
      <w:r>
        <w:br/>
      </w:r>
      <w:r w:rsidRPr="42C88658" w:rsidR="4D34E279">
        <w:rPr>
          <w:noProof w:val="0"/>
          <w:sz w:val="24"/>
          <w:szCs w:val="24"/>
          <w:lang w:val="it-IT"/>
        </w:rPr>
        <w:t xml:space="preserve">K-Fold cross-validation. </w:t>
      </w:r>
      <w:proofErr w:type="gramStart"/>
      <w:r w:rsidRPr="42C88658" w:rsidR="4D34E279">
        <w:rPr>
          <w:noProof w:val="0"/>
          <w:sz w:val="24"/>
          <w:szCs w:val="24"/>
          <w:lang w:val="it-IT"/>
        </w:rPr>
        <w:t>In particolare</w:t>
      </w:r>
      <w:proofErr w:type="gramEnd"/>
      <w:r w:rsidRPr="42C88658" w:rsidR="4D34E279">
        <w:rPr>
          <w:noProof w:val="0"/>
          <w:sz w:val="24"/>
          <w:szCs w:val="24"/>
          <w:lang w:val="it-IT"/>
        </w:rPr>
        <w:t xml:space="preserve"> usavamo 10 fold e come metrica per l’accuratezza la “Compute Area Under the 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Receiver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 xml:space="preserve"> Operating 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Characteristic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 xml:space="preserve"> Curve”(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roc_auc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>), abbiamo scelto questa a causa della sua compatibilità con features binarie.</w:t>
      </w:r>
      <w:r>
        <w:br/>
      </w:r>
      <w:r w:rsidRPr="42C88658" w:rsidR="4D34E279">
        <w:rPr>
          <w:noProof w:val="0"/>
          <w:sz w:val="24"/>
          <w:szCs w:val="24"/>
          <w:lang w:val="it-IT"/>
        </w:rPr>
        <w:t xml:space="preserve">Abbiamo implementato anche una funzione che permette di visionare la precisione del sistema, nell’esecuzione corrente. Anche qui come metrica per </w:t>
      </w:r>
      <w:proofErr w:type="gramStart"/>
      <w:r w:rsidRPr="42C88658" w:rsidR="4D34E279">
        <w:rPr>
          <w:noProof w:val="0"/>
          <w:sz w:val="24"/>
          <w:szCs w:val="24"/>
          <w:lang w:val="it-IT"/>
        </w:rPr>
        <w:t>le precisione</w:t>
      </w:r>
      <w:proofErr w:type="gramEnd"/>
      <w:r w:rsidRPr="42C88658" w:rsidR="4D34E279">
        <w:rPr>
          <w:noProof w:val="0"/>
          <w:sz w:val="24"/>
          <w:szCs w:val="24"/>
          <w:lang w:val="it-IT"/>
        </w:rPr>
        <w:t xml:space="preserve"> abbiamo la 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roc_auc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>, che utilizza di default una macro-media.</w:t>
      </w:r>
    </w:p>
    <w:p w:rsidR="4D34E279" w:rsidP="42C88658" w:rsidRDefault="4D34E279" w14:paraId="6506EFAC" w14:textId="7194F1DD">
      <w:pPr>
        <w:pStyle w:val="Paragrafoelenco"/>
        <w:numPr>
          <w:ilvl w:val="0"/>
          <w:numId w:val="9"/>
        </w:numPr>
        <w:spacing w:after="0" w:line="240" w:lineRule="auto"/>
        <w:rPr>
          <w:noProof w:val="0"/>
          <w:sz w:val="24"/>
          <w:szCs w:val="24"/>
          <w:lang w:val="it-IT"/>
        </w:rPr>
      </w:pPr>
      <w:proofErr w:type="gramStart"/>
      <w:r w:rsidRPr="42C88658" w:rsidR="4D34E279">
        <w:rPr>
          <w:noProof w:val="0"/>
          <w:sz w:val="24"/>
          <w:szCs w:val="24"/>
          <w:lang w:val="it-IT"/>
        </w:rPr>
        <w:t>cosi</w:t>
      </w:r>
      <w:proofErr w:type="gramEnd"/>
      <w:r w:rsidRPr="42C88658" w:rsidR="4D34E279">
        <w:rPr>
          <w:noProof w:val="0"/>
          <w:sz w:val="24"/>
          <w:szCs w:val="24"/>
          <w:lang w:val="it-IT"/>
        </w:rPr>
        <w:t xml:space="preserve"> come per l’accuratezza, abbiamo pensato potesse tornare utile tenere conto dell'errore che il sistema presenta, quindi sempre mediante un'apposita funzione, è possibile osservare il “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Mean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 xml:space="preserve"> Absolute 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Error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 xml:space="preserve">”, cioè l’errore assoluto riscontrato tra </w:t>
      </w:r>
      <w:proofErr w:type="gramStart"/>
      <w:r w:rsidRPr="42C88658" w:rsidR="4D34E279">
        <w:rPr>
          <w:noProof w:val="0"/>
          <w:sz w:val="24"/>
          <w:szCs w:val="24"/>
          <w:lang w:val="it-IT"/>
        </w:rPr>
        <w:t>le features</w:t>
      </w:r>
      <w:proofErr w:type="gramEnd"/>
      <w:r w:rsidRPr="42C88658" w:rsidR="4D34E279">
        <w:rPr>
          <w:noProof w:val="0"/>
          <w:sz w:val="24"/>
          <w:szCs w:val="24"/>
          <w:lang w:val="it-IT"/>
        </w:rPr>
        <w:t xml:space="preserve"> predette e quelle reali sia in fase di training che di test.</w:t>
      </w:r>
      <w:r>
        <w:br/>
      </w:r>
      <w:r w:rsidRPr="42C88658" w:rsidR="4D34E279">
        <w:rPr>
          <w:noProof w:val="0"/>
          <w:sz w:val="24"/>
          <w:szCs w:val="24"/>
          <w:lang w:val="it-IT"/>
        </w:rPr>
        <w:t xml:space="preserve">Es: del 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Decision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 xml:space="preserve"> 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Tree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 xml:space="preserve"> </w:t>
      </w:r>
      <w:proofErr w:type="spellStart"/>
      <w:r w:rsidRPr="42C88658" w:rsidR="4D34E279">
        <w:rPr>
          <w:noProof w:val="0"/>
          <w:sz w:val="24"/>
          <w:szCs w:val="24"/>
          <w:lang w:val="it-IT"/>
        </w:rPr>
        <w:t>Regressor</w:t>
      </w:r>
      <w:proofErr w:type="spellEnd"/>
      <w:r w:rsidRPr="42C88658" w:rsidR="4D34E279">
        <w:rPr>
          <w:noProof w:val="0"/>
          <w:sz w:val="24"/>
          <w:szCs w:val="24"/>
          <w:lang w:val="it-IT"/>
        </w:rPr>
        <w:t>;</w:t>
      </w:r>
    </w:p>
    <w:p w:rsidR="4D34E279" w:rsidP="42C88658" w:rsidRDefault="4D34E279" w14:paraId="748C5384" w14:textId="234A11D9">
      <w:pPr>
        <w:pStyle w:val="Normale"/>
        <w:spacing w:after="0" w:line="240" w:lineRule="auto"/>
        <w:ind w:left="0"/>
        <w:rPr>
          <w:noProof w:val="0"/>
          <w:sz w:val="24"/>
          <w:szCs w:val="24"/>
          <w:lang w:val="it-IT"/>
        </w:rPr>
      </w:pPr>
    </w:p>
    <w:p w:rsidR="4D34E279" w:rsidP="42C88658" w:rsidRDefault="4D34E279" w14:paraId="19754DF1" w14:textId="472BDB31">
      <w:pPr>
        <w:pStyle w:val="Normale"/>
        <w:spacing w:after="0" w:line="240" w:lineRule="auto"/>
        <w:ind w:left="0" w:firstLine="708"/>
      </w:pPr>
      <w:r w:rsidR="4D34E279">
        <w:drawing>
          <wp:inline wp14:editId="252910D8" wp14:anchorId="2696A842">
            <wp:extent cx="5105402" cy="1485900"/>
            <wp:effectExtent l="0" t="0" r="0" b="0"/>
            <wp:docPr id="1274346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f8b95935f4d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40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96" w:rsidP="0053530A" w:rsidRDefault="00B36D96" w14:paraId="2822FD5D" w14:textId="615E92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:rsidR="00B36D96" w:rsidP="42C88658" w:rsidRDefault="00B36D96" w14:paraId="6AFC3F3C" w14:textId="1A9E4FD5">
      <w:pPr>
        <w:spacing w:after="0" w:line="240" w:lineRule="auto"/>
        <w:rPr>
          <w:rFonts w:eastAsia="ArialMT" w:cs="Calibri" w:cstheme="minorAscii"/>
          <w:sz w:val="40"/>
          <w:szCs w:val="40"/>
        </w:rPr>
      </w:pPr>
      <w:r w:rsidRPr="42C88658" w:rsidR="00B36D96">
        <w:rPr>
          <w:rFonts w:eastAsia="ArialMT" w:cs="Calibri" w:cstheme="minorAscii"/>
          <w:sz w:val="40"/>
          <w:szCs w:val="40"/>
        </w:rPr>
        <w:t>Architettura del sistema</w:t>
      </w:r>
    </w:p>
    <w:p w:rsidR="42C88658" w:rsidP="42C88658" w:rsidRDefault="42C88658" w14:paraId="480EF6B1" w14:textId="5EF5271F">
      <w:pPr>
        <w:spacing w:after="0" w:line="240" w:lineRule="auto"/>
        <w:rPr>
          <w:rFonts w:eastAsia="ArialMT" w:cs="Calibri" w:cstheme="minorAscii"/>
          <w:sz w:val="24"/>
          <w:szCs w:val="24"/>
        </w:rPr>
      </w:pPr>
    </w:p>
    <w:p w:rsidRPr="00B36D96" w:rsidR="00B36D96" w:rsidP="42C88658" w:rsidRDefault="00B36D96" w14:paraId="15895A99" w14:textId="293F6A8C">
      <w:pPr>
        <w:autoSpaceDE w:val="0"/>
        <w:autoSpaceDN w:val="0"/>
        <w:adjustRightInd w:val="0"/>
        <w:spacing w:after="0" w:line="240" w:lineRule="auto"/>
        <w:rPr>
          <w:rFonts w:eastAsia="ArialMT" w:cs="Calibri" w:cstheme="minorAscii"/>
          <w:sz w:val="24"/>
          <w:szCs w:val="24"/>
        </w:rPr>
      </w:pPr>
      <w:r w:rsidRPr="42C88658" w:rsidR="00B36D96">
        <w:rPr>
          <w:rFonts w:eastAsia="ArialMT" w:cs="Calibri" w:cstheme="minorAscii"/>
          <w:sz w:val="24"/>
          <w:szCs w:val="24"/>
        </w:rPr>
        <w:t>Il sistema presenta la seguente struttura:</w:t>
      </w:r>
    </w:p>
    <w:p w:rsidR="42C88658" w:rsidP="42C88658" w:rsidRDefault="42C88658" w14:paraId="68386463" w14:textId="45431D55">
      <w:pPr>
        <w:pStyle w:val="Paragrafoelenco"/>
        <w:numPr>
          <w:ilvl w:val="0"/>
          <w:numId w:val="22"/>
        </w:numPr>
        <w:spacing w:after="0" w:line="240" w:lineRule="auto"/>
        <w:rPr>
          <w:rFonts w:eastAsia="ArialMT" w:cs="Calibri" w:cstheme="minorAscii"/>
          <w:sz w:val="24"/>
          <w:szCs w:val="24"/>
        </w:rPr>
      </w:pPr>
      <w:r w:rsidRPr="42C88658" w:rsidR="42C88658">
        <w:rPr>
          <w:b w:val="1"/>
          <w:bCs w:val="1"/>
          <w:sz w:val="24"/>
          <w:szCs w:val="24"/>
        </w:rPr>
        <w:t>Progetto</w:t>
      </w:r>
      <w:r>
        <w:br/>
      </w:r>
      <w:r w:rsidR="42C88658">
        <w:rPr/>
        <w:t xml:space="preserve">- </w:t>
      </w:r>
      <w:r w:rsidRPr="42C88658" w:rsidR="42C88658">
        <w:rPr>
          <w:b w:val="1"/>
          <w:bCs w:val="1"/>
          <w:i w:val="1"/>
          <w:iCs w:val="1"/>
        </w:rPr>
        <w:t>dataset</w:t>
      </w:r>
      <w:r w:rsidR="42C88658">
        <w:rPr/>
        <w:t xml:space="preserve">, contenente i dataset utilizzati. In particolare, </w:t>
      </w:r>
      <w:r w:rsidRPr="42C88658" w:rsidR="42C88658">
        <w:rPr>
          <w:b w:val="0"/>
          <w:bCs w:val="0"/>
          <w:i w:val="1"/>
          <w:iCs w:val="1"/>
          <w:noProof w:val="0"/>
          <w:lang w:val="it-IT"/>
        </w:rPr>
        <w:t>heart_disease_health_indicators_BRFSS2015</w:t>
      </w:r>
      <w:r w:rsidR="42C88658">
        <w:rPr/>
        <w:t xml:space="preserve"> è </w:t>
      </w:r>
      <w:r w:rsidRPr="42C88658" w:rsidR="42C88658">
        <w:rPr>
          <w:noProof w:val="0"/>
          <w:lang w:val="it-IT"/>
        </w:rPr>
        <w:t xml:space="preserve">quello originale, cioè così come reperito da Internet, che abbiamo pensato </w:t>
      </w:r>
      <w:r w:rsidRPr="42C88658" w:rsidR="42C88658">
        <w:rPr>
          <w:noProof w:val="0"/>
          <w:lang w:val="it-IT"/>
        </w:rPr>
        <w:t>fosse bene conservare, e il secondo  H</w:t>
      </w:r>
      <w:r w:rsidRPr="42C88658" w:rsidR="42C88658">
        <w:rPr>
          <w:i w:val="1"/>
          <w:iCs w:val="1"/>
          <w:noProof w:val="0"/>
          <w:lang w:val="it-IT"/>
        </w:rPr>
        <w:t xml:space="preserve">eartDiseaseHealthIndicators </w:t>
      </w:r>
      <w:r w:rsidRPr="42C88658" w:rsidR="42C88658">
        <w:rPr>
          <w:noProof w:val="0"/>
          <w:lang w:val="it-IT"/>
        </w:rPr>
        <w:t>che rappresenta il dataset effettivamente utilizzato in fase di apprendimento;</w:t>
      </w:r>
    </w:p>
    <w:p w:rsidR="42C88658" w:rsidP="42C88658" w:rsidRDefault="42C88658" w14:paraId="1DF868FF" w14:textId="5D2A5D9A">
      <w:pPr>
        <w:pStyle w:val="Normale"/>
        <w:spacing w:after="0" w:line="240" w:lineRule="auto"/>
        <w:ind w:left="0" w:firstLine="708"/>
        <w:rPr>
          <w:rFonts w:eastAsia="ArialMT" w:cs="Calibri" w:cstheme="minorAscii"/>
          <w:sz w:val="24"/>
          <w:szCs w:val="24"/>
        </w:rPr>
      </w:pPr>
      <w:r w:rsidR="42C88658">
        <w:rPr/>
        <w:t xml:space="preserve">- </w:t>
      </w:r>
      <w:r w:rsidRPr="42C88658" w:rsidR="42C88658">
        <w:rPr>
          <w:b w:val="1"/>
          <w:bCs w:val="1"/>
          <w:i w:val="1"/>
          <w:iCs w:val="1"/>
        </w:rPr>
        <w:t>src</w:t>
      </w:r>
      <w:r w:rsidR="42C88658">
        <w:rPr/>
        <w:t>, contenente tutto il codice sorgente.</w:t>
      </w:r>
    </w:p>
    <w:p w:rsidR="42C88658" w:rsidP="42C88658" w:rsidRDefault="42C88658" w14:paraId="2F7FD8D1" w14:textId="3E4613F6">
      <w:pPr>
        <w:pStyle w:val="Normale"/>
        <w:spacing w:after="0" w:line="240" w:lineRule="auto"/>
        <w:ind w:left="708" w:firstLine="708"/>
        <w:rPr>
          <w:rFonts w:eastAsia="ArialMT" w:cs="Calibri" w:cstheme="minorAscii"/>
          <w:sz w:val="24"/>
          <w:szCs w:val="24"/>
        </w:rPr>
      </w:pPr>
      <w:r w:rsidR="42C88658">
        <w:rPr/>
        <w:t>-</w:t>
      </w:r>
      <w:r w:rsidRPr="42C88658" w:rsidR="42C88658">
        <w:rPr>
          <w:i w:val="1"/>
          <w:iCs w:val="1"/>
        </w:rPr>
        <w:t xml:space="preserve"> model_performance.py</w:t>
      </w:r>
      <w:r w:rsidR="42C88658">
        <w:rPr/>
        <w:t>, contiene le funzioni utili a osservare le</w:t>
      </w:r>
    </w:p>
    <w:p w:rsidR="42C88658" w:rsidP="42C88658" w:rsidRDefault="42C88658" w14:paraId="771C490F" w14:textId="66C83378">
      <w:pPr>
        <w:pStyle w:val="Normale"/>
        <w:spacing w:after="0" w:line="240" w:lineRule="auto"/>
        <w:ind w:left="1416" w:firstLine="0"/>
      </w:pPr>
      <w:r w:rsidR="42C88658">
        <w:rPr/>
        <w:t xml:space="preserve">   prestazioni del sistema (accuratezza, K-Fold e l’errore assoluto). Per</w:t>
      </w:r>
    </w:p>
    <w:p w:rsidR="42C88658" w:rsidP="42C88658" w:rsidRDefault="42C88658" w14:paraId="626156F4" w14:textId="1E453B44">
      <w:pPr>
        <w:pStyle w:val="Normale"/>
        <w:spacing w:after="0" w:line="240" w:lineRule="auto"/>
        <w:ind w:left="708" w:firstLine="708"/>
      </w:pPr>
      <w:r w:rsidR="42C88658">
        <w:rPr/>
        <w:t xml:space="preserve">   quanto riguarda queste funzioni, abbiamo deciso di implementarle,</w:t>
      </w:r>
    </w:p>
    <w:p w:rsidR="42C88658" w:rsidP="42C88658" w:rsidRDefault="42C88658" w14:paraId="24B243B2" w14:textId="5F0370BB">
      <w:pPr>
        <w:pStyle w:val="Normale"/>
        <w:spacing w:after="0" w:line="240" w:lineRule="auto"/>
        <w:ind w:left="708" w:firstLine="708"/>
      </w:pPr>
      <w:r w:rsidR="42C88658">
        <w:rPr/>
        <w:t xml:space="preserve">   non renderle utilizzabili all’utente ma conservarle per</w:t>
      </w:r>
    </w:p>
    <w:p w:rsidR="42C88658" w:rsidP="42C88658" w:rsidRDefault="42C88658" w14:paraId="3EAB2443" w14:textId="0620E6FE">
      <w:pPr>
        <w:pStyle w:val="Normale"/>
        <w:spacing w:after="0" w:line="240" w:lineRule="auto"/>
        <w:ind w:left="708" w:firstLine="708"/>
      </w:pPr>
      <w:r w:rsidR="42C88658">
        <w:rPr/>
        <w:t xml:space="preserve">   applicazioni/modifiche future, in cui possano tornare utili. </w:t>
      </w:r>
    </w:p>
    <w:p w:rsidR="42C88658" w:rsidP="42C88658" w:rsidRDefault="42C88658" w14:paraId="48BBB7FE" w14:textId="77C73BE6">
      <w:pPr>
        <w:pStyle w:val="Normale"/>
        <w:spacing w:after="0" w:line="240" w:lineRule="auto"/>
        <w:ind w:left="720"/>
      </w:pPr>
      <w:r w:rsidR="42C88658">
        <w:rPr/>
        <w:t xml:space="preserve">- </w:t>
      </w:r>
      <w:r w:rsidRPr="42C88658" w:rsidR="42C88658">
        <w:rPr>
          <w:i w:val="1"/>
          <w:iCs w:val="1"/>
        </w:rPr>
        <w:t>system.py</w:t>
      </w:r>
      <w:r w:rsidR="42C88658">
        <w:rPr/>
        <w:t>, costituisce il cuore del progetto, si occupa di richiamare</w:t>
      </w:r>
    </w:p>
    <w:p w:rsidR="42C88658" w:rsidP="42C88658" w:rsidRDefault="42C88658" w14:paraId="76E3B431" w14:textId="487C730A">
      <w:pPr>
        <w:pStyle w:val="Normale"/>
        <w:spacing w:after="0" w:line="240" w:lineRule="auto"/>
        <w:ind w:left="720" w:firstLine="708"/>
      </w:pPr>
      <w:r w:rsidR="42C88658">
        <w:rPr/>
        <w:t xml:space="preserve">  le librerie necessarie, aprire il dataset, creare un modello, addestrare il</w:t>
      </w:r>
    </w:p>
    <w:p w:rsidR="42C88658" w:rsidP="42C88658" w:rsidRDefault="42C88658" w14:paraId="7223C828" w14:textId="3C3895DB">
      <w:pPr>
        <w:pStyle w:val="Normale"/>
        <w:spacing w:after="0" w:line="240" w:lineRule="auto"/>
        <w:ind w:left="720"/>
      </w:pPr>
      <w:r w:rsidR="42C88658">
        <w:rPr/>
        <w:t xml:space="preserve">                sistema e in seguito al richiamo dei metodi necessari all’acquisizione</w:t>
      </w:r>
    </w:p>
    <w:p w:rsidR="42C88658" w:rsidP="42C88658" w:rsidRDefault="42C88658" w14:paraId="59CE15A5" w14:textId="5808489B">
      <w:pPr>
        <w:pStyle w:val="Normale"/>
        <w:spacing w:after="0" w:line="240" w:lineRule="auto"/>
        <w:ind w:left="720"/>
      </w:pPr>
      <w:r w:rsidR="42C88658">
        <w:rPr/>
        <w:t xml:space="preserve">                dei sintomi dell'utente, effettuare la predizione vera e propria.</w:t>
      </w:r>
    </w:p>
    <w:p w:rsidR="42C88658" w:rsidP="42C88658" w:rsidRDefault="42C88658" w14:paraId="2EE8C6CB" w14:textId="7236E51F">
      <w:pPr>
        <w:pStyle w:val="Normale"/>
        <w:spacing w:after="0" w:line="240" w:lineRule="auto"/>
        <w:ind w:left="720"/>
      </w:pPr>
      <w:r w:rsidR="42C88658">
        <w:rPr/>
        <w:t xml:space="preserve">- </w:t>
      </w:r>
      <w:r w:rsidRPr="42C88658" w:rsidR="42C88658">
        <w:rPr>
          <w:i w:val="1"/>
          <w:iCs w:val="1"/>
        </w:rPr>
        <w:t>request.py</w:t>
      </w:r>
      <w:r w:rsidR="42C88658">
        <w:rPr/>
        <w:t>, contiene la parte di interazione con l’utente in cui</w:t>
      </w:r>
    </w:p>
    <w:p w:rsidR="42C88658" w:rsidP="42C88658" w:rsidRDefault="42C88658" w14:paraId="1AC8570C" w14:textId="78ACCE59">
      <w:pPr>
        <w:pStyle w:val="Normale"/>
        <w:spacing w:after="0" w:line="240" w:lineRule="auto"/>
        <w:ind w:left="720" w:firstLine="708"/>
      </w:pPr>
      <w:r w:rsidR="42C88658">
        <w:rPr/>
        <w:t xml:space="preserve">  vengono poste una serie di domande;</w:t>
      </w:r>
    </w:p>
    <w:p w:rsidR="42C88658" w:rsidP="42C88658" w:rsidRDefault="42C88658" w14:paraId="587B6646" w14:textId="250E349C">
      <w:pPr>
        <w:pStyle w:val="Normale"/>
        <w:spacing w:after="0" w:line="240" w:lineRule="auto"/>
        <w:ind w:left="720"/>
      </w:pPr>
      <w:r w:rsidR="42C88658">
        <w:rPr/>
        <w:t xml:space="preserve">- </w:t>
      </w:r>
      <w:r w:rsidRPr="42C88658" w:rsidR="42C88658">
        <w:rPr>
          <w:i w:val="1"/>
          <w:iCs w:val="1"/>
        </w:rPr>
        <w:t>user.py</w:t>
      </w:r>
      <w:r w:rsidR="42C88658">
        <w:rPr/>
        <w:t>, una classe con metodi e attributi necessari ad asserire i</w:t>
      </w:r>
    </w:p>
    <w:p w:rsidR="42C88658" w:rsidP="42C88658" w:rsidRDefault="42C88658" w14:paraId="4D4AEC16" w14:textId="4B720620">
      <w:pPr>
        <w:pStyle w:val="Normale"/>
        <w:spacing w:after="0" w:line="240" w:lineRule="auto"/>
        <w:ind w:left="720" w:firstLine="708"/>
      </w:pPr>
      <w:r w:rsidR="42C88658">
        <w:rPr/>
        <w:t xml:space="preserve">  sintomi comunicati dall’utente;</w:t>
      </w:r>
    </w:p>
    <w:p w:rsidR="42C88658" w:rsidP="42C88658" w:rsidRDefault="42C88658" w14:paraId="1AF9DFCD" w14:textId="3F266AD6">
      <w:pPr>
        <w:pStyle w:val="Normale"/>
        <w:spacing w:after="0" w:line="240" w:lineRule="auto"/>
        <w:ind w:left="720" w:firstLine="708"/>
      </w:pPr>
    </w:p>
    <w:p w:rsidR="42C88658" w:rsidP="42C88658" w:rsidRDefault="42C88658" w14:paraId="091A1D85" w14:textId="031E867F">
      <w:pPr>
        <w:pStyle w:val="Normale"/>
        <w:spacing w:after="0" w:line="240" w:lineRule="auto"/>
        <w:ind w:left="720" w:firstLine="708"/>
      </w:pPr>
    </w:p>
    <w:p w:rsidR="42C88658" w:rsidP="42C88658" w:rsidRDefault="42C88658" w14:paraId="6C1B3473" w14:textId="0990DB1D">
      <w:pPr>
        <w:pStyle w:val="Normale"/>
        <w:spacing w:after="0" w:line="240" w:lineRule="auto"/>
        <w:ind w:left="0" w:firstLine="0"/>
        <w:rPr>
          <w:sz w:val="40"/>
          <w:szCs w:val="40"/>
        </w:rPr>
      </w:pPr>
      <w:r w:rsidRPr="42C88658" w:rsidR="42C88658">
        <w:rPr>
          <w:sz w:val="40"/>
          <w:szCs w:val="40"/>
        </w:rPr>
        <w:t>Processo e sviluppo dell’organizzazione del lavoro</w:t>
      </w:r>
    </w:p>
    <w:p w:rsidR="42C88658" w:rsidP="42C88658" w:rsidRDefault="42C88658" w14:paraId="05BE5D73" w14:textId="0990DB1D">
      <w:pPr>
        <w:pStyle w:val="Normale"/>
        <w:spacing w:after="0" w:line="240" w:lineRule="auto"/>
        <w:ind w:left="0" w:firstLine="0"/>
        <w:rPr>
          <w:sz w:val="22"/>
          <w:szCs w:val="22"/>
        </w:rPr>
      </w:pPr>
    </w:p>
    <w:p w:rsidR="42C88658" w:rsidP="42C88658" w:rsidRDefault="42C88658" w14:paraId="5282C34F" w14:textId="4733D41B">
      <w:pPr>
        <w:pStyle w:val="Normale"/>
        <w:spacing w:after="0" w:line="240" w:lineRule="auto"/>
        <w:ind w:left="0" w:firstLine="0"/>
        <w:rPr>
          <w:sz w:val="22"/>
          <w:szCs w:val="22"/>
        </w:rPr>
      </w:pPr>
      <w:r w:rsidRPr="42C88658" w:rsidR="42C88658">
        <w:rPr>
          <w:sz w:val="22"/>
          <w:szCs w:val="22"/>
        </w:rPr>
        <w:t>Il nostro progetto è stato svolto sull’IDE PyCharm, abbiamo collaborato attraverso la</w:t>
      </w:r>
    </w:p>
    <w:p w:rsidR="42C88658" w:rsidP="42C88658" w:rsidRDefault="42C88658" w14:paraId="3F11D4F6" w14:textId="0962AEAB">
      <w:pPr>
        <w:pStyle w:val="Normale"/>
        <w:spacing w:after="0" w:line="240" w:lineRule="auto"/>
        <w:ind w:left="0" w:firstLine="0"/>
        <w:rPr>
          <w:sz w:val="22"/>
          <w:szCs w:val="22"/>
        </w:rPr>
      </w:pPr>
      <w:r w:rsidRPr="42C88658" w:rsidR="42C88658">
        <w:rPr>
          <w:sz w:val="22"/>
          <w:szCs w:val="22"/>
        </w:rPr>
        <w:t>piattaforma Microsoft Teams nel caso di problemi relativi a scelte implementative o codice e</w:t>
      </w:r>
    </w:p>
    <w:p w:rsidR="42C88658" w:rsidP="42C88658" w:rsidRDefault="42C88658" w14:paraId="11DA4E13" w14:textId="0962AEAB">
      <w:pPr>
        <w:pStyle w:val="Normale"/>
        <w:spacing w:after="0" w:line="240" w:lineRule="auto"/>
        <w:ind w:left="0" w:firstLine="0"/>
        <w:rPr>
          <w:sz w:val="22"/>
          <w:szCs w:val="22"/>
        </w:rPr>
      </w:pPr>
      <w:r w:rsidRPr="42C88658" w:rsidR="42C88658">
        <w:rPr>
          <w:sz w:val="22"/>
          <w:szCs w:val="22"/>
        </w:rPr>
        <w:t xml:space="preserve">usato </w:t>
      </w:r>
      <w:proofErr w:type="spellStart"/>
      <w:r w:rsidRPr="42C88658" w:rsidR="42C88658">
        <w:rPr>
          <w:sz w:val="22"/>
          <w:szCs w:val="22"/>
        </w:rPr>
        <w:t>github</w:t>
      </w:r>
      <w:proofErr w:type="spellEnd"/>
      <w:r w:rsidRPr="42C88658" w:rsidR="42C88658">
        <w:rPr>
          <w:sz w:val="22"/>
          <w:szCs w:val="22"/>
        </w:rPr>
        <w:t xml:space="preserve"> come piattaforma di code hosting.</w:t>
      </w:r>
    </w:p>
    <w:p w:rsidR="42C88658" w:rsidP="42C88658" w:rsidRDefault="42C88658" w14:paraId="0B724FC2" w14:textId="68B983DB">
      <w:pPr>
        <w:pStyle w:val="Normale"/>
        <w:spacing w:after="0" w:line="240" w:lineRule="auto"/>
        <w:ind w:left="0" w:firstLine="0"/>
        <w:rPr>
          <w:sz w:val="22"/>
          <w:szCs w:val="22"/>
        </w:rPr>
      </w:pPr>
    </w:p>
    <w:p w:rsidR="42C88658" w:rsidP="42C88658" w:rsidRDefault="42C88658" w14:paraId="04219934" w14:textId="3FB284D0">
      <w:pPr>
        <w:pStyle w:val="Normale"/>
        <w:spacing w:after="0" w:line="240" w:lineRule="auto"/>
        <w:ind w:left="0" w:firstLine="0"/>
        <w:rPr>
          <w:sz w:val="40"/>
          <w:szCs w:val="40"/>
        </w:rPr>
      </w:pPr>
      <w:r w:rsidRPr="42C88658" w:rsidR="42C88658">
        <w:rPr>
          <w:sz w:val="40"/>
          <w:szCs w:val="40"/>
        </w:rPr>
        <w:t>Conclusioni</w:t>
      </w:r>
    </w:p>
    <w:p w:rsidR="42C88658" w:rsidP="42C88658" w:rsidRDefault="42C88658" w14:paraId="163579F0" w14:textId="443B7241">
      <w:pPr>
        <w:pStyle w:val="Normale"/>
        <w:spacing w:after="0" w:line="240" w:lineRule="auto"/>
        <w:ind w:left="0" w:firstLine="0"/>
        <w:rPr>
          <w:sz w:val="22"/>
          <w:szCs w:val="22"/>
        </w:rPr>
      </w:pPr>
    </w:p>
    <w:p w:rsidR="42C88658" w:rsidP="42C88658" w:rsidRDefault="42C88658" w14:paraId="110CE281" w14:textId="082EB33B">
      <w:pPr>
        <w:pStyle w:val="Normale"/>
        <w:spacing w:after="0" w:line="240" w:lineRule="auto"/>
        <w:ind w:left="0" w:firstLine="0"/>
        <w:rPr>
          <w:sz w:val="22"/>
          <w:szCs w:val="22"/>
        </w:rPr>
      </w:pPr>
      <w:r w:rsidRPr="42C88658" w:rsidR="42C88658">
        <w:rPr>
          <w:sz w:val="22"/>
          <w:szCs w:val="22"/>
        </w:rPr>
        <w:t xml:space="preserve">Abbiamo riscontrato delle difficoltà nell’interfacciarci con questo nuovo linguaggio mai utilizzato. </w:t>
      </w:r>
      <w:r w:rsidRPr="42C88658" w:rsidR="42C88658">
        <w:rPr>
          <w:sz w:val="22"/>
          <w:szCs w:val="22"/>
        </w:rPr>
        <w:t>Nonostante questo,</w:t>
      </w:r>
      <w:r w:rsidRPr="42C88658" w:rsidR="42C88658">
        <w:rPr>
          <w:sz w:val="22"/>
          <w:szCs w:val="22"/>
        </w:rPr>
        <w:t xml:space="preserve"> siamo soddisfatti del lavoro svolto che ci ha permesso di applicare le conoscenze ottenute durante questo </w:t>
      </w:r>
      <w:r w:rsidRPr="42C88658" w:rsidR="42C88658">
        <w:rPr>
          <w:sz w:val="22"/>
          <w:szCs w:val="22"/>
        </w:rPr>
        <w:t>corso  e</w:t>
      </w:r>
      <w:r w:rsidRPr="42C88658" w:rsidR="42C88658">
        <w:rPr>
          <w:sz w:val="22"/>
          <w:szCs w:val="22"/>
        </w:rPr>
        <w:t xml:space="preserve"> di utilizzare la nostra curiosità per superare gli ostacoli che si sono presentati in fase di progettazione.</w:t>
      </w:r>
    </w:p>
    <w:p w:rsidR="42C88658" w:rsidP="42C88658" w:rsidRDefault="42C88658" w14:paraId="3E7128AE" w14:textId="7FCA68CA">
      <w:pPr>
        <w:pStyle w:val="Normale"/>
        <w:spacing w:after="0" w:line="240" w:lineRule="auto"/>
        <w:ind w:left="0" w:firstLine="0"/>
        <w:rPr>
          <w:sz w:val="22"/>
          <w:szCs w:val="22"/>
        </w:rPr>
      </w:pPr>
    </w:p>
    <w:sectPr w:rsidRPr="0053530A" w:rsidR="00B36D96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M+EPqQTEKJ4ML" int2:id="qzAXFj3q">
      <int2:state int2:type="LegacyProofing" int2:value="Rejected"/>
    </int2:textHash>
    <int2:textHash int2:hashCode="QKQ8eN/I3MPSwm" int2:id="QXSjnTvb">
      <int2:state int2:type="LegacyProofing" int2:value="Rejected"/>
    </int2:textHash>
    <int2:textHash int2:hashCode="b2nrfcIluIEzaJ" int2:id="XqD2XqEZ">
      <int2:state int2:type="LegacyProofing" int2:value="Rejected"/>
    </int2:textHash>
    <int2:textHash int2:hashCode="/+FGYqHDmHuXqx" int2:id="Sky31FyT">
      <int2:state int2:type="LegacyProofing" int2:value="Rejected"/>
    </int2:textHash>
    <int2:textHash int2:hashCode="rdVktZILf57m6X" int2:id="5QFUxFVK">
      <int2:state int2:type="LegacyProofing" int2:value="Rejected"/>
    </int2:textHash>
    <int2:textHash int2:hashCode="HeX8RdMQKtxCtl" int2:id="byIujC2O">
      <int2:state int2:type="LegacyProofing" int2:value="Rejected"/>
    </int2:textHash>
    <int2:textHash int2:hashCode="ZLK20Sv+S6rn2t" int2:id="W1jGrQ9i">
      <int2:state int2:type="LegacyProofing" int2:value="Rejected"/>
    </int2:textHash>
    <int2:textHash int2:hashCode="8n/t4iILzTJq7j" int2:id="VdxyJh9d">
      <int2:state int2:type="LegacyProofing" int2:value="Rejected"/>
    </int2:textHash>
    <int2:textHash int2:hashCode="n4ceSqYUMx+iVc" int2:id="CZFUBBw6">
      <int2:state int2:type="LegacyProofing" int2:value="Rejected"/>
    </int2:textHash>
    <int2:textHash int2:hashCode="xbKwHTO0Cmmw+C" int2:id="k9YJF1k5">
      <int2:state int2:type="LegacyProofing" int2:value="Rejected"/>
    </int2:textHash>
    <int2:textHash int2:hashCode="bTYfHRwRYMH7vA" int2:id="0qrygB2v">
      <int2:state int2:type="LegacyProofing" int2:value="Rejected"/>
    </int2:textHash>
    <int2:textHash int2:hashCode="QoPF0z5lzKKZwn" int2:id="R5TTLE5y">
      <int2:state int2:type="LegacyProofing" int2:value="Rejected"/>
    </int2:textHash>
    <int2:textHash int2:hashCode="dU0ul7r+h895/q" int2:id="aBMERz9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D75C19"/>
    <w:multiLevelType w:val="hybridMultilevel"/>
    <w:tmpl w:val="C978A816"/>
    <w:lvl w:ilvl="0" w:tplc="04100003">
      <w:start w:val="1"/>
      <w:numFmt w:val="bullet"/>
      <w:lvlText w:val="o"/>
      <w:lvlJc w:val="left"/>
      <w:pPr>
        <w:ind w:left="1695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241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13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85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57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29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01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73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455" w:hanging="360"/>
      </w:pPr>
      <w:rPr>
        <w:rFonts w:hint="default" w:ascii="Wingdings" w:hAnsi="Wingdings"/>
      </w:rPr>
    </w:lvl>
  </w:abstractNum>
  <w:abstractNum w:abstractNumId="1" w15:restartNumberingAfterBreak="0">
    <w:nsid w:val="3CBF19E0"/>
    <w:multiLevelType w:val="hybridMultilevel"/>
    <w:tmpl w:val="D59A1A2E"/>
    <w:lvl w:ilvl="0" w:tplc="04100005">
      <w:start w:val="1"/>
      <w:numFmt w:val="bullet"/>
      <w:lvlText w:val=""/>
      <w:lvlJc w:val="left"/>
      <w:pPr>
        <w:ind w:left="78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 w15:restartNumberingAfterBreak="0">
    <w:nsid w:val="51E213B6"/>
    <w:multiLevelType w:val="hybridMultilevel"/>
    <w:tmpl w:val="C9D0BFC2"/>
    <w:lvl w:ilvl="0" w:tplc="04100005">
      <w:start w:val="1"/>
      <w:numFmt w:val="bullet"/>
      <w:lvlText w:val=""/>
      <w:lvlJc w:val="left"/>
      <w:pPr>
        <w:ind w:left="78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 w15:restartNumberingAfterBreak="0">
    <w:nsid w:val="59391F24"/>
    <w:multiLevelType w:val="hybridMultilevel"/>
    <w:tmpl w:val="B7060816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1110E4"/>
    <w:multiLevelType w:val="hybridMultilevel"/>
    <w:tmpl w:val="140C5974"/>
    <w:lvl w:ilvl="0" w:tplc="04100003">
      <w:start w:val="1"/>
      <w:numFmt w:val="bullet"/>
      <w:lvlText w:val="o"/>
      <w:lvlJc w:val="left"/>
      <w:pPr>
        <w:ind w:left="78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 w15:restartNumberingAfterBreak="0">
    <w:nsid w:val="7E1540E2"/>
    <w:multiLevelType w:val="hybridMultilevel"/>
    <w:tmpl w:val="ADE83868"/>
    <w:lvl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2135101906">
    <w:abstractNumId w:val="3"/>
  </w:num>
  <w:num w:numId="2" w16cid:durableId="458650886">
    <w:abstractNumId w:val="1"/>
  </w:num>
  <w:num w:numId="3" w16cid:durableId="1221019972">
    <w:abstractNumId w:val="4"/>
  </w:num>
  <w:num w:numId="4" w16cid:durableId="1404375062">
    <w:abstractNumId w:val="2"/>
  </w:num>
  <w:num w:numId="5" w16cid:durableId="850920927">
    <w:abstractNumId w:val="5"/>
  </w:num>
  <w:num w:numId="6" w16cid:durableId="106799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EC"/>
    <w:rsid w:val="00157815"/>
    <w:rsid w:val="001808B0"/>
    <w:rsid w:val="001D54EC"/>
    <w:rsid w:val="0022593B"/>
    <w:rsid w:val="003D0E63"/>
    <w:rsid w:val="00440AA2"/>
    <w:rsid w:val="0048199C"/>
    <w:rsid w:val="0053530A"/>
    <w:rsid w:val="00585CF0"/>
    <w:rsid w:val="00691A1C"/>
    <w:rsid w:val="00783DE6"/>
    <w:rsid w:val="00961437"/>
    <w:rsid w:val="009A0C62"/>
    <w:rsid w:val="00B36D96"/>
    <w:rsid w:val="00DB59D3"/>
    <w:rsid w:val="00E59C12"/>
    <w:rsid w:val="01058223"/>
    <w:rsid w:val="02816C73"/>
    <w:rsid w:val="03255991"/>
    <w:rsid w:val="06A08F81"/>
    <w:rsid w:val="0BB29E9F"/>
    <w:rsid w:val="0F40CB36"/>
    <w:rsid w:val="1088F987"/>
    <w:rsid w:val="10AA1705"/>
    <w:rsid w:val="12DF891E"/>
    <w:rsid w:val="13D64C01"/>
    <w:rsid w:val="147F1825"/>
    <w:rsid w:val="16C5EB4C"/>
    <w:rsid w:val="16C9B1A6"/>
    <w:rsid w:val="1877F94A"/>
    <w:rsid w:val="18E98914"/>
    <w:rsid w:val="19FD8C0E"/>
    <w:rsid w:val="1A13C9AB"/>
    <w:rsid w:val="1B26CDA2"/>
    <w:rsid w:val="1B9D22C9"/>
    <w:rsid w:val="1CCD1D28"/>
    <w:rsid w:val="1DBCFA37"/>
    <w:rsid w:val="1E70F13A"/>
    <w:rsid w:val="1F58CA98"/>
    <w:rsid w:val="20B58DBF"/>
    <w:rsid w:val="20F81C36"/>
    <w:rsid w:val="22FD9A6E"/>
    <w:rsid w:val="23015914"/>
    <w:rsid w:val="232D1D0E"/>
    <w:rsid w:val="2336A5C6"/>
    <w:rsid w:val="24996ACF"/>
    <w:rsid w:val="249D2975"/>
    <w:rsid w:val="2563C6AD"/>
    <w:rsid w:val="25D7114C"/>
    <w:rsid w:val="27E25C93"/>
    <w:rsid w:val="28579F70"/>
    <w:rsid w:val="2B0C6AF9"/>
    <w:rsid w:val="2D371E69"/>
    <w:rsid w:val="2E440BBB"/>
    <w:rsid w:val="2E6DECA7"/>
    <w:rsid w:val="2EB5A61D"/>
    <w:rsid w:val="2FE5FF5B"/>
    <w:rsid w:val="2FF40B50"/>
    <w:rsid w:val="3009BD08"/>
    <w:rsid w:val="301528CE"/>
    <w:rsid w:val="30A11C7F"/>
    <w:rsid w:val="325DFEE4"/>
    <w:rsid w:val="3333A133"/>
    <w:rsid w:val="33E0A6E8"/>
    <w:rsid w:val="33F9CF45"/>
    <w:rsid w:val="350B4472"/>
    <w:rsid w:val="35D0F11E"/>
    <w:rsid w:val="3606CAB0"/>
    <w:rsid w:val="3634C36F"/>
    <w:rsid w:val="366B41F5"/>
    <w:rsid w:val="37A29B11"/>
    <w:rsid w:val="37AAB1D7"/>
    <w:rsid w:val="396CD74F"/>
    <w:rsid w:val="3B7B00C8"/>
    <w:rsid w:val="3B9B40CF"/>
    <w:rsid w:val="3C0ABBB5"/>
    <w:rsid w:val="3D16D129"/>
    <w:rsid w:val="3E68404A"/>
    <w:rsid w:val="3EB2A18A"/>
    <w:rsid w:val="419FE10C"/>
    <w:rsid w:val="4268AC37"/>
    <w:rsid w:val="42C88658"/>
    <w:rsid w:val="42FB4DEC"/>
    <w:rsid w:val="434EBD44"/>
    <w:rsid w:val="441C6A72"/>
    <w:rsid w:val="44EA8DA5"/>
    <w:rsid w:val="4521E30E"/>
    <w:rsid w:val="453B0B6B"/>
    <w:rsid w:val="45B83AD3"/>
    <w:rsid w:val="46895345"/>
    <w:rsid w:val="46DA659F"/>
    <w:rsid w:val="48D01660"/>
    <w:rsid w:val="48FBC52A"/>
    <w:rsid w:val="49CE723A"/>
    <w:rsid w:val="4A6BE6C1"/>
    <w:rsid w:val="4C4EC2F5"/>
    <w:rsid w:val="4D34E279"/>
    <w:rsid w:val="4E57358A"/>
    <w:rsid w:val="4EC8C554"/>
    <w:rsid w:val="4F2E06E2"/>
    <w:rsid w:val="4F31C386"/>
    <w:rsid w:val="4F31C386"/>
    <w:rsid w:val="4F8663B7"/>
    <w:rsid w:val="522893A3"/>
    <w:rsid w:val="52897F13"/>
    <w:rsid w:val="5388ED37"/>
    <w:rsid w:val="55603465"/>
    <w:rsid w:val="55C8402E"/>
    <w:rsid w:val="562BC9CB"/>
    <w:rsid w:val="582CDBBA"/>
    <w:rsid w:val="58309A60"/>
    <w:rsid w:val="58779520"/>
    <w:rsid w:val="58FFE0F0"/>
    <w:rsid w:val="59239E9D"/>
    <w:rsid w:val="5A0B77FB"/>
    <w:rsid w:val="5A8DAB24"/>
    <w:rsid w:val="5ACADAC4"/>
    <w:rsid w:val="5AE61291"/>
    <w:rsid w:val="5B23B46D"/>
    <w:rsid w:val="5CA222F9"/>
    <w:rsid w:val="5CBF84CE"/>
    <w:rsid w:val="5DC835AB"/>
    <w:rsid w:val="5DE95329"/>
    <w:rsid w:val="5F92E021"/>
    <w:rsid w:val="612EB082"/>
    <w:rsid w:val="621E7766"/>
    <w:rsid w:val="62DC15C9"/>
    <w:rsid w:val="65521086"/>
    <w:rsid w:val="65BF185C"/>
    <w:rsid w:val="666DE17C"/>
    <w:rsid w:val="684396FC"/>
    <w:rsid w:val="6D364C07"/>
    <w:rsid w:val="6E3BC4A3"/>
    <w:rsid w:val="6EBCF01A"/>
    <w:rsid w:val="6EF044A7"/>
    <w:rsid w:val="7058C07B"/>
    <w:rsid w:val="72847105"/>
    <w:rsid w:val="7385C856"/>
    <w:rsid w:val="74AB0627"/>
    <w:rsid w:val="75627B6A"/>
    <w:rsid w:val="770BF237"/>
    <w:rsid w:val="77AB5180"/>
    <w:rsid w:val="797E774A"/>
    <w:rsid w:val="79FBA6B2"/>
    <w:rsid w:val="7C528E6F"/>
    <w:rsid w:val="7F9D3B08"/>
    <w:rsid w:val="7F9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1675"/>
  <w15:chartTrackingRefBased/>
  <w15:docId w15:val="{FB054C1A-1271-4B38-8C79-176E756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E6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83D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3DE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Carpredefinitoparagraf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clah865/icon_project.git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jpg" Id="Rc8ceef39ab4f412f" /><Relationship Type="http://schemas.microsoft.com/office/2020/10/relationships/intelligence" Target="intelligence2.xml" Id="R2a9b26f2ede64796" /><Relationship Type="http://schemas.openxmlformats.org/officeDocument/2006/relationships/image" Target="/media/image5.jpg" Id="R96c48e8de8674091" /><Relationship Type="http://schemas.openxmlformats.org/officeDocument/2006/relationships/image" Target="/media/image6.jpg" Id="R3cc4f8b07eb24566" /><Relationship Type="http://schemas.openxmlformats.org/officeDocument/2006/relationships/image" Target="/media/image7.jpg" Id="Rcd6499ab84c5433c" /><Relationship Type="http://schemas.openxmlformats.org/officeDocument/2006/relationships/image" Target="/media/image9.jpg" Id="Re412dbffdc73480b" /><Relationship Type="http://schemas.openxmlformats.org/officeDocument/2006/relationships/hyperlink" Target="https://www.kaggle.com/datasets/alexteboul/heart-disease-health-indicators-dataset" TargetMode="External" Id="R7abffc087deb474a" /><Relationship Type="http://schemas.openxmlformats.org/officeDocument/2006/relationships/image" Target="/media/imagea.jpg" Id="R43ec8243a8d74b0c" /><Relationship Type="http://schemas.openxmlformats.org/officeDocument/2006/relationships/image" Target="/media/imageb.jpg" Id="Rd63f8b95935f4d9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0AC32-8FB1-4B3A-8F8D-526DA96CB16B}"/>
</file>

<file path=customXml/itemProps2.xml><?xml version="1.0" encoding="utf-8"?>
<ds:datastoreItem xmlns:ds="http://schemas.openxmlformats.org/officeDocument/2006/customXml" ds:itemID="{DD32DB09-12B3-4DBB-AEDE-D3468F2D1C4C}"/>
</file>

<file path=customXml/itemProps3.xml><?xml version="1.0" encoding="utf-8"?>
<ds:datastoreItem xmlns:ds="http://schemas.openxmlformats.org/officeDocument/2006/customXml" ds:itemID="{9C3A6CE6-EB4D-431C-876B-C9B77F9E75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Claudio Massaro</dc:creator>
  <keywords/>
  <dc:description/>
  <lastModifiedBy>Angela Marino</lastModifiedBy>
  <revision>6</revision>
  <dcterms:created xsi:type="dcterms:W3CDTF">2022-05-04T15:08:00.0000000Z</dcterms:created>
  <dcterms:modified xsi:type="dcterms:W3CDTF">2022-05-05T14:44:31.5856870Z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