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07"/>
        <w:gridCol w:w="1707"/>
        <w:gridCol w:w="1606"/>
        <w:gridCol w:w="1606"/>
        <w:gridCol w:w="1606"/>
        <w:gridCol w:w="1606"/>
        <w:gridCol w:w="1606"/>
        <w:gridCol w:w="1606"/>
      </w:tblGrid>
      <w:tr w:rsidR="00144C51" w:rsidRPr="00C35E6E" w14:paraId="47A4F98A" w14:textId="77777777" w:rsidTr="00C35E6E">
        <w:tc>
          <w:tcPr>
            <w:tcW w:w="620" w:type="pct"/>
            <w:vAlign w:val="center"/>
          </w:tcPr>
          <w:p w14:paraId="211762DC" w14:textId="2C83870F" w:rsidR="00144C51" w:rsidRPr="00C35E6E" w:rsidRDefault="00144C51">
            <w:pPr>
              <w:rPr>
                <w:b/>
                <w:bCs/>
                <w:sz w:val="16"/>
                <w:szCs w:val="16"/>
                <w:lang w:val="es-EC"/>
              </w:rPr>
            </w:pPr>
            <w:r w:rsidRPr="00C35E6E">
              <w:rPr>
                <w:b/>
                <w:bCs/>
                <w:sz w:val="16"/>
                <w:szCs w:val="16"/>
                <w:lang w:val="es-EC"/>
              </w:rPr>
              <w:t>Contexto de decisión</w:t>
            </w:r>
          </w:p>
        </w:tc>
        <w:tc>
          <w:tcPr>
            <w:tcW w:w="659" w:type="pct"/>
            <w:vAlign w:val="center"/>
          </w:tcPr>
          <w:p w14:paraId="19384D91" w14:textId="2946FFC3" w:rsidR="00144C51" w:rsidRPr="00C35E6E" w:rsidRDefault="00144C51">
            <w:pPr>
              <w:rPr>
                <w:b/>
                <w:bCs/>
                <w:sz w:val="16"/>
                <w:szCs w:val="16"/>
                <w:lang w:val="es-EC"/>
              </w:rPr>
            </w:pPr>
            <w:r w:rsidRPr="00C35E6E">
              <w:rPr>
                <w:b/>
                <w:bCs/>
                <w:sz w:val="16"/>
                <w:szCs w:val="16"/>
                <w:lang w:val="es-EC"/>
              </w:rPr>
              <w:t>Definir asocios, objetivos, preguntas</w:t>
            </w:r>
          </w:p>
        </w:tc>
        <w:tc>
          <w:tcPr>
            <w:tcW w:w="620" w:type="pct"/>
            <w:vAlign w:val="center"/>
          </w:tcPr>
          <w:p w14:paraId="20047DA2" w14:textId="30D1E170" w:rsidR="00144C51" w:rsidRPr="00C35E6E" w:rsidRDefault="00144C51">
            <w:pPr>
              <w:rPr>
                <w:b/>
                <w:bCs/>
                <w:sz w:val="16"/>
                <w:szCs w:val="16"/>
                <w:lang w:val="es-EC"/>
              </w:rPr>
            </w:pPr>
            <w:r w:rsidRPr="00C35E6E">
              <w:rPr>
                <w:b/>
                <w:bCs/>
                <w:sz w:val="16"/>
                <w:szCs w:val="16"/>
                <w:lang w:val="es-EC"/>
              </w:rPr>
              <w:t>Definir alcance: beneficiarios, escala, servicios y métricas clave</w:t>
            </w:r>
          </w:p>
        </w:tc>
        <w:tc>
          <w:tcPr>
            <w:tcW w:w="620" w:type="pct"/>
            <w:vAlign w:val="center"/>
          </w:tcPr>
          <w:p w14:paraId="67546E0A" w14:textId="71B8834D" w:rsidR="00144C51" w:rsidRPr="00C35E6E" w:rsidRDefault="00144C51">
            <w:pPr>
              <w:rPr>
                <w:b/>
                <w:bCs/>
                <w:sz w:val="16"/>
                <w:szCs w:val="16"/>
                <w:lang w:val="es-EC"/>
              </w:rPr>
            </w:pPr>
            <w:r w:rsidRPr="00C35E6E">
              <w:rPr>
                <w:b/>
                <w:bCs/>
                <w:sz w:val="16"/>
                <w:szCs w:val="16"/>
                <w:lang w:val="es-EC"/>
              </w:rPr>
              <w:t>Compilar datos</w:t>
            </w:r>
          </w:p>
        </w:tc>
        <w:tc>
          <w:tcPr>
            <w:tcW w:w="620" w:type="pct"/>
            <w:vAlign w:val="center"/>
          </w:tcPr>
          <w:p w14:paraId="2D0E6CB2" w14:textId="3D63A0BE" w:rsidR="00144C51" w:rsidRPr="00C35E6E" w:rsidRDefault="00144C51">
            <w:pPr>
              <w:rPr>
                <w:b/>
                <w:bCs/>
                <w:sz w:val="16"/>
                <w:szCs w:val="16"/>
                <w:lang w:val="es-EC"/>
              </w:rPr>
            </w:pPr>
            <w:r w:rsidRPr="00C35E6E">
              <w:rPr>
                <w:b/>
                <w:bCs/>
                <w:sz w:val="16"/>
                <w:szCs w:val="16"/>
                <w:lang w:val="es-EC"/>
              </w:rPr>
              <w:t>Generar líneas de base y escenarios</w:t>
            </w:r>
          </w:p>
        </w:tc>
        <w:tc>
          <w:tcPr>
            <w:tcW w:w="620" w:type="pct"/>
            <w:vAlign w:val="center"/>
          </w:tcPr>
          <w:p w14:paraId="1D6CB432" w14:textId="0C4A99B8" w:rsidR="00144C51" w:rsidRPr="00C35E6E" w:rsidRDefault="00144C51">
            <w:pPr>
              <w:rPr>
                <w:b/>
                <w:bCs/>
                <w:sz w:val="16"/>
                <w:szCs w:val="16"/>
                <w:lang w:val="es-EC"/>
              </w:rPr>
            </w:pPr>
            <w:r w:rsidRPr="00C35E6E">
              <w:rPr>
                <w:b/>
                <w:bCs/>
                <w:sz w:val="16"/>
                <w:szCs w:val="16"/>
                <w:lang w:val="es-EC"/>
              </w:rPr>
              <w:t>Evaluar resultados</w:t>
            </w:r>
          </w:p>
        </w:tc>
        <w:tc>
          <w:tcPr>
            <w:tcW w:w="620" w:type="pct"/>
            <w:vAlign w:val="center"/>
          </w:tcPr>
          <w:p w14:paraId="6E49993C" w14:textId="72049BBE" w:rsidR="00144C51" w:rsidRPr="00C35E6E" w:rsidRDefault="00144C51">
            <w:pPr>
              <w:rPr>
                <w:b/>
                <w:bCs/>
                <w:sz w:val="16"/>
                <w:szCs w:val="16"/>
                <w:lang w:val="es-EC"/>
              </w:rPr>
            </w:pPr>
            <w:r w:rsidRPr="00C35E6E">
              <w:rPr>
                <w:b/>
                <w:bCs/>
                <w:sz w:val="16"/>
                <w:szCs w:val="16"/>
                <w:lang w:val="es-EC"/>
              </w:rPr>
              <w:t>Sintetizar resultados</w:t>
            </w:r>
          </w:p>
        </w:tc>
        <w:tc>
          <w:tcPr>
            <w:tcW w:w="620" w:type="pct"/>
            <w:vAlign w:val="center"/>
          </w:tcPr>
          <w:p w14:paraId="1888800C" w14:textId="1946994A" w:rsidR="00144C51" w:rsidRPr="00C35E6E" w:rsidRDefault="00144C51">
            <w:pPr>
              <w:rPr>
                <w:b/>
                <w:bCs/>
                <w:sz w:val="16"/>
                <w:szCs w:val="16"/>
                <w:lang w:val="es-EC"/>
              </w:rPr>
            </w:pPr>
            <w:r w:rsidRPr="00C35E6E">
              <w:rPr>
                <w:b/>
                <w:bCs/>
                <w:sz w:val="16"/>
                <w:szCs w:val="16"/>
                <w:lang w:val="es-EC"/>
              </w:rPr>
              <w:t>Iterar y generar capacidad</w:t>
            </w:r>
          </w:p>
        </w:tc>
      </w:tr>
      <w:tr w:rsidR="00144C51" w:rsidRPr="00C35E6E" w14:paraId="6B0A1A4E" w14:textId="77777777" w:rsidTr="00C35E6E">
        <w:tc>
          <w:tcPr>
            <w:tcW w:w="620" w:type="pct"/>
            <w:vAlign w:val="center"/>
          </w:tcPr>
          <w:p w14:paraId="68CA0F9A" w14:textId="28FABCD4" w:rsidR="00144C51" w:rsidRPr="00C35E6E" w:rsidRDefault="00144C5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Diseño del PSA: Priorizar las asignaciones del Fondo del Agua a los proyectos de conservación y restauración</w:t>
            </w:r>
          </w:p>
        </w:tc>
        <w:tc>
          <w:tcPr>
            <w:tcW w:w="659" w:type="pct"/>
            <w:vAlign w:val="center"/>
          </w:tcPr>
          <w:p w14:paraId="336ADF6F" w14:textId="53BC7BD1" w:rsidR="008D6ECF" w:rsidRPr="00C35E6E" w:rsidRDefault="008D6ECF" w:rsidP="008D6ECF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Socios: ONG, participantes del fondo del agua.</w:t>
            </w:r>
          </w:p>
          <w:p w14:paraId="260A7905" w14:textId="77777777" w:rsidR="008D6ECF" w:rsidRPr="00C35E6E" w:rsidRDefault="008D6ECF" w:rsidP="008D6ECF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Objetivos: Mejorar la calidad del agua y asegurar el suministro de agua a través de la conservación y restauración de las cuencas.</w:t>
            </w:r>
          </w:p>
          <w:p w14:paraId="2AC56A01" w14:textId="05412EE1" w:rsidR="00144C51" w:rsidRPr="00C35E6E" w:rsidRDefault="008D6ECF" w:rsidP="008D6ECF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Pregunta: </w:t>
            </w:r>
            <w:r w:rsidRPr="00C35E6E">
              <w:rPr>
                <w:sz w:val="16"/>
                <w:szCs w:val="16"/>
                <w:lang w:val="es-EC"/>
              </w:rPr>
              <w:t xml:space="preserve">¿En qué </w:t>
            </w:r>
            <w:r w:rsidRPr="00C35E6E">
              <w:rPr>
                <w:sz w:val="16"/>
                <w:szCs w:val="16"/>
                <w:lang w:val="es-EC"/>
              </w:rPr>
              <w:t xml:space="preserve">actividades </w:t>
            </w:r>
            <w:r w:rsidRPr="00C35E6E">
              <w:rPr>
                <w:sz w:val="16"/>
                <w:szCs w:val="16"/>
                <w:lang w:val="es-EC"/>
              </w:rPr>
              <w:t>debería invertir nuestro fondo y dónde? ¿Qué rendimiento obtendremos de nuestra inversión?</w:t>
            </w:r>
          </w:p>
        </w:tc>
        <w:tc>
          <w:tcPr>
            <w:tcW w:w="620" w:type="pct"/>
            <w:vAlign w:val="center"/>
          </w:tcPr>
          <w:p w14:paraId="45F6B457" w14:textId="77777777" w:rsidR="00144C51" w:rsidRPr="00C35E6E" w:rsidRDefault="008D6ECF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Municipios aguas abajo, agronegocios, empresas embotelladoras, campesinos y ganaderos aguas</w:t>
            </w:r>
            <w:r w:rsidR="00B906BA" w:rsidRPr="00C35E6E">
              <w:rPr>
                <w:sz w:val="16"/>
                <w:szCs w:val="16"/>
                <w:lang w:val="es-EC"/>
              </w:rPr>
              <w:t xml:space="preserve"> </w:t>
            </w:r>
            <w:r w:rsidRPr="00C35E6E">
              <w:rPr>
                <w:sz w:val="16"/>
                <w:szCs w:val="16"/>
                <w:lang w:val="es-EC"/>
              </w:rPr>
              <w:t>arriba</w:t>
            </w:r>
          </w:p>
          <w:p w14:paraId="365AEA7A" w14:textId="012746ED" w:rsidR="00B906BA" w:rsidRPr="00C35E6E" w:rsidRDefault="00B906BA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Escala: cuenca de 50 a 1000 km</w:t>
            </w:r>
            <w:r w:rsidRPr="00C35E6E">
              <w:rPr>
                <w:sz w:val="16"/>
                <w:szCs w:val="16"/>
                <w:vertAlign w:val="superscript"/>
                <w:lang w:val="es-EC"/>
              </w:rPr>
              <w:t>2</w:t>
            </w:r>
            <w:r w:rsidRPr="00C35E6E">
              <w:rPr>
                <w:sz w:val="16"/>
                <w:szCs w:val="16"/>
                <w:lang w:val="es-EC"/>
              </w:rPr>
              <w:t xml:space="preserve"> con datos con 30 m de resolución</w:t>
            </w:r>
          </w:p>
          <w:p w14:paraId="728060C8" w14:textId="490CC555" w:rsidR="00B906BA" w:rsidRPr="00C35E6E" w:rsidRDefault="00B906BA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Servicios y métricas clave: kg de sedimento retenidos, pies cúbicos de agua producida</w:t>
            </w:r>
          </w:p>
        </w:tc>
        <w:tc>
          <w:tcPr>
            <w:tcW w:w="620" w:type="pct"/>
            <w:vAlign w:val="center"/>
          </w:tcPr>
          <w:p w14:paraId="420DD03E" w14:textId="541BE62A" w:rsidR="00144C51" w:rsidRPr="00C35E6E" w:rsidRDefault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Datos: Uso del suelo. MDE. Precipitación, suelo; preprocesamiento para traducir a erosividad</w:t>
            </w:r>
            <w:r w:rsidR="00C35E6E" w:rsidRPr="00C35E6E">
              <w:rPr>
                <w:sz w:val="16"/>
                <w:szCs w:val="16"/>
                <w:lang w:val="es-EC"/>
              </w:rPr>
              <w:t>, e</w:t>
            </w:r>
            <w:r w:rsidRPr="00C35E6E">
              <w:rPr>
                <w:sz w:val="16"/>
                <w:szCs w:val="16"/>
                <w:lang w:val="es-EC"/>
              </w:rPr>
              <w:t>rodabilidad, PET</w:t>
            </w:r>
            <w:r w:rsidRPr="00C35E6E">
              <w:rPr>
                <w:sz w:val="16"/>
                <w:szCs w:val="16"/>
                <w:lang w:val="es-EC"/>
              </w:rPr>
              <w:t xml:space="preserve">, </w:t>
            </w:r>
            <w:r w:rsidRPr="00C35E6E">
              <w:rPr>
                <w:sz w:val="16"/>
                <w:szCs w:val="16"/>
                <w:lang w:val="es-EC"/>
              </w:rPr>
              <w:t>AE</w:t>
            </w:r>
            <w:r w:rsidRPr="00C35E6E">
              <w:rPr>
                <w:sz w:val="16"/>
                <w:szCs w:val="16"/>
                <w:lang w:val="es-EC"/>
              </w:rPr>
              <w:t>T</w:t>
            </w:r>
            <w:r w:rsidRPr="00C35E6E">
              <w:rPr>
                <w:sz w:val="16"/>
                <w:szCs w:val="16"/>
                <w:lang w:val="es-EC"/>
              </w:rPr>
              <w:t>; aportación de las partes interesadas sobre la viabilidad. Costos de la actividad</w:t>
            </w:r>
          </w:p>
        </w:tc>
        <w:tc>
          <w:tcPr>
            <w:tcW w:w="620" w:type="pct"/>
            <w:vAlign w:val="center"/>
          </w:tcPr>
          <w:p w14:paraId="26FAB078" w14:textId="2E295727" w:rsidR="00144C51" w:rsidRPr="00C35E6E" w:rsidRDefault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Escenarios: Aplicación de RIOS para seleccionar mapas de carteras de inversión (identificando dónde promover qué actividades) para diferentes niveles de presupuesto</w:t>
            </w:r>
            <w:r w:rsidRPr="00C35E6E">
              <w:rPr>
                <w:sz w:val="16"/>
                <w:szCs w:val="16"/>
                <w:lang w:val="es-EC"/>
              </w:rPr>
              <w:t>,</w:t>
            </w:r>
            <w:r w:rsidRPr="00C35E6E">
              <w:rPr>
                <w:sz w:val="16"/>
                <w:szCs w:val="16"/>
                <w:lang w:val="es-EC"/>
              </w:rPr>
              <w:t xml:space="preserve"> para maximizar la calidad y cantidad de agua</w:t>
            </w:r>
            <w:r w:rsidRPr="00C35E6E">
              <w:rPr>
                <w:sz w:val="16"/>
                <w:szCs w:val="16"/>
                <w:lang w:val="es-EC"/>
              </w:rPr>
              <w:t>;</w:t>
            </w:r>
            <w:r w:rsidRPr="00C35E6E">
              <w:rPr>
                <w:sz w:val="16"/>
                <w:szCs w:val="16"/>
                <w:lang w:val="es-EC"/>
              </w:rPr>
              <w:t xml:space="preserve"> aplica</w:t>
            </w:r>
            <w:r w:rsidRPr="00C35E6E">
              <w:rPr>
                <w:sz w:val="16"/>
                <w:szCs w:val="16"/>
                <w:lang w:val="es-EC"/>
              </w:rPr>
              <w:t>ción</w:t>
            </w:r>
            <w:r w:rsidRPr="00C35E6E">
              <w:rPr>
                <w:sz w:val="16"/>
                <w:szCs w:val="16"/>
                <w:lang w:val="es-EC"/>
              </w:rPr>
              <w:t xml:space="preserve"> a </w:t>
            </w:r>
            <w:r w:rsidRPr="00C35E6E">
              <w:rPr>
                <w:sz w:val="16"/>
                <w:szCs w:val="16"/>
                <w:lang w:val="es-EC"/>
              </w:rPr>
              <w:t xml:space="preserve">mapa </w:t>
            </w:r>
            <w:r w:rsidRPr="00C35E6E">
              <w:rPr>
                <w:sz w:val="16"/>
                <w:szCs w:val="16"/>
                <w:lang w:val="es-EC"/>
              </w:rPr>
              <w:t>base para generar mapas de escenarios</w:t>
            </w:r>
          </w:p>
        </w:tc>
        <w:tc>
          <w:tcPr>
            <w:tcW w:w="620" w:type="pct"/>
            <w:vAlign w:val="center"/>
          </w:tcPr>
          <w:p w14:paraId="7A50AC2E" w14:textId="45906915" w:rsidR="00144C51" w:rsidRPr="00C35E6E" w:rsidRDefault="006E1205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Evaluar los resultados: Ejecutar los modelos InVEST de retención de sedimentos y de rendimiento hídrico en los mapas de cobertura del suelo base y en el escenario de inversión para evaluar los servicios ecosistémicos proporcionados actualmente y por la inversión de los Fondos del Agua</w:t>
            </w:r>
          </w:p>
        </w:tc>
        <w:tc>
          <w:tcPr>
            <w:tcW w:w="620" w:type="pct"/>
            <w:vAlign w:val="center"/>
          </w:tcPr>
          <w:p w14:paraId="03EA5095" w14:textId="0534A23A" w:rsidR="00144C51" w:rsidRPr="00C35E6E" w:rsidRDefault="00C35E6E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Sintetizar los resultados: Gráficos o tablas de los cambios en los servicios de los ecosistemas proporcionados por la situación actual o por la situación actual en comparación con </w:t>
            </w:r>
            <w:r w:rsidRPr="00C35E6E">
              <w:rPr>
                <w:sz w:val="16"/>
                <w:szCs w:val="16"/>
                <w:highlight w:val="yellow"/>
                <w:lang w:val="es-EC"/>
              </w:rPr>
              <w:t>XXX.</w:t>
            </w:r>
          </w:p>
        </w:tc>
        <w:tc>
          <w:tcPr>
            <w:tcW w:w="620" w:type="pct"/>
            <w:vAlign w:val="center"/>
          </w:tcPr>
          <w:p w14:paraId="1FC078E0" w14:textId="5018F4C0" w:rsidR="00C35E6E" w:rsidRPr="00C35E6E" w:rsidRDefault="00C35E6E" w:rsidP="00C35E6E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Iterar y crear capacidad: Desarrollar conjuntamente con las ONG una herramienta a medida para la creación de carteras de inversión. </w:t>
            </w:r>
            <w:r w:rsidRPr="00C35E6E">
              <w:rPr>
                <w:sz w:val="16"/>
                <w:szCs w:val="16"/>
                <w:lang w:val="es-EC"/>
              </w:rPr>
              <w:t>Capacitar al personal los fondos de agua para proveer soporte técnico y capacitación a otros en la región</w:t>
            </w:r>
          </w:p>
          <w:p w14:paraId="4F221EF2" w14:textId="154C210E" w:rsidR="00144C51" w:rsidRPr="00C35E6E" w:rsidRDefault="00144C51" w:rsidP="00C35E6E">
            <w:pPr>
              <w:rPr>
                <w:sz w:val="16"/>
                <w:szCs w:val="16"/>
                <w:lang w:val="es-EC"/>
              </w:rPr>
            </w:pPr>
          </w:p>
        </w:tc>
      </w:tr>
      <w:tr w:rsidR="00144C51" w:rsidRPr="00C35E6E" w14:paraId="59C616A5" w14:textId="77777777" w:rsidTr="00C35E6E">
        <w:tc>
          <w:tcPr>
            <w:tcW w:w="620" w:type="pct"/>
            <w:vAlign w:val="center"/>
          </w:tcPr>
          <w:p w14:paraId="56258401" w14:textId="77777777" w:rsidR="00144C51" w:rsidRPr="00C35E6E" w:rsidRDefault="00144C51" w:rsidP="00144C5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Permiso de infraestructura:</w:t>
            </w:r>
          </w:p>
          <w:p w14:paraId="3F7D20F0" w14:textId="78460236" w:rsidR="00144C51" w:rsidRPr="00C35E6E" w:rsidRDefault="00144C51" w:rsidP="00144C5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Evaluar impactos y compensaciones del proyecto de desarrollo propuesto (por ejemplo, mina, carretera)</w:t>
            </w:r>
          </w:p>
        </w:tc>
        <w:tc>
          <w:tcPr>
            <w:tcW w:w="659" w:type="pct"/>
            <w:vAlign w:val="center"/>
          </w:tcPr>
          <w:p w14:paraId="0E4D75FC" w14:textId="753D36F6" w:rsidR="008D6ECF" w:rsidRPr="00C35E6E" w:rsidRDefault="008D6ECF" w:rsidP="008D6ECF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Socios: Comunidades locales, organismos gubernamentales. ONG, industria.</w:t>
            </w:r>
          </w:p>
          <w:p w14:paraId="4CB3FEB1" w14:textId="77777777" w:rsidR="008D6ECF" w:rsidRPr="00C35E6E" w:rsidRDefault="008D6ECF" w:rsidP="008D6ECF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Objetivo: Minimizar los impactos y maximizar los beneficios del desarrollo de forma socialmente equitativa.</w:t>
            </w:r>
          </w:p>
          <w:p w14:paraId="3E656F9A" w14:textId="303EA458" w:rsidR="00144C51" w:rsidRPr="00C35E6E" w:rsidRDefault="008D6ECF" w:rsidP="008D6ECF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Preguntas: ¿Cuáles son los impactos del desarrollo propuesto sobre los servicios de los ecosistemas y cómo se distribuyen entre las comunidades?</w:t>
            </w:r>
          </w:p>
        </w:tc>
        <w:tc>
          <w:tcPr>
            <w:tcW w:w="620" w:type="pct"/>
            <w:vAlign w:val="center"/>
          </w:tcPr>
          <w:p w14:paraId="7BB1E99F" w14:textId="77777777" w:rsidR="00B906BA" w:rsidRPr="00C35E6E" w:rsidRDefault="00B906BA" w:rsidP="00B906BA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Beneficiarios: Poblaciones afectadas por el desarrollo propuesto y/o opciones de mitigación.</w:t>
            </w:r>
          </w:p>
          <w:p w14:paraId="735C82ED" w14:textId="77777777" w:rsidR="00B906BA" w:rsidRPr="00C35E6E" w:rsidRDefault="00B906BA" w:rsidP="00B906BA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Alcance espacial: Cuencas hidrográficas o unidades administrativas afectadas por el proyecto de desarrollo.</w:t>
            </w:r>
          </w:p>
          <w:p w14:paraId="54774DAC" w14:textId="3F17BC34" w:rsidR="00144C51" w:rsidRPr="00C35E6E" w:rsidRDefault="00B906BA" w:rsidP="00B906BA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Servicios y métricas: Por ejemplo, es probable que la captura de carbono y los servicios relacionados con el agua se vean afectados y sea importante mitigarlos, medidos como % de cambio en el servicio.</w:t>
            </w:r>
          </w:p>
        </w:tc>
        <w:tc>
          <w:tcPr>
            <w:tcW w:w="620" w:type="pct"/>
            <w:vAlign w:val="center"/>
          </w:tcPr>
          <w:p w14:paraId="7BB406DF" w14:textId="25566C7F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Datos: LUL</w:t>
            </w:r>
            <w:r w:rsidRPr="00C35E6E">
              <w:rPr>
                <w:sz w:val="16"/>
                <w:szCs w:val="16"/>
                <w:lang w:val="es-EC"/>
              </w:rPr>
              <w:t>C</w:t>
            </w:r>
            <w:r w:rsidRPr="00C35E6E">
              <w:rPr>
                <w:sz w:val="16"/>
                <w:szCs w:val="16"/>
                <w:lang w:val="es-EC"/>
              </w:rPr>
              <w:t xml:space="preserve">, </w:t>
            </w:r>
            <w:r w:rsidRPr="00C35E6E">
              <w:rPr>
                <w:sz w:val="16"/>
                <w:szCs w:val="16"/>
                <w:lang w:val="es-EC"/>
              </w:rPr>
              <w:t>MDE</w:t>
            </w:r>
            <w:r w:rsidRPr="00C35E6E">
              <w:rPr>
                <w:sz w:val="16"/>
                <w:szCs w:val="16"/>
                <w:lang w:val="es-EC"/>
              </w:rPr>
              <w:t>.</w:t>
            </w:r>
          </w:p>
          <w:p w14:paraId="7FEB9A72" w14:textId="3583A826" w:rsidR="00144C5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P</w:t>
            </w:r>
            <w:r w:rsidRPr="00C35E6E">
              <w:rPr>
                <w:sz w:val="16"/>
                <w:szCs w:val="16"/>
                <w:lang w:val="es-EC"/>
              </w:rPr>
              <w:t>arámetros biofísicos, datos del suelo, datos climáticos, datos de población humana</w:t>
            </w:r>
          </w:p>
        </w:tc>
        <w:tc>
          <w:tcPr>
            <w:tcW w:w="620" w:type="pct"/>
            <w:vAlign w:val="center"/>
          </w:tcPr>
          <w:p w14:paraId="0C90F4E3" w14:textId="4D8D9FAC" w:rsidR="00144C51" w:rsidRPr="00C35E6E" w:rsidRDefault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Línea de base y escenarios: Representación de 1) el paisaje actual</w:t>
            </w:r>
            <w:r w:rsidRPr="00C35E6E">
              <w:rPr>
                <w:sz w:val="16"/>
                <w:szCs w:val="16"/>
                <w:lang w:val="es-EC"/>
              </w:rPr>
              <w:t>,</w:t>
            </w:r>
            <w:r w:rsidRPr="00C35E6E">
              <w:rPr>
                <w:sz w:val="16"/>
                <w:szCs w:val="16"/>
                <w:lang w:val="es-EC"/>
              </w:rPr>
              <w:t xml:space="preserve"> 2) el paisaje con desarrollo, y 3) el paisaje con desarrollo y mitigación</w:t>
            </w:r>
          </w:p>
        </w:tc>
        <w:tc>
          <w:tcPr>
            <w:tcW w:w="620" w:type="pct"/>
            <w:vAlign w:val="center"/>
          </w:tcPr>
          <w:p w14:paraId="300F6A7A" w14:textId="10B6156C" w:rsidR="00144C51" w:rsidRPr="00C35E6E" w:rsidRDefault="006E1205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Evaluar los resultados: Cuantificar los servicios de regulación del clima (almacenamiento de carbono) y la calidad del agua potable (cargas contaminantes de sedimentos y nutrientes) en las cuencas de servicios antes y después del desarrollo</w:t>
            </w:r>
            <w:r w:rsidRPr="00C35E6E">
              <w:rPr>
                <w:sz w:val="16"/>
                <w:szCs w:val="16"/>
                <w:lang w:val="es-EC"/>
              </w:rPr>
              <w:t>,</w:t>
            </w:r>
            <w:r w:rsidRPr="00C35E6E">
              <w:rPr>
                <w:sz w:val="16"/>
                <w:szCs w:val="16"/>
                <w:lang w:val="es-EC"/>
              </w:rPr>
              <w:t xml:space="preserve"> y con la mitigación</w:t>
            </w:r>
          </w:p>
        </w:tc>
        <w:tc>
          <w:tcPr>
            <w:tcW w:w="620" w:type="pct"/>
            <w:vAlign w:val="center"/>
          </w:tcPr>
          <w:p w14:paraId="5A74A522" w14:textId="2DC744AC" w:rsidR="00144C51" w:rsidRPr="00C35E6E" w:rsidRDefault="00C35E6E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Sintetizar los resultados: Gráficos y tablas que muestren cuánto cambian los servicios de los ecosistemas con el desarrollo y la cantidad de impacto compensado por la mitigación. Mapas y gráficos que muestren quién se ve afectado, dónde se localizan los impactos y la magnitud de las pérdidas de servicios de los ecosistemas.</w:t>
            </w:r>
          </w:p>
        </w:tc>
        <w:tc>
          <w:tcPr>
            <w:tcW w:w="620" w:type="pct"/>
            <w:vAlign w:val="center"/>
          </w:tcPr>
          <w:p w14:paraId="47EFE8E3" w14:textId="0EABCBF4" w:rsidR="00144C51" w:rsidRPr="00C35E6E" w:rsidRDefault="00C35E6E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Iterar y crear capacidad: Considerar los efectos de las opciones de mitigación adicionales, proporcionar formación a los socios locales</w:t>
            </w:r>
          </w:p>
        </w:tc>
      </w:tr>
      <w:tr w:rsidR="00FF4011" w:rsidRPr="00C35E6E" w14:paraId="240CD0EE" w14:textId="77777777" w:rsidTr="00C35E6E">
        <w:tc>
          <w:tcPr>
            <w:tcW w:w="620" w:type="pct"/>
            <w:vAlign w:val="center"/>
          </w:tcPr>
          <w:p w14:paraId="32937F59" w14:textId="348D66E9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lastRenderedPageBreak/>
              <w:t>Cadena de suministro de la empresa: identificar estrategias de abastecimiento sostenible</w:t>
            </w:r>
          </w:p>
        </w:tc>
        <w:tc>
          <w:tcPr>
            <w:tcW w:w="659" w:type="pct"/>
            <w:vAlign w:val="center"/>
          </w:tcPr>
          <w:p w14:paraId="0B016EF4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Socios: divisiones de compras o de I+D de empresas de bienes de consumo.</w:t>
            </w:r>
          </w:p>
          <w:p w14:paraId="510A486D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Objetivo: identificar regiones de aprovisionamiento y/o prácticas de gestión para una producción más sostenible.</w:t>
            </w:r>
          </w:p>
          <w:p w14:paraId="5F893606" w14:textId="128969DF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Preguntas: ¿qué regiones podrán satisfacer el aumento de la demanda con un impacto mínimo en la biodiversidad y los servicios de los ecosistemas? ¿qué prácticas de gestión deberían priorizarse en las diferentes regiones de abastecimiento?</w:t>
            </w:r>
          </w:p>
        </w:tc>
        <w:tc>
          <w:tcPr>
            <w:tcW w:w="620" w:type="pct"/>
            <w:vAlign w:val="center"/>
          </w:tcPr>
          <w:p w14:paraId="46992D8A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Beneficiarios: La población mundial, los consumidores y/o las poblaciones que viven en las regiones de abastecimiento. Alcance espacial: Rangos, pero a menudo municipios o más grandes.</w:t>
            </w:r>
          </w:p>
          <w:p w14:paraId="5FAF273E" w14:textId="7D253E0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Servicios y métricas: </w:t>
            </w:r>
            <w:r w:rsidRPr="00C35E6E">
              <w:rPr>
                <w:sz w:val="16"/>
                <w:szCs w:val="16"/>
                <w:lang w:val="es-EC"/>
              </w:rPr>
              <w:t>biodiversidad</w:t>
            </w:r>
            <w:r w:rsidRPr="00C35E6E">
              <w:rPr>
                <w:sz w:val="16"/>
                <w:szCs w:val="16"/>
                <w:lang w:val="es-EC"/>
              </w:rPr>
              <w:t xml:space="preserve">. </w:t>
            </w:r>
            <w:r w:rsidRPr="00C35E6E">
              <w:rPr>
                <w:sz w:val="16"/>
                <w:szCs w:val="16"/>
                <w:lang w:val="es-EC"/>
              </w:rPr>
              <w:t>C</w:t>
            </w:r>
            <w:r w:rsidRPr="00C35E6E">
              <w:rPr>
                <w:sz w:val="16"/>
                <w:szCs w:val="16"/>
                <w:lang w:val="es-EC"/>
              </w:rPr>
              <w:t>arbono</w:t>
            </w:r>
            <w:r w:rsidRPr="00C35E6E">
              <w:rPr>
                <w:sz w:val="16"/>
                <w:szCs w:val="16"/>
                <w:lang w:val="es-EC"/>
              </w:rPr>
              <w:t>, a</w:t>
            </w:r>
            <w:r w:rsidRPr="00C35E6E">
              <w:rPr>
                <w:sz w:val="16"/>
                <w:szCs w:val="16"/>
                <w:lang w:val="es-EC"/>
              </w:rPr>
              <w:t>gua</w:t>
            </w:r>
            <w:r w:rsidRPr="00C35E6E">
              <w:rPr>
                <w:sz w:val="16"/>
                <w:szCs w:val="16"/>
                <w:lang w:val="es-EC"/>
              </w:rPr>
              <w:t xml:space="preserve">, </w:t>
            </w:r>
            <w:r w:rsidRPr="00C35E6E">
              <w:rPr>
                <w:sz w:val="16"/>
                <w:szCs w:val="16"/>
                <w:lang w:val="es-EC"/>
              </w:rPr>
              <w:t>menudo se mide como cambio (relativo</w:t>
            </w:r>
          </w:p>
          <w:p w14:paraId="2DEA62F7" w14:textId="5D8153A2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o absoluto) asociado a diferentes estrategias de abastecimiento.</w:t>
            </w:r>
          </w:p>
        </w:tc>
        <w:tc>
          <w:tcPr>
            <w:tcW w:w="620" w:type="pct"/>
            <w:vAlign w:val="center"/>
          </w:tcPr>
          <w:p w14:paraId="48C65EAF" w14:textId="6E77749D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Datos: LUL</w:t>
            </w:r>
            <w:r w:rsidRPr="00C35E6E">
              <w:rPr>
                <w:sz w:val="16"/>
                <w:szCs w:val="16"/>
                <w:lang w:val="es-EC"/>
              </w:rPr>
              <w:t>C</w:t>
            </w:r>
            <w:r w:rsidRPr="00C35E6E">
              <w:rPr>
                <w:sz w:val="16"/>
                <w:szCs w:val="16"/>
                <w:lang w:val="es-EC"/>
              </w:rPr>
              <w:t>, OEM.</w:t>
            </w:r>
          </w:p>
          <w:p w14:paraId="13E36EF5" w14:textId="7D2B48FF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Parámetros biofísicos, datos del suelo, datos climáticos, datos de población humana</w:t>
            </w:r>
          </w:p>
        </w:tc>
        <w:tc>
          <w:tcPr>
            <w:tcW w:w="620" w:type="pct"/>
            <w:vAlign w:val="center"/>
          </w:tcPr>
          <w:p w14:paraId="17245C96" w14:textId="73AE138B" w:rsidR="00FF4011" w:rsidRPr="00C35E6E" w:rsidRDefault="008A5826" w:rsidP="00FF4011">
            <w:pPr>
              <w:rPr>
                <w:sz w:val="16"/>
                <w:szCs w:val="16"/>
                <w:u w:val="single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Línea de base y escenarios: Considerar cómo traducir un cambio en la demanda de productos básicos a un cambio concomitante en el uso o la gestión de la tierra; o representar diferentes mejores prácticas de gestión que podrían aplicar los productores en la cadena de suministro</w:t>
            </w:r>
          </w:p>
        </w:tc>
        <w:tc>
          <w:tcPr>
            <w:tcW w:w="620" w:type="pct"/>
            <w:vAlign w:val="center"/>
          </w:tcPr>
          <w:p w14:paraId="7FF0F7F5" w14:textId="77777777" w:rsidR="006E1205" w:rsidRPr="00C35E6E" w:rsidRDefault="006E1205" w:rsidP="006E1205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Evaluar los resultados: Cuantificar el cambio en la biodiversidad,</w:t>
            </w:r>
          </w:p>
          <w:p w14:paraId="6900A714" w14:textId="57CC5C91" w:rsidR="00FF4011" w:rsidRPr="00C35E6E" w:rsidRDefault="006E1205" w:rsidP="006E1205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almacenamiento de carbono </w:t>
            </w:r>
            <w:r w:rsidRPr="00C35E6E">
              <w:rPr>
                <w:sz w:val="16"/>
                <w:szCs w:val="16"/>
                <w:lang w:val="es-EC"/>
              </w:rPr>
              <w:t>y calidad/cantidad de</w:t>
            </w:r>
            <w:r w:rsidRPr="00C35E6E">
              <w:rPr>
                <w:sz w:val="16"/>
                <w:szCs w:val="16"/>
                <w:lang w:val="es-EC"/>
              </w:rPr>
              <w:t>l agua</w:t>
            </w:r>
            <w:r w:rsidRPr="00C35E6E">
              <w:rPr>
                <w:sz w:val="16"/>
                <w:szCs w:val="16"/>
                <w:lang w:val="es-EC"/>
              </w:rPr>
              <w:t xml:space="preserve"> para diferentes estrategias de aprovisionamiento</w:t>
            </w:r>
          </w:p>
        </w:tc>
        <w:tc>
          <w:tcPr>
            <w:tcW w:w="620" w:type="pct"/>
            <w:vAlign w:val="center"/>
          </w:tcPr>
          <w:p w14:paraId="59169A22" w14:textId="5F86C4A5" w:rsidR="00FF4011" w:rsidRPr="00C35E6E" w:rsidRDefault="00C35E6E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Sintetizar los resultados: Mapas de diferentes modelos de producción y gráficos adjuntos que comparan los impactos entre diferentes estrategias de abastecimiento (regiones, supuestos patrones de uso de la tierra/cambio de gestión)</w:t>
            </w:r>
          </w:p>
        </w:tc>
        <w:tc>
          <w:tcPr>
            <w:tcW w:w="620" w:type="pct"/>
            <w:vAlign w:val="center"/>
          </w:tcPr>
          <w:p w14:paraId="5323EB75" w14:textId="3A76098A" w:rsidR="00FF4011" w:rsidRPr="00C35E6E" w:rsidRDefault="00C35E6E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Iterar y crear capacidad: Desarrollar directrices detalladas y guiones de modelos para facilitar la ejecución independiente por parte de los equipos de sostenibilidad de las empresas, a fin de poder evaluar las futuras decisiones en la empresa</w:t>
            </w:r>
          </w:p>
        </w:tc>
      </w:tr>
      <w:tr w:rsidR="00FF4011" w:rsidRPr="00C35E6E" w14:paraId="00C656C1" w14:textId="77777777" w:rsidTr="00C35E6E">
        <w:tc>
          <w:tcPr>
            <w:tcW w:w="620" w:type="pct"/>
            <w:vAlign w:val="center"/>
          </w:tcPr>
          <w:p w14:paraId="66831F9A" w14:textId="11F39D04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Planificación espacial: crear un plan marino-espacial con zonas de uso para diversas actividades</w:t>
            </w:r>
          </w:p>
        </w:tc>
        <w:tc>
          <w:tcPr>
            <w:tcW w:w="659" w:type="pct"/>
            <w:vAlign w:val="center"/>
          </w:tcPr>
          <w:p w14:paraId="64569D37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Socio: Agencia central a cargo, entendimiento claro de los participantes</w:t>
            </w:r>
          </w:p>
          <w:p w14:paraId="69DA2DA1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de los sectores/jurisdicciones participantes</w:t>
            </w:r>
          </w:p>
          <w:p w14:paraId="721573D8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Objetivo: Suministro sostenible de toda la gama de beneficios</w:t>
            </w:r>
          </w:p>
          <w:p w14:paraId="4F605114" w14:textId="07710E5C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Preguntas: ¿Cómo podemos organizar racionalmente las actividades?</w:t>
            </w:r>
            <w:r w:rsidRPr="00C35E6E">
              <w:rPr>
                <w:sz w:val="16"/>
                <w:szCs w:val="16"/>
                <w:lang w:val="es-EC"/>
              </w:rPr>
              <w:t xml:space="preserve"> </w:t>
            </w:r>
            <w:r w:rsidRPr="00C35E6E">
              <w:rPr>
                <w:sz w:val="16"/>
                <w:szCs w:val="16"/>
                <w:highlight w:val="yellow"/>
                <w:lang w:val="es-EC"/>
              </w:rPr>
              <w:t>XXXX</w:t>
            </w:r>
          </w:p>
        </w:tc>
        <w:tc>
          <w:tcPr>
            <w:tcW w:w="620" w:type="pct"/>
            <w:vAlign w:val="center"/>
          </w:tcPr>
          <w:p w14:paraId="3A04305F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Extensión espacial: Zona económica exclusiva (ZEE), o una bahía + cuenca hidrográfica.</w:t>
            </w:r>
          </w:p>
          <w:p w14:paraId="3D1348F4" w14:textId="0F2ECFD0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Servicios/métricas clave: Desembarcos pesqueros (lbs</w:t>
            </w:r>
            <w:r w:rsidRPr="00C35E6E">
              <w:rPr>
                <w:sz w:val="16"/>
                <w:szCs w:val="16"/>
                <w:lang w:val="es-EC"/>
              </w:rPr>
              <w:t>, $</w:t>
            </w:r>
            <w:r w:rsidRPr="00C35E6E">
              <w:rPr>
                <w:sz w:val="16"/>
                <w:szCs w:val="16"/>
                <w:lang w:val="es-EC"/>
              </w:rPr>
              <w:t xml:space="preserve">). protección del litoral (superficie, </w:t>
            </w:r>
            <w:r w:rsidRPr="00C35E6E">
              <w:rPr>
                <w:sz w:val="16"/>
                <w:szCs w:val="16"/>
                <w:lang w:val="es-EC"/>
              </w:rPr>
              <w:t>$</w:t>
            </w:r>
            <w:r w:rsidRPr="00C35E6E">
              <w:rPr>
                <w:sz w:val="16"/>
                <w:szCs w:val="16"/>
                <w:lang w:val="es-EC"/>
              </w:rPr>
              <w:t xml:space="preserve">), turismo (visitantes, </w:t>
            </w:r>
            <w:r w:rsidRPr="00C35E6E">
              <w:rPr>
                <w:sz w:val="16"/>
                <w:szCs w:val="16"/>
                <w:lang w:val="es-EC"/>
              </w:rPr>
              <w:t>$)</w:t>
            </w:r>
          </w:p>
        </w:tc>
        <w:tc>
          <w:tcPr>
            <w:tcW w:w="620" w:type="pct"/>
            <w:vAlign w:val="center"/>
          </w:tcPr>
          <w:p w14:paraId="27E28691" w14:textId="6B0CAF86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Datos: Línea de costa, LULC</w:t>
            </w:r>
            <w:r w:rsidRPr="00C35E6E">
              <w:rPr>
                <w:sz w:val="16"/>
                <w:szCs w:val="16"/>
                <w:lang w:val="es-EC"/>
              </w:rPr>
              <w:t>,</w:t>
            </w:r>
            <w:r w:rsidRPr="00C35E6E">
              <w:rPr>
                <w:sz w:val="16"/>
                <w:szCs w:val="16"/>
                <w:lang w:val="es-EC"/>
              </w:rPr>
              <w:t xml:space="preserve"> batimetría, hábitats costeros, infraestructuras, desembarcos. oleaje/viento</w:t>
            </w:r>
          </w:p>
        </w:tc>
        <w:tc>
          <w:tcPr>
            <w:tcW w:w="620" w:type="pct"/>
            <w:vAlign w:val="center"/>
          </w:tcPr>
          <w:p w14:paraId="0AAA62B6" w14:textId="77777777" w:rsidR="008A5826" w:rsidRPr="00C35E6E" w:rsidRDefault="008A5826" w:rsidP="008A5826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Línea de base: Usos actuales del espacio marino + LULC, hábitats. etc. </w:t>
            </w:r>
          </w:p>
          <w:p w14:paraId="4599A427" w14:textId="77777777" w:rsidR="008A5826" w:rsidRPr="00C35E6E" w:rsidRDefault="008A5826" w:rsidP="008A5826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Escenarios: Posibles usos futuros del espacio marino + efecto</w:t>
            </w:r>
          </w:p>
          <w:p w14:paraId="38513EEB" w14:textId="2692110E" w:rsidR="00FF4011" w:rsidRPr="00C35E6E" w:rsidRDefault="008A5826" w:rsidP="008A5826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sobre los hábitats (puede ser a través de un modelo de evaluación del riesgo de los hábitats</w:t>
            </w:r>
          </w:p>
        </w:tc>
        <w:tc>
          <w:tcPr>
            <w:tcW w:w="620" w:type="pct"/>
            <w:vAlign w:val="center"/>
          </w:tcPr>
          <w:p w14:paraId="1FE799D6" w14:textId="698E81C3" w:rsidR="00FF4011" w:rsidRPr="00C35E6E" w:rsidRDefault="006E1205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Evaluar los resultados: Explorar los impactos acumulativos de las actividades en los hábitats, comparar los desembarcos, los daños causados por las tormentas</w:t>
            </w:r>
            <w:r w:rsidRPr="00C35E6E">
              <w:rPr>
                <w:sz w:val="16"/>
                <w:szCs w:val="16"/>
                <w:lang w:val="es-EC"/>
              </w:rPr>
              <w:t>,</w:t>
            </w:r>
            <w:r w:rsidRPr="00C35E6E">
              <w:rPr>
                <w:sz w:val="16"/>
                <w:szCs w:val="16"/>
                <w:lang w:val="es-EC"/>
              </w:rPr>
              <w:t xml:space="preserve"> las tasas de turismo en las distintas alternativas</w:t>
            </w:r>
            <w:r w:rsidRPr="00C35E6E">
              <w:rPr>
                <w:sz w:val="16"/>
                <w:szCs w:val="16"/>
                <w:lang w:val="es-EC"/>
              </w:rPr>
              <w:t xml:space="preserve"> de m gestión</w:t>
            </w:r>
          </w:p>
        </w:tc>
        <w:tc>
          <w:tcPr>
            <w:tcW w:w="620" w:type="pct"/>
            <w:vAlign w:val="center"/>
          </w:tcPr>
          <w:p w14:paraId="13055FC4" w14:textId="6E4B3C69" w:rsidR="00FF4011" w:rsidRPr="00C35E6E" w:rsidRDefault="00C35E6E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Sintetizar los resultados: Crear un diagrama de araña que muestre las compensaciones, hacer mapas que destaquen las diferencias entre los planes de gestión, hacer gráficos de barras</w:t>
            </w:r>
          </w:p>
        </w:tc>
        <w:tc>
          <w:tcPr>
            <w:tcW w:w="620" w:type="pct"/>
            <w:vAlign w:val="center"/>
          </w:tcPr>
          <w:p w14:paraId="50379E72" w14:textId="1ED7F557" w:rsidR="00FF4011" w:rsidRPr="00C35E6E" w:rsidRDefault="00C35E6E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Iterar y crear capacidad: Obtener información sobre los resultados, crear nuevos escenarios, formar al personal de la agencia para que ejecute los modelos</w:t>
            </w:r>
          </w:p>
        </w:tc>
      </w:tr>
      <w:tr w:rsidR="00FF4011" w:rsidRPr="00C35E6E" w14:paraId="20EF3210" w14:textId="77777777" w:rsidTr="00C35E6E">
        <w:tc>
          <w:tcPr>
            <w:tcW w:w="620" w:type="pct"/>
            <w:vAlign w:val="center"/>
          </w:tcPr>
          <w:p w14:paraId="44FEAED5" w14:textId="07A779AB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Adaptación climática: diseñar y aplicar una estrategia de adaptación a la subida del nivel del mar</w:t>
            </w:r>
          </w:p>
        </w:tc>
        <w:tc>
          <w:tcPr>
            <w:tcW w:w="659" w:type="pct"/>
            <w:vAlign w:val="center"/>
          </w:tcPr>
          <w:p w14:paraId="2A1513E9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Socios: Agencia central encargada, conocimiento claro de los sectores/jurisdicciones participantes</w:t>
            </w:r>
          </w:p>
          <w:p w14:paraId="05A99203" w14:textId="44671A5C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Objetivo: Proteger de forma </w:t>
            </w:r>
            <w:r w:rsidRPr="00C35E6E">
              <w:rPr>
                <w:sz w:val="16"/>
                <w:szCs w:val="16"/>
                <w:u w:val="single"/>
                <w:lang w:val="es-EC"/>
              </w:rPr>
              <w:t>ren</w:t>
            </w:r>
            <w:r w:rsidR="006E1205" w:rsidRPr="00C35E6E">
              <w:rPr>
                <w:sz w:val="16"/>
                <w:szCs w:val="16"/>
                <w:u w:val="single"/>
                <w:lang w:val="es-EC"/>
              </w:rPr>
              <w:t>32</w:t>
            </w:r>
            <w:r w:rsidRPr="00C35E6E">
              <w:rPr>
                <w:sz w:val="16"/>
                <w:szCs w:val="16"/>
                <w:u w:val="single"/>
                <w:lang w:val="es-EC"/>
              </w:rPr>
              <w:t>table</w:t>
            </w:r>
            <w:r w:rsidRPr="00C35E6E">
              <w:rPr>
                <w:sz w:val="16"/>
                <w:szCs w:val="16"/>
                <w:lang w:val="es-EC"/>
              </w:rPr>
              <w:t xml:space="preserve"> a las personas y los bienes, </w:t>
            </w:r>
            <w:r w:rsidRPr="00C35E6E">
              <w:rPr>
                <w:sz w:val="16"/>
                <w:szCs w:val="16"/>
                <w:lang w:val="es-EC"/>
              </w:rPr>
              <w:lastRenderedPageBreak/>
              <w:t>maximizando los beneficios colaterales</w:t>
            </w:r>
          </w:p>
          <w:p w14:paraId="7985FA17" w14:textId="555331B0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Preguntas: ¿Puede la infraestructura verde proporcionar una protección adecuada? ¿Qué más aporta?</w:t>
            </w:r>
          </w:p>
        </w:tc>
        <w:tc>
          <w:tcPr>
            <w:tcW w:w="620" w:type="pct"/>
            <w:vAlign w:val="center"/>
          </w:tcPr>
          <w:p w14:paraId="05A12F3C" w14:textId="77777777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lastRenderedPageBreak/>
              <w:t>Extensión espacial: Un tramo concreto de la costa (por ejemplo, un condado o una bahía)</w:t>
            </w:r>
          </w:p>
          <w:p w14:paraId="23D846F5" w14:textId="556664CA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Servicios/métricas clave: Protección del litoral (superficie, </w:t>
            </w:r>
            <w:r w:rsidRPr="00C35E6E">
              <w:rPr>
                <w:sz w:val="16"/>
                <w:szCs w:val="16"/>
                <w:lang w:val="es-EC"/>
              </w:rPr>
              <w:t>$</w:t>
            </w:r>
            <w:r w:rsidRPr="00C35E6E">
              <w:rPr>
                <w:sz w:val="16"/>
                <w:szCs w:val="16"/>
                <w:lang w:val="es-EC"/>
              </w:rPr>
              <w:t xml:space="preserve">), turismo (visitantes, </w:t>
            </w:r>
            <w:r w:rsidRPr="00C35E6E">
              <w:rPr>
                <w:sz w:val="16"/>
                <w:szCs w:val="16"/>
                <w:lang w:val="es-EC"/>
              </w:rPr>
              <w:t>$</w:t>
            </w:r>
            <w:r w:rsidRPr="00C35E6E">
              <w:rPr>
                <w:sz w:val="16"/>
                <w:szCs w:val="16"/>
                <w:lang w:val="es-EC"/>
              </w:rPr>
              <w:t xml:space="preserve">). carbono </w:t>
            </w:r>
            <w:r w:rsidRPr="00C35E6E">
              <w:rPr>
                <w:sz w:val="16"/>
                <w:szCs w:val="16"/>
                <w:lang w:val="es-EC"/>
              </w:rPr>
              <w:lastRenderedPageBreak/>
              <w:t>secuestrado (</w:t>
            </w:r>
            <w:r w:rsidRPr="00C35E6E">
              <w:rPr>
                <w:sz w:val="16"/>
                <w:szCs w:val="16"/>
                <w:lang w:val="es-EC"/>
              </w:rPr>
              <w:t>TM, $</w:t>
            </w:r>
            <w:r w:rsidRPr="00C35E6E">
              <w:rPr>
                <w:sz w:val="16"/>
                <w:szCs w:val="16"/>
                <w:lang w:val="es-EC"/>
              </w:rPr>
              <w:t xml:space="preserve">) desembarcos (lbs, </w:t>
            </w:r>
            <w:r w:rsidRPr="00C35E6E">
              <w:rPr>
                <w:sz w:val="16"/>
                <w:szCs w:val="16"/>
                <w:lang w:val="es-EC"/>
              </w:rPr>
              <w:t>$</w:t>
            </w:r>
            <w:r w:rsidRPr="00C35E6E">
              <w:rPr>
                <w:sz w:val="16"/>
                <w:szCs w:val="16"/>
                <w:lang w:val="es-EC"/>
              </w:rPr>
              <w:t>)</w:t>
            </w:r>
          </w:p>
        </w:tc>
        <w:tc>
          <w:tcPr>
            <w:tcW w:w="620" w:type="pct"/>
            <w:vAlign w:val="center"/>
          </w:tcPr>
          <w:p w14:paraId="3B26EF8F" w14:textId="4373C126" w:rsidR="00FF4011" w:rsidRPr="00C35E6E" w:rsidRDefault="00FF4011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lastRenderedPageBreak/>
              <w:t>Datos: Línea de costa, LULC, batimetría, hábitats costeros, infraestructuras, desembarcos. oleaje/viento</w:t>
            </w:r>
          </w:p>
        </w:tc>
        <w:tc>
          <w:tcPr>
            <w:tcW w:w="620" w:type="pct"/>
            <w:vAlign w:val="center"/>
          </w:tcPr>
          <w:p w14:paraId="0521605D" w14:textId="77777777" w:rsidR="006E1205" w:rsidRPr="00C35E6E" w:rsidRDefault="006E1205" w:rsidP="006E1205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>Línea de base: LULC actual, hábitats, malecones, diques, etc.</w:t>
            </w:r>
          </w:p>
          <w:p w14:paraId="5FC11085" w14:textId="4E576B21" w:rsidR="00FF4011" w:rsidRPr="00C35E6E" w:rsidRDefault="006E1205" w:rsidP="006E1205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Escenarios: </w:t>
            </w:r>
            <w:r w:rsidR="00C35E6E" w:rsidRPr="00C35E6E">
              <w:rPr>
                <w:sz w:val="16"/>
                <w:szCs w:val="16"/>
                <w:lang w:val="es-EC"/>
              </w:rPr>
              <w:t>aumento del nivel del mar</w:t>
            </w:r>
            <w:r w:rsidRPr="00C35E6E">
              <w:rPr>
                <w:sz w:val="16"/>
                <w:szCs w:val="16"/>
                <w:lang w:val="es-EC"/>
              </w:rPr>
              <w:t>, migración (por ejemplo de SLAMM), posibles alternativas de adaptación</w:t>
            </w:r>
          </w:p>
        </w:tc>
        <w:tc>
          <w:tcPr>
            <w:tcW w:w="620" w:type="pct"/>
            <w:vAlign w:val="center"/>
          </w:tcPr>
          <w:p w14:paraId="0CA3BAC7" w14:textId="5E09A88D" w:rsidR="00FF4011" w:rsidRPr="00C35E6E" w:rsidRDefault="006E1205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t xml:space="preserve">Evaluar los resultados: Comparar los daños causados por las tormentas, el almacenamiento de carbono, los desembarcos y las tasas de turismo en distintos escenarios </w:t>
            </w:r>
            <w:r w:rsidRPr="00C35E6E">
              <w:rPr>
                <w:sz w:val="16"/>
                <w:szCs w:val="16"/>
                <w:lang w:val="es-EC"/>
              </w:rPr>
              <w:lastRenderedPageBreak/>
              <w:t>climáticos y de hábitat</w:t>
            </w:r>
          </w:p>
        </w:tc>
        <w:tc>
          <w:tcPr>
            <w:tcW w:w="620" w:type="pct"/>
            <w:vAlign w:val="center"/>
          </w:tcPr>
          <w:p w14:paraId="2A9AF4D1" w14:textId="77777777" w:rsidR="00C35E6E" w:rsidRPr="00C35E6E" w:rsidRDefault="00C35E6E" w:rsidP="00C35E6E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lastRenderedPageBreak/>
              <w:t>Sintetizar los resultados: Comparar la protección proporcionada por escenarios alternativos (área, $, personas), explorar cómo</w:t>
            </w:r>
          </w:p>
          <w:p w14:paraId="00410C75" w14:textId="15AEAD4D" w:rsidR="00FF4011" w:rsidRPr="00C35E6E" w:rsidRDefault="00C35E6E" w:rsidP="00C35E6E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lastRenderedPageBreak/>
              <w:t>la infraestructura verde y la infraestructura gris trabajan juntas, evaluar/comparar los cobeneficios</w:t>
            </w:r>
          </w:p>
        </w:tc>
        <w:tc>
          <w:tcPr>
            <w:tcW w:w="620" w:type="pct"/>
            <w:vAlign w:val="center"/>
          </w:tcPr>
          <w:p w14:paraId="5A87A5C4" w14:textId="4706B2AE" w:rsidR="00FF4011" w:rsidRPr="00C35E6E" w:rsidRDefault="00C35E6E" w:rsidP="00FF4011">
            <w:pPr>
              <w:rPr>
                <w:sz w:val="16"/>
                <w:szCs w:val="16"/>
                <w:lang w:val="es-EC"/>
              </w:rPr>
            </w:pPr>
            <w:r w:rsidRPr="00C35E6E">
              <w:rPr>
                <w:sz w:val="16"/>
                <w:szCs w:val="16"/>
                <w:lang w:val="es-EC"/>
              </w:rPr>
              <w:lastRenderedPageBreak/>
              <w:t>Iterar y crear capacidad: Obtener información sobre los resultados, crear nuevos escenarios, formar al personal de la agencia para que ejecute los modelos</w:t>
            </w:r>
          </w:p>
        </w:tc>
      </w:tr>
    </w:tbl>
    <w:p w14:paraId="63D1346B" w14:textId="77777777" w:rsidR="00144C51" w:rsidRPr="00C35E6E" w:rsidRDefault="00144C51">
      <w:pPr>
        <w:rPr>
          <w:lang w:val="es-EC"/>
        </w:rPr>
      </w:pPr>
    </w:p>
    <w:sectPr w:rsidR="00144C51" w:rsidRPr="00C35E6E" w:rsidSect="00144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51"/>
    <w:rsid w:val="00144C51"/>
    <w:rsid w:val="006E1205"/>
    <w:rsid w:val="008A5826"/>
    <w:rsid w:val="008D6ECF"/>
    <w:rsid w:val="00B45D67"/>
    <w:rsid w:val="00B906BA"/>
    <w:rsid w:val="00C35E6E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0B13"/>
  <w15:chartTrackingRefBased/>
  <w15:docId w15:val="{823A9B26-1AD2-41E7-9F97-40C7FC99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Mena Vásconez</dc:creator>
  <cp:keywords/>
  <dc:description/>
  <cp:lastModifiedBy>Patricio Mena Vásconez</cp:lastModifiedBy>
  <cp:revision>2</cp:revision>
  <dcterms:created xsi:type="dcterms:W3CDTF">2022-10-27T14:44:00Z</dcterms:created>
  <dcterms:modified xsi:type="dcterms:W3CDTF">2022-10-27T19:14:00Z</dcterms:modified>
</cp:coreProperties>
</file>