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331E" w14:textId="7057E8A5" w:rsidR="003A08C0" w:rsidRDefault="003A08C0" w:rsidP="003A08C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PACCAR PARTS – SUMMER Q 2019</w:t>
      </w:r>
      <w:bookmarkStart w:id="0" w:name="_GoBack"/>
      <w:bookmarkEnd w:id="0"/>
    </w:p>
    <w:p w14:paraId="17F2DEC8" w14:textId="77777777" w:rsidR="003A08C0" w:rsidRDefault="003A08C0" w:rsidP="003A08C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</w:p>
    <w:p w14:paraId="216B99BE" w14:textId="709305D8" w:rsidR="003A08C0" w:rsidRPr="003A08C0" w:rsidRDefault="003A08C0" w:rsidP="003A0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Presentation Notes:</w:t>
      </w:r>
    </w:p>
    <w:p w14:paraId="37F5C28D" w14:textId="77777777" w:rsidR="003A08C0" w:rsidRPr="003A08C0" w:rsidRDefault="003A08C0" w:rsidP="003A0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A355B5C" w14:textId="77777777" w:rsidR="003A08C0" w:rsidRPr="003A08C0" w:rsidRDefault="003A08C0" w:rsidP="003A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Presentation</w:t>
      </w:r>
    </w:p>
    <w:p w14:paraId="1BFEC4D8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Very professional slides</w:t>
      </w:r>
    </w:p>
    <w:p w14:paraId="17D265F1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Organization was well thought out</w:t>
      </w:r>
    </w:p>
    <w:p w14:paraId="7D9D8F5C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Liked the use of relevant PACCAR pictures and themes</w:t>
      </w:r>
    </w:p>
    <w:p w14:paraId="2091C132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Be more concise on speech</w:t>
      </w:r>
    </w:p>
    <w:p w14:paraId="12AD6FE9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Be conscious of presentation length</w:t>
      </w:r>
    </w:p>
    <w:p w14:paraId="22AB01D5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Speak up!</w:t>
      </w:r>
    </w:p>
    <w:p w14:paraId="15720719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Stand up straight and don't lean on podium</w:t>
      </w:r>
    </w:p>
    <w:p w14:paraId="5286FED5" w14:textId="77777777" w:rsidR="003A08C0" w:rsidRPr="003A08C0" w:rsidRDefault="003A08C0" w:rsidP="003A08C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This will help everyone appear more confident</w:t>
      </w:r>
    </w:p>
    <w:p w14:paraId="1FEB066D" w14:textId="77777777" w:rsidR="003A08C0" w:rsidRPr="003A08C0" w:rsidRDefault="003A08C0" w:rsidP="003A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Inventory Insights</w:t>
      </w:r>
    </w:p>
    <w:p w14:paraId="16623D4C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Like how groups identified marketing categories that had too much inventory</w:t>
      </w:r>
    </w:p>
    <w:p w14:paraId="51D63AD7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Like how groups showed how much inventory was in surplus or obsolete</w:t>
      </w:r>
    </w:p>
    <w:p w14:paraId="229C26B8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Great jobs adding assumptions of your analysis at the right time</w:t>
      </w:r>
    </w:p>
    <w:p w14:paraId="5B8627CD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Liked how groups shows the current cubic foot impact at LAN.</w:t>
      </w:r>
    </w:p>
    <w:p w14:paraId="44B1BDD6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KPIs used were relevant and useful</w:t>
      </w:r>
    </w:p>
    <w:p w14:paraId="71CC96D4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Would have like more analysis with Regional Fill</w:t>
      </w:r>
    </w:p>
    <w:p w14:paraId="50C325EC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Simplify visuals to demonstrate your point more effectively.</w:t>
      </w:r>
    </w:p>
    <w:p w14:paraId="69929F94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Be careful providing a visual that is too granular as it takes away from you presenting.</w:t>
      </w:r>
    </w:p>
    <w:p w14:paraId="3900F098" w14:textId="77777777" w:rsidR="003A08C0" w:rsidRPr="003A08C0" w:rsidRDefault="003A08C0" w:rsidP="003A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Inventory Optimization</w:t>
      </w:r>
    </w:p>
    <w:p w14:paraId="741ACC69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EOQ models demonstrated a good understanding of an aspect of supply chain.</w:t>
      </w:r>
    </w:p>
    <w:p w14:paraId="4320C624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Good use of holding costs</w:t>
      </w:r>
    </w:p>
    <w:p w14:paraId="5B5E1F6E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Sometimes the results didn't make sense to the business</w:t>
      </w:r>
    </w:p>
    <w:p w14:paraId="44E89C52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Make sure to always provide recommendations, no matter what</w:t>
      </w:r>
    </w:p>
    <w:p w14:paraId="2AC1DC11" w14:textId="77777777" w:rsidR="003A08C0" w:rsidRPr="003A08C0" w:rsidRDefault="003A08C0" w:rsidP="003A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Project Review</w:t>
      </w:r>
    </w:p>
    <w:p w14:paraId="6A244FB1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Liked how the feedback about the project from all groups.</w:t>
      </w:r>
    </w:p>
    <w:p w14:paraId="0E121923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Likes how some groups made the decision to not use all the data provided.</w:t>
      </w:r>
    </w:p>
    <w:p w14:paraId="675B1367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Good critical thinking about data that could be used if provided more time.</w:t>
      </w:r>
    </w:p>
    <w:p w14:paraId="2C043F65" w14:textId="77777777" w:rsidR="003A08C0" w:rsidRPr="003A08C0" w:rsidRDefault="003A08C0" w:rsidP="003A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Market disruptors</w:t>
      </w:r>
    </w:p>
    <w:p w14:paraId="3A00CB86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The driver shortage disruptor was great and was something no other class has brought up.</w:t>
      </w:r>
    </w:p>
    <w:p w14:paraId="4B8CB89C" w14:textId="77777777" w:rsidR="003A08C0" w:rsidRPr="003A08C0" w:rsidRDefault="003A08C0" w:rsidP="003A08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A08C0">
        <w:rPr>
          <w:rFonts w:ascii="Calibri" w:eastAsia="Times New Roman" w:hAnsi="Calibri" w:cs="Calibri"/>
          <w:color w:val="000000"/>
          <w:sz w:val="24"/>
          <w:szCs w:val="24"/>
        </w:rPr>
        <w:t>Don't be afraid to think outside the box</w:t>
      </w:r>
    </w:p>
    <w:p w14:paraId="54D27A2B" w14:textId="77777777" w:rsidR="00251248" w:rsidRDefault="00251248"/>
    <w:sectPr w:rsidR="0025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10E2"/>
    <w:multiLevelType w:val="multilevel"/>
    <w:tmpl w:val="9D6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C0"/>
    <w:rsid w:val="00251248"/>
    <w:rsid w:val="003A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8CE1"/>
  <w15:chartTrackingRefBased/>
  <w15:docId w15:val="{7C8CFA25-36F8-4F37-B9FA-9A162B14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Mahsud, Rubina</dc:creator>
  <cp:keywords/>
  <dc:description/>
  <cp:lastModifiedBy>Mahsud, Rubina</cp:lastModifiedBy>
  <cp:revision>1</cp:revision>
  <dcterms:created xsi:type="dcterms:W3CDTF">2019-07-31T01:17:00Z</dcterms:created>
  <dcterms:modified xsi:type="dcterms:W3CDTF">2019-07-31T01:23:00Z</dcterms:modified>
</cp:coreProperties>
</file>