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39" w:rsidRDefault="006F5D39">
      <w:r>
        <w:t xml:space="preserve">Kaggle dataset link: </w:t>
      </w:r>
      <w:hyperlink r:id="rId4" w:history="1">
        <w:r w:rsidRPr="007E1F54">
          <w:rPr>
            <w:rStyle w:val="Hyperlink"/>
          </w:rPr>
          <w:t>https://www.kaggle.com/datasets/bmadushanirodrigo/fracture-multi-region-x-ray-data/data</w:t>
        </w:r>
      </w:hyperlink>
    </w:p>
    <w:p w:rsidR="006F5D39" w:rsidRDefault="006F5D39">
      <w:bookmarkStart w:id="0" w:name="_GoBack"/>
      <w:bookmarkEnd w:id="0"/>
    </w:p>
    <w:sectPr w:rsidR="006F5D39" w:rsidSect="008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9"/>
    <w:rsid w:val="00525350"/>
    <w:rsid w:val="006F5D39"/>
    <w:rsid w:val="00864B2D"/>
    <w:rsid w:val="00E31207"/>
    <w:rsid w:val="00E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5BE2E"/>
  <w14:defaultImageDpi w14:val="32767"/>
  <w15:chartTrackingRefBased/>
  <w15:docId w15:val="{3368A372-4058-724D-A63B-25564729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5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madushanirodrigo/fracture-multi-region-x-ray-dat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Cao</dc:creator>
  <cp:keywords/>
  <dc:description/>
  <cp:lastModifiedBy>Leo Cao</cp:lastModifiedBy>
  <cp:revision>1</cp:revision>
  <dcterms:created xsi:type="dcterms:W3CDTF">2025-07-15T18:33:00Z</dcterms:created>
  <dcterms:modified xsi:type="dcterms:W3CDTF">2025-07-15T18:34:00Z</dcterms:modified>
</cp:coreProperties>
</file>