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4CE" w:rsidRPr="00E51FAC" w:rsidRDefault="006D74CE" w:rsidP="00E51FAC">
      <w:pPr>
        <w:pStyle w:val="a7"/>
        <w:numPr>
          <w:ilvl w:val="0"/>
          <w:numId w:val="1"/>
        </w:numPr>
        <w:shd w:val="clear" w:color="auto" w:fill="1E1E1E"/>
        <w:spacing w:line="285" w:lineRule="atLeast"/>
        <w:ind w:firstLineChars="0"/>
        <w:rPr>
          <w:rFonts w:ascii="Consolas" w:hAnsi="Consolas"/>
          <w:color w:val="C586C0"/>
          <w:szCs w:val="21"/>
        </w:rPr>
      </w:pPr>
      <w:r w:rsidRPr="00E51FAC">
        <w:rPr>
          <w:rFonts w:ascii="Consolas" w:hAnsi="Consolas"/>
          <w:color w:val="C586C0"/>
          <w:szCs w:val="21"/>
        </w:rPr>
        <w:t>logout/add doctor/ del</w:t>
      </w:r>
      <w:r w:rsidR="00821251">
        <w:rPr>
          <w:rFonts w:ascii="Consolas" w:hAnsi="Consolas"/>
          <w:color w:val="C586C0"/>
          <w:szCs w:val="21"/>
        </w:rPr>
        <w:t xml:space="preserve"> </w:t>
      </w:r>
      <w:r w:rsidRPr="00E51FAC">
        <w:rPr>
          <w:rFonts w:ascii="Consolas" w:hAnsi="Consolas"/>
          <w:color w:val="C586C0"/>
          <w:szCs w:val="21"/>
        </w:rPr>
        <w:t xml:space="preserve">doctor cannot </w:t>
      </w:r>
      <w:r w:rsidR="00E51FAC">
        <w:rPr>
          <w:rFonts w:ascii="Consolas" w:hAnsi="Consolas"/>
          <w:color w:val="C586C0"/>
          <w:szCs w:val="21"/>
        </w:rPr>
        <w:t>logging</w:t>
      </w:r>
    </w:p>
    <w:p w:rsidR="00E51FAC" w:rsidRPr="00E51FAC" w:rsidRDefault="00E51FAC" w:rsidP="00E51FAC">
      <w:pPr>
        <w:pStyle w:val="a7"/>
        <w:numPr>
          <w:ilvl w:val="0"/>
          <w:numId w:val="1"/>
        </w:numPr>
        <w:shd w:val="clear" w:color="auto" w:fill="1E1E1E"/>
        <w:spacing w:line="285" w:lineRule="atLeast"/>
        <w:ind w:firstLineChars="0"/>
        <w:rPr>
          <w:rFonts w:ascii="Consolas" w:hAnsi="Consolas"/>
          <w:color w:val="C586C0"/>
          <w:szCs w:val="21"/>
        </w:rPr>
      </w:pPr>
      <w:r>
        <w:rPr>
          <w:rFonts w:ascii="Consolas" w:hAnsi="Consolas"/>
          <w:color w:val="C586C0"/>
          <w:szCs w:val="21"/>
        </w:rPr>
        <w:t>table</w:t>
      </w:r>
    </w:p>
    <w:p w:rsidR="006D74CE" w:rsidRDefault="006D74CE" w:rsidP="006D74CE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9C2F04" w:rsidRDefault="009C2F04" w:rsidP="009C2F04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C586C0"/>
          <w:szCs w:val="21"/>
        </w:rPr>
        <w:t>import</w:t>
      </w:r>
      <w:r>
        <w:rPr>
          <w:rFonts w:ascii="Consolas" w:hAnsi="Consolas"/>
          <w:color w:val="D4D4D4"/>
          <w:szCs w:val="21"/>
        </w:rPr>
        <w:t> {</w:t>
      </w:r>
      <w:r>
        <w:rPr>
          <w:rFonts w:ascii="Consolas" w:hAnsi="Consolas"/>
          <w:color w:val="9CDCFE"/>
          <w:szCs w:val="21"/>
        </w:rPr>
        <w:t>Switch</w:t>
      </w:r>
      <w:r>
        <w:rPr>
          <w:rFonts w:ascii="Consolas" w:hAnsi="Consolas"/>
          <w:color w:val="D4D4D4"/>
          <w:szCs w:val="21"/>
        </w:rPr>
        <w:t>, </w:t>
      </w:r>
      <w:r>
        <w:rPr>
          <w:rFonts w:ascii="Consolas" w:hAnsi="Consolas"/>
          <w:color w:val="9CDCFE"/>
          <w:szCs w:val="21"/>
        </w:rPr>
        <w:t>Route</w:t>
      </w:r>
      <w:r>
        <w:rPr>
          <w:rFonts w:ascii="Consolas" w:hAnsi="Consolas"/>
          <w:color w:val="D4D4D4"/>
          <w:szCs w:val="21"/>
        </w:rPr>
        <w:t>, </w:t>
      </w:r>
      <w:proofErr w:type="spellStart"/>
      <w:r>
        <w:rPr>
          <w:rFonts w:ascii="Consolas" w:hAnsi="Consolas"/>
          <w:color w:val="9CDCFE"/>
          <w:szCs w:val="21"/>
        </w:rPr>
        <w:t>BrowserRouter</w:t>
      </w:r>
      <w:proofErr w:type="spellEnd"/>
      <w:r>
        <w:rPr>
          <w:rFonts w:ascii="Consolas" w:hAnsi="Consolas"/>
          <w:color w:val="D4D4D4"/>
          <w:szCs w:val="21"/>
        </w:rPr>
        <w:t>} </w:t>
      </w:r>
      <w:r>
        <w:rPr>
          <w:rFonts w:ascii="Consolas" w:hAnsi="Consolas"/>
          <w:color w:val="C586C0"/>
          <w:szCs w:val="21"/>
        </w:rPr>
        <w:t>from</w:t>
      </w:r>
      <w:r>
        <w:rPr>
          <w:rFonts w:ascii="Consolas" w:hAnsi="Consolas"/>
          <w:color w:val="D4D4D4"/>
          <w:szCs w:val="21"/>
        </w:rPr>
        <w:t> </w:t>
      </w:r>
      <w:r>
        <w:rPr>
          <w:rFonts w:ascii="Consolas" w:hAnsi="Consolas"/>
          <w:color w:val="CE9178"/>
          <w:szCs w:val="21"/>
        </w:rPr>
        <w:t>'react-router-</w:t>
      </w:r>
      <w:proofErr w:type="spellStart"/>
      <w:r>
        <w:rPr>
          <w:rFonts w:ascii="Consolas" w:hAnsi="Consolas"/>
          <w:color w:val="CE9178"/>
          <w:szCs w:val="21"/>
        </w:rPr>
        <w:t>dom</w:t>
      </w:r>
      <w:proofErr w:type="spellEnd"/>
      <w:r>
        <w:rPr>
          <w:rFonts w:ascii="Consolas" w:hAnsi="Consolas"/>
          <w:color w:val="CE9178"/>
          <w:szCs w:val="21"/>
        </w:rPr>
        <w:t>'</w:t>
      </w:r>
      <w:r>
        <w:rPr>
          <w:rFonts w:ascii="Consolas" w:hAnsi="Consolas"/>
          <w:color w:val="D4D4D4"/>
          <w:szCs w:val="21"/>
        </w:rPr>
        <w:t>;</w:t>
      </w:r>
    </w:p>
    <w:p w:rsidR="00612975" w:rsidRDefault="009C2F04" w:rsidP="009C2F04">
      <w:r>
        <w:rPr>
          <w:noProof/>
        </w:rPr>
        <w:t xml:space="preserve"> </w:t>
      </w:r>
      <w:r w:rsidR="00482510">
        <w:rPr>
          <w:noProof/>
        </w:rPr>
        <w:drawing>
          <wp:inline distT="0" distB="0" distL="0" distR="0" wp14:anchorId="5A8D00C9" wp14:editId="6E64084B">
            <wp:extent cx="5274310" cy="3420976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10" w:rsidRDefault="00482510">
      <w:pPr>
        <w:rPr>
          <w:rFonts w:hint="eastAsia"/>
        </w:rPr>
      </w:pPr>
    </w:p>
    <w:p w:rsidR="009C2F04" w:rsidRDefault="009C2F04">
      <w:pPr>
        <w:rPr>
          <w:rFonts w:hint="eastAsia"/>
        </w:rPr>
      </w:pPr>
    </w:p>
    <w:p w:rsidR="009C2F04" w:rsidRDefault="009C2F04">
      <w:pPr>
        <w:rPr>
          <w:rFonts w:hint="eastAsia"/>
        </w:rPr>
      </w:pPr>
    </w:p>
    <w:p w:rsidR="009C2F04" w:rsidRDefault="007C52C7">
      <w:pPr>
        <w:rPr>
          <w:rFonts w:hint="eastAsia"/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nt design:</w:t>
      </w:r>
    </w:p>
    <w:p w:rsidR="007C52C7" w:rsidRPr="007C52C7" w:rsidRDefault="007C52C7" w:rsidP="007C52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52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{ </w:t>
      </w:r>
      <w:r w:rsidRPr="007C52C7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} </w:t>
      </w:r>
      <w:r w:rsidRPr="007C52C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C52C7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7C52C7">
        <w:rPr>
          <w:rFonts w:ascii="Consolas" w:eastAsia="宋体" w:hAnsi="Consolas" w:cs="宋体"/>
          <w:color w:val="CE9178"/>
          <w:kern w:val="0"/>
          <w:szCs w:val="21"/>
        </w:rPr>
        <w:t>antd</w:t>
      </w:r>
      <w:proofErr w:type="spellEnd"/>
      <w:r w:rsidRPr="007C52C7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7C52C7" w:rsidRPr="007C52C7" w:rsidRDefault="007C52C7" w:rsidP="007C52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52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C52C7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7C52C7">
        <w:rPr>
          <w:rFonts w:ascii="Consolas" w:eastAsia="宋体" w:hAnsi="Consolas" w:cs="宋体"/>
          <w:color w:val="CE9178"/>
          <w:kern w:val="0"/>
          <w:szCs w:val="21"/>
        </w:rPr>
        <w:t>antd</w:t>
      </w:r>
      <w:proofErr w:type="spellEnd"/>
      <w:r w:rsidRPr="007C52C7">
        <w:rPr>
          <w:rFonts w:ascii="Consolas" w:eastAsia="宋体" w:hAnsi="Consolas" w:cs="宋体"/>
          <w:color w:val="CE9178"/>
          <w:kern w:val="0"/>
          <w:szCs w:val="21"/>
        </w:rPr>
        <w:t>/</w:t>
      </w:r>
      <w:proofErr w:type="spellStart"/>
      <w:r w:rsidRPr="007C52C7">
        <w:rPr>
          <w:rFonts w:ascii="Consolas" w:eastAsia="宋体" w:hAnsi="Consolas" w:cs="宋体"/>
          <w:color w:val="CE9178"/>
          <w:kern w:val="0"/>
          <w:szCs w:val="21"/>
        </w:rPr>
        <w:t>dist</w:t>
      </w:r>
      <w:proofErr w:type="spellEnd"/>
      <w:r w:rsidRPr="007C52C7">
        <w:rPr>
          <w:rFonts w:ascii="Consolas" w:eastAsia="宋体" w:hAnsi="Consolas" w:cs="宋体"/>
          <w:color w:val="CE9178"/>
          <w:kern w:val="0"/>
          <w:szCs w:val="21"/>
        </w:rPr>
        <w:t>/antd.css'</w:t>
      </w:r>
    </w:p>
    <w:p w:rsidR="007C52C7" w:rsidRDefault="007C52C7">
      <w:pPr>
        <w:rPr>
          <w:rFonts w:hint="eastAsia"/>
        </w:rPr>
      </w:pPr>
    </w:p>
    <w:p w:rsidR="00141262" w:rsidRDefault="00141262">
      <w:pPr>
        <w:rPr>
          <w:rFonts w:hint="eastAsia"/>
        </w:rPr>
      </w:pPr>
    </w:p>
    <w:p w:rsidR="00141262" w:rsidRDefault="00141262">
      <w:pPr>
        <w:rPr>
          <w:rFonts w:hint="eastAsia"/>
        </w:rPr>
      </w:pPr>
      <w:r>
        <w:rPr>
          <w:noProof/>
        </w:rPr>
        <w:drawing>
          <wp:inline distT="0" distB="0" distL="0" distR="0" wp14:anchorId="48C5B371" wp14:editId="046D8263">
            <wp:extent cx="5274310" cy="139427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62" w:rsidRDefault="00141262">
      <w:pPr>
        <w:rPr>
          <w:rFonts w:hint="eastAsia"/>
        </w:rPr>
      </w:pPr>
      <w:r>
        <w:t>R</w:t>
      </w:r>
      <w:r>
        <w:rPr>
          <w:rFonts w:hint="eastAsia"/>
        </w:rPr>
        <w:t xml:space="preserve">ender </w:t>
      </w:r>
      <w:r>
        <w:rPr>
          <w:rFonts w:hint="eastAsia"/>
        </w:rPr>
        <w:t>有两个返回的话要有（）而且要用</w:t>
      </w:r>
      <w:r>
        <w:rPr>
          <w:rFonts w:hint="eastAsia"/>
        </w:rPr>
        <w:t>&lt;div&gt;</w:t>
      </w:r>
      <w:r>
        <w:rPr>
          <w:rFonts w:hint="eastAsia"/>
        </w:rPr>
        <w:t>或者其他包裹起来</w:t>
      </w:r>
    </w:p>
    <w:p w:rsidR="00141262" w:rsidRDefault="00141262">
      <w:pPr>
        <w:rPr>
          <w:rFonts w:hint="eastAsia"/>
        </w:rPr>
      </w:pPr>
      <w:r>
        <w:rPr>
          <w:rFonts w:hint="eastAsia"/>
        </w:rPr>
        <w:lastRenderedPageBreak/>
        <w:t>解决方法：引用</w:t>
      </w:r>
      <w:r>
        <w:rPr>
          <w:rFonts w:hint="eastAsia"/>
        </w:rPr>
        <w:t>Fragment</w:t>
      </w:r>
    </w:p>
    <w:p w:rsidR="00141262" w:rsidRDefault="00141262">
      <w:pPr>
        <w:rPr>
          <w:rFonts w:hint="eastAsia"/>
        </w:rPr>
      </w:pPr>
      <w:r>
        <w:rPr>
          <w:noProof/>
        </w:rPr>
        <w:drawing>
          <wp:inline distT="0" distB="0" distL="0" distR="0" wp14:anchorId="2EEF17C0" wp14:editId="256EE7A2">
            <wp:extent cx="4991100" cy="476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62" w:rsidRDefault="00141262">
      <w:pPr>
        <w:rPr>
          <w:rFonts w:hint="eastAsia"/>
        </w:rPr>
      </w:pPr>
      <w:r>
        <w:rPr>
          <w:noProof/>
        </w:rPr>
        <w:drawing>
          <wp:inline distT="0" distB="0" distL="0" distR="0" wp14:anchorId="102CCC9F" wp14:editId="21B2B778">
            <wp:extent cx="3352800" cy="1568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09" w:rsidRDefault="00F43209">
      <w:pPr>
        <w:rPr>
          <w:rFonts w:hint="eastAsia"/>
        </w:rPr>
      </w:pPr>
    </w:p>
    <w:p w:rsidR="00F43209" w:rsidRDefault="00F43209">
      <w:pPr>
        <w:rPr>
          <w:rFonts w:hint="eastAsia"/>
        </w:rPr>
      </w:pPr>
      <w:r>
        <w:rPr>
          <w:rFonts w:hint="eastAsia"/>
        </w:rPr>
        <w:t>引用了</w:t>
      </w:r>
      <w:r>
        <w:rPr>
          <w:rFonts w:hint="eastAsia"/>
        </w:rPr>
        <w:t>component</w:t>
      </w:r>
      <w:r>
        <w:rPr>
          <w:rFonts w:hint="eastAsia"/>
        </w:rPr>
        <w:t>后可以简化</w:t>
      </w:r>
      <w:r>
        <w:rPr>
          <w:rFonts w:hint="eastAsia"/>
        </w:rPr>
        <w:t>class</w:t>
      </w:r>
    </w:p>
    <w:p w:rsidR="00F43209" w:rsidRDefault="00F43209">
      <w:pPr>
        <w:rPr>
          <w:rFonts w:hint="eastAsia"/>
        </w:rPr>
      </w:pPr>
      <w:r>
        <w:rPr>
          <w:noProof/>
        </w:rPr>
        <w:drawing>
          <wp:inline distT="0" distB="0" distL="0" distR="0" wp14:anchorId="47837FD5" wp14:editId="18E97CED">
            <wp:extent cx="4794250" cy="22288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09" w:rsidRDefault="00F43209">
      <w:pPr>
        <w:rPr>
          <w:rFonts w:hint="eastAsia"/>
        </w:rPr>
      </w:pPr>
    </w:p>
    <w:p w:rsidR="00776738" w:rsidRDefault="00776738">
      <w:pPr>
        <w:rPr>
          <w:rFonts w:hint="eastAsia"/>
        </w:rPr>
      </w:pPr>
    </w:p>
    <w:p w:rsidR="00776738" w:rsidRDefault="00776738">
      <w:pPr>
        <w:rPr>
          <w:rFonts w:hint="eastAsia"/>
        </w:rPr>
      </w:pPr>
      <w:r>
        <w:rPr>
          <w:noProof/>
        </w:rPr>
        <w:drawing>
          <wp:inline distT="0" distB="0" distL="0" distR="0" wp14:anchorId="526B6C28" wp14:editId="7E211C6C">
            <wp:extent cx="4057650" cy="2311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5F" w:rsidRDefault="00C47A5F">
      <w:pPr>
        <w:rPr>
          <w:rFonts w:hint="eastAsia"/>
        </w:rPr>
      </w:pPr>
      <w:r>
        <w:rPr>
          <w:rFonts w:hint="eastAsia"/>
        </w:rPr>
        <w:t xml:space="preserve">React &lt;div 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=</w:t>
      </w:r>
      <w:r>
        <w:t>””</w:t>
      </w:r>
      <w:r>
        <w:rPr>
          <w:rFonts w:hint="eastAsia"/>
        </w:rPr>
        <w:t xml:space="preserve">&gt; </w:t>
      </w:r>
      <w:r>
        <w:rPr>
          <w:rFonts w:hint="eastAsia"/>
        </w:rPr>
        <w:t>不能像</w:t>
      </w:r>
      <w:r>
        <w:rPr>
          <w:rFonts w:hint="eastAsia"/>
        </w:rPr>
        <w:t>html</w:t>
      </w:r>
      <w:r>
        <w:rPr>
          <w:rFonts w:hint="eastAsia"/>
        </w:rPr>
        <w:t>用</w:t>
      </w:r>
      <w:r>
        <w:rPr>
          <w:rFonts w:hint="eastAsia"/>
        </w:rPr>
        <w:t>class</w:t>
      </w:r>
    </w:p>
    <w:p w:rsidR="00E02A37" w:rsidRDefault="00E02A37">
      <w:pPr>
        <w:rPr>
          <w:rFonts w:hint="eastAsia"/>
        </w:rPr>
      </w:pPr>
    </w:p>
    <w:p w:rsidR="00E02A37" w:rsidRPr="001511F6" w:rsidRDefault="00E02A37">
      <w:pPr>
        <w:rPr>
          <w:rFonts w:hint="eastAsia"/>
        </w:rPr>
      </w:pPr>
      <w:r w:rsidRPr="00660CD9">
        <w:rPr>
          <w:rFonts w:hint="eastAsia"/>
          <w:highlight w:val="cyan"/>
        </w:rPr>
        <w:t>两个</w:t>
      </w:r>
      <w:r w:rsidRPr="00660CD9">
        <w:rPr>
          <w:rFonts w:hint="eastAsia"/>
          <w:highlight w:val="cyan"/>
        </w:rPr>
        <w:t>component</w:t>
      </w:r>
      <w:r w:rsidR="001511F6" w:rsidRPr="00660CD9">
        <w:rPr>
          <w:rFonts w:hint="eastAsia"/>
          <w:highlight w:val="cyan"/>
        </w:rPr>
        <w:t xml:space="preserve">, </w:t>
      </w:r>
      <w:r w:rsidR="001511F6" w:rsidRPr="00660CD9">
        <w:rPr>
          <w:rFonts w:hint="eastAsia"/>
          <w:highlight w:val="cyan"/>
        </w:rPr>
        <w:t>互相切换</w:t>
      </w:r>
      <w:r w:rsidR="001511F6">
        <w:rPr>
          <w:rFonts w:hint="eastAsia"/>
        </w:rPr>
        <w:t>。</w:t>
      </w:r>
    </w:p>
    <w:p w:rsidR="00E02A37" w:rsidRDefault="00E02A37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2777892E" wp14:editId="0326C5D1">
            <wp:extent cx="5274310" cy="2137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A1" w:rsidRDefault="00B50CA1">
      <w:pPr>
        <w:rPr>
          <w:lang w:val="en-AU"/>
        </w:rPr>
      </w:pPr>
    </w:p>
    <w:p w:rsidR="00B50CA1" w:rsidRDefault="00B50CA1">
      <w:pPr>
        <w:rPr>
          <w:lang w:val="en-AU"/>
        </w:rPr>
      </w:pPr>
    </w:p>
    <w:p w:rsidR="00B50CA1" w:rsidRDefault="00B50CA1">
      <w:pPr>
        <w:rPr>
          <w:lang w:val="en-AU"/>
        </w:rPr>
      </w:pPr>
      <w:r>
        <w:rPr>
          <w:lang w:val="en-AU"/>
        </w:rPr>
        <w:t>Form: pattern</w:t>
      </w:r>
    </w:p>
    <w:p w:rsidR="00B50CA1" w:rsidRDefault="00B50CA1">
      <w:pPr>
        <w:rPr>
          <w:lang w:val="en-AU"/>
        </w:rPr>
      </w:pPr>
      <w:r>
        <w:rPr>
          <w:noProof/>
        </w:rPr>
        <w:drawing>
          <wp:inline distT="0" distB="0" distL="0" distR="0" wp14:anchorId="19FF01CB" wp14:editId="4C992504">
            <wp:extent cx="4165600" cy="222250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6B" w:rsidRDefault="00591B6B">
      <w:pPr>
        <w:rPr>
          <w:lang w:val="en-AU"/>
        </w:rPr>
      </w:pPr>
    </w:p>
    <w:p w:rsidR="00591B6B" w:rsidRDefault="00591B6B">
      <w:pPr>
        <w:rPr>
          <w:lang w:val="en-AU"/>
        </w:rPr>
      </w:pPr>
    </w:p>
    <w:p w:rsidR="00591B6B" w:rsidRDefault="00591B6B">
      <w:pPr>
        <w:rPr>
          <w:lang w:val="en-AU"/>
        </w:rPr>
      </w:pPr>
    </w:p>
    <w:p w:rsidR="00591B6B" w:rsidRDefault="00591B6B">
      <w:pPr>
        <w:rPr>
          <w:rFonts w:hint="eastAsia"/>
          <w:lang w:val="en-AU"/>
        </w:rPr>
      </w:pPr>
      <w:r w:rsidRPr="00BE257E">
        <w:rPr>
          <w:rFonts w:hint="eastAsia"/>
          <w:highlight w:val="red"/>
          <w:lang w:val="en-AU"/>
        </w:rPr>
        <w:t>跨域：</w:t>
      </w:r>
      <w:r w:rsidR="008B1758" w:rsidRPr="00BE257E">
        <w:rPr>
          <w:highlight w:val="red"/>
          <w:lang w:val="en-AU"/>
        </w:rPr>
        <w:t>(</w:t>
      </w:r>
      <w:r w:rsidR="008B1758" w:rsidRPr="00BE257E">
        <w:rPr>
          <w:highlight w:val="red"/>
        </w:rPr>
        <w:t>6---</w:t>
      </w:r>
      <w:r w:rsidR="006D34F8" w:rsidRPr="00BE257E">
        <w:rPr>
          <w:rFonts w:hint="eastAsia"/>
          <w:highlight w:val="red"/>
        </w:rPr>
        <w:t>结尾</w:t>
      </w:r>
      <w:r w:rsidR="006D34F8" w:rsidRPr="00BE257E">
        <w:rPr>
          <w:rFonts w:hint="eastAsia"/>
          <w:highlight w:val="red"/>
        </w:rPr>
        <w:t xml:space="preserve"> </w:t>
      </w:r>
      <w:proofErr w:type="spellStart"/>
      <w:r w:rsidR="006D34F8" w:rsidRPr="00BE257E">
        <w:rPr>
          <w:rFonts w:hint="eastAsia"/>
          <w:highlight w:val="red"/>
        </w:rPr>
        <w:t>config</w:t>
      </w:r>
      <w:proofErr w:type="spellEnd"/>
      <w:r w:rsidR="006D34F8" w:rsidRPr="00BE257E">
        <w:rPr>
          <w:rFonts w:hint="eastAsia"/>
          <w:highlight w:val="red"/>
        </w:rPr>
        <w:t>/paths.js</w:t>
      </w:r>
      <w:r w:rsidR="008B1758" w:rsidRPr="00BE257E">
        <w:rPr>
          <w:highlight w:val="red"/>
          <w:lang w:val="en-AU"/>
        </w:rPr>
        <w:t>)</w:t>
      </w:r>
    </w:p>
    <w:p w:rsidR="00591B6B" w:rsidRDefault="00EF4401">
      <w:pPr>
        <w:rPr>
          <w:rFonts w:hint="eastAsia"/>
          <w:lang w:val="en-AU"/>
        </w:rPr>
      </w:pPr>
      <w:proofErr w:type="spellStart"/>
      <w:r>
        <w:rPr>
          <w:rFonts w:hint="eastAsia"/>
          <w:lang w:val="en-AU"/>
        </w:rPr>
        <w:t>n</w:t>
      </w:r>
      <w:r w:rsidR="00591B6B">
        <w:rPr>
          <w:rFonts w:hint="eastAsia"/>
          <w:lang w:val="en-AU"/>
        </w:rPr>
        <w:t>pm</w:t>
      </w:r>
      <w:proofErr w:type="spellEnd"/>
      <w:r w:rsidR="00591B6B">
        <w:rPr>
          <w:rFonts w:hint="eastAsia"/>
          <w:lang w:val="en-AU"/>
        </w:rPr>
        <w:t xml:space="preserve"> </w:t>
      </w:r>
      <w:r w:rsidR="00591B6B">
        <w:rPr>
          <w:lang w:val="en-AU"/>
        </w:rPr>
        <w:t>I</w:t>
      </w:r>
      <w:r w:rsidR="00591B6B">
        <w:rPr>
          <w:rFonts w:hint="eastAsia"/>
          <w:lang w:val="en-AU"/>
        </w:rPr>
        <w:t xml:space="preserve"> </w:t>
      </w:r>
      <w:r w:rsidR="00591B6B" w:rsidRPr="00591B6B">
        <w:rPr>
          <w:lang w:val="en-AU"/>
        </w:rPr>
        <w:t>http-proxy-middleware</w:t>
      </w:r>
    </w:p>
    <w:p w:rsidR="00DA0D01" w:rsidRDefault="00BE257E">
      <w:pPr>
        <w:rPr>
          <w:rFonts w:hint="eastAsia"/>
          <w:lang w:val="en-AU"/>
        </w:rPr>
      </w:pPr>
      <w:hyperlink r:id="rId16" w:history="1">
        <w:r w:rsidRPr="002D4826">
          <w:rPr>
            <w:rStyle w:val="a6"/>
            <w:lang w:val="en-AU"/>
          </w:rPr>
          <w:t>https://juejin.im/post/6844903791578316814</w:t>
        </w:r>
      </w:hyperlink>
    </w:p>
    <w:p w:rsidR="009C048F" w:rsidRDefault="009C048F">
      <w:pPr>
        <w:rPr>
          <w:rFonts w:hint="eastAsia"/>
        </w:rPr>
      </w:pPr>
    </w:p>
    <w:p w:rsidR="009C048F" w:rsidRDefault="009C048F">
      <w:pPr>
        <w:rPr>
          <w:rFonts w:hint="eastAsia"/>
        </w:rPr>
      </w:pPr>
      <w:r>
        <w:rPr>
          <w:rFonts w:hint="eastAsia"/>
        </w:rPr>
        <w:t>登录密码加密：</w:t>
      </w:r>
    </w:p>
    <w:p w:rsidR="009C048F" w:rsidRDefault="009C04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929235" wp14:editId="439A9CDC">
            <wp:extent cx="5274310" cy="2469281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3E" w:rsidRDefault="00B83B3E">
      <w:pPr>
        <w:rPr>
          <w:rFonts w:hint="eastAsia"/>
        </w:rPr>
      </w:pPr>
    </w:p>
    <w:p w:rsidR="00B83B3E" w:rsidRDefault="00B83B3E">
      <w:r>
        <w:rPr>
          <w:rFonts w:hint="eastAsia"/>
        </w:rPr>
        <w:t>跳转页面：</w:t>
      </w:r>
    </w:p>
    <w:p w:rsidR="00B83B3E" w:rsidRDefault="00B83B3E">
      <w:pPr>
        <w:widowControl/>
        <w:jc w:val="left"/>
      </w:pPr>
      <w:r>
        <w:br w:type="page"/>
      </w:r>
    </w:p>
    <w:p w:rsidR="00B83B3E" w:rsidRDefault="00B83B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598BDE" wp14:editId="4E25DC6F">
            <wp:extent cx="5274310" cy="2602359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EA" w:rsidRDefault="002E04EA">
      <w:pPr>
        <w:rPr>
          <w:rFonts w:hint="eastAsia"/>
        </w:rPr>
      </w:pPr>
    </w:p>
    <w:p w:rsidR="002E04EA" w:rsidRDefault="002E04EA">
      <w:pPr>
        <w:rPr>
          <w:rFonts w:hint="eastAsia"/>
        </w:rPr>
      </w:pPr>
      <w:r>
        <w:t>L</w:t>
      </w:r>
      <w:r>
        <w:rPr>
          <w:rFonts w:hint="eastAsia"/>
        </w:rPr>
        <w:t>oading</w:t>
      </w:r>
      <w:r>
        <w:rPr>
          <w:rFonts w:hint="eastAsia"/>
        </w:rPr>
        <w:t>：</w:t>
      </w:r>
    </w:p>
    <w:p w:rsidR="002E04EA" w:rsidRDefault="002E04EA">
      <w:r>
        <w:rPr>
          <w:noProof/>
        </w:rPr>
        <w:drawing>
          <wp:inline distT="0" distB="0" distL="0" distR="0" wp14:anchorId="034B685A" wp14:editId="6BCD4E28">
            <wp:extent cx="5274310" cy="164089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EA" w:rsidRDefault="002E04EA">
      <w:pPr>
        <w:rPr>
          <w:rFonts w:hint="eastAsia"/>
        </w:rPr>
      </w:pPr>
    </w:p>
    <w:p w:rsidR="002E04EA" w:rsidRDefault="002E04EA">
      <w:pPr>
        <w:rPr>
          <w:rFonts w:hint="eastAsia"/>
        </w:rPr>
      </w:pPr>
    </w:p>
    <w:p w:rsidR="002E04EA" w:rsidRDefault="002E04EA">
      <w:pPr>
        <w:rPr>
          <w:rFonts w:hint="eastAsia"/>
        </w:rPr>
      </w:pPr>
    </w:p>
    <w:p w:rsidR="002E04EA" w:rsidRDefault="00BF56A2">
      <w:r>
        <w:t>Login redirect whitelist:</w:t>
      </w:r>
    </w:p>
    <w:p w:rsidR="00BF56A2" w:rsidRDefault="00BF56A2">
      <w:r>
        <w:rPr>
          <w:noProof/>
        </w:rPr>
        <w:lastRenderedPageBreak/>
        <w:drawing>
          <wp:inline distT="0" distB="0" distL="0" distR="0" wp14:anchorId="0251CB71" wp14:editId="054D469E">
            <wp:extent cx="5118100" cy="31242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F3" w:rsidRDefault="00CE6AF3"/>
    <w:p w:rsidR="00CE6AF3" w:rsidRDefault="00CE6AF3"/>
    <w:p w:rsidR="00CE6AF3" w:rsidRDefault="00CE6AF3">
      <w:pPr>
        <w:rPr>
          <w:rFonts w:hint="eastAsia"/>
        </w:rPr>
      </w:pPr>
      <w:r>
        <w:rPr>
          <w:rFonts w:hint="eastAsia"/>
        </w:rPr>
        <w:t>私有化组件，限制</w:t>
      </w:r>
      <w:r>
        <w:rPr>
          <w:rFonts w:hint="eastAsia"/>
        </w:rPr>
        <w:t>menu</w:t>
      </w:r>
    </w:p>
    <w:p w:rsidR="00CE6AF3" w:rsidRPr="00647A14" w:rsidRDefault="00CE6AF3">
      <w:pPr>
        <w:rPr>
          <w:rFonts w:hint="eastAsia"/>
          <w:lang w:val="en-AU"/>
        </w:rPr>
      </w:pPr>
      <w:r w:rsidRPr="00CE6AF3">
        <w:t>https://reactrouter.com/web/api/Route/component</w:t>
      </w:r>
    </w:p>
    <w:p w:rsidR="00CE6AF3" w:rsidRDefault="00CE6AF3">
      <w:pPr>
        <w:rPr>
          <w:rFonts w:hint="eastAsia"/>
        </w:rPr>
      </w:pPr>
      <w:r>
        <w:rPr>
          <w:noProof/>
        </w:rPr>
        <w:drawing>
          <wp:inline distT="0" distB="0" distL="0" distR="0" wp14:anchorId="7AA0B897" wp14:editId="7AC950C7">
            <wp:extent cx="5274310" cy="22940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F3" w:rsidRDefault="00CE6AF3"/>
    <w:p w:rsidR="00CE6AF3" w:rsidRDefault="00CE6AF3"/>
    <w:p w:rsidR="00CE6AF3" w:rsidRPr="009C048F" w:rsidRDefault="00CE6AF3">
      <w:pPr>
        <w:rPr>
          <w:rFonts w:hint="eastAsia"/>
        </w:rPr>
      </w:pPr>
    </w:p>
    <w:p w:rsidR="00BE257E" w:rsidRDefault="00647A14">
      <w:pPr>
        <w:rPr>
          <w:lang w:val="en-AU"/>
        </w:rPr>
      </w:pPr>
      <w:r>
        <w:rPr>
          <w:lang w:val="en-AU"/>
        </w:rPr>
        <w:t>Menu ---aside menu</w:t>
      </w:r>
    </w:p>
    <w:p w:rsidR="00647A14" w:rsidRDefault="00647A14">
      <w:pPr>
        <w:rPr>
          <w:lang w:val="en-AU"/>
        </w:rPr>
      </w:pPr>
    </w:p>
    <w:p w:rsidR="00647A14" w:rsidRDefault="00647A14">
      <w:pPr>
        <w:rPr>
          <w:rFonts w:hint="eastAsia"/>
        </w:rPr>
      </w:pPr>
      <w:r>
        <w:rPr>
          <w:lang w:val="en-AU"/>
        </w:rPr>
        <w:t xml:space="preserve">Menu </w:t>
      </w:r>
      <w:r>
        <w:rPr>
          <w:rFonts w:hint="eastAsia"/>
        </w:rPr>
        <w:t>点进去不同的</w:t>
      </w:r>
      <w:r>
        <w:rPr>
          <w:rFonts w:hint="eastAsia"/>
        </w:rPr>
        <w:t>link</w:t>
      </w:r>
    </w:p>
    <w:p w:rsidR="00647A14" w:rsidRDefault="00647A14"/>
    <w:p w:rsidR="007362F8" w:rsidRDefault="007362F8">
      <w:r>
        <w:rPr>
          <w:rFonts w:hint="eastAsia"/>
        </w:rPr>
        <w:t>刷新停留在当前页面：</w:t>
      </w:r>
      <w:proofErr w:type="spellStart"/>
      <w:r w:rsidR="00AB679E">
        <w:rPr>
          <w:rFonts w:hint="eastAsia"/>
        </w:rPr>
        <w:t>withRouter</w:t>
      </w:r>
      <w:proofErr w:type="spellEnd"/>
    </w:p>
    <w:p w:rsidR="00647A14" w:rsidRDefault="007362F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3B815C" wp14:editId="15AE50B1">
            <wp:extent cx="3149600" cy="11366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14" w:rsidRDefault="00647A14">
      <w:pPr>
        <w:rPr>
          <w:rFonts w:hint="eastAsia"/>
        </w:rPr>
      </w:pPr>
    </w:p>
    <w:p w:rsidR="00647A14" w:rsidRDefault="00647A14"/>
    <w:p w:rsidR="00ED1F28" w:rsidRDefault="00ED1F28"/>
    <w:p w:rsidR="00ED1F28" w:rsidRDefault="00ED1F28">
      <w:r>
        <w:rPr>
          <w:rFonts w:hint="eastAsia"/>
        </w:rPr>
        <w:t>数据加载请求在</w:t>
      </w:r>
      <w:proofErr w:type="spellStart"/>
      <w:r>
        <w:rPr>
          <w:rFonts w:hint="eastAsia"/>
        </w:rPr>
        <w:t>componentDidMount</w:t>
      </w:r>
      <w:proofErr w:type="spellEnd"/>
      <w:r>
        <w:rPr>
          <w:rFonts w:hint="eastAsia"/>
        </w:rPr>
        <w:t>阶段：</w:t>
      </w:r>
    </w:p>
    <w:p w:rsidR="00ED1F28" w:rsidRDefault="00ED1F28">
      <w:r>
        <w:rPr>
          <w:noProof/>
        </w:rPr>
        <w:drawing>
          <wp:inline distT="0" distB="0" distL="0" distR="0" wp14:anchorId="79982B91" wp14:editId="5DCC6591">
            <wp:extent cx="4667250" cy="246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F9" w:rsidRDefault="006462F9"/>
    <w:p w:rsidR="006462F9" w:rsidRDefault="006462F9">
      <w:r>
        <w:rPr>
          <w:noProof/>
        </w:rPr>
        <w:drawing>
          <wp:inline distT="0" distB="0" distL="0" distR="0" wp14:anchorId="276EFEC1" wp14:editId="7B2363CD">
            <wp:extent cx="5274310" cy="1974204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>
      <w:pPr>
        <w:rPr>
          <w:rFonts w:hint="eastAsia"/>
        </w:rPr>
      </w:pPr>
    </w:p>
    <w:p w:rsidR="00647A14" w:rsidRPr="00647A14" w:rsidRDefault="00647A14"/>
    <w:p w:rsidR="00BE257E" w:rsidRPr="00E02A37" w:rsidRDefault="00BE257E">
      <w:pPr>
        <w:rPr>
          <w:rFonts w:hint="eastAsia"/>
          <w:lang w:val="en-AU"/>
        </w:rPr>
      </w:pPr>
      <w:proofErr w:type="spellStart"/>
      <w:r w:rsidRPr="00BE257E">
        <w:rPr>
          <w:lang w:val="en-AU"/>
        </w:rPr>
        <w:t>npm</w:t>
      </w:r>
      <w:proofErr w:type="spellEnd"/>
      <w:r w:rsidRPr="00BE257E">
        <w:rPr>
          <w:lang w:val="en-AU"/>
        </w:rPr>
        <w:t xml:space="preserve"> install </w:t>
      </w:r>
      <w:proofErr w:type="spellStart"/>
      <w:r w:rsidRPr="00BE257E">
        <w:rPr>
          <w:lang w:val="en-AU"/>
        </w:rPr>
        <w:t>axios</w:t>
      </w:r>
      <w:proofErr w:type="spellEnd"/>
    </w:p>
    <w:sectPr w:rsidR="00BE257E" w:rsidRPr="00E02A37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1F72" w:rsidRDefault="00B81F72" w:rsidP="00482510">
      <w:r>
        <w:separator/>
      </w:r>
    </w:p>
  </w:endnote>
  <w:endnote w:type="continuationSeparator" w:id="0">
    <w:p w:rsidR="00B81F72" w:rsidRDefault="00B81F72" w:rsidP="004825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1F72" w:rsidRDefault="00B81F72" w:rsidP="00482510">
      <w:r>
        <w:separator/>
      </w:r>
    </w:p>
  </w:footnote>
  <w:footnote w:type="continuationSeparator" w:id="0">
    <w:p w:rsidR="00B81F72" w:rsidRDefault="00B81F72" w:rsidP="004825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DF10D5"/>
    <w:multiLevelType w:val="hybridMultilevel"/>
    <w:tmpl w:val="4358EBEA"/>
    <w:lvl w:ilvl="0" w:tplc="FA927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CA7"/>
    <w:rsid w:val="00141262"/>
    <w:rsid w:val="001511F6"/>
    <w:rsid w:val="002E04EA"/>
    <w:rsid w:val="00482510"/>
    <w:rsid w:val="00591B6B"/>
    <w:rsid w:val="00612975"/>
    <w:rsid w:val="006462F9"/>
    <w:rsid w:val="00647A14"/>
    <w:rsid w:val="00660CD9"/>
    <w:rsid w:val="006D34F8"/>
    <w:rsid w:val="006D74CE"/>
    <w:rsid w:val="007362F8"/>
    <w:rsid w:val="00756211"/>
    <w:rsid w:val="00776738"/>
    <w:rsid w:val="007C52C7"/>
    <w:rsid w:val="007F5CA7"/>
    <w:rsid w:val="00821251"/>
    <w:rsid w:val="008B1758"/>
    <w:rsid w:val="009C048F"/>
    <w:rsid w:val="009C2F04"/>
    <w:rsid w:val="00AB679E"/>
    <w:rsid w:val="00B50CA1"/>
    <w:rsid w:val="00B81F72"/>
    <w:rsid w:val="00B83B3E"/>
    <w:rsid w:val="00BE257E"/>
    <w:rsid w:val="00BF56A2"/>
    <w:rsid w:val="00C47A5F"/>
    <w:rsid w:val="00CE6AF3"/>
    <w:rsid w:val="00DA0D01"/>
    <w:rsid w:val="00E02A37"/>
    <w:rsid w:val="00E51FAC"/>
    <w:rsid w:val="00ED1F28"/>
    <w:rsid w:val="00EF4401"/>
    <w:rsid w:val="00F4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25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251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25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251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8251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82510"/>
    <w:rPr>
      <w:sz w:val="18"/>
      <w:szCs w:val="18"/>
    </w:rPr>
  </w:style>
  <w:style w:type="character" w:styleId="a6">
    <w:name w:val="Hyperlink"/>
    <w:basedOn w:val="a0"/>
    <w:uiPriority w:val="99"/>
    <w:unhideWhenUsed/>
    <w:rsid w:val="00BE257E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E51FA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25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251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25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251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8251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82510"/>
    <w:rPr>
      <w:sz w:val="18"/>
      <w:szCs w:val="18"/>
    </w:rPr>
  </w:style>
  <w:style w:type="character" w:styleId="a6">
    <w:name w:val="Hyperlink"/>
    <w:basedOn w:val="a0"/>
    <w:uiPriority w:val="99"/>
    <w:unhideWhenUsed/>
    <w:rsid w:val="00BE257E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E51F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74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7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juejin.im/post/6844903791578316814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3830</TotalTime>
  <Pages>8</Pages>
  <Words>117</Words>
  <Characters>671</Characters>
  <Application>Microsoft Office Word</Application>
  <DocSecurity>0</DocSecurity>
  <Lines>5</Lines>
  <Paragraphs>1</Paragraphs>
  <ScaleCrop>false</ScaleCrop>
  <Company>HP</Company>
  <LinksUpToDate>false</LinksUpToDate>
  <CharactersWithSpaces>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claire110226@gmail.com</dc:creator>
  <cp:keywords/>
  <dc:description/>
  <cp:lastModifiedBy>claire110226@gmail.com</cp:lastModifiedBy>
  <cp:revision>30</cp:revision>
  <dcterms:created xsi:type="dcterms:W3CDTF">2020-10-24T01:02:00Z</dcterms:created>
  <dcterms:modified xsi:type="dcterms:W3CDTF">2020-10-26T16:53:00Z</dcterms:modified>
</cp:coreProperties>
</file>