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38B5" w14:textId="4E766B0C" w:rsidR="00D3671D" w:rsidRDefault="00EC0E29" w:rsidP="00EC0E29">
      <w:pPr>
        <w:pStyle w:val="Title"/>
      </w:pPr>
      <w:r>
        <w:t>SuperNEMO on a Windows PC</w:t>
      </w:r>
    </w:p>
    <w:p w14:paraId="7706FE16" w14:textId="114C54F5" w:rsidR="00EC0E29" w:rsidRDefault="00EC0E29" w:rsidP="00EC0E29">
      <w:pPr>
        <w:pStyle w:val="Subtitle"/>
      </w:pPr>
      <w:r>
        <w:t>Claire Berschauer | University of Edinburgh | 24 July 24, 2023</w:t>
      </w:r>
    </w:p>
    <w:p w14:paraId="6B67C5DF" w14:textId="0E5AE0B0" w:rsidR="00EC0E29" w:rsidRDefault="00EC0E29" w:rsidP="00EC0E29">
      <w:pPr>
        <w:pStyle w:val="Heading1"/>
      </w:pPr>
      <w:r>
        <w:t>CCLyon Access</w:t>
      </w:r>
    </w:p>
    <w:p w14:paraId="2D309DF8" w14:textId="1EBA88F7" w:rsidR="00D1698A" w:rsidRDefault="00EA0F6E" w:rsidP="00D1698A">
      <w:r>
        <w:t xml:space="preserve">As mentioned on the supernemo.org website, contact Yves </w:t>
      </w:r>
      <w:r w:rsidR="0018283E">
        <w:t>Lemiere</w:t>
      </w:r>
      <w:r w:rsidR="00EE1529">
        <w:t xml:space="preserve"> by email or on slack</w:t>
      </w:r>
      <w:r>
        <w:t xml:space="preserve"> </w:t>
      </w:r>
      <w:r w:rsidR="00FF0F87">
        <w:t xml:space="preserve">for a </w:t>
      </w:r>
      <w:r w:rsidR="002C3B74">
        <w:t>CCL</w:t>
      </w:r>
      <w:r w:rsidR="00FF0F87">
        <w:t xml:space="preserve">yon </w:t>
      </w:r>
      <w:r w:rsidR="00E372CE">
        <w:t>user</w:t>
      </w:r>
      <w:r w:rsidR="00FF0F87">
        <w:t xml:space="preserve">name and password. Documentation for the service is available at this link: </w:t>
      </w:r>
      <w:hyperlink r:id="rId5" w:history="1">
        <w:r w:rsidR="00B91959">
          <w:rPr>
            <w:rStyle w:val="Hyperlink"/>
          </w:rPr>
          <w:t>CC-IN2P3 overview — CC-IN2P3</w:t>
        </w:r>
      </w:hyperlink>
      <w:r w:rsidR="00FF0F87">
        <w:t xml:space="preserve">. </w:t>
      </w:r>
    </w:p>
    <w:p w14:paraId="6A448085" w14:textId="0F7F21CA" w:rsidR="00F108F0" w:rsidRDefault="00F108F0" w:rsidP="00D1698A">
      <w:r>
        <w:t xml:space="preserve">For windows users, access to </w:t>
      </w:r>
      <w:r w:rsidR="002C3B74">
        <w:t>CCL</w:t>
      </w:r>
      <w:r>
        <w:t>yon is available through the general command prompt</w:t>
      </w:r>
      <w:r w:rsidR="00CE4ECB">
        <w:t xml:space="preserve"> by typing out:</w:t>
      </w:r>
    </w:p>
    <w:p w14:paraId="37557696" w14:textId="006A7AE8" w:rsidR="00CE4ECB" w:rsidRDefault="002F57EC" w:rsidP="00D1698A">
      <w:pPr>
        <w:rPr>
          <w:b/>
          <w:bCs/>
          <w:lang w:val="fr-FR"/>
        </w:rPr>
      </w:pPr>
      <w:proofErr w:type="spellStart"/>
      <w:proofErr w:type="gramStart"/>
      <w:r w:rsidRPr="000F0B21">
        <w:rPr>
          <w:b/>
          <w:bCs/>
          <w:lang w:val="fr-FR"/>
        </w:rPr>
        <w:t>ssh</w:t>
      </w:r>
      <w:proofErr w:type="spellEnd"/>
      <w:proofErr w:type="gramEnd"/>
      <w:r w:rsidRPr="000F0B21">
        <w:rPr>
          <w:b/>
          <w:bCs/>
          <w:lang w:val="fr-FR"/>
        </w:rPr>
        <w:t xml:space="preserve"> -Y </w:t>
      </w:r>
      <w:r w:rsidR="00E372CE" w:rsidRPr="000F0B21">
        <w:rPr>
          <w:b/>
          <w:bCs/>
          <w:lang w:val="fr-FR"/>
        </w:rPr>
        <w:t>username@cca.in2p3.fr</w:t>
      </w:r>
    </w:p>
    <w:p w14:paraId="62F5F4B2" w14:textId="39EDCF1F" w:rsidR="00555527" w:rsidRDefault="00D45EEB" w:rsidP="00555527">
      <w:r>
        <w:t xml:space="preserve">Unlike </w:t>
      </w:r>
      <w:r w:rsidR="002C3B74">
        <w:t>L</w:t>
      </w:r>
      <w:r>
        <w:t xml:space="preserve">inux machines, where you type commands after the $ symbol, the command prompt shows some text followed by &gt; on each line. Once </w:t>
      </w:r>
      <w:r w:rsidR="00555527">
        <w:t>accessing the remote server, t</w:t>
      </w:r>
      <w:r w:rsidR="000F0B21" w:rsidRPr="00010194">
        <w:t>he window will ask</w:t>
      </w:r>
      <w:r w:rsidR="00010194" w:rsidRPr="00010194">
        <w:t xml:space="preserve"> y</w:t>
      </w:r>
      <w:r w:rsidR="00010194">
        <w:t xml:space="preserve">ou to input your password. The password Yves gives you will only be temporary, so when first logging in, </w:t>
      </w:r>
      <w:r w:rsidR="00D44894">
        <w:t xml:space="preserve">the prompt will direct you to change your password. </w:t>
      </w:r>
    </w:p>
    <w:p w14:paraId="734F78D3" w14:textId="6D2D3750" w:rsidR="00555527" w:rsidRDefault="00555527" w:rsidP="00555527">
      <w:r>
        <w:t xml:space="preserve">While the command prompt is sufficient </w:t>
      </w:r>
      <w:r w:rsidR="00D86E71">
        <w:t xml:space="preserve">for logging onto </w:t>
      </w:r>
      <w:r w:rsidR="002C3B74">
        <w:t>CCL</w:t>
      </w:r>
      <w:r w:rsidR="00D86E71">
        <w:t xml:space="preserve">yon and </w:t>
      </w:r>
      <w:r w:rsidR="00A247F8">
        <w:t xml:space="preserve">changing your password, there are several functions of the SuperNEMO software that are unavailable when you connect via the command prompt. </w:t>
      </w:r>
    </w:p>
    <w:p w14:paraId="2C1EDE76" w14:textId="67207358" w:rsidR="00EC0E29" w:rsidRDefault="00EC0E29" w:rsidP="00EC0E29">
      <w:pPr>
        <w:pStyle w:val="Heading1"/>
      </w:pPr>
      <w:r>
        <w:t>Flsimulate</w:t>
      </w:r>
    </w:p>
    <w:p w14:paraId="4B09AAA4" w14:textId="028FC542" w:rsidR="00A247F8" w:rsidRDefault="00A247F8" w:rsidP="00A247F8">
      <w:r>
        <w:t>The first error I encountered using the command prompt was when I attempted to generate simulated data</w:t>
      </w:r>
      <w:r w:rsidR="00B61B1B">
        <w:t xml:space="preserve"> with flsimulate, part of Falaise. </w:t>
      </w:r>
    </w:p>
    <w:p w14:paraId="778D175A" w14:textId="77777777" w:rsidR="002863CE" w:rsidRDefault="002863CE" w:rsidP="00A247F8">
      <w:r w:rsidRPr="002863CE">
        <w:rPr>
          <w:noProof/>
        </w:rPr>
        <w:drawing>
          <wp:inline distT="0" distB="0" distL="0" distR="0" wp14:anchorId="64409D68" wp14:editId="676F4B92">
            <wp:extent cx="5943600" cy="619125"/>
            <wp:effectExtent l="0" t="0" r="0" b="9525"/>
            <wp:docPr id="194115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5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ED3" w14:textId="22E6540E" w:rsidR="006C2871" w:rsidRDefault="00626E49" w:rsidP="00A247F8">
      <w:r>
        <w:t>I first attempted to work around this error by connecting via vs code</w:t>
      </w:r>
      <w:r w:rsidR="008F4B4F">
        <w:t xml:space="preserve"> (like in the website section</w:t>
      </w:r>
      <w:r w:rsidR="008932E7">
        <w:t xml:space="preserve"> below</w:t>
      </w:r>
      <w:r w:rsidR="008F4B4F">
        <w:t xml:space="preserve">), but that resulted in the same error. </w:t>
      </w:r>
    </w:p>
    <w:p w14:paraId="535F670C" w14:textId="7932A02A" w:rsidR="00BC3C9B" w:rsidRDefault="00BC3C9B" w:rsidP="00A247F8">
      <w:r>
        <w:t xml:space="preserve">Instead, I recommend using MobaXterm or something similar, which </w:t>
      </w:r>
      <w:r w:rsidR="00705B32">
        <w:t>can</w:t>
      </w:r>
      <w:r>
        <w:t xml:space="preserve"> </w:t>
      </w:r>
      <w:r w:rsidR="008932E7">
        <w:t>create</w:t>
      </w:r>
      <w:r>
        <w:t xml:space="preserve"> the pop-up needed to </w:t>
      </w:r>
      <w:r w:rsidR="00705B32">
        <w:t xml:space="preserve">generate the simulation. MobaXterm is also able to run flvisualize. </w:t>
      </w:r>
    </w:p>
    <w:p w14:paraId="2ECAD2CB" w14:textId="3DD27A09" w:rsidR="00705B32" w:rsidRDefault="00705B32" w:rsidP="00A247F8">
      <w:r>
        <w:t xml:space="preserve">Note: there is currently an outstanding error with creating simulated data with this method, where I am unable to change any details </w:t>
      </w:r>
      <w:r w:rsidR="00FA682E">
        <w:t>of the simulation. Currently, I am only able to create default simulations (2v Se-82)</w:t>
      </w:r>
      <w:r w:rsidR="008428AF">
        <w:t xml:space="preserve">. </w:t>
      </w:r>
    </w:p>
    <w:p w14:paraId="791FD3C0" w14:textId="43115C88" w:rsidR="00D938E2" w:rsidRDefault="00D938E2" w:rsidP="00A247F8">
      <w:r>
        <w:t xml:space="preserve">Additionally, to successfully generate simulated data, you need to create a text file </w:t>
      </w:r>
      <w:r w:rsidR="00AC19AD">
        <w:t xml:space="preserve">to determine the number of events, and other details for the simulation. </w:t>
      </w:r>
      <w:r w:rsidR="009D1E33">
        <w:t xml:space="preserve">The tutorial instructions state to create the file </w:t>
      </w:r>
      <w:r w:rsidR="006E5035">
        <w:t>using the commands:</w:t>
      </w:r>
    </w:p>
    <w:p w14:paraId="02892CC9" w14:textId="45BAC530" w:rsidR="006E5035" w:rsidRDefault="006E5035" w:rsidP="00A247F8">
      <w:r>
        <w:rPr>
          <w:b/>
          <w:bCs/>
        </w:rPr>
        <w:t>WRITE COMMANDS</w:t>
      </w:r>
    </w:p>
    <w:p w14:paraId="0781D3B4" w14:textId="062DC812" w:rsidR="006E5035" w:rsidRDefault="006E5035" w:rsidP="00A247F8">
      <w:r>
        <w:t>However, when using MobaXterm</w:t>
      </w:r>
      <w:r w:rsidR="00A31F80">
        <w:t>, I got this error:</w:t>
      </w:r>
    </w:p>
    <w:p w14:paraId="14BD1FA6" w14:textId="39A81CA7" w:rsidR="00A31F80" w:rsidRDefault="00A31F80" w:rsidP="00A247F8">
      <w:r>
        <w:lastRenderedPageBreak/>
        <w:t>[ERROR]</w:t>
      </w:r>
    </w:p>
    <w:p w14:paraId="5CC9C907" w14:textId="0C04C6A1" w:rsidR="00A31F80" w:rsidRDefault="00A31F80" w:rsidP="00A247F8">
      <w:r>
        <w:t xml:space="preserve">As a result, instead of the [METHOD] method, I used vi commands to create my text files. This alternative method was able to create the file, and the resulting simulated data, without issue. </w:t>
      </w:r>
    </w:p>
    <w:p w14:paraId="0B853430" w14:textId="4127B6CE" w:rsidR="00371D08" w:rsidRDefault="00371D08" w:rsidP="00A247F8">
      <w:r>
        <w:t xml:space="preserve">[Header 2]: Crash Course – Making a text file with </w:t>
      </w:r>
      <w:proofErr w:type="gramStart"/>
      <w:r>
        <w:t>vi</w:t>
      </w:r>
      <w:proofErr w:type="gramEnd"/>
    </w:p>
    <w:p w14:paraId="37DC5F70" w14:textId="6B8F8769" w:rsidR="00371D08" w:rsidRDefault="0037448B" w:rsidP="00A247F8">
      <w:r>
        <w:t xml:space="preserve">To create a text file, navigate to the desired folder, then type </w:t>
      </w:r>
      <w:r>
        <w:rPr>
          <w:b/>
          <w:bCs/>
        </w:rPr>
        <w:t>vi</w:t>
      </w:r>
      <w:r>
        <w:t xml:space="preserve"> and enter. </w:t>
      </w:r>
      <w:r w:rsidR="002B522B">
        <w:t xml:space="preserve">You should see a screen like this: </w:t>
      </w:r>
    </w:p>
    <w:p w14:paraId="56E92B77" w14:textId="116F98D4" w:rsidR="002B522B" w:rsidRDefault="002B522B" w:rsidP="00A247F8">
      <w:r>
        <w:t>[IMAGE]</w:t>
      </w:r>
    </w:p>
    <w:p w14:paraId="0F8BE7D8" w14:textId="69F5CA10" w:rsidR="002B522B" w:rsidRDefault="002B522B" w:rsidP="00A247F8">
      <w:r>
        <w:t xml:space="preserve">To quit without editing, press </w:t>
      </w:r>
      <w:r>
        <w:rPr>
          <w:b/>
          <w:bCs/>
        </w:rPr>
        <w:t>Esc</w:t>
      </w:r>
      <w:r>
        <w:t xml:space="preserve"> then </w:t>
      </w:r>
      <w:proofErr w:type="gramStart"/>
      <w:r>
        <w:t xml:space="preserve">type </w:t>
      </w:r>
      <w:r>
        <w:rPr>
          <w:b/>
          <w:bCs/>
        </w:rPr>
        <w:t>:</w:t>
      </w:r>
      <w:proofErr w:type="gramEnd"/>
      <w:r>
        <w:rPr>
          <w:b/>
          <w:bCs/>
        </w:rPr>
        <w:t>q!</w:t>
      </w:r>
      <w:r w:rsidR="00E32DC1">
        <w:t xml:space="preserve">. To add text, press </w:t>
      </w:r>
      <w:proofErr w:type="spellStart"/>
      <w:r w:rsidR="00E32DC1">
        <w:rPr>
          <w:b/>
          <w:bCs/>
        </w:rPr>
        <w:t>i</w:t>
      </w:r>
      <w:proofErr w:type="spellEnd"/>
      <w:r w:rsidR="00E32DC1">
        <w:t xml:space="preserve">, then begin typing out your text. When you are done, save the </w:t>
      </w:r>
      <w:r w:rsidR="00ED34CF">
        <w:t xml:space="preserve">file by first pressing </w:t>
      </w:r>
      <w:r w:rsidR="00ED34CF">
        <w:rPr>
          <w:b/>
          <w:bCs/>
        </w:rPr>
        <w:t>Esc</w:t>
      </w:r>
      <w:r w:rsidR="00ED34CF">
        <w:t xml:space="preserve"> then typing:</w:t>
      </w:r>
    </w:p>
    <w:p w14:paraId="14F5C980" w14:textId="17FA8C94" w:rsidR="00ED34CF" w:rsidRDefault="00ED34CF" w:rsidP="00A247F8">
      <w:pPr>
        <w:rPr>
          <w:b/>
          <w:bCs/>
        </w:rPr>
      </w:pPr>
      <w:proofErr w:type="gramStart"/>
      <w:r>
        <w:rPr>
          <w:b/>
          <w:bCs/>
        </w:rPr>
        <w:t>:w</w:t>
      </w:r>
      <w:proofErr w:type="gramEnd"/>
      <w:r w:rsidR="00A34EB1">
        <w:rPr>
          <w:b/>
          <w:bCs/>
        </w:rPr>
        <w:t xml:space="preserve"> </w:t>
      </w:r>
      <w:proofErr w:type="spellStart"/>
      <w:r w:rsidR="00A34EB1">
        <w:rPr>
          <w:b/>
          <w:bCs/>
        </w:rPr>
        <w:t>file_name.type</w:t>
      </w:r>
      <w:proofErr w:type="spellEnd"/>
    </w:p>
    <w:p w14:paraId="69B6B198" w14:textId="1DEB6837" w:rsidR="00A34EB1" w:rsidRDefault="00A34EB1" w:rsidP="00A247F8">
      <w:pPr>
        <w:rPr>
          <w:b/>
          <w:bCs/>
        </w:rPr>
      </w:pPr>
      <w:r>
        <w:t xml:space="preserve">To edit a pre-existing text file, </w:t>
      </w:r>
      <w:r w:rsidR="00D57031">
        <w:t>type</w:t>
      </w:r>
      <w:r w:rsidR="00D57031">
        <w:rPr>
          <w:b/>
          <w:bCs/>
        </w:rPr>
        <w:t>:</w:t>
      </w:r>
    </w:p>
    <w:p w14:paraId="6EEE913E" w14:textId="445B2289" w:rsidR="00D57031" w:rsidRDefault="00D57031" w:rsidP="00A247F8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file_</w:t>
      </w:r>
      <w:proofErr w:type="gramStart"/>
      <w:r>
        <w:rPr>
          <w:b/>
          <w:bCs/>
        </w:rPr>
        <w:t>name.type</w:t>
      </w:r>
      <w:proofErr w:type="spellEnd"/>
      <w:proofErr w:type="gramEnd"/>
    </w:p>
    <w:p w14:paraId="05A40269" w14:textId="651820BE" w:rsidR="00473D9B" w:rsidRPr="00473D9B" w:rsidRDefault="00473D9B" w:rsidP="00A247F8">
      <w:r>
        <w:t xml:space="preserve">This takes you back to your file. When you want to save it, press </w:t>
      </w:r>
      <w:r>
        <w:rPr>
          <w:b/>
          <w:bCs/>
        </w:rPr>
        <w:t>Esc</w:t>
      </w:r>
      <w:r>
        <w:t xml:space="preserve"> then </w:t>
      </w:r>
      <w:proofErr w:type="gramStart"/>
      <w:r>
        <w:t xml:space="preserve">type </w:t>
      </w:r>
      <w:r>
        <w:rPr>
          <w:b/>
          <w:bCs/>
        </w:rPr>
        <w:t>:</w:t>
      </w:r>
      <w:proofErr w:type="gramEnd"/>
      <w:r>
        <w:rPr>
          <w:b/>
          <w:bCs/>
        </w:rPr>
        <w:t>w</w:t>
      </w:r>
      <w:r>
        <w:t xml:space="preserve">. No need to type out the file name for successive saves. </w:t>
      </w:r>
    </w:p>
    <w:p w14:paraId="4C5C91F9" w14:textId="1E27BDD9" w:rsidR="00EC0E29" w:rsidRDefault="00EC0E29" w:rsidP="00EC0E29">
      <w:pPr>
        <w:pStyle w:val="Heading1"/>
      </w:pPr>
      <w:r>
        <w:t>Website</w:t>
      </w:r>
    </w:p>
    <w:p w14:paraId="0BE9C1BD" w14:textId="53F610C2" w:rsidR="004C26EC" w:rsidRDefault="00837816" w:rsidP="004C26EC">
      <w:r>
        <w:t xml:space="preserve">The method for updating the SuperNEMO website is built only for </w:t>
      </w:r>
      <w:r w:rsidR="002C3B74">
        <w:t>M</w:t>
      </w:r>
      <w:r>
        <w:t xml:space="preserve">ac and </w:t>
      </w:r>
      <w:r w:rsidR="002C3B74">
        <w:t>L</w:t>
      </w:r>
      <w:r>
        <w:t xml:space="preserve">inux systems, </w:t>
      </w:r>
      <w:r w:rsidR="00835D30">
        <w:t xml:space="preserve">so while you are able edit the website on a Windows system, you are unable to visualize </w:t>
      </w:r>
      <w:r w:rsidR="00D80A98">
        <w:t xml:space="preserve">your edits before </w:t>
      </w:r>
      <w:r w:rsidR="008518DD">
        <w:t xml:space="preserve">changing the website, which may result in website issues. </w:t>
      </w:r>
    </w:p>
    <w:p w14:paraId="0506C1F3" w14:textId="2A040E35" w:rsidR="00282FA6" w:rsidRPr="004C26EC" w:rsidRDefault="00282FA6" w:rsidP="004C26EC">
      <w:r>
        <w:t>As such, it is better to manage the website by remotely accessing a Linux system</w:t>
      </w:r>
      <w:r w:rsidR="002C3B74">
        <w:t xml:space="preserve"> through a program like vs code. </w:t>
      </w:r>
    </w:p>
    <w:p w14:paraId="49E711FB" w14:textId="77777777" w:rsidR="00797047" w:rsidRDefault="000E0F35" w:rsidP="000E0F35">
      <w:pPr>
        <w:pStyle w:val="ListParagraph"/>
        <w:numPr>
          <w:ilvl w:val="0"/>
          <w:numId w:val="1"/>
        </w:numPr>
      </w:pPr>
      <w:r>
        <w:t xml:space="preserve">Vs code since need to </w:t>
      </w:r>
      <w:r w:rsidR="00797047">
        <w:t xml:space="preserve">access and edit </w:t>
      </w:r>
      <w:proofErr w:type="gramStart"/>
      <w:r w:rsidR="00797047">
        <w:t>files</w:t>
      </w:r>
      <w:proofErr w:type="gramEnd"/>
    </w:p>
    <w:p w14:paraId="50CE79ED" w14:textId="4B5CE354" w:rsidR="00083DDD" w:rsidRDefault="00797047" w:rsidP="000E0F35">
      <w:pPr>
        <w:pStyle w:val="ListParagraph"/>
        <w:numPr>
          <w:ilvl w:val="0"/>
          <w:numId w:val="1"/>
        </w:numPr>
      </w:pPr>
      <w:r>
        <w:t xml:space="preserve">Got remote </w:t>
      </w:r>
      <w:r w:rsidR="002C3B74">
        <w:t>Linux</w:t>
      </w:r>
      <w:r>
        <w:t xml:space="preserve"> access through</w:t>
      </w:r>
      <w:r w:rsidR="002C3B74">
        <w:t xml:space="preserve"> the</w:t>
      </w:r>
      <w:r>
        <w:t xml:space="preserve"> </w:t>
      </w:r>
      <w:proofErr w:type="gramStart"/>
      <w:r>
        <w:t>university</w:t>
      </w:r>
      <w:proofErr w:type="gramEnd"/>
    </w:p>
    <w:p w14:paraId="3C77ACFC" w14:textId="2FEB7803" w:rsidR="00EC0E29" w:rsidRDefault="00083DDD" w:rsidP="000E0F35">
      <w:pPr>
        <w:pStyle w:val="ListParagraph"/>
        <w:numPr>
          <w:ilvl w:val="0"/>
          <w:numId w:val="1"/>
        </w:numPr>
      </w:pPr>
      <w:r>
        <w:t>Localhost:4000 on browser to view</w:t>
      </w:r>
      <w:r w:rsidR="00EC0E29">
        <w:t xml:space="preserve"> </w:t>
      </w:r>
    </w:p>
    <w:p w14:paraId="768D0047" w14:textId="28D5ED9D" w:rsidR="00E7115A" w:rsidRDefault="00E7115A" w:rsidP="00E7115A">
      <w:pPr>
        <w:pStyle w:val="Heading1"/>
      </w:pPr>
      <w:r>
        <w:t>ROOT</w:t>
      </w:r>
    </w:p>
    <w:p w14:paraId="306D19DC" w14:textId="2930369A" w:rsidR="00E7115A" w:rsidRDefault="000504BE" w:rsidP="00E7115A">
      <w:r>
        <w:t xml:space="preserve">Accessing ROOT through </w:t>
      </w:r>
      <w:proofErr w:type="spellStart"/>
      <w:r>
        <w:t>cclyon</w:t>
      </w:r>
      <w:proofErr w:type="spellEnd"/>
      <w:r>
        <w:t xml:space="preserve"> is the same for windows users as for mac/</w:t>
      </w:r>
      <w:proofErr w:type="spellStart"/>
      <w:r>
        <w:t>linux</w:t>
      </w:r>
      <w:proofErr w:type="spellEnd"/>
      <w:r>
        <w:t xml:space="preserve">. </w:t>
      </w:r>
    </w:p>
    <w:p w14:paraId="7FF70B0C" w14:textId="6D5EC04A" w:rsidR="000504BE" w:rsidRDefault="000504BE" w:rsidP="00E7115A">
      <w:r>
        <w:t xml:space="preserve">[TRY </w:t>
      </w:r>
      <w:r w:rsidR="00215837">
        <w:t>ON COMMAND PROMPT]</w:t>
      </w:r>
    </w:p>
    <w:p w14:paraId="16CA167D" w14:textId="2D98749F" w:rsidR="00215837" w:rsidRPr="00E7115A" w:rsidRDefault="00215837" w:rsidP="00E7115A">
      <w:r>
        <w:t>[ADD COMMANDS HERE]</w:t>
      </w:r>
    </w:p>
    <w:p w14:paraId="5DCA0946" w14:textId="463B8878" w:rsidR="00DD5EE9" w:rsidRDefault="00DD5EE9" w:rsidP="00DD5EE9">
      <w:pPr>
        <w:pStyle w:val="Heading1"/>
      </w:pPr>
      <w:r>
        <w:t>Working with ROOT files in Python</w:t>
      </w:r>
    </w:p>
    <w:p w14:paraId="1754312C" w14:textId="08A646D7" w:rsidR="00DD5EE9" w:rsidRDefault="00DD5EE9" w:rsidP="00DD5EE9">
      <w:r>
        <w:t xml:space="preserve">I use </w:t>
      </w:r>
      <w:proofErr w:type="spellStart"/>
      <w:r>
        <w:t>miniconda</w:t>
      </w:r>
      <w:proofErr w:type="spellEnd"/>
      <w:r>
        <w:t xml:space="preserve"> </w:t>
      </w:r>
      <w:r w:rsidR="002A0C33">
        <w:t xml:space="preserve">to create environments and work in Jupyter lab. Unfortunately, the </w:t>
      </w:r>
      <w:proofErr w:type="spellStart"/>
      <w:r w:rsidR="002A0C33">
        <w:t>conda</w:t>
      </w:r>
      <w:proofErr w:type="spellEnd"/>
      <w:r w:rsidR="002A0C33">
        <w:t xml:space="preserve">-forge root package </w:t>
      </w:r>
      <w:r w:rsidR="00976674">
        <w:t>doesn’t currently work on windows systems. To read and work with root files in my notebooks, I use uproot (</w:t>
      </w:r>
      <w:hyperlink r:id="rId7" w:history="1">
        <w:r w:rsidR="005875AF">
          <w:rPr>
            <w:rStyle w:val="Hyperlink"/>
          </w:rPr>
          <w:t>Getting started guide — Uproot documentation</w:t>
        </w:r>
      </w:hyperlink>
      <w:r w:rsidR="005875AF">
        <w:t xml:space="preserve">) which can be added to your environment with a simple pip install: </w:t>
      </w:r>
    </w:p>
    <w:p w14:paraId="696F535F" w14:textId="741CEC2C" w:rsidR="005875AF" w:rsidRDefault="005875AF" w:rsidP="00DD5EE9">
      <w:pPr>
        <w:rPr>
          <w:b/>
          <w:bCs/>
        </w:rPr>
      </w:pPr>
      <w:r w:rsidRPr="005875AF">
        <w:rPr>
          <w:b/>
          <w:bCs/>
        </w:rPr>
        <w:t xml:space="preserve">pip install </w:t>
      </w:r>
      <w:proofErr w:type="gramStart"/>
      <w:r w:rsidRPr="005875AF">
        <w:rPr>
          <w:b/>
          <w:bCs/>
        </w:rPr>
        <w:t>uproot</w:t>
      </w:r>
      <w:proofErr w:type="gramEnd"/>
    </w:p>
    <w:p w14:paraId="70943FB3" w14:textId="42BEEC61" w:rsidR="005875AF" w:rsidRPr="005875AF" w:rsidRDefault="005875AF" w:rsidP="00DD5EE9">
      <w:r>
        <w:lastRenderedPageBreak/>
        <w:t xml:space="preserve">Uproot converts root files to </w:t>
      </w:r>
      <w:proofErr w:type="spellStart"/>
      <w:r>
        <w:t>numpy</w:t>
      </w:r>
      <w:proofErr w:type="spellEnd"/>
      <w:r>
        <w:t xml:space="preserve"> </w:t>
      </w:r>
      <w:proofErr w:type="gramStart"/>
      <w:r>
        <w:t xml:space="preserve">arrays, </w:t>
      </w:r>
      <w:r w:rsidR="00E7115A">
        <w:t>and</w:t>
      </w:r>
      <w:proofErr w:type="gramEnd"/>
      <w:r w:rsidR="00E7115A">
        <w:t xml:space="preserve"> can even turn </w:t>
      </w:r>
      <w:proofErr w:type="spellStart"/>
      <w:r w:rsidR="00E7115A">
        <w:t>TBranches</w:t>
      </w:r>
      <w:proofErr w:type="spellEnd"/>
      <w:r w:rsidR="00E7115A">
        <w:t xml:space="preserve"> into pandas series. </w:t>
      </w:r>
    </w:p>
    <w:sectPr w:rsidR="005875AF" w:rsidRPr="0058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12BA"/>
    <w:multiLevelType w:val="hybridMultilevel"/>
    <w:tmpl w:val="3E70C346"/>
    <w:lvl w:ilvl="0" w:tplc="BD7CF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29"/>
    <w:rsid w:val="00010194"/>
    <w:rsid w:val="000504BE"/>
    <w:rsid w:val="00054192"/>
    <w:rsid w:val="0006174D"/>
    <w:rsid w:val="00083DDD"/>
    <w:rsid w:val="000E0F35"/>
    <w:rsid w:val="000F0B21"/>
    <w:rsid w:val="00126879"/>
    <w:rsid w:val="00136204"/>
    <w:rsid w:val="0018283E"/>
    <w:rsid w:val="00215837"/>
    <w:rsid w:val="00282FA6"/>
    <w:rsid w:val="002863CE"/>
    <w:rsid w:val="002A0C33"/>
    <w:rsid w:val="002B522B"/>
    <w:rsid w:val="002C3B74"/>
    <w:rsid w:val="002F57EC"/>
    <w:rsid w:val="00321A6A"/>
    <w:rsid w:val="00371D08"/>
    <w:rsid w:val="0037448B"/>
    <w:rsid w:val="004105E7"/>
    <w:rsid w:val="00473D9B"/>
    <w:rsid w:val="004C26EC"/>
    <w:rsid w:val="00555527"/>
    <w:rsid w:val="005875AF"/>
    <w:rsid w:val="005A3B1B"/>
    <w:rsid w:val="00626E49"/>
    <w:rsid w:val="006C2871"/>
    <w:rsid w:val="006E5035"/>
    <w:rsid w:val="00705B32"/>
    <w:rsid w:val="00797047"/>
    <w:rsid w:val="00835D30"/>
    <w:rsid w:val="00837816"/>
    <w:rsid w:val="008428AF"/>
    <w:rsid w:val="008518DD"/>
    <w:rsid w:val="008932E7"/>
    <w:rsid w:val="008A0F41"/>
    <w:rsid w:val="008E3504"/>
    <w:rsid w:val="008F4B4F"/>
    <w:rsid w:val="00976674"/>
    <w:rsid w:val="009D1E33"/>
    <w:rsid w:val="00A247F8"/>
    <w:rsid w:val="00A31F80"/>
    <w:rsid w:val="00A34EB1"/>
    <w:rsid w:val="00AC19AD"/>
    <w:rsid w:val="00B61B1B"/>
    <w:rsid w:val="00B91959"/>
    <w:rsid w:val="00BC3C9B"/>
    <w:rsid w:val="00CE4ECB"/>
    <w:rsid w:val="00D1698A"/>
    <w:rsid w:val="00D3671D"/>
    <w:rsid w:val="00D44894"/>
    <w:rsid w:val="00D45EEB"/>
    <w:rsid w:val="00D57031"/>
    <w:rsid w:val="00D80A98"/>
    <w:rsid w:val="00D86E71"/>
    <w:rsid w:val="00D938E2"/>
    <w:rsid w:val="00DD5EE9"/>
    <w:rsid w:val="00E32DC1"/>
    <w:rsid w:val="00E372CE"/>
    <w:rsid w:val="00E7115A"/>
    <w:rsid w:val="00EA0F6E"/>
    <w:rsid w:val="00EC0E29"/>
    <w:rsid w:val="00ED34CF"/>
    <w:rsid w:val="00EE1529"/>
    <w:rsid w:val="00F108F0"/>
    <w:rsid w:val="00FA682E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D99D"/>
  <w15:docId w15:val="{956F863C-9BAE-4AD4-AD9E-3E905B2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E2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C0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5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root.readthedocs.io/en/latest/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.cc.in2p3.fr/en/Getting-started/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Berschauer</dc:creator>
  <cp:keywords/>
  <dc:description/>
  <cp:lastModifiedBy>Claire Berschauer</cp:lastModifiedBy>
  <cp:revision>66</cp:revision>
  <dcterms:created xsi:type="dcterms:W3CDTF">2023-07-24T17:01:00Z</dcterms:created>
  <dcterms:modified xsi:type="dcterms:W3CDTF">2023-08-19T19:46:00Z</dcterms:modified>
</cp:coreProperties>
</file>