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9027C" w14:textId="2C15F042" w:rsidR="00E559E9" w:rsidRPr="00BB6B5D" w:rsidRDefault="00E64A2F" w:rsidP="00BB6B5D">
      <w:pPr>
        <w:jc w:val="center"/>
        <w:rPr>
          <w:rFonts w:ascii="Times" w:hAnsi="Times"/>
          <w:b/>
          <w:bCs/>
          <w:color w:val="000000" w:themeColor="text1"/>
          <w:sz w:val="22"/>
          <w:szCs w:val="22"/>
        </w:rPr>
      </w:pPr>
      <w:r w:rsidRPr="00BB6B5D">
        <w:rPr>
          <w:rFonts w:ascii="Times" w:hAnsi="Times"/>
          <w:b/>
          <w:bCs/>
          <w:color w:val="000000" w:themeColor="text1"/>
          <w:sz w:val="22"/>
          <w:szCs w:val="22"/>
        </w:rPr>
        <w:t>Tables and Figures</w:t>
      </w:r>
    </w:p>
    <w:p w14:paraId="60AED4B7" w14:textId="2E23558F" w:rsidR="00EF24E0" w:rsidRPr="00BB6B5D" w:rsidRDefault="00EF24E0">
      <w:pPr>
        <w:rPr>
          <w:rFonts w:ascii="Times" w:hAnsi="Times"/>
          <w:color w:val="000000" w:themeColor="text1"/>
          <w:sz w:val="22"/>
          <w:szCs w:val="22"/>
        </w:rPr>
      </w:pPr>
    </w:p>
    <w:p w14:paraId="1C962A11" w14:textId="6EA6F745" w:rsidR="00EF24E0" w:rsidRPr="00BB6B5D" w:rsidRDefault="00EF24E0">
      <w:pPr>
        <w:rPr>
          <w:rFonts w:ascii="Times" w:hAnsi="Times"/>
          <w:color w:val="000000" w:themeColor="text1"/>
          <w:sz w:val="22"/>
          <w:szCs w:val="22"/>
        </w:rPr>
      </w:pPr>
      <w:r w:rsidRPr="00BB6B5D">
        <w:rPr>
          <w:rFonts w:ascii="Times" w:hAnsi="Times"/>
          <w:noProof/>
          <w:color w:val="000000" w:themeColor="text1"/>
          <w:sz w:val="22"/>
          <w:szCs w:val="22"/>
        </w:rPr>
        <w:drawing>
          <wp:inline distT="0" distB="0" distL="0" distR="0" wp14:anchorId="43E257D2" wp14:editId="6F56C3EB">
            <wp:extent cx="5943600" cy="424561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1668F74C" w14:textId="53E3E15F" w:rsidR="00EF24E0" w:rsidRPr="00BB6B5D" w:rsidRDefault="00EF24E0">
      <w:pPr>
        <w:rPr>
          <w:rFonts w:ascii="Times" w:hAnsi="Times"/>
          <w:color w:val="000000" w:themeColor="text1"/>
          <w:sz w:val="22"/>
          <w:szCs w:val="22"/>
        </w:rPr>
      </w:pPr>
    </w:p>
    <w:p w14:paraId="6849CD48" w14:textId="72551FD7" w:rsidR="00EF24E0" w:rsidRPr="00BB6B5D" w:rsidRDefault="00EF24E0">
      <w:pPr>
        <w:rPr>
          <w:rFonts w:ascii="Times" w:hAnsi="Times"/>
          <w:color w:val="000000" w:themeColor="text1"/>
          <w:sz w:val="22"/>
          <w:szCs w:val="22"/>
        </w:rPr>
      </w:pPr>
      <w:r w:rsidRPr="00BB6B5D">
        <w:rPr>
          <w:rFonts w:ascii="Times" w:hAnsi="Times"/>
          <w:color w:val="000000" w:themeColor="text1"/>
          <w:sz w:val="22"/>
          <w:szCs w:val="22"/>
        </w:rPr>
        <w:br w:type="page"/>
      </w:r>
    </w:p>
    <w:p w14:paraId="46B36F65" w14:textId="14F68A99" w:rsidR="00EF24E0" w:rsidRPr="00BB6B5D" w:rsidRDefault="00EF24E0">
      <w:pPr>
        <w:rPr>
          <w:rFonts w:ascii="Times" w:hAnsi="Times"/>
          <w:color w:val="000000" w:themeColor="text1"/>
          <w:sz w:val="22"/>
          <w:szCs w:val="22"/>
        </w:rPr>
      </w:pPr>
      <w:r w:rsidRPr="00BB6B5D">
        <w:rPr>
          <w:rFonts w:ascii="Times" w:hAnsi="Times"/>
          <w:noProof/>
          <w:color w:val="000000" w:themeColor="text1"/>
          <w:sz w:val="22"/>
          <w:szCs w:val="22"/>
        </w:rPr>
        <w:lastRenderedPageBreak/>
        <w:drawing>
          <wp:inline distT="0" distB="0" distL="0" distR="0" wp14:anchorId="21CD2EF6" wp14:editId="362F5940">
            <wp:extent cx="5943600" cy="424561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BB26EBA" w14:textId="074ED3AE" w:rsidR="00E64A2F" w:rsidRPr="00BB6B5D" w:rsidRDefault="00E64A2F">
      <w:pPr>
        <w:rPr>
          <w:rFonts w:ascii="Times" w:hAnsi="Times"/>
          <w:color w:val="000000" w:themeColor="text1"/>
          <w:sz w:val="22"/>
          <w:szCs w:val="22"/>
        </w:rPr>
      </w:pPr>
    </w:p>
    <w:p w14:paraId="2B35F0AE" w14:textId="77777777" w:rsidR="00EF24E0" w:rsidRPr="00BB6B5D" w:rsidRDefault="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br w:type="page"/>
      </w:r>
    </w:p>
    <w:p w14:paraId="674553B1" w14:textId="37D8DEBD" w:rsidR="00E64A2F" w:rsidRPr="00BB6B5D" w:rsidRDefault="00E64A2F" w:rsidP="00E64A2F">
      <w:pPr>
        <w:rPr>
          <w:rFonts w:ascii="Times" w:eastAsia="Times New Roman" w:hAnsi="Times" w:cs="Times New Roman"/>
          <w:color w:val="000000" w:themeColor="text1"/>
          <w:sz w:val="22"/>
          <w:szCs w:val="22"/>
        </w:rPr>
      </w:pPr>
      <w:r w:rsidRPr="00E64A2F">
        <w:rPr>
          <w:rFonts w:ascii="Times" w:eastAsia="Times New Roman" w:hAnsi="Times" w:cs="Times New Roman"/>
          <w:color w:val="000000" w:themeColor="text1"/>
          <w:sz w:val="22"/>
          <w:szCs w:val="22"/>
        </w:rPr>
        <w:lastRenderedPageBreak/>
        <w:t>Table 1. Summary statistics of analytic samples</w:t>
      </w:r>
    </w:p>
    <w:p w14:paraId="15E5D7E6" w14:textId="77777777" w:rsidR="009A47B9" w:rsidRPr="00E64A2F" w:rsidRDefault="009A47B9" w:rsidP="00E64A2F">
      <w:pPr>
        <w:rPr>
          <w:rFonts w:ascii="Times" w:eastAsia="Times New Roman" w:hAnsi="Times" w:cs="Times New Roman"/>
          <w:color w:val="000000" w:themeColor="text1"/>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2880"/>
        <w:gridCol w:w="2160"/>
        <w:gridCol w:w="2160"/>
        <w:gridCol w:w="2160"/>
      </w:tblGrid>
      <w:tr w:rsidR="00BB6B5D" w:rsidRPr="00BB6B5D" w14:paraId="2EF57E8A" w14:textId="77777777" w:rsidTr="009A47B9">
        <w:trPr>
          <w:trHeight w:val="259"/>
        </w:trPr>
        <w:tc>
          <w:tcPr>
            <w:tcW w:w="2880" w:type="dxa"/>
            <w:tcBorders>
              <w:top w:val="single" w:sz="4" w:space="0" w:color="000000"/>
            </w:tcBorders>
            <w:tcMar>
              <w:top w:w="0" w:type="dxa"/>
              <w:left w:w="115" w:type="dxa"/>
              <w:bottom w:w="0" w:type="dxa"/>
              <w:right w:w="115" w:type="dxa"/>
            </w:tcMar>
            <w:hideMark/>
          </w:tcPr>
          <w:p w14:paraId="69A8AD33" w14:textId="77777777" w:rsidR="00E64A2F" w:rsidRPr="00E64A2F" w:rsidRDefault="00E64A2F" w:rsidP="00E64A2F">
            <w:pPr>
              <w:rPr>
                <w:rFonts w:ascii="Times" w:eastAsia="Times New Roman" w:hAnsi="Times" w:cs="Times New Roman"/>
                <w:color w:val="000000" w:themeColor="text1"/>
                <w:sz w:val="22"/>
                <w:szCs w:val="22"/>
              </w:rPr>
            </w:pPr>
            <w:r w:rsidRPr="00E64A2F">
              <w:rPr>
                <w:rFonts w:ascii="Times" w:eastAsia="Times New Roman" w:hAnsi="Times" w:cs="Times New Roman"/>
                <w:color w:val="000000" w:themeColor="text1"/>
                <w:sz w:val="22"/>
                <w:szCs w:val="22"/>
              </w:rPr>
              <w:t> </w:t>
            </w:r>
          </w:p>
        </w:tc>
        <w:tc>
          <w:tcPr>
            <w:tcW w:w="2160" w:type="dxa"/>
            <w:tcBorders>
              <w:top w:val="single" w:sz="4" w:space="0" w:color="000000"/>
              <w:bottom w:val="single" w:sz="4" w:space="0" w:color="000000"/>
            </w:tcBorders>
            <w:tcMar>
              <w:top w:w="0" w:type="dxa"/>
              <w:left w:w="115" w:type="dxa"/>
              <w:bottom w:w="0" w:type="dxa"/>
              <w:right w:w="115" w:type="dxa"/>
            </w:tcMar>
            <w:hideMark/>
          </w:tcPr>
          <w:p w14:paraId="0709800E" w14:textId="77777777" w:rsidR="00E64A2F" w:rsidRPr="00E64A2F" w:rsidRDefault="00E64A2F" w:rsidP="00E64A2F">
            <w:pPr>
              <w:rPr>
                <w:rFonts w:ascii="Times" w:eastAsia="Times New Roman" w:hAnsi="Times" w:cs="Times New Roman"/>
                <w:color w:val="000000" w:themeColor="text1"/>
                <w:sz w:val="22"/>
                <w:szCs w:val="22"/>
              </w:rPr>
            </w:pPr>
            <w:r w:rsidRPr="00E64A2F">
              <w:rPr>
                <w:rFonts w:ascii="Times" w:eastAsia="Times New Roman" w:hAnsi="Times" w:cs="Times New Roman"/>
                <w:color w:val="000000" w:themeColor="text1"/>
                <w:sz w:val="22"/>
                <w:szCs w:val="22"/>
              </w:rPr>
              <w:t>Chinese Sample</w:t>
            </w:r>
          </w:p>
        </w:tc>
        <w:tc>
          <w:tcPr>
            <w:tcW w:w="2160" w:type="dxa"/>
            <w:tcBorders>
              <w:top w:val="single" w:sz="4" w:space="0" w:color="000000"/>
              <w:bottom w:val="single" w:sz="4" w:space="0" w:color="000000"/>
            </w:tcBorders>
            <w:tcMar>
              <w:top w:w="0" w:type="dxa"/>
              <w:left w:w="115" w:type="dxa"/>
              <w:bottom w:w="0" w:type="dxa"/>
              <w:right w:w="115" w:type="dxa"/>
            </w:tcMar>
            <w:hideMark/>
          </w:tcPr>
          <w:p w14:paraId="12825C99" w14:textId="77777777" w:rsidR="00E64A2F" w:rsidRPr="00E64A2F" w:rsidRDefault="00E64A2F" w:rsidP="00E64A2F">
            <w:pPr>
              <w:rPr>
                <w:rFonts w:ascii="Times" w:eastAsia="Times New Roman" w:hAnsi="Times" w:cs="Times New Roman"/>
                <w:color w:val="000000" w:themeColor="text1"/>
                <w:sz w:val="22"/>
                <w:szCs w:val="22"/>
              </w:rPr>
            </w:pPr>
            <w:r w:rsidRPr="00E64A2F">
              <w:rPr>
                <w:rFonts w:ascii="Times" w:eastAsia="Times New Roman" w:hAnsi="Times" w:cs="Times New Roman"/>
                <w:color w:val="000000" w:themeColor="text1"/>
                <w:sz w:val="22"/>
                <w:szCs w:val="22"/>
              </w:rPr>
              <w:t>English Sample</w:t>
            </w:r>
          </w:p>
        </w:tc>
        <w:tc>
          <w:tcPr>
            <w:tcW w:w="2160" w:type="dxa"/>
            <w:tcBorders>
              <w:top w:val="single" w:sz="4" w:space="0" w:color="000000"/>
              <w:bottom w:val="single" w:sz="4" w:space="0" w:color="000000"/>
            </w:tcBorders>
            <w:tcMar>
              <w:top w:w="0" w:type="dxa"/>
              <w:left w:w="115" w:type="dxa"/>
              <w:bottom w:w="0" w:type="dxa"/>
              <w:right w:w="115" w:type="dxa"/>
            </w:tcMar>
            <w:hideMark/>
          </w:tcPr>
          <w:p w14:paraId="2E27264F" w14:textId="77777777" w:rsidR="00E64A2F" w:rsidRPr="00E64A2F" w:rsidRDefault="00E64A2F" w:rsidP="00E64A2F">
            <w:pPr>
              <w:rPr>
                <w:rFonts w:ascii="Times" w:eastAsia="Times New Roman" w:hAnsi="Times" w:cs="Times New Roman"/>
                <w:color w:val="000000" w:themeColor="text1"/>
                <w:sz w:val="22"/>
                <w:szCs w:val="22"/>
              </w:rPr>
            </w:pPr>
            <w:r w:rsidRPr="00E64A2F">
              <w:rPr>
                <w:rFonts w:ascii="Times" w:eastAsia="Times New Roman" w:hAnsi="Times" w:cs="Times New Roman"/>
                <w:color w:val="000000" w:themeColor="text1"/>
                <w:sz w:val="22"/>
                <w:szCs w:val="22"/>
              </w:rPr>
              <w:t>Math Sample</w:t>
            </w:r>
          </w:p>
        </w:tc>
      </w:tr>
      <w:tr w:rsidR="00BB6B5D" w:rsidRPr="00BB6B5D" w14:paraId="2B5B72C4" w14:textId="77777777" w:rsidTr="009A47B9">
        <w:trPr>
          <w:trHeight w:val="259"/>
        </w:trPr>
        <w:tc>
          <w:tcPr>
            <w:tcW w:w="2880" w:type="dxa"/>
            <w:tcBorders>
              <w:bottom w:val="single" w:sz="4" w:space="0" w:color="auto"/>
            </w:tcBorders>
            <w:tcMar>
              <w:top w:w="0" w:type="dxa"/>
              <w:left w:w="115" w:type="dxa"/>
              <w:bottom w:w="0" w:type="dxa"/>
              <w:right w:w="115" w:type="dxa"/>
            </w:tcMar>
            <w:hideMark/>
          </w:tcPr>
          <w:p w14:paraId="1B0445CF" w14:textId="77777777" w:rsidR="00E64A2F" w:rsidRPr="00E64A2F" w:rsidRDefault="00E64A2F" w:rsidP="00E64A2F">
            <w:pPr>
              <w:rPr>
                <w:rFonts w:ascii="Times" w:eastAsia="Times New Roman" w:hAnsi="Times" w:cs="Times New Roman"/>
                <w:color w:val="000000" w:themeColor="text1"/>
                <w:sz w:val="22"/>
                <w:szCs w:val="22"/>
              </w:rPr>
            </w:pPr>
            <w:r w:rsidRPr="00E64A2F">
              <w:rPr>
                <w:rFonts w:ascii="Times" w:eastAsia="Times New Roman" w:hAnsi="Times" w:cs="Times New Roman"/>
                <w:color w:val="000000" w:themeColor="text1"/>
                <w:sz w:val="22"/>
                <w:szCs w:val="22"/>
              </w:rPr>
              <w:t>Key Variables</w:t>
            </w:r>
          </w:p>
        </w:tc>
        <w:tc>
          <w:tcPr>
            <w:tcW w:w="2160" w:type="dxa"/>
            <w:tcBorders>
              <w:top w:val="single" w:sz="4" w:space="0" w:color="000000"/>
              <w:bottom w:val="single" w:sz="4" w:space="0" w:color="auto"/>
            </w:tcBorders>
            <w:tcMar>
              <w:top w:w="0" w:type="dxa"/>
              <w:left w:w="115" w:type="dxa"/>
              <w:bottom w:w="0" w:type="dxa"/>
              <w:right w:w="115" w:type="dxa"/>
            </w:tcMar>
            <w:hideMark/>
          </w:tcPr>
          <w:p w14:paraId="0DF6C93B" w14:textId="53656B37" w:rsidR="00E64A2F" w:rsidRPr="00E64A2F" w:rsidRDefault="00E64A2F" w:rsidP="00E64A2F">
            <w:pPr>
              <w:rPr>
                <w:rFonts w:ascii="Times" w:eastAsia="Times New Roman" w:hAnsi="Times" w:cs="Times New Roman"/>
                <w:color w:val="000000" w:themeColor="text1"/>
                <w:sz w:val="22"/>
                <w:szCs w:val="22"/>
              </w:rPr>
            </w:pPr>
            <w:r w:rsidRPr="00E64A2F">
              <w:rPr>
                <w:rFonts w:ascii="Times" w:eastAsia="Times New Roman" w:hAnsi="Times" w:cs="Times New Roman"/>
                <w:color w:val="000000" w:themeColor="text1"/>
                <w:sz w:val="22"/>
                <w:szCs w:val="22"/>
              </w:rPr>
              <w:t>N = 4,</w:t>
            </w:r>
            <w:r w:rsidRPr="00BB6B5D">
              <w:rPr>
                <w:rFonts w:ascii="Times" w:eastAsia="Times New Roman" w:hAnsi="Times" w:cs="Times New Roman"/>
                <w:color w:val="000000" w:themeColor="text1"/>
                <w:sz w:val="22"/>
                <w:szCs w:val="22"/>
              </w:rPr>
              <w:t>754</w:t>
            </w:r>
          </w:p>
        </w:tc>
        <w:tc>
          <w:tcPr>
            <w:tcW w:w="2160" w:type="dxa"/>
            <w:tcBorders>
              <w:top w:val="single" w:sz="4" w:space="0" w:color="000000"/>
              <w:bottom w:val="single" w:sz="4" w:space="0" w:color="auto"/>
            </w:tcBorders>
            <w:tcMar>
              <w:top w:w="0" w:type="dxa"/>
              <w:left w:w="115" w:type="dxa"/>
              <w:bottom w:w="0" w:type="dxa"/>
              <w:right w:w="115" w:type="dxa"/>
            </w:tcMar>
            <w:hideMark/>
          </w:tcPr>
          <w:p w14:paraId="4F92844B" w14:textId="036D73A4" w:rsidR="00E64A2F" w:rsidRPr="00E64A2F" w:rsidRDefault="00E64A2F" w:rsidP="00E64A2F">
            <w:pPr>
              <w:rPr>
                <w:rFonts w:ascii="Times" w:eastAsia="Times New Roman" w:hAnsi="Times" w:cs="Times New Roman"/>
                <w:color w:val="000000" w:themeColor="text1"/>
                <w:sz w:val="22"/>
                <w:szCs w:val="22"/>
              </w:rPr>
            </w:pPr>
            <w:r w:rsidRPr="00E64A2F">
              <w:rPr>
                <w:rFonts w:ascii="Times" w:eastAsia="Times New Roman" w:hAnsi="Times" w:cs="Times New Roman"/>
                <w:color w:val="000000" w:themeColor="text1"/>
                <w:sz w:val="22"/>
                <w:szCs w:val="22"/>
              </w:rPr>
              <w:t>N = 4,</w:t>
            </w:r>
            <w:r w:rsidRPr="00BB6B5D">
              <w:rPr>
                <w:rFonts w:ascii="Times" w:eastAsia="Times New Roman" w:hAnsi="Times" w:cs="Times New Roman"/>
                <w:color w:val="000000" w:themeColor="text1"/>
                <w:sz w:val="22"/>
                <w:szCs w:val="22"/>
              </w:rPr>
              <w:t>855</w:t>
            </w:r>
          </w:p>
        </w:tc>
        <w:tc>
          <w:tcPr>
            <w:tcW w:w="2160" w:type="dxa"/>
            <w:tcBorders>
              <w:top w:val="single" w:sz="4" w:space="0" w:color="000000"/>
              <w:bottom w:val="single" w:sz="4" w:space="0" w:color="auto"/>
            </w:tcBorders>
            <w:tcMar>
              <w:top w:w="0" w:type="dxa"/>
              <w:left w:w="115" w:type="dxa"/>
              <w:bottom w:w="0" w:type="dxa"/>
              <w:right w:w="115" w:type="dxa"/>
            </w:tcMar>
            <w:hideMark/>
          </w:tcPr>
          <w:p w14:paraId="42EA235D" w14:textId="041B5DD0" w:rsidR="00E64A2F" w:rsidRPr="00E64A2F" w:rsidRDefault="00E64A2F" w:rsidP="00E64A2F">
            <w:pPr>
              <w:rPr>
                <w:rFonts w:ascii="Times" w:eastAsia="Times New Roman" w:hAnsi="Times" w:cs="Times New Roman"/>
                <w:color w:val="000000" w:themeColor="text1"/>
                <w:sz w:val="22"/>
                <w:szCs w:val="22"/>
              </w:rPr>
            </w:pPr>
            <w:r w:rsidRPr="00E64A2F">
              <w:rPr>
                <w:rFonts w:ascii="Times" w:eastAsia="Times New Roman" w:hAnsi="Times" w:cs="Times New Roman"/>
                <w:color w:val="000000" w:themeColor="text1"/>
                <w:sz w:val="22"/>
                <w:szCs w:val="22"/>
              </w:rPr>
              <w:t>N = 4,</w:t>
            </w:r>
            <w:r w:rsidRPr="00BB6B5D">
              <w:rPr>
                <w:rFonts w:ascii="Times" w:eastAsia="Times New Roman" w:hAnsi="Times" w:cs="Times New Roman"/>
                <w:color w:val="000000" w:themeColor="text1"/>
                <w:sz w:val="22"/>
                <w:szCs w:val="22"/>
              </w:rPr>
              <w:t>887</w:t>
            </w:r>
          </w:p>
        </w:tc>
      </w:tr>
      <w:tr w:rsidR="00BB6B5D" w:rsidRPr="00BB6B5D" w14:paraId="523919C1" w14:textId="77777777" w:rsidTr="009A47B9">
        <w:trPr>
          <w:trHeight w:val="259"/>
        </w:trPr>
        <w:tc>
          <w:tcPr>
            <w:tcW w:w="2880" w:type="dxa"/>
            <w:tcBorders>
              <w:top w:val="single" w:sz="4" w:space="0" w:color="auto"/>
            </w:tcBorders>
            <w:tcMar>
              <w:top w:w="0" w:type="dxa"/>
              <w:left w:w="115" w:type="dxa"/>
              <w:bottom w:w="0" w:type="dxa"/>
              <w:right w:w="115" w:type="dxa"/>
            </w:tcMar>
            <w:vAlign w:val="center"/>
          </w:tcPr>
          <w:p w14:paraId="3592802D" w14:textId="7467B53E" w:rsidR="009A47B9" w:rsidRPr="00BB6B5D" w:rsidRDefault="009A47B9" w:rsidP="00EF24E0">
            <w:pPr>
              <w:rPr>
                <w:rFonts w:ascii="Times" w:eastAsia="Times New Roman" w:hAnsi="Times" w:cs="Times New Roman"/>
                <w:b/>
                <w:bCs/>
                <w:i/>
                <w:iCs/>
                <w:color w:val="000000" w:themeColor="text1"/>
                <w:sz w:val="22"/>
                <w:szCs w:val="22"/>
              </w:rPr>
            </w:pPr>
            <w:r w:rsidRPr="00BB6B5D">
              <w:rPr>
                <w:rFonts w:ascii="Times" w:eastAsia="Times New Roman" w:hAnsi="Times" w:cs="Times New Roman"/>
                <w:b/>
                <w:bCs/>
                <w:i/>
                <w:iCs/>
                <w:color w:val="000000" w:themeColor="text1"/>
                <w:sz w:val="22"/>
                <w:szCs w:val="22"/>
              </w:rPr>
              <w:t>Predictor Variables</w:t>
            </w:r>
          </w:p>
        </w:tc>
        <w:tc>
          <w:tcPr>
            <w:tcW w:w="2160" w:type="dxa"/>
            <w:tcBorders>
              <w:top w:val="single" w:sz="4" w:space="0" w:color="auto"/>
            </w:tcBorders>
            <w:tcMar>
              <w:top w:w="0" w:type="dxa"/>
              <w:left w:w="115" w:type="dxa"/>
              <w:bottom w:w="0" w:type="dxa"/>
              <w:right w:w="115" w:type="dxa"/>
            </w:tcMar>
            <w:vAlign w:val="center"/>
          </w:tcPr>
          <w:p w14:paraId="504C0860" w14:textId="77777777" w:rsidR="009A47B9" w:rsidRPr="00BB6B5D" w:rsidRDefault="009A47B9" w:rsidP="00EF24E0">
            <w:pPr>
              <w:rPr>
                <w:rFonts w:ascii="Times" w:eastAsia="Times New Roman" w:hAnsi="Times" w:cs="Times New Roman"/>
                <w:color w:val="000000" w:themeColor="text1"/>
                <w:sz w:val="22"/>
                <w:szCs w:val="22"/>
              </w:rPr>
            </w:pPr>
          </w:p>
        </w:tc>
        <w:tc>
          <w:tcPr>
            <w:tcW w:w="2160" w:type="dxa"/>
            <w:tcBorders>
              <w:top w:val="single" w:sz="4" w:space="0" w:color="auto"/>
            </w:tcBorders>
            <w:tcMar>
              <w:top w:w="0" w:type="dxa"/>
              <w:left w:w="115" w:type="dxa"/>
              <w:bottom w:w="0" w:type="dxa"/>
              <w:right w:w="115" w:type="dxa"/>
            </w:tcMar>
            <w:vAlign w:val="bottom"/>
          </w:tcPr>
          <w:p w14:paraId="0FEA3666" w14:textId="77777777" w:rsidR="009A47B9" w:rsidRPr="00BB6B5D" w:rsidRDefault="009A47B9" w:rsidP="00EF24E0">
            <w:pPr>
              <w:rPr>
                <w:rFonts w:ascii="Times" w:eastAsia="Times New Roman" w:hAnsi="Times" w:cs="Times New Roman"/>
                <w:color w:val="000000" w:themeColor="text1"/>
                <w:sz w:val="22"/>
                <w:szCs w:val="22"/>
              </w:rPr>
            </w:pPr>
          </w:p>
        </w:tc>
        <w:tc>
          <w:tcPr>
            <w:tcW w:w="2160" w:type="dxa"/>
            <w:tcBorders>
              <w:top w:val="single" w:sz="4" w:space="0" w:color="auto"/>
            </w:tcBorders>
            <w:tcMar>
              <w:top w:w="0" w:type="dxa"/>
              <w:left w:w="115" w:type="dxa"/>
              <w:bottom w:w="0" w:type="dxa"/>
              <w:right w:w="115" w:type="dxa"/>
            </w:tcMar>
            <w:vAlign w:val="bottom"/>
          </w:tcPr>
          <w:p w14:paraId="2735B3A2" w14:textId="77777777" w:rsidR="009A47B9" w:rsidRPr="00BB6B5D" w:rsidRDefault="009A47B9" w:rsidP="00EF24E0">
            <w:pPr>
              <w:rPr>
                <w:rFonts w:ascii="Times" w:eastAsia="Times New Roman" w:hAnsi="Times" w:cs="Times New Roman"/>
                <w:color w:val="000000" w:themeColor="text1"/>
                <w:sz w:val="22"/>
                <w:szCs w:val="22"/>
              </w:rPr>
            </w:pPr>
          </w:p>
        </w:tc>
      </w:tr>
      <w:tr w:rsidR="00BB6B5D" w:rsidRPr="00BB6B5D" w14:paraId="6E612F70" w14:textId="77777777" w:rsidTr="009A47B9">
        <w:trPr>
          <w:trHeight w:val="259"/>
        </w:trPr>
        <w:tc>
          <w:tcPr>
            <w:tcW w:w="2880" w:type="dxa"/>
            <w:tcMar>
              <w:top w:w="0" w:type="dxa"/>
              <w:left w:w="115" w:type="dxa"/>
              <w:bottom w:w="0" w:type="dxa"/>
              <w:right w:w="115" w:type="dxa"/>
            </w:tcMar>
            <w:vAlign w:val="center"/>
            <w:hideMark/>
          </w:tcPr>
          <w:p w14:paraId="6E4E83B8" w14:textId="61AB0CE1"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Education (years)</w:t>
            </w:r>
          </w:p>
        </w:tc>
        <w:tc>
          <w:tcPr>
            <w:tcW w:w="2160" w:type="dxa"/>
            <w:tcMar>
              <w:top w:w="0" w:type="dxa"/>
              <w:left w:w="115" w:type="dxa"/>
              <w:bottom w:w="0" w:type="dxa"/>
              <w:right w:w="115" w:type="dxa"/>
            </w:tcMar>
            <w:vAlign w:val="center"/>
            <w:hideMark/>
          </w:tcPr>
          <w:p w14:paraId="552024BA" w14:textId="7A1A03E7"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15.93 (14.00, 19.00)</w:t>
            </w:r>
          </w:p>
        </w:tc>
        <w:tc>
          <w:tcPr>
            <w:tcW w:w="2160" w:type="dxa"/>
            <w:tcMar>
              <w:top w:w="0" w:type="dxa"/>
              <w:left w:w="115" w:type="dxa"/>
              <w:bottom w:w="0" w:type="dxa"/>
              <w:right w:w="115" w:type="dxa"/>
            </w:tcMar>
            <w:vAlign w:val="bottom"/>
            <w:hideMark/>
          </w:tcPr>
          <w:p w14:paraId="4D2DC936" w14:textId="324753B0"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15.87 (14.00, 19.00)</w:t>
            </w:r>
          </w:p>
        </w:tc>
        <w:tc>
          <w:tcPr>
            <w:tcW w:w="2160" w:type="dxa"/>
            <w:tcMar>
              <w:top w:w="0" w:type="dxa"/>
              <w:left w:w="115" w:type="dxa"/>
              <w:bottom w:w="0" w:type="dxa"/>
              <w:right w:w="115" w:type="dxa"/>
            </w:tcMar>
            <w:vAlign w:val="bottom"/>
            <w:hideMark/>
          </w:tcPr>
          <w:p w14:paraId="708D0E0E" w14:textId="68E1B0DC"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15.88 (14.00, 19.00)</w:t>
            </w:r>
          </w:p>
        </w:tc>
      </w:tr>
      <w:tr w:rsidR="00BB6B5D" w:rsidRPr="00BB6B5D" w14:paraId="7514C1E5" w14:textId="77777777" w:rsidTr="009A47B9">
        <w:trPr>
          <w:trHeight w:val="259"/>
        </w:trPr>
        <w:tc>
          <w:tcPr>
            <w:tcW w:w="2880" w:type="dxa"/>
            <w:tcMar>
              <w:top w:w="0" w:type="dxa"/>
              <w:left w:w="115" w:type="dxa"/>
              <w:bottom w:w="0" w:type="dxa"/>
              <w:right w:w="115" w:type="dxa"/>
            </w:tcMar>
            <w:vAlign w:val="center"/>
            <w:hideMark/>
          </w:tcPr>
          <w:p w14:paraId="2165BB60" w14:textId="5BF99D7E"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Graduate degree</w:t>
            </w:r>
          </w:p>
        </w:tc>
        <w:tc>
          <w:tcPr>
            <w:tcW w:w="2160" w:type="dxa"/>
            <w:tcMar>
              <w:top w:w="0" w:type="dxa"/>
              <w:left w:w="115" w:type="dxa"/>
              <w:bottom w:w="0" w:type="dxa"/>
              <w:right w:w="115" w:type="dxa"/>
            </w:tcMar>
            <w:vAlign w:val="center"/>
            <w:hideMark/>
          </w:tcPr>
          <w:p w14:paraId="56D203B4" w14:textId="51D0847C"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118 / 4,754 (2.5%)</w:t>
            </w:r>
          </w:p>
        </w:tc>
        <w:tc>
          <w:tcPr>
            <w:tcW w:w="2160" w:type="dxa"/>
            <w:tcMar>
              <w:top w:w="0" w:type="dxa"/>
              <w:left w:w="115" w:type="dxa"/>
              <w:bottom w:w="0" w:type="dxa"/>
              <w:right w:w="115" w:type="dxa"/>
            </w:tcMar>
            <w:vAlign w:val="bottom"/>
            <w:hideMark/>
          </w:tcPr>
          <w:p w14:paraId="51E4E236" w14:textId="55BB0DEC"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115 / 4,855 (2.4%)</w:t>
            </w:r>
          </w:p>
        </w:tc>
        <w:tc>
          <w:tcPr>
            <w:tcW w:w="2160" w:type="dxa"/>
            <w:tcMar>
              <w:top w:w="0" w:type="dxa"/>
              <w:left w:w="115" w:type="dxa"/>
              <w:bottom w:w="0" w:type="dxa"/>
              <w:right w:w="115" w:type="dxa"/>
            </w:tcMar>
            <w:vAlign w:val="bottom"/>
            <w:hideMark/>
          </w:tcPr>
          <w:p w14:paraId="54C718F1" w14:textId="105FA2DC"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128 / 4,887 (2.6%)</w:t>
            </w:r>
          </w:p>
        </w:tc>
      </w:tr>
      <w:tr w:rsidR="00BB6B5D" w:rsidRPr="00BB6B5D" w14:paraId="6A3EA2AD" w14:textId="77777777" w:rsidTr="009A47B9">
        <w:trPr>
          <w:trHeight w:val="259"/>
        </w:trPr>
        <w:tc>
          <w:tcPr>
            <w:tcW w:w="2880" w:type="dxa"/>
            <w:tcMar>
              <w:top w:w="0" w:type="dxa"/>
              <w:left w:w="115" w:type="dxa"/>
              <w:bottom w:w="0" w:type="dxa"/>
              <w:right w:w="115" w:type="dxa"/>
            </w:tcMar>
            <w:vAlign w:val="center"/>
            <w:hideMark/>
          </w:tcPr>
          <w:p w14:paraId="385F610F" w14:textId="4D6F29BA"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Education major</w:t>
            </w:r>
          </w:p>
        </w:tc>
        <w:tc>
          <w:tcPr>
            <w:tcW w:w="2160" w:type="dxa"/>
            <w:tcMar>
              <w:top w:w="0" w:type="dxa"/>
              <w:left w:w="115" w:type="dxa"/>
              <w:bottom w:w="0" w:type="dxa"/>
              <w:right w:w="115" w:type="dxa"/>
            </w:tcMar>
            <w:vAlign w:val="center"/>
            <w:hideMark/>
          </w:tcPr>
          <w:p w14:paraId="3E1B4175" w14:textId="79658E41"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4,549 / 4,754 (96%)</w:t>
            </w:r>
          </w:p>
        </w:tc>
        <w:tc>
          <w:tcPr>
            <w:tcW w:w="2160" w:type="dxa"/>
            <w:tcMar>
              <w:top w:w="0" w:type="dxa"/>
              <w:left w:w="115" w:type="dxa"/>
              <w:bottom w:w="0" w:type="dxa"/>
              <w:right w:w="115" w:type="dxa"/>
            </w:tcMar>
            <w:vAlign w:val="bottom"/>
            <w:hideMark/>
          </w:tcPr>
          <w:p w14:paraId="36AB0A82" w14:textId="3FBA03E7"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4,216 / 4,855 (87%)</w:t>
            </w:r>
          </w:p>
        </w:tc>
        <w:tc>
          <w:tcPr>
            <w:tcW w:w="2160" w:type="dxa"/>
            <w:tcMar>
              <w:top w:w="0" w:type="dxa"/>
              <w:left w:w="115" w:type="dxa"/>
              <w:bottom w:w="0" w:type="dxa"/>
              <w:right w:w="115" w:type="dxa"/>
            </w:tcMar>
            <w:vAlign w:val="bottom"/>
            <w:hideMark/>
          </w:tcPr>
          <w:p w14:paraId="5ABEF15F" w14:textId="1677A3B6"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4,577 / 4,887 (94%)</w:t>
            </w:r>
          </w:p>
        </w:tc>
      </w:tr>
      <w:tr w:rsidR="00BB6B5D" w:rsidRPr="00BB6B5D" w14:paraId="0EE2ED2C" w14:textId="77777777" w:rsidTr="009A47B9">
        <w:trPr>
          <w:trHeight w:val="259"/>
        </w:trPr>
        <w:tc>
          <w:tcPr>
            <w:tcW w:w="2880" w:type="dxa"/>
            <w:tcMar>
              <w:top w:w="0" w:type="dxa"/>
              <w:left w:w="115" w:type="dxa"/>
              <w:bottom w:w="0" w:type="dxa"/>
              <w:right w:w="115" w:type="dxa"/>
            </w:tcMar>
            <w:vAlign w:val="center"/>
            <w:hideMark/>
          </w:tcPr>
          <w:p w14:paraId="7FF3A687" w14:textId="0B6ED460"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Experience (years)</w:t>
            </w:r>
          </w:p>
        </w:tc>
        <w:tc>
          <w:tcPr>
            <w:tcW w:w="2160" w:type="dxa"/>
            <w:tcMar>
              <w:top w:w="0" w:type="dxa"/>
              <w:left w:w="115" w:type="dxa"/>
              <w:bottom w:w="0" w:type="dxa"/>
              <w:right w:w="115" w:type="dxa"/>
            </w:tcMar>
            <w:vAlign w:val="center"/>
            <w:hideMark/>
          </w:tcPr>
          <w:p w14:paraId="41488786" w14:textId="6FEEF530"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16 (1, 35)</w:t>
            </w:r>
          </w:p>
        </w:tc>
        <w:tc>
          <w:tcPr>
            <w:tcW w:w="2160" w:type="dxa"/>
            <w:tcMar>
              <w:top w:w="0" w:type="dxa"/>
              <w:left w:w="115" w:type="dxa"/>
              <w:bottom w:w="0" w:type="dxa"/>
              <w:right w:w="115" w:type="dxa"/>
            </w:tcMar>
            <w:vAlign w:val="bottom"/>
            <w:hideMark/>
          </w:tcPr>
          <w:p w14:paraId="1683EA89" w14:textId="1F8F4E96"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17 (1, 34)</w:t>
            </w:r>
          </w:p>
        </w:tc>
        <w:tc>
          <w:tcPr>
            <w:tcW w:w="2160" w:type="dxa"/>
            <w:tcMar>
              <w:top w:w="0" w:type="dxa"/>
              <w:left w:w="115" w:type="dxa"/>
              <w:bottom w:w="0" w:type="dxa"/>
              <w:right w:w="115" w:type="dxa"/>
            </w:tcMar>
            <w:vAlign w:val="bottom"/>
            <w:hideMark/>
          </w:tcPr>
          <w:p w14:paraId="5DC94EDA" w14:textId="7DC7F329"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17 (1, 39)</w:t>
            </w:r>
          </w:p>
        </w:tc>
      </w:tr>
      <w:tr w:rsidR="00BB6B5D" w:rsidRPr="00BB6B5D" w14:paraId="20E6D2BD" w14:textId="77777777" w:rsidTr="009A47B9">
        <w:trPr>
          <w:trHeight w:val="259"/>
        </w:trPr>
        <w:tc>
          <w:tcPr>
            <w:tcW w:w="2880" w:type="dxa"/>
            <w:tcMar>
              <w:top w:w="0" w:type="dxa"/>
              <w:left w:w="115" w:type="dxa"/>
              <w:bottom w:w="0" w:type="dxa"/>
              <w:right w:w="115" w:type="dxa"/>
            </w:tcMar>
            <w:vAlign w:val="center"/>
            <w:hideMark/>
          </w:tcPr>
          <w:p w14:paraId="433F4160" w14:textId="6C489715"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 xml:space="preserve">Novice teacher (&lt;= 2 </w:t>
            </w:r>
            <w:proofErr w:type="spellStart"/>
            <w:r w:rsidR="009A47B9" w:rsidRPr="00BB6B5D">
              <w:rPr>
                <w:rFonts w:ascii="Times" w:eastAsia="Times New Roman" w:hAnsi="Times" w:cs="Times New Roman"/>
                <w:color w:val="000000" w:themeColor="text1"/>
                <w:sz w:val="22"/>
                <w:szCs w:val="22"/>
              </w:rPr>
              <w:t>yrs</w:t>
            </w:r>
            <w:proofErr w:type="spellEnd"/>
            <w:r w:rsidRPr="00BB6B5D">
              <w:rPr>
                <w:rFonts w:ascii="Times" w:eastAsia="Times New Roman" w:hAnsi="Times" w:cs="Times New Roman"/>
                <w:color w:val="000000" w:themeColor="text1"/>
                <w:sz w:val="22"/>
                <w:szCs w:val="22"/>
              </w:rPr>
              <w:t>)</w:t>
            </w:r>
          </w:p>
        </w:tc>
        <w:tc>
          <w:tcPr>
            <w:tcW w:w="2160" w:type="dxa"/>
            <w:tcMar>
              <w:top w:w="0" w:type="dxa"/>
              <w:left w:w="115" w:type="dxa"/>
              <w:bottom w:w="0" w:type="dxa"/>
              <w:right w:w="115" w:type="dxa"/>
            </w:tcMar>
            <w:vAlign w:val="center"/>
            <w:hideMark/>
          </w:tcPr>
          <w:p w14:paraId="6CBBCD6C" w14:textId="2AC85E64"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131 / 4,754 (2.8%)</w:t>
            </w:r>
          </w:p>
        </w:tc>
        <w:tc>
          <w:tcPr>
            <w:tcW w:w="2160" w:type="dxa"/>
            <w:tcMar>
              <w:top w:w="0" w:type="dxa"/>
              <w:left w:w="115" w:type="dxa"/>
              <w:bottom w:w="0" w:type="dxa"/>
              <w:right w:w="115" w:type="dxa"/>
            </w:tcMar>
            <w:vAlign w:val="bottom"/>
            <w:hideMark/>
          </w:tcPr>
          <w:p w14:paraId="7BC4A85C" w14:textId="75881559"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201 / 4,855 (4.1%)</w:t>
            </w:r>
          </w:p>
        </w:tc>
        <w:tc>
          <w:tcPr>
            <w:tcW w:w="2160" w:type="dxa"/>
            <w:tcMar>
              <w:top w:w="0" w:type="dxa"/>
              <w:left w:w="115" w:type="dxa"/>
              <w:bottom w:w="0" w:type="dxa"/>
              <w:right w:w="115" w:type="dxa"/>
            </w:tcMar>
            <w:vAlign w:val="bottom"/>
            <w:hideMark/>
          </w:tcPr>
          <w:p w14:paraId="427BC2A4" w14:textId="759190B5"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127 / 4,887 (2.6%)</w:t>
            </w:r>
          </w:p>
        </w:tc>
      </w:tr>
      <w:tr w:rsidR="00BB6B5D" w:rsidRPr="00BB6B5D" w14:paraId="4C8CA4E3" w14:textId="77777777" w:rsidTr="009A47B9">
        <w:trPr>
          <w:trHeight w:val="259"/>
        </w:trPr>
        <w:tc>
          <w:tcPr>
            <w:tcW w:w="2880" w:type="dxa"/>
            <w:tcMar>
              <w:top w:w="0" w:type="dxa"/>
              <w:left w:w="115" w:type="dxa"/>
              <w:bottom w:w="0" w:type="dxa"/>
              <w:right w:w="115" w:type="dxa"/>
            </w:tcMar>
            <w:vAlign w:val="center"/>
            <w:hideMark/>
          </w:tcPr>
          <w:p w14:paraId="522F693C" w14:textId="38C93C0A"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Experience (binned)</w:t>
            </w:r>
          </w:p>
        </w:tc>
        <w:tc>
          <w:tcPr>
            <w:tcW w:w="2160" w:type="dxa"/>
            <w:tcMar>
              <w:top w:w="0" w:type="dxa"/>
              <w:left w:w="115" w:type="dxa"/>
              <w:bottom w:w="0" w:type="dxa"/>
              <w:right w:w="115" w:type="dxa"/>
            </w:tcMar>
            <w:vAlign w:val="center"/>
            <w:hideMark/>
          </w:tcPr>
          <w:p w14:paraId="7FE5150F" w14:textId="77777777" w:rsidR="00EF24E0" w:rsidRPr="00E64A2F" w:rsidRDefault="00EF24E0" w:rsidP="00EF24E0">
            <w:pPr>
              <w:rPr>
                <w:rFonts w:ascii="Times" w:eastAsia="Times New Roman" w:hAnsi="Times" w:cs="Times New Roman"/>
                <w:color w:val="000000" w:themeColor="text1"/>
                <w:sz w:val="22"/>
                <w:szCs w:val="22"/>
              </w:rPr>
            </w:pPr>
          </w:p>
        </w:tc>
        <w:tc>
          <w:tcPr>
            <w:tcW w:w="2160" w:type="dxa"/>
            <w:tcMar>
              <w:top w:w="0" w:type="dxa"/>
              <w:left w:w="115" w:type="dxa"/>
              <w:bottom w:w="0" w:type="dxa"/>
              <w:right w:w="115" w:type="dxa"/>
            </w:tcMar>
            <w:vAlign w:val="bottom"/>
            <w:hideMark/>
          </w:tcPr>
          <w:p w14:paraId="1265E0BB" w14:textId="77777777" w:rsidR="00EF24E0" w:rsidRPr="00E64A2F" w:rsidRDefault="00EF24E0" w:rsidP="00EF24E0">
            <w:pPr>
              <w:rPr>
                <w:rFonts w:ascii="Times" w:eastAsia="Times New Roman" w:hAnsi="Times" w:cs="Times New Roman"/>
                <w:color w:val="000000" w:themeColor="text1"/>
                <w:sz w:val="22"/>
                <w:szCs w:val="22"/>
              </w:rPr>
            </w:pPr>
          </w:p>
        </w:tc>
        <w:tc>
          <w:tcPr>
            <w:tcW w:w="2160" w:type="dxa"/>
            <w:tcMar>
              <w:top w:w="0" w:type="dxa"/>
              <w:left w:w="115" w:type="dxa"/>
              <w:bottom w:w="0" w:type="dxa"/>
              <w:right w:w="115" w:type="dxa"/>
            </w:tcMar>
            <w:vAlign w:val="bottom"/>
            <w:hideMark/>
          </w:tcPr>
          <w:p w14:paraId="696B1835" w14:textId="77777777" w:rsidR="00EF24E0" w:rsidRPr="00E64A2F" w:rsidRDefault="00EF24E0" w:rsidP="00EF24E0">
            <w:pPr>
              <w:rPr>
                <w:rFonts w:ascii="Times" w:eastAsia="Times New Roman" w:hAnsi="Times" w:cs="Times New Roman"/>
                <w:color w:val="000000" w:themeColor="text1"/>
                <w:sz w:val="22"/>
                <w:szCs w:val="22"/>
              </w:rPr>
            </w:pPr>
          </w:p>
        </w:tc>
      </w:tr>
      <w:tr w:rsidR="00BB6B5D" w:rsidRPr="00BB6B5D" w14:paraId="2A2ED108" w14:textId="77777777" w:rsidTr="009A47B9">
        <w:trPr>
          <w:trHeight w:val="259"/>
        </w:trPr>
        <w:tc>
          <w:tcPr>
            <w:tcW w:w="2880" w:type="dxa"/>
            <w:tcMar>
              <w:top w:w="0" w:type="dxa"/>
              <w:left w:w="115" w:type="dxa"/>
              <w:bottom w:w="0" w:type="dxa"/>
              <w:right w:w="115" w:type="dxa"/>
            </w:tcMar>
            <w:vAlign w:val="center"/>
            <w:hideMark/>
          </w:tcPr>
          <w:p w14:paraId="4A9E6710" w14:textId="7F0832B1" w:rsidR="00EF24E0" w:rsidRPr="00E64A2F" w:rsidRDefault="009A47B9"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 xml:space="preserve">  </w:t>
            </w:r>
            <w:r w:rsidR="00EF24E0" w:rsidRPr="00BB6B5D">
              <w:rPr>
                <w:rFonts w:ascii="Times" w:eastAsia="Times New Roman" w:hAnsi="Times" w:cs="Times New Roman"/>
                <w:color w:val="000000" w:themeColor="text1"/>
                <w:sz w:val="22"/>
                <w:szCs w:val="22"/>
              </w:rPr>
              <w:t>0-1 year (omitted)</w:t>
            </w:r>
          </w:p>
        </w:tc>
        <w:tc>
          <w:tcPr>
            <w:tcW w:w="2160" w:type="dxa"/>
            <w:tcMar>
              <w:top w:w="0" w:type="dxa"/>
              <w:left w:w="115" w:type="dxa"/>
              <w:bottom w:w="0" w:type="dxa"/>
              <w:right w:w="115" w:type="dxa"/>
            </w:tcMar>
            <w:vAlign w:val="center"/>
            <w:hideMark/>
          </w:tcPr>
          <w:p w14:paraId="39E4BF68" w14:textId="595D8F42"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107 / 4,754 (2.3%)</w:t>
            </w:r>
          </w:p>
        </w:tc>
        <w:tc>
          <w:tcPr>
            <w:tcW w:w="2160" w:type="dxa"/>
            <w:tcMar>
              <w:top w:w="0" w:type="dxa"/>
              <w:left w:w="115" w:type="dxa"/>
              <w:bottom w:w="0" w:type="dxa"/>
              <w:right w:w="115" w:type="dxa"/>
            </w:tcMar>
            <w:vAlign w:val="bottom"/>
            <w:hideMark/>
          </w:tcPr>
          <w:p w14:paraId="178FD685" w14:textId="47994B77"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90 / 4,855 (1.9%)</w:t>
            </w:r>
          </w:p>
        </w:tc>
        <w:tc>
          <w:tcPr>
            <w:tcW w:w="2160" w:type="dxa"/>
            <w:tcMar>
              <w:top w:w="0" w:type="dxa"/>
              <w:left w:w="115" w:type="dxa"/>
              <w:bottom w:w="0" w:type="dxa"/>
              <w:right w:w="115" w:type="dxa"/>
            </w:tcMar>
            <w:vAlign w:val="bottom"/>
            <w:hideMark/>
          </w:tcPr>
          <w:p w14:paraId="042568B6" w14:textId="207DC3D8"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36 / 4,887 (0.7%)</w:t>
            </w:r>
          </w:p>
        </w:tc>
      </w:tr>
      <w:tr w:rsidR="00BB6B5D" w:rsidRPr="00BB6B5D" w14:paraId="306AA574" w14:textId="77777777" w:rsidTr="009A47B9">
        <w:trPr>
          <w:trHeight w:val="259"/>
        </w:trPr>
        <w:tc>
          <w:tcPr>
            <w:tcW w:w="2880" w:type="dxa"/>
            <w:tcMar>
              <w:top w:w="0" w:type="dxa"/>
              <w:left w:w="115" w:type="dxa"/>
              <w:bottom w:w="0" w:type="dxa"/>
              <w:right w:w="115" w:type="dxa"/>
            </w:tcMar>
            <w:vAlign w:val="center"/>
            <w:hideMark/>
          </w:tcPr>
          <w:p w14:paraId="6115DB3F" w14:textId="6EE154CC" w:rsidR="00EF24E0" w:rsidRPr="00E64A2F" w:rsidRDefault="009A47B9"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 xml:space="preserve">  </w:t>
            </w:r>
            <w:r w:rsidR="00EF24E0" w:rsidRPr="00BB6B5D">
              <w:rPr>
                <w:rFonts w:ascii="Times" w:eastAsia="Times New Roman" w:hAnsi="Times" w:cs="Times New Roman"/>
                <w:color w:val="000000" w:themeColor="text1"/>
                <w:sz w:val="22"/>
                <w:szCs w:val="22"/>
              </w:rPr>
              <w:t>2-3 years</w:t>
            </w:r>
          </w:p>
        </w:tc>
        <w:tc>
          <w:tcPr>
            <w:tcW w:w="2160" w:type="dxa"/>
            <w:tcMar>
              <w:top w:w="0" w:type="dxa"/>
              <w:left w:w="115" w:type="dxa"/>
              <w:bottom w:w="0" w:type="dxa"/>
              <w:right w:w="115" w:type="dxa"/>
            </w:tcMar>
            <w:vAlign w:val="center"/>
            <w:hideMark/>
          </w:tcPr>
          <w:p w14:paraId="1E88FAB2" w14:textId="75F2586B"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271 / 4,754 (5.7%)</w:t>
            </w:r>
          </w:p>
        </w:tc>
        <w:tc>
          <w:tcPr>
            <w:tcW w:w="2160" w:type="dxa"/>
            <w:tcMar>
              <w:top w:w="0" w:type="dxa"/>
              <w:left w:w="115" w:type="dxa"/>
              <w:bottom w:w="0" w:type="dxa"/>
              <w:right w:w="115" w:type="dxa"/>
            </w:tcMar>
            <w:vAlign w:val="bottom"/>
            <w:hideMark/>
          </w:tcPr>
          <w:p w14:paraId="08064D58" w14:textId="59E77CD3"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249 / 4,855 (5.1%)</w:t>
            </w:r>
          </w:p>
        </w:tc>
        <w:tc>
          <w:tcPr>
            <w:tcW w:w="2160" w:type="dxa"/>
            <w:tcMar>
              <w:top w:w="0" w:type="dxa"/>
              <w:left w:w="115" w:type="dxa"/>
              <w:bottom w:w="0" w:type="dxa"/>
              <w:right w:w="115" w:type="dxa"/>
            </w:tcMar>
            <w:vAlign w:val="bottom"/>
            <w:hideMark/>
          </w:tcPr>
          <w:p w14:paraId="74D1D1CD" w14:textId="0682FE4B"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192 / 4,887 (3.9%)</w:t>
            </w:r>
          </w:p>
        </w:tc>
      </w:tr>
      <w:tr w:rsidR="00BB6B5D" w:rsidRPr="00BB6B5D" w14:paraId="31259972" w14:textId="77777777" w:rsidTr="009A47B9">
        <w:trPr>
          <w:trHeight w:val="259"/>
        </w:trPr>
        <w:tc>
          <w:tcPr>
            <w:tcW w:w="2880" w:type="dxa"/>
            <w:tcMar>
              <w:top w:w="0" w:type="dxa"/>
              <w:left w:w="115" w:type="dxa"/>
              <w:bottom w:w="0" w:type="dxa"/>
              <w:right w:w="115" w:type="dxa"/>
            </w:tcMar>
            <w:vAlign w:val="center"/>
            <w:hideMark/>
          </w:tcPr>
          <w:p w14:paraId="065A0FE9" w14:textId="059F22CC" w:rsidR="00EF24E0" w:rsidRPr="00E64A2F" w:rsidRDefault="009A47B9"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 xml:space="preserve">  </w:t>
            </w:r>
            <w:r w:rsidR="00EF24E0" w:rsidRPr="00BB6B5D">
              <w:rPr>
                <w:rFonts w:ascii="Times" w:eastAsia="Times New Roman" w:hAnsi="Times" w:cs="Times New Roman"/>
                <w:color w:val="000000" w:themeColor="text1"/>
                <w:sz w:val="22"/>
                <w:szCs w:val="22"/>
              </w:rPr>
              <w:t>4-6 years</w:t>
            </w:r>
          </w:p>
        </w:tc>
        <w:tc>
          <w:tcPr>
            <w:tcW w:w="2160" w:type="dxa"/>
            <w:tcMar>
              <w:top w:w="0" w:type="dxa"/>
              <w:left w:w="115" w:type="dxa"/>
              <w:bottom w:w="0" w:type="dxa"/>
              <w:right w:w="115" w:type="dxa"/>
            </w:tcMar>
            <w:vAlign w:val="center"/>
            <w:hideMark/>
          </w:tcPr>
          <w:p w14:paraId="48211D09" w14:textId="0DD4B933"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301 / 4,754 (6.3%)</w:t>
            </w:r>
          </w:p>
        </w:tc>
        <w:tc>
          <w:tcPr>
            <w:tcW w:w="2160" w:type="dxa"/>
            <w:tcMar>
              <w:top w:w="0" w:type="dxa"/>
              <w:left w:w="115" w:type="dxa"/>
              <w:bottom w:w="0" w:type="dxa"/>
              <w:right w:w="115" w:type="dxa"/>
            </w:tcMar>
            <w:vAlign w:val="bottom"/>
            <w:hideMark/>
          </w:tcPr>
          <w:p w14:paraId="3963AF5F" w14:textId="20AC84CB"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374 / 4,855 (7.7%)</w:t>
            </w:r>
          </w:p>
        </w:tc>
        <w:tc>
          <w:tcPr>
            <w:tcW w:w="2160" w:type="dxa"/>
            <w:tcMar>
              <w:top w:w="0" w:type="dxa"/>
              <w:left w:w="115" w:type="dxa"/>
              <w:bottom w:w="0" w:type="dxa"/>
              <w:right w:w="115" w:type="dxa"/>
            </w:tcMar>
            <w:vAlign w:val="bottom"/>
            <w:hideMark/>
          </w:tcPr>
          <w:p w14:paraId="404BA5D4" w14:textId="6A62366B"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242 / 4,887 (5.0%)</w:t>
            </w:r>
          </w:p>
        </w:tc>
      </w:tr>
      <w:tr w:rsidR="00BB6B5D" w:rsidRPr="00BB6B5D" w14:paraId="07C26AC7" w14:textId="77777777" w:rsidTr="009A47B9">
        <w:trPr>
          <w:trHeight w:val="259"/>
        </w:trPr>
        <w:tc>
          <w:tcPr>
            <w:tcW w:w="2880" w:type="dxa"/>
            <w:tcMar>
              <w:top w:w="0" w:type="dxa"/>
              <w:left w:w="115" w:type="dxa"/>
              <w:bottom w:w="0" w:type="dxa"/>
              <w:right w:w="115" w:type="dxa"/>
            </w:tcMar>
            <w:vAlign w:val="center"/>
            <w:hideMark/>
          </w:tcPr>
          <w:p w14:paraId="0A7C85AE" w14:textId="2CA05296" w:rsidR="00EF24E0" w:rsidRPr="00E64A2F" w:rsidRDefault="009A47B9"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 xml:space="preserve">  </w:t>
            </w:r>
            <w:r w:rsidR="00EF24E0" w:rsidRPr="00BB6B5D">
              <w:rPr>
                <w:rFonts w:ascii="Times" w:eastAsia="Times New Roman" w:hAnsi="Times" w:cs="Times New Roman"/>
                <w:color w:val="000000" w:themeColor="text1"/>
                <w:sz w:val="22"/>
                <w:szCs w:val="22"/>
              </w:rPr>
              <w:t>7-9 years</w:t>
            </w:r>
          </w:p>
        </w:tc>
        <w:tc>
          <w:tcPr>
            <w:tcW w:w="2160" w:type="dxa"/>
            <w:tcMar>
              <w:top w:w="0" w:type="dxa"/>
              <w:left w:w="115" w:type="dxa"/>
              <w:bottom w:w="0" w:type="dxa"/>
              <w:right w:w="115" w:type="dxa"/>
            </w:tcMar>
            <w:vAlign w:val="center"/>
            <w:hideMark/>
          </w:tcPr>
          <w:p w14:paraId="662120D3" w14:textId="6D764E50"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586 / 4,754 (12%)</w:t>
            </w:r>
          </w:p>
        </w:tc>
        <w:tc>
          <w:tcPr>
            <w:tcW w:w="2160" w:type="dxa"/>
            <w:tcMar>
              <w:top w:w="0" w:type="dxa"/>
              <w:left w:w="115" w:type="dxa"/>
              <w:bottom w:w="0" w:type="dxa"/>
              <w:right w:w="115" w:type="dxa"/>
            </w:tcMar>
            <w:vAlign w:val="bottom"/>
            <w:hideMark/>
          </w:tcPr>
          <w:p w14:paraId="1FF53CD5" w14:textId="6435415D"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388 / 4,855 (8.0%)</w:t>
            </w:r>
          </w:p>
        </w:tc>
        <w:tc>
          <w:tcPr>
            <w:tcW w:w="2160" w:type="dxa"/>
            <w:tcMar>
              <w:top w:w="0" w:type="dxa"/>
              <w:left w:w="115" w:type="dxa"/>
              <w:bottom w:w="0" w:type="dxa"/>
              <w:right w:w="115" w:type="dxa"/>
            </w:tcMar>
            <w:vAlign w:val="bottom"/>
            <w:hideMark/>
          </w:tcPr>
          <w:p w14:paraId="1E2B8CBA" w14:textId="17457191"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481 / 4,887 (9.8%)</w:t>
            </w:r>
          </w:p>
        </w:tc>
      </w:tr>
      <w:tr w:rsidR="00BB6B5D" w:rsidRPr="00BB6B5D" w14:paraId="3D4CC473" w14:textId="77777777" w:rsidTr="009A47B9">
        <w:trPr>
          <w:trHeight w:val="259"/>
        </w:trPr>
        <w:tc>
          <w:tcPr>
            <w:tcW w:w="2880" w:type="dxa"/>
            <w:tcMar>
              <w:top w:w="0" w:type="dxa"/>
              <w:left w:w="115" w:type="dxa"/>
              <w:bottom w:w="0" w:type="dxa"/>
              <w:right w:w="115" w:type="dxa"/>
            </w:tcMar>
            <w:vAlign w:val="center"/>
            <w:hideMark/>
          </w:tcPr>
          <w:p w14:paraId="48871867" w14:textId="457EC657" w:rsidR="00EF24E0" w:rsidRPr="00E64A2F" w:rsidRDefault="009A47B9"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 xml:space="preserve">  </w:t>
            </w:r>
            <w:r w:rsidR="00EF24E0" w:rsidRPr="00BB6B5D">
              <w:rPr>
                <w:rFonts w:ascii="Times" w:eastAsia="Times New Roman" w:hAnsi="Times" w:cs="Times New Roman"/>
                <w:color w:val="000000" w:themeColor="text1"/>
                <w:sz w:val="22"/>
                <w:szCs w:val="22"/>
              </w:rPr>
              <w:t xml:space="preserve">10-12 </w:t>
            </w:r>
          </w:p>
        </w:tc>
        <w:tc>
          <w:tcPr>
            <w:tcW w:w="2160" w:type="dxa"/>
            <w:tcMar>
              <w:top w:w="0" w:type="dxa"/>
              <w:left w:w="115" w:type="dxa"/>
              <w:bottom w:w="0" w:type="dxa"/>
              <w:right w:w="115" w:type="dxa"/>
            </w:tcMar>
            <w:vAlign w:val="center"/>
            <w:hideMark/>
          </w:tcPr>
          <w:p w14:paraId="01C00588" w14:textId="30B109B6"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542 / 4,754 (11%)</w:t>
            </w:r>
          </w:p>
        </w:tc>
        <w:tc>
          <w:tcPr>
            <w:tcW w:w="2160" w:type="dxa"/>
            <w:tcMar>
              <w:top w:w="0" w:type="dxa"/>
              <w:left w:w="115" w:type="dxa"/>
              <w:bottom w:w="0" w:type="dxa"/>
              <w:right w:w="115" w:type="dxa"/>
            </w:tcMar>
            <w:vAlign w:val="bottom"/>
            <w:hideMark/>
          </w:tcPr>
          <w:p w14:paraId="3EA0EB47" w14:textId="6FBE890A"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624 / 4,855 (13%)</w:t>
            </w:r>
          </w:p>
        </w:tc>
        <w:tc>
          <w:tcPr>
            <w:tcW w:w="2160" w:type="dxa"/>
            <w:tcMar>
              <w:top w:w="0" w:type="dxa"/>
              <w:left w:w="115" w:type="dxa"/>
              <w:bottom w:w="0" w:type="dxa"/>
              <w:right w:w="115" w:type="dxa"/>
            </w:tcMar>
            <w:vAlign w:val="bottom"/>
            <w:hideMark/>
          </w:tcPr>
          <w:p w14:paraId="3E6ED777" w14:textId="6FA40D41"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555 / 4,887 (11%)</w:t>
            </w:r>
          </w:p>
        </w:tc>
      </w:tr>
      <w:tr w:rsidR="00BB6B5D" w:rsidRPr="00BB6B5D" w14:paraId="362185A2" w14:textId="77777777" w:rsidTr="009A47B9">
        <w:trPr>
          <w:trHeight w:val="259"/>
        </w:trPr>
        <w:tc>
          <w:tcPr>
            <w:tcW w:w="2880" w:type="dxa"/>
            <w:tcMar>
              <w:top w:w="0" w:type="dxa"/>
              <w:left w:w="115" w:type="dxa"/>
              <w:bottom w:w="0" w:type="dxa"/>
              <w:right w:w="115" w:type="dxa"/>
            </w:tcMar>
            <w:vAlign w:val="center"/>
            <w:hideMark/>
          </w:tcPr>
          <w:p w14:paraId="45194FE9" w14:textId="2FEB9D32" w:rsidR="00EF24E0" w:rsidRPr="00E64A2F" w:rsidRDefault="009A47B9"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 xml:space="preserve">  </w:t>
            </w:r>
            <w:r w:rsidR="00EF24E0" w:rsidRPr="00BB6B5D">
              <w:rPr>
                <w:rFonts w:ascii="Times" w:eastAsia="Times New Roman" w:hAnsi="Times" w:cs="Times New Roman"/>
                <w:color w:val="000000" w:themeColor="text1"/>
                <w:sz w:val="22"/>
                <w:szCs w:val="22"/>
              </w:rPr>
              <w:t xml:space="preserve">13-15 </w:t>
            </w:r>
          </w:p>
        </w:tc>
        <w:tc>
          <w:tcPr>
            <w:tcW w:w="2160" w:type="dxa"/>
            <w:tcMar>
              <w:top w:w="0" w:type="dxa"/>
              <w:left w:w="115" w:type="dxa"/>
              <w:bottom w:w="0" w:type="dxa"/>
              <w:right w:w="115" w:type="dxa"/>
            </w:tcMar>
            <w:vAlign w:val="center"/>
            <w:hideMark/>
          </w:tcPr>
          <w:p w14:paraId="771B7934" w14:textId="6363C9A8"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489 / 4,754 (10%)</w:t>
            </w:r>
          </w:p>
        </w:tc>
        <w:tc>
          <w:tcPr>
            <w:tcW w:w="2160" w:type="dxa"/>
            <w:tcMar>
              <w:top w:w="0" w:type="dxa"/>
              <w:left w:w="115" w:type="dxa"/>
              <w:bottom w:w="0" w:type="dxa"/>
              <w:right w:w="115" w:type="dxa"/>
            </w:tcMar>
            <w:vAlign w:val="bottom"/>
            <w:hideMark/>
          </w:tcPr>
          <w:p w14:paraId="7405BEBE" w14:textId="321B5952"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412 / 4,855 (8.5%)</w:t>
            </w:r>
          </w:p>
        </w:tc>
        <w:tc>
          <w:tcPr>
            <w:tcW w:w="2160" w:type="dxa"/>
            <w:tcMar>
              <w:top w:w="0" w:type="dxa"/>
              <w:left w:w="115" w:type="dxa"/>
              <w:bottom w:w="0" w:type="dxa"/>
              <w:right w:w="115" w:type="dxa"/>
            </w:tcMar>
            <w:vAlign w:val="bottom"/>
            <w:hideMark/>
          </w:tcPr>
          <w:p w14:paraId="1B736CCC" w14:textId="49AAAFD8"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673 / 4,887 (14%)</w:t>
            </w:r>
          </w:p>
        </w:tc>
      </w:tr>
      <w:tr w:rsidR="00BB6B5D" w:rsidRPr="00BB6B5D" w14:paraId="0516F191" w14:textId="77777777" w:rsidTr="009A47B9">
        <w:trPr>
          <w:trHeight w:val="259"/>
        </w:trPr>
        <w:tc>
          <w:tcPr>
            <w:tcW w:w="2880" w:type="dxa"/>
            <w:tcMar>
              <w:top w:w="0" w:type="dxa"/>
              <w:left w:w="115" w:type="dxa"/>
              <w:bottom w:w="0" w:type="dxa"/>
              <w:right w:w="115" w:type="dxa"/>
            </w:tcMar>
            <w:vAlign w:val="center"/>
            <w:hideMark/>
          </w:tcPr>
          <w:p w14:paraId="3F10622E" w14:textId="2C42D6B8" w:rsidR="00EF24E0" w:rsidRPr="00E64A2F" w:rsidRDefault="009A47B9"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 xml:space="preserve">  </w:t>
            </w:r>
            <w:r w:rsidR="00EF24E0" w:rsidRPr="00BB6B5D">
              <w:rPr>
                <w:rFonts w:ascii="Times" w:eastAsia="Times New Roman" w:hAnsi="Times" w:cs="Times New Roman"/>
                <w:color w:val="000000" w:themeColor="text1"/>
                <w:sz w:val="22"/>
                <w:szCs w:val="22"/>
              </w:rPr>
              <w:t xml:space="preserve">16-24 </w:t>
            </w:r>
          </w:p>
        </w:tc>
        <w:tc>
          <w:tcPr>
            <w:tcW w:w="2160" w:type="dxa"/>
            <w:tcMar>
              <w:top w:w="0" w:type="dxa"/>
              <w:left w:w="115" w:type="dxa"/>
              <w:bottom w:w="0" w:type="dxa"/>
              <w:right w:w="115" w:type="dxa"/>
            </w:tcMar>
            <w:vAlign w:val="center"/>
            <w:hideMark/>
          </w:tcPr>
          <w:p w14:paraId="72935FBE" w14:textId="2C8A77E1"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1,717 / 4,754 (36%)</w:t>
            </w:r>
          </w:p>
        </w:tc>
        <w:tc>
          <w:tcPr>
            <w:tcW w:w="2160" w:type="dxa"/>
            <w:tcMar>
              <w:top w:w="0" w:type="dxa"/>
              <w:left w:w="115" w:type="dxa"/>
              <w:bottom w:w="0" w:type="dxa"/>
              <w:right w:w="115" w:type="dxa"/>
            </w:tcMar>
            <w:vAlign w:val="bottom"/>
            <w:hideMark/>
          </w:tcPr>
          <w:p w14:paraId="1ACCDE7B" w14:textId="1A25B283"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1,614 / 4,855 (33%)</w:t>
            </w:r>
          </w:p>
        </w:tc>
        <w:tc>
          <w:tcPr>
            <w:tcW w:w="2160" w:type="dxa"/>
            <w:tcMar>
              <w:top w:w="0" w:type="dxa"/>
              <w:left w:w="115" w:type="dxa"/>
              <w:bottom w:w="0" w:type="dxa"/>
              <w:right w:w="115" w:type="dxa"/>
            </w:tcMar>
            <w:vAlign w:val="bottom"/>
            <w:hideMark/>
          </w:tcPr>
          <w:p w14:paraId="407FE23C" w14:textId="1C65835D"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1,760 / 4,887 (36%)</w:t>
            </w:r>
          </w:p>
        </w:tc>
      </w:tr>
      <w:tr w:rsidR="00BB6B5D" w:rsidRPr="00BB6B5D" w14:paraId="44711A00" w14:textId="77777777" w:rsidTr="009A47B9">
        <w:trPr>
          <w:trHeight w:val="259"/>
        </w:trPr>
        <w:tc>
          <w:tcPr>
            <w:tcW w:w="2880" w:type="dxa"/>
            <w:tcMar>
              <w:top w:w="0" w:type="dxa"/>
              <w:left w:w="115" w:type="dxa"/>
              <w:bottom w:w="0" w:type="dxa"/>
              <w:right w:w="115" w:type="dxa"/>
            </w:tcMar>
            <w:vAlign w:val="center"/>
            <w:hideMark/>
          </w:tcPr>
          <w:p w14:paraId="5C3DEC04" w14:textId="37CFB5DB" w:rsidR="00EF24E0" w:rsidRPr="00E64A2F" w:rsidRDefault="009A47B9"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 xml:space="preserve">  </w:t>
            </w:r>
            <w:r w:rsidR="00EF24E0" w:rsidRPr="00BB6B5D">
              <w:rPr>
                <w:rFonts w:ascii="Times" w:eastAsia="Times New Roman" w:hAnsi="Times" w:cs="Times New Roman"/>
                <w:color w:val="000000" w:themeColor="text1"/>
                <w:sz w:val="22"/>
                <w:szCs w:val="22"/>
              </w:rPr>
              <w:t xml:space="preserve">25+ </w:t>
            </w:r>
          </w:p>
        </w:tc>
        <w:tc>
          <w:tcPr>
            <w:tcW w:w="2160" w:type="dxa"/>
            <w:tcMar>
              <w:top w:w="0" w:type="dxa"/>
              <w:left w:w="115" w:type="dxa"/>
              <w:bottom w:w="0" w:type="dxa"/>
              <w:right w:w="115" w:type="dxa"/>
            </w:tcMar>
            <w:vAlign w:val="center"/>
            <w:hideMark/>
          </w:tcPr>
          <w:p w14:paraId="4E9432F7" w14:textId="71B8B050"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741 / 4,754 (16%)</w:t>
            </w:r>
          </w:p>
        </w:tc>
        <w:tc>
          <w:tcPr>
            <w:tcW w:w="2160" w:type="dxa"/>
            <w:tcMar>
              <w:top w:w="0" w:type="dxa"/>
              <w:left w:w="115" w:type="dxa"/>
              <w:bottom w:w="0" w:type="dxa"/>
              <w:right w:w="115" w:type="dxa"/>
            </w:tcMar>
            <w:vAlign w:val="bottom"/>
            <w:hideMark/>
          </w:tcPr>
          <w:p w14:paraId="2673FB95" w14:textId="6F549F7B"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1,104 / 4,855 (23%)</w:t>
            </w:r>
          </w:p>
        </w:tc>
        <w:tc>
          <w:tcPr>
            <w:tcW w:w="2160" w:type="dxa"/>
            <w:tcMar>
              <w:top w:w="0" w:type="dxa"/>
              <w:left w:w="115" w:type="dxa"/>
              <w:bottom w:w="0" w:type="dxa"/>
              <w:right w:w="115" w:type="dxa"/>
            </w:tcMar>
            <w:vAlign w:val="bottom"/>
            <w:hideMark/>
          </w:tcPr>
          <w:p w14:paraId="4A875267" w14:textId="6629A26D"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948 / 4,887 (19%)</w:t>
            </w:r>
          </w:p>
        </w:tc>
      </w:tr>
      <w:tr w:rsidR="009A47B9" w:rsidRPr="00BB6B5D" w14:paraId="18AD4EE6" w14:textId="77777777" w:rsidTr="009A47B9">
        <w:trPr>
          <w:trHeight w:val="259"/>
        </w:trPr>
        <w:tc>
          <w:tcPr>
            <w:tcW w:w="2880" w:type="dxa"/>
            <w:tcMar>
              <w:top w:w="0" w:type="dxa"/>
              <w:left w:w="115" w:type="dxa"/>
              <w:bottom w:w="0" w:type="dxa"/>
              <w:right w:w="115" w:type="dxa"/>
            </w:tcMar>
            <w:vAlign w:val="center"/>
          </w:tcPr>
          <w:p w14:paraId="3DFE01EE" w14:textId="41DE753B" w:rsidR="009A47B9" w:rsidRPr="00BB6B5D" w:rsidRDefault="009A47B9" w:rsidP="00EF24E0">
            <w:pPr>
              <w:rPr>
                <w:rFonts w:ascii="Times" w:eastAsia="Times New Roman" w:hAnsi="Times" w:cs="Times New Roman"/>
                <w:b/>
                <w:bCs/>
                <w:i/>
                <w:iCs/>
                <w:color w:val="000000" w:themeColor="text1"/>
                <w:sz w:val="22"/>
                <w:szCs w:val="22"/>
              </w:rPr>
            </w:pPr>
            <w:r w:rsidRPr="00BB6B5D">
              <w:rPr>
                <w:rFonts w:ascii="Times" w:eastAsia="Times New Roman" w:hAnsi="Times" w:cs="Times New Roman"/>
                <w:b/>
                <w:bCs/>
                <w:i/>
                <w:iCs/>
                <w:color w:val="000000" w:themeColor="text1"/>
                <w:sz w:val="22"/>
                <w:szCs w:val="22"/>
              </w:rPr>
              <w:t>Outcome Variables</w:t>
            </w:r>
          </w:p>
        </w:tc>
        <w:tc>
          <w:tcPr>
            <w:tcW w:w="2160" w:type="dxa"/>
            <w:tcMar>
              <w:top w:w="0" w:type="dxa"/>
              <w:left w:w="115" w:type="dxa"/>
              <w:bottom w:w="0" w:type="dxa"/>
              <w:right w:w="115" w:type="dxa"/>
            </w:tcMar>
            <w:vAlign w:val="center"/>
          </w:tcPr>
          <w:p w14:paraId="549CCB6C" w14:textId="77777777" w:rsidR="009A47B9" w:rsidRPr="00BB6B5D" w:rsidRDefault="009A47B9" w:rsidP="00EF24E0">
            <w:pPr>
              <w:rPr>
                <w:rFonts w:ascii="Times" w:eastAsia="Times New Roman" w:hAnsi="Times" w:cs="Times New Roman"/>
                <w:color w:val="000000" w:themeColor="text1"/>
                <w:sz w:val="22"/>
                <w:szCs w:val="22"/>
              </w:rPr>
            </w:pPr>
          </w:p>
        </w:tc>
        <w:tc>
          <w:tcPr>
            <w:tcW w:w="2160" w:type="dxa"/>
            <w:tcMar>
              <w:top w:w="0" w:type="dxa"/>
              <w:left w:w="115" w:type="dxa"/>
              <w:bottom w:w="0" w:type="dxa"/>
              <w:right w:w="115" w:type="dxa"/>
            </w:tcMar>
            <w:vAlign w:val="bottom"/>
          </w:tcPr>
          <w:p w14:paraId="1E34BE69" w14:textId="77777777" w:rsidR="009A47B9" w:rsidRPr="00BB6B5D" w:rsidRDefault="009A47B9" w:rsidP="00EF24E0">
            <w:pPr>
              <w:rPr>
                <w:rFonts w:ascii="Times" w:eastAsia="Times New Roman" w:hAnsi="Times" w:cs="Times New Roman"/>
                <w:color w:val="000000" w:themeColor="text1"/>
                <w:sz w:val="22"/>
                <w:szCs w:val="22"/>
              </w:rPr>
            </w:pPr>
          </w:p>
        </w:tc>
        <w:tc>
          <w:tcPr>
            <w:tcW w:w="2160" w:type="dxa"/>
            <w:tcMar>
              <w:top w:w="0" w:type="dxa"/>
              <w:left w:w="115" w:type="dxa"/>
              <w:bottom w:w="0" w:type="dxa"/>
              <w:right w:w="115" w:type="dxa"/>
            </w:tcMar>
            <w:vAlign w:val="bottom"/>
          </w:tcPr>
          <w:p w14:paraId="68798341" w14:textId="77777777" w:rsidR="009A47B9" w:rsidRPr="00BB6B5D" w:rsidRDefault="009A47B9" w:rsidP="00EF24E0">
            <w:pPr>
              <w:rPr>
                <w:rFonts w:ascii="Times" w:eastAsia="Times New Roman" w:hAnsi="Times" w:cs="Times New Roman"/>
                <w:color w:val="000000" w:themeColor="text1"/>
                <w:sz w:val="22"/>
                <w:szCs w:val="22"/>
              </w:rPr>
            </w:pPr>
          </w:p>
        </w:tc>
      </w:tr>
      <w:tr w:rsidR="00BB6B5D" w:rsidRPr="00BB6B5D" w14:paraId="1104866E" w14:textId="77777777" w:rsidTr="009A47B9">
        <w:trPr>
          <w:trHeight w:val="259"/>
        </w:trPr>
        <w:tc>
          <w:tcPr>
            <w:tcW w:w="2880" w:type="dxa"/>
            <w:tcMar>
              <w:top w:w="0" w:type="dxa"/>
              <w:left w:w="115" w:type="dxa"/>
              <w:bottom w:w="0" w:type="dxa"/>
              <w:right w:w="115" w:type="dxa"/>
            </w:tcMar>
            <w:vAlign w:val="center"/>
            <w:hideMark/>
          </w:tcPr>
          <w:p w14:paraId="41FF5102" w14:textId="1B18AD8F"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Score</w:t>
            </w:r>
          </w:p>
        </w:tc>
        <w:tc>
          <w:tcPr>
            <w:tcW w:w="2160" w:type="dxa"/>
            <w:tcMar>
              <w:top w:w="0" w:type="dxa"/>
              <w:left w:w="115" w:type="dxa"/>
              <w:bottom w:w="0" w:type="dxa"/>
              <w:right w:w="115" w:type="dxa"/>
            </w:tcMar>
            <w:vAlign w:val="center"/>
            <w:hideMark/>
          </w:tcPr>
          <w:p w14:paraId="7AD39FDA" w14:textId="19B58B6F"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0.01 (-6.74, 2.24)</w:t>
            </w:r>
          </w:p>
        </w:tc>
        <w:tc>
          <w:tcPr>
            <w:tcW w:w="2160" w:type="dxa"/>
            <w:tcMar>
              <w:top w:w="0" w:type="dxa"/>
              <w:left w:w="115" w:type="dxa"/>
              <w:bottom w:w="0" w:type="dxa"/>
              <w:right w:w="115" w:type="dxa"/>
            </w:tcMar>
            <w:vAlign w:val="bottom"/>
            <w:hideMark/>
          </w:tcPr>
          <w:p w14:paraId="23A85E24" w14:textId="1F945353"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0.02 (-5.52, 3.70)</w:t>
            </w:r>
          </w:p>
        </w:tc>
        <w:tc>
          <w:tcPr>
            <w:tcW w:w="2160" w:type="dxa"/>
            <w:tcMar>
              <w:top w:w="0" w:type="dxa"/>
              <w:left w:w="115" w:type="dxa"/>
              <w:bottom w:w="0" w:type="dxa"/>
              <w:right w:w="115" w:type="dxa"/>
            </w:tcMar>
            <w:vAlign w:val="bottom"/>
            <w:hideMark/>
          </w:tcPr>
          <w:p w14:paraId="0D304CF2" w14:textId="1F852B1D"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0.01 (-6.54, 3.14)</w:t>
            </w:r>
          </w:p>
        </w:tc>
      </w:tr>
      <w:tr w:rsidR="00BB6B5D" w:rsidRPr="00BB6B5D" w14:paraId="1FB581A4" w14:textId="77777777" w:rsidTr="009A47B9">
        <w:trPr>
          <w:trHeight w:val="259"/>
        </w:trPr>
        <w:tc>
          <w:tcPr>
            <w:tcW w:w="2880" w:type="dxa"/>
            <w:tcBorders>
              <w:bottom w:val="single" w:sz="4" w:space="0" w:color="auto"/>
            </w:tcBorders>
            <w:tcMar>
              <w:top w:w="0" w:type="dxa"/>
              <w:left w:w="115" w:type="dxa"/>
              <w:bottom w:w="0" w:type="dxa"/>
              <w:right w:w="115" w:type="dxa"/>
            </w:tcMar>
            <w:vAlign w:val="center"/>
            <w:hideMark/>
          </w:tcPr>
          <w:p w14:paraId="75A5EB5F" w14:textId="3E71CD6D"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Confidence</w:t>
            </w:r>
          </w:p>
        </w:tc>
        <w:tc>
          <w:tcPr>
            <w:tcW w:w="2160" w:type="dxa"/>
            <w:tcBorders>
              <w:bottom w:val="single" w:sz="4" w:space="0" w:color="auto"/>
            </w:tcBorders>
            <w:tcMar>
              <w:top w:w="0" w:type="dxa"/>
              <w:left w:w="115" w:type="dxa"/>
              <w:bottom w:w="0" w:type="dxa"/>
              <w:right w:w="115" w:type="dxa"/>
            </w:tcMar>
            <w:vAlign w:val="center"/>
            <w:hideMark/>
          </w:tcPr>
          <w:p w14:paraId="79438B4D" w14:textId="474DCEE7"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0.00 (-3.20, 2.40)</w:t>
            </w:r>
          </w:p>
        </w:tc>
        <w:tc>
          <w:tcPr>
            <w:tcW w:w="2160" w:type="dxa"/>
            <w:tcBorders>
              <w:bottom w:val="single" w:sz="4" w:space="0" w:color="auto"/>
            </w:tcBorders>
            <w:tcMar>
              <w:top w:w="0" w:type="dxa"/>
              <w:left w:w="115" w:type="dxa"/>
              <w:bottom w:w="0" w:type="dxa"/>
              <w:right w:w="115" w:type="dxa"/>
            </w:tcMar>
            <w:vAlign w:val="bottom"/>
            <w:hideMark/>
          </w:tcPr>
          <w:p w14:paraId="2F44097A" w14:textId="68F56B7E"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0.00 (-3.20, 3.15)</w:t>
            </w:r>
          </w:p>
        </w:tc>
        <w:tc>
          <w:tcPr>
            <w:tcW w:w="2160" w:type="dxa"/>
            <w:tcBorders>
              <w:bottom w:val="single" w:sz="4" w:space="0" w:color="auto"/>
            </w:tcBorders>
            <w:tcMar>
              <w:top w:w="0" w:type="dxa"/>
              <w:left w:w="115" w:type="dxa"/>
              <w:bottom w:w="0" w:type="dxa"/>
              <w:right w:w="115" w:type="dxa"/>
            </w:tcMar>
            <w:vAlign w:val="bottom"/>
            <w:hideMark/>
          </w:tcPr>
          <w:p w14:paraId="602C5493" w14:textId="20B87CB5" w:rsidR="00EF24E0" w:rsidRPr="00E64A2F" w:rsidRDefault="00EF24E0" w:rsidP="00EF24E0">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0.00 (-3.02, 3.31)</w:t>
            </w:r>
          </w:p>
        </w:tc>
      </w:tr>
    </w:tbl>
    <w:p w14:paraId="31FB27F9" w14:textId="4F5F07D8" w:rsidR="00E64A2F" w:rsidRPr="00BB6B5D" w:rsidRDefault="00E64A2F" w:rsidP="00E64A2F">
      <w:pPr>
        <w:rPr>
          <w:rFonts w:ascii="Times" w:eastAsia="Times New Roman" w:hAnsi="Times" w:cs="Times New Roman"/>
          <w:color w:val="000000" w:themeColor="text1"/>
          <w:sz w:val="22"/>
          <w:szCs w:val="22"/>
        </w:rPr>
      </w:pPr>
      <w:r w:rsidRPr="00E64A2F">
        <w:rPr>
          <w:rFonts w:ascii="Times" w:eastAsia="Times New Roman" w:hAnsi="Times" w:cs="Times New Roman"/>
          <w:color w:val="000000" w:themeColor="text1"/>
          <w:sz w:val="22"/>
          <w:szCs w:val="22"/>
        </w:rPr>
        <w:t xml:space="preserve">Notes: Cells report mean and range for continuous variables and count and percentage of each category for dichotomous and categorical variables. </w:t>
      </w:r>
    </w:p>
    <w:p w14:paraId="0BBCD1FF" w14:textId="65D0E605" w:rsidR="00EF24E0" w:rsidRPr="00BB6B5D" w:rsidRDefault="00EF24E0" w:rsidP="00E64A2F">
      <w:pPr>
        <w:rPr>
          <w:rFonts w:ascii="Times" w:eastAsia="Times New Roman" w:hAnsi="Times" w:cs="Times New Roman"/>
          <w:color w:val="000000" w:themeColor="text1"/>
          <w:sz w:val="22"/>
          <w:szCs w:val="22"/>
        </w:rPr>
      </w:pPr>
    </w:p>
    <w:p w14:paraId="29FE5B9D" w14:textId="2A7E337F" w:rsidR="009A47B9" w:rsidRPr="00BB6B5D" w:rsidRDefault="009A47B9">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br w:type="page"/>
      </w:r>
    </w:p>
    <w:p w14:paraId="468A4DC7" w14:textId="6E24019F" w:rsidR="009A47B9" w:rsidRPr="00BB6B5D" w:rsidRDefault="009A47B9">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lastRenderedPageBreak/>
        <w:t>Table 2. Covariates balance check</w:t>
      </w:r>
    </w:p>
    <w:p w14:paraId="02EBC8AC" w14:textId="77777777" w:rsidR="009A47B9" w:rsidRPr="00BB6B5D" w:rsidRDefault="009A47B9">
      <w:pPr>
        <w:rPr>
          <w:rFonts w:ascii="Times" w:eastAsia="Times New Roman" w:hAnsi="Times" w:cs="Times New Roman"/>
          <w:color w:val="000000" w:themeColor="text1"/>
          <w:sz w:val="22"/>
          <w:szCs w:val="22"/>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50"/>
        <w:gridCol w:w="1250"/>
        <w:gridCol w:w="1303"/>
        <w:gridCol w:w="1250"/>
        <w:gridCol w:w="1354"/>
        <w:gridCol w:w="1250"/>
        <w:gridCol w:w="1303"/>
      </w:tblGrid>
      <w:tr w:rsidR="00BB6B5D" w:rsidRPr="00BB6B5D" w14:paraId="1439E567" w14:textId="77777777" w:rsidTr="0006445A">
        <w:tc>
          <w:tcPr>
            <w:tcW w:w="0" w:type="auto"/>
            <w:tcBorders>
              <w:top w:val="single" w:sz="4" w:space="0" w:color="auto"/>
            </w:tcBorders>
            <w:shd w:val="clear" w:color="auto" w:fill="FFFFFF"/>
          </w:tcPr>
          <w:p w14:paraId="002A0013" w14:textId="77777777" w:rsidR="009A47B9" w:rsidRPr="00BB6B5D" w:rsidRDefault="009A47B9" w:rsidP="0006445A">
            <w:pPr>
              <w:jc w:val="center"/>
              <w:rPr>
                <w:rFonts w:ascii="Times" w:eastAsia="Times New Roman" w:hAnsi="Times" w:cs="Times New Roman"/>
                <w:color w:val="000000" w:themeColor="text1"/>
                <w:sz w:val="22"/>
                <w:szCs w:val="22"/>
              </w:rPr>
            </w:pPr>
          </w:p>
        </w:tc>
        <w:tc>
          <w:tcPr>
            <w:tcW w:w="0" w:type="auto"/>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14:paraId="66518542" w14:textId="77777777" w:rsidR="009A47B9" w:rsidRPr="00EF24E0" w:rsidRDefault="009A47B9"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Chinese Sample</w:t>
            </w:r>
          </w:p>
        </w:tc>
        <w:tc>
          <w:tcPr>
            <w:tcW w:w="0" w:type="auto"/>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14:paraId="60722332" w14:textId="77777777" w:rsidR="009A47B9" w:rsidRPr="00EF24E0" w:rsidRDefault="009A47B9"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English Sample</w:t>
            </w:r>
          </w:p>
        </w:tc>
        <w:tc>
          <w:tcPr>
            <w:tcW w:w="0" w:type="auto"/>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14:paraId="15BD24CF" w14:textId="77777777" w:rsidR="009A47B9" w:rsidRPr="00EF24E0" w:rsidRDefault="009A47B9"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Math Sample</w:t>
            </w:r>
          </w:p>
        </w:tc>
      </w:tr>
      <w:tr w:rsidR="00BB6B5D" w:rsidRPr="00BB6B5D" w14:paraId="7147FEC9" w14:textId="77777777" w:rsidTr="0006445A">
        <w:tc>
          <w:tcPr>
            <w:tcW w:w="0" w:type="auto"/>
            <w:shd w:val="clear" w:color="auto" w:fill="FFFFFF"/>
            <w:tcMar>
              <w:top w:w="0" w:type="dxa"/>
              <w:left w:w="0" w:type="dxa"/>
              <w:bottom w:w="0" w:type="dxa"/>
              <w:right w:w="0" w:type="dxa"/>
            </w:tcMar>
            <w:vAlign w:val="center"/>
            <w:hideMark/>
          </w:tcPr>
          <w:p w14:paraId="0C226FD8" w14:textId="77777777" w:rsidR="009A47B9" w:rsidRPr="00EF24E0" w:rsidRDefault="009A47B9" w:rsidP="0006445A">
            <w:pPr>
              <w:jc w:val="center"/>
              <w:rPr>
                <w:rFonts w:ascii="Times" w:eastAsia="Times New Roman" w:hAnsi="Times" w:cs="Times New Roman"/>
                <w:color w:val="000000" w:themeColor="text1"/>
                <w:sz w:val="22"/>
                <w:szCs w:val="22"/>
              </w:rPr>
            </w:pPr>
          </w:p>
        </w:tc>
        <w:tc>
          <w:tcPr>
            <w:tcW w:w="0" w:type="auto"/>
            <w:tcBorders>
              <w:top w:val="single" w:sz="4" w:space="0" w:color="auto"/>
            </w:tcBorders>
            <w:shd w:val="clear" w:color="auto" w:fill="FFFFFF"/>
            <w:tcMar>
              <w:top w:w="0" w:type="dxa"/>
              <w:left w:w="0" w:type="dxa"/>
              <w:bottom w:w="0" w:type="dxa"/>
              <w:right w:w="0" w:type="dxa"/>
            </w:tcMar>
            <w:vAlign w:val="center"/>
            <w:hideMark/>
          </w:tcPr>
          <w:p w14:paraId="202979A1"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Education (years)</w:t>
            </w:r>
          </w:p>
        </w:tc>
        <w:tc>
          <w:tcPr>
            <w:tcW w:w="0" w:type="auto"/>
            <w:tcBorders>
              <w:top w:val="single" w:sz="4" w:space="0" w:color="auto"/>
            </w:tcBorders>
            <w:shd w:val="clear" w:color="auto" w:fill="FFFFFF"/>
            <w:tcMar>
              <w:top w:w="0" w:type="dxa"/>
              <w:left w:w="0" w:type="dxa"/>
              <w:bottom w:w="0" w:type="dxa"/>
              <w:right w:w="0" w:type="dxa"/>
            </w:tcMar>
            <w:vAlign w:val="center"/>
            <w:hideMark/>
          </w:tcPr>
          <w:p w14:paraId="722BC5E4"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Experience (years)</w:t>
            </w:r>
          </w:p>
        </w:tc>
        <w:tc>
          <w:tcPr>
            <w:tcW w:w="0" w:type="auto"/>
            <w:tcBorders>
              <w:top w:val="single" w:sz="4" w:space="0" w:color="auto"/>
            </w:tcBorders>
            <w:shd w:val="clear" w:color="auto" w:fill="FFFFFF"/>
            <w:tcMar>
              <w:top w:w="0" w:type="dxa"/>
              <w:left w:w="0" w:type="dxa"/>
              <w:bottom w:w="0" w:type="dxa"/>
              <w:right w:w="0" w:type="dxa"/>
            </w:tcMar>
            <w:vAlign w:val="center"/>
            <w:hideMark/>
          </w:tcPr>
          <w:p w14:paraId="1453A2B5"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Education (years)</w:t>
            </w:r>
          </w:p>
        </w:tc>
        <w:tc>
          <w:tcPr>
            <w:tcW w:w="0" w:type="auto"/>
            <w:tcBorders>
              <w:top w:val="single" w:sz="4" w:space="0" w:color="auto"/>
            </w:tcBorders>
            <w:shd w:val="clear" w:color="auto" w:fill="FFFFFF"/>
            <w:tcMar>
              <w:top w:w="0" w:type="dxa"/>
              <w:left w:w="0" w:type="dxa"/>
              <w:bottom w:w="0" w:type="dxa"/>
              <w:right w:w="0" w:type="dxa"/>
            </w:tcMar>
            <w:vAlign w:val="center"/>
            <w:hideMark/>
          </w:tcPr>
          <w:p w14:paraId="6795BC5D"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Experience (years)</w:t>
            </w:r>
          </w:p>
        </w:tc>
        <w:tc>
          <w:tcPr>
            <w:tcW w:w="0" w:type="auto"/>
            <w:tcBorders>
              <w:top w:val="single" w:sz="4" w:space="0" w:color="auto"/>
            </w:tcBorders>
            <w:shd w:val="clear" w:color="auto" w:fill="FFFFFF"/>
            <w:tcMar>
              <w:top w:w="0" w:type="dxa"/>
              <w:left w:w="0" w:type="dxa"/>
              <w:bottom w:w="0" w:type="dxa"/>
              <w:right w:w="0" w:type="dxa"/>
            </w:tcMar>
            <w:vAlign w:val="center"/>
            <w:hideMark/>
          </w:tcPr>
          <w:p w14:paraId="766827FB"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Education (years)</w:t>
            </w:r>
          </w:p>
        </w:tc>
        <w:tc>
          <w:tcPr>
            <w:tcW w:w="0" w:type="auto"/>
            <w:tcBorders>
              <w:top w:val="single" w:sz="4" w:space="0" w:color="auto"/>
            </w:tcBorders>
            <w:shd w:val="clear" w:color="auto" w:fill="FFFFFF"/>
            <w:tcMar>
              <w:top w:w="0" w:type="dxa"/>
              <w:left w:w="0" w:type="dxa"/>
              <w:bottom w:w="0" w:type="dxa"/>
              <w:right w:w="0" w:type="dxa"/>
            </w:tcMar>
            <w:vAlign w:val="center"/>
            <w:hideMark/>
          </w:tcPr>
          <w:p w14:paraId="14D2AD1D"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Experience (years)</w:t>
            </w:r>
          </w:p>
        </w:tc>
      </w:tr>
      <w:tr w:rsidR="00BB6B5D" w:rsidRPr="00EF24E0" w14:paraId="7635DDC4" w14:textId="77777777" w:rsidTr="0006445A">
        <w:tc>
          <w:tcPr>
            <w:tcW w:w="0" w:type="auto"/>
            <w:gridSpan w:val="7"/>
            <w:tcBorders>
              <w:bottom w:val="single" w:sz="6" w:space="0" w:color="000000"/>
            </w:tcBorders>
            <w:shd w:val="clear" w:color="auto" w:fill="FFFFFF"/>
            <w:tcMar>
              <w:top w:w="0" w:type="dxa"/>
              <w:left w:w="0" w:type="dxa"/>
              <w:bottom w:w="0" w:type="dxa"/>
              <w:right w:w="0" w:type="dxa"/>
            </w:tcMar>
            <w:vAlign w:val="center"/>
            <w:hideMark/>
          </w:tcPr>
          <w:p w14:paraId="72064945" w14:textId="77777777" w:rsidR="009A47B9" w:rsidRPr="00EF24E0" w:rsidRDefault="009A47B9" w:rsidP="0006445A">
            <w:pPr>
              <w:jc w:val="center"/>
              <w:rPr>
                <w:rFonts w:ascii="Times" w:eastAsia="Times New Roman" w:hAnsi="Times" w:cs="Times New Roman"/>
                <w:color w:val="000000" w:themeColor="text1"/>
                <w:sz w:val="22"/>
                <w:szCs w:val="22"/>
              </w:rPr>
            </w:pPr>
          </w:p>
        </w:tc>
      </w:tr>
      <w:tr w:rsidR="00BB6B5D" w:rsidRPr="00BB6B5D" w14:paraId="5427E4DA" w14:textId="77777777" w:rsidTr="0006445A">
        <w:tc>
          <w:tcPr>
            <w:tcW w:w="0" w:type="auto"/>
            <w:shd w:val="clear" w:color="auto" w:fill="FFFFFF"/>
            <w:tcMar>
              <w:top w:w="0" w:type="dxa"/>
              <w:left w:w="0" w:type="dxa"/>
              <w:bottom w:w="0" w:type="dxa"/>
              <w:right w:w="0" w:type="dxa"/>
            </w:tcMar>
            <w:vAlign w:val="center"/>
            <w:hideMark/>
          </w:tcPr>
          <w:p w14:paraId="0B89923B" w14:textId="77777777" w:rsidR="009A47B9" w:rsidRPr="00EF24E0" w:rsidRDefault="009A47B9" w:rsidP="0006445A">
            <w:pP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Baseline Chinese</w:t>
            </w:r>
          </w:p>
        </w:tc>
        <w:tc>
          <w:tcPr>
            <w:tcW w:w="0" w:type="auto"/>
            <w:shd w:val="clear" w:color="auto" w:fill="FFFFFF"/>
            <w:tcMar>
              <w:top w:w="0" w:type="dxa"/>
              <w:left w:w="0" w:type="dxa"/>
              <w:bottom w:w="0" w:type="dxa"/>
              <w:right w:w="0" w:type="dxa"/>
            </w:tcMar>
            <w:vAlign w:val="center"/>
            <w:hideMark/>
          </w:tcPr>
          <w:p w14:paraId="37BB95CF"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0.016</w:t>
            </w:r>
          </w:p>
        </w:tc>
        <w:tc>
          <w:tcPr>
            <w:tcW w:w="0" w:type="auto"/>
            <w:shd w:val="clear" w:color="auto" w:fill="FFFFFF"/>
            <w:tcMar>
              <w:top w:w="0" w:type="dxa"/>
              <w:left w:w="0" w:type="dxa"/>
              <w:bottom w:w="0" w:type="dxa"/>
              <w:right w:w="0" w:type="dxa"/>
            </w:tcMar>
            <w:vAlign w:val="center"/>
            <w:hideMark/>
          </w:tcPr>
          <w:p w14:paraId="326EFEC4"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0.098</w:t>
            </w:r>
          </w:p>
        </w:tc>
        <w:tc>
          <w:tcPr>
            <w:tcW w:w="0" w:type="auto"/>
            <w:shd w:val="clear" w:color="auto" w:fill="FFFFFF"/>
            <w:tcMar>
              <w:top w:w="0" w:type="dxa"/>
              <w:left w:w="0" w:type="dxa"/>
              <w:bottom w:w="0" w:type="dxa"/>
              <w:right w:w="0" w:type="dxa"/>
            </w:tcMar>
            <w:vAlign w:val="center"/>
            <w:hideMark/>
          </w:tcPr>
          <w:p w14:paraId="67307380"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-0.015</w:t>
            </w:r>
          </w:p>
        </w:tc>
        <w:tc>
          <w:tcPr>
            <w:tcW w:w="0" w:type="auto"/>
            <w:shd w:val="clear" w:color="auto" w:fill="FFFFFF"/>
            <w:tcMar>
              <w:top w:w="0" w:type="dxa"/>
              <w:left w:w="0" w:type="dxa"/>
              <w:bottom w:w="0" w:type="dxa"/>
              <w:right w:w="0" w:type="dxa"/>
            </w:tcMar>
            <w:vAlign w:val="center"/>
            <w:hideMark/>
          </w:tcPr>
          <w:p w14:paraId="48CBEE95"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-0.068</w:t>
            </w:r>
          </w:p>
        </w:tc>
        <w:tc>
          <w:tcPr>
            <w:tcW w:w="0" w:type="auto"/>
            <w:shd w:val="clear" w:color="auto" w:fill="FFFFFF"/>
            <w:tcMar>
              <w:top w:w="0" w:type="dxa"/>
              <w:left w:w="0" w:type="dxa"/>
              <w:bottom w:w="0" w:type="dxa"/>
              <w:right w:w="0" w:type="dxa"/>
            </w:tcMar>
            <w:vAlign w:val="center"/>
            <w:hideMark/>
          </w:tcPr>
          <w:p w14:paraId="528CB859"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-0.037</w:t>
            </w:r>
          </w:p>
        </w:tc>
        <w:tc>
          <w:tcPr>
            <w:tcW w:w="0" w:type="auto"/>
            <w:shd w:val="clear" w:color="auto" w:fill="FFFFFF"/>
            <w:tcMar>
              <w:top w:w="0" w:type="dxa"/>
              <w:left w:w="0" w:type="dxa"/>
              <w:bottom w:w="0" w:type="dxa"/>
              <w:right w:w="0" w:type="dxa"/>
            </w:tcMar>
            <w:vAlign w:val="center"/>
            <w:hideMark/>
          </w:tcPr>
          <w:p w14:paraId="7B890F96"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-0.109</w:t>
            </w:r>
          </w:p>
        </w:tc>
      </w:tr>
      <w:tr w:rsidR="00BB6B5D" w:rsidRPr="00BB6B5D" w14:paraId="4CD53D9D" w14:textId="77777777" w:rsidTr="0006445A">
        <w:tc>
          <w:tcPr>
            <w:tcW w:w="0" w:type="auto"/>
            <w:shd w:val="clear" w:color="auto" w:fill="FFFFFF"/>
            <w:tcMar>
              <w:top w:w="0" w:type="dxa"/>
              <w:left w:w="0" w:type="dxa"/>
              <w:bottom w:w="0" w:type="dxa"/>
              <w:right w:w="0" w:type="dxa"/>
            </w:tcMar>
            <w:vAlign w:val="center"/>
            <w:hideMark/>
          </w:tcPr>
          <w:p w14:paraId="198366AD" w14:textId="77777777" w:rsidR="009A47B9" w:rsidRPr="00EF24E0" w:rsidRDefault="009A47B9" w:rsidP="0006445A">
            <w:pPr>
              <w:jc w:val="center"/>
              <w:rPr>
                <w:rFonts w:ascii="Times" w:eastAsia="Times New Roman" w:hAnsi="Times" w:cs="Times New Roman"/>
                <w:color w:val="000000" w:themeColor="text1"/>
                <w:sz w:val="22"/>
                <w:szCs w:val="22"/>
              </w:rPr>
            </w:pPr>
          </w:p>
        </w:tc>
        <w:tc>
          <w:tcPr>
            <w:tcW w:w="0" w:type="auto"/>
            <w:shd w:val="clear" w:color="auto" w:fill="FFFFFF"/>
            <w:tcMar>
              <w:top w:w="0" w:type="dxa"/>
              <w:left w:w="0" w:type="dxa"/>
              <w:bottom w:w="0" w:type="dxa"/>
              <w:right w:w="0" w:type="dxa"/>
            </w:tcMar>
            <w:vAlign w:val="center"/>
            <w:hideMark/>
          </w:tcPr>
          <w:p w14:paraId="6106A867"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(0.025)</w:t>
            </w:r>
          </w:p>
        </w:tc>
        <w:tc>
          <w:tcPr>
            <w:tcW w:w="0" w:type="auto"/>
            <w:shd w:val="clear" w:color="auto" w:fill="FFFFFF"/>
            <w:tcMar>
              <w:top w:w="0" w:type="dxa"/>
              <w:left w:w="0" w:type="dxa"/>
              <w:bottom w:w="0" w:type="dxa"/>
              <w:right w:w="0" w:type="dxa"/>
            </w:tcMar>
            <w:vAlign w:val="center"/>
            <w:hideMark/>
          </w:tcPr>
          <w:p w14:paraId="5777620A"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(0.228)</w:t>
            </w:r>
          </w:p>
        </w:tc>
        <w:tc>
          <w:tcPr>
            <w:tcW w:w="0" w:type="auto"/>
            <w:shd w:val="clear" w:color="auto" w:fill="FFFFFF"/>
            <w:tcMar>
              <w:top w:w="0" w:type="dxa"/>
              <w:left w:w="0" w:type="dxa"/>
              <w:bottom w:w="0" w:type="dxa"/>
              <w:right w:w="0" w:type="dxa"/>
            </w:tcMar>
            <w:vAlign w:val="center"/>
            <w:hideMark/>
          </w:tcPr>
          <w:p w14:paraId="19F905AF"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(0.023)</w:t>
            </w:r>
          </w:p>
        </w:tc>
        <w:tc>
          <w:tcPr>
            <w:tcW w:w="0" w:type="auto"/>
            <w:shd w:val="clear" w:color="auto" w:fill="FFFFFF"/>
            <w:tcMar>
              <w:top w:w="0" w:type="dxa"/>
              <w:left w:w="0" w:type="dxa"/>
              <w:bottom w:w="0" w:type="dxa"/>
              <w:right w:w="0" w:type="dxa"/>
            </w:tcMar>
            <w:vAlign w:val="center"/>
            <w:hideMark/>
          </w:tcPr>
          <w:p w14:paraId="015BBB35"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(0.177)</w:t>
            </w:r>
          </w:p>
        </w:tc>
        <w:tc>
          <w:tcPr>
            <w:tcW w:w="0" w:type="auto"/>
            <w:shd w:val="clear" w:color="auto" w:fill="FFFFFF"/>
            <w:tcMar>
              <w:top w:w="0" w:type="dxa"/>
              <w:left w:w="0" w:type="dxa"/>
              <w:bottom w:w="0" w:type="dxa"/>
              <w:right w:w="0" w:type="dxa"/>
            </w:tcMar>
            <w:vAlign w:val="center"/>
            <w:hideMark/>
          </w:tcPr>
          <w:p w14:paraId="37298F4F"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(0.023)</w:t>
            </w:r>
          </w:p>
        </w:tc>
        <w:tc>
          <w:tcPr>
            <w:tcW w:w="0" w:type="auto"/>
            <w:shd w:val="clear" w:color="auto" w:fill="FFFFFF"/>
            <w:tcMar>
              <w:top w:w="0" w:type="dxa"/>
              <w:left w:w="0" w:type="dxa"/>
              <w:bottom w:w="0" w:type="dxa"/>
              <w:right w:w="0" w:type="dxa"/>
            </w:tcMar>
            <w:vAlign w:val="center"/>
            <w:hideMark/>
          </w:tcPr>
          <w:p w14:paraId="506BA63C"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(0.233)</w:t>
            </w:r>
          </w:p>
        </w:tc>
      </w:tr>
      <w:tr w:rsidR="00BB6B5D" w:rsidRPr="00BB6B5D" w14:paraId="5EA6171C" w14:textId="77777777" w:rsidTr="0006445A">
        <w:tc>
          <w:tcPr>
            <w:tcW w:w="0" w:type="auto"/>
            <w:shd w:val="clear" w:color="auto" w:fill="FFFFFF"/>
            <w:tcMar>
              <w:top w:w="0" w:type="dxa"/>
              <w:left w:w="0" w:type="dxa"/>
              <w:bottom w:w="0" w:type="dxa"/>
              <w:right w:w="0" w:type="dxa"/>
            </w:tcMar>
            <w:vAlign w:val="center"/>
            <w:hideMark/>
          </w:tcPr>
          <w:p w14:paraId="2BA98681" w14:textId="77777777" w:rsidR="009A47B9" w:rsidRPr="00EF24E0" w:rsidRDefault="009A47B9" w:rsidP="0006445A">
            <w:pP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Baseline English</w:t>
            </w:r>
          </w:p>
        </w:tc>
        <w:tc>
          <w:tcPr>
            <w:tcW w:w="0" w:type="auto"/>
            <w:shd w:val="clear" w:color="auto" w:fill="FFFFFF"/>
            <w:tcMar>
              <w:top w:w="0" w:type="dxa"/>
              <w:left w:w="0" w:type="dxa"/>
              <w:bottom w:w="0" w:type="dxa"/>
              <w:right w:w="0" w:type="dxa"/>
            </w:tcMar>
            <w:vAlign w:val="center"/>
            <w:hideMark/>
          </w:tcPr>
          <w:p w14:paraId="2199CDDE"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-0.018</w:t>
            </w:r>
          </w:p>
        </w:tc>
        <w:tc>
          <w:tcPr>
            <w:tcW w:w="0" w:type="auto"/>
            <w:shd w:val="clear" w:color="auto" w:fill="FFFFFF"/>
            <w:tcMar>
              <w:top w:w="0" w:type="dxa"/>
              <w:left w:w="0" w:type="dxa"/>
              <w:bottom w:w="0" w:type="dxa"/>
              <w:right w:w="0" w:type="dxa"/>
            </w:tcMar>
            <w:vAlign w:val="center"/>
            <w:hideMark/>
          </w:tcPr>
          <w:p w14:paraId="247B90AC"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0.251</w:t>
            </w:r>
          </w:p>
        </w:tc>
        <w:tc>
          <w:tcPr>
            <w:tcW w:w="0" w:type="auto"/>
            <w:shd w:val="clear" w:color="auto" w:fill="FFFFFF"/>
            <w:tcMar>
              <w:top w:w="0" w:type="dxa"/>
              <w:left w:w="0" w:type="dxa"/>
              <w:bottom w:w="0" w:type="dxa"/>
              <w:right w:w="0" w:type="dxa"/>
            </w:tcMar>
            <w:vAlign w:val="center"/>
            <w:hideMark/>
          </w:tcPr>
          <w:p w14:paraId="3369D3DA"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0.054</w:t>
            </w:r>
          </w:p>
        </w:tc>
        <w:tc>
          <w:tcPr>
            <w:tcW w:w="0" w:type="auto"/>
            <w:shd w:val="clear" w:color="auto" w:fill="FFFFFF"/>
            <w:tcMar>
              <w:top w:w="0" w:type="dxa"/>
              <w:left w:w="0" w:type="dxa"/>
              <w:bottom w:w="0" w:type="dxa"/>
              <w:right w:w="0" w:type="dxa"/>
            </w:tcMar>
            <w:vAlign w:val="center"/>
            <w:hideMark/>
          </w:tcPr>
          <w:p w14:paraId="7DF122F7"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-0.065</w:t>
            </w:r>
          </w:p>
        </w:tc>
        <w:tc>
          <w:tcPr>
            <w:tcW w:w="0" w:type="auto"/>
            <w:shd w:val="clear" w:color="auto" w:fill="FFFFFF"/>
            <w:tcMar>
              <w:top w:w="0" w:type="dxa"/>
              <w:left w:w="0" w:type="dxa"/>
              <w:bottom w:w="0" w:type="dxa"/>
              <w:right w:w="0" w:type="dxa"/>
            </w:tcMar>
            <w:vAlign w:val="center"/>
            <w:hideMark/>
          </w:tcPr>
          <w:p w14:paraId="26D75697"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0.050</w:t>
            </w:r>
          </w:p>
        </w:tc>
        <w:tc>
          <w:tcPr>
            <w:tcW w:w="0" w:type="auto"/>
            <w:shd w:val="clear" w:color="auto" w:fill="FFFFFF"/>
            <w:tcMar>
              <w:top w:w="0" w:type="dxa"/>
              <w:left w:w="0" w:type="dxa"/>
              <w:bottom w:w="0" w:type="dxa"/>
              <w:right w:w="0" w:type="dxa"/>
            </w:tcMar>
            <w:vAlign w:val="center"/>
            <w:hideMark/>
          </w:tcPr>
          <w:p w14:paraId="2E21B83F"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0.125</w:t>
            </w:r>
          </w:p>
        </w:tc>
      </w:tr>
      <w:tr w:rsidR="00BB6B5D" w:rsidRPr="00BB6B5D" w14:paraId="7A44287A" w14:textId="77777777" w:rsidTr="0006445A">
        <w:tc>
          <w:tcPr>
            <w:tcW w:w="0" w:type="auto"/>
            <w:shd w:val="clear" w:color="auto" w:fill="FFFFFF"/>
            <w:tcMar>
              <w:top w:w="0" w:type="dxa"/>
              <w:left w:w="0" w:type="dxa"/>
              <w:bottom w:w="0" w:type="dxa"/>
              <w:right w:w="0" w:type="dxa"/>
            </w:tcMar>
            <w:vAlign w:val="center"/>
            <w:hideMark/>
          </w:tcPr>
          <w:p w14:paraId="24D17F4A" w14:textId="77777777" w:rsidR="009A47B9" w:rsidRPr="00EF24E0" w:rsidRDefault="009A47B9" w:rsidP="0006445A">
            <w:pPr>
              <w:jc w:val="center"/>
              <w:rPr>
                <w:rFonts w:ascii="Times" w:eastAsia="Times New Roman" w:hAnsi="Times" w:cs="Times New Roman"/>
                <w:color w:val="000000" w:themeColor="text1"/>
                <w:sz w:val="22"/>
                <w:szCs w:val="22"/>
              </w:rPr>
            </w:pPr>
          </w:p>
        </w:tc>
        <w:tc>
          <w:tcPr>
            <w:tcW w:w="0" w:type="auto"/>
            <w:shd w:val="clear" w:color="auto" w:fill="FFFFFF"/>
            <w:tcMar>
              <w:top w:w="0" w:type="dxa"/>
              <w:left w:w="0" w:type="dxa"/>
              <w:bottom w:w="0" w:type="dxa"/>
              <w:right w:w="0" w:type="dxa"/>
            </w:tcMar>
            <w:vAlign w:val="center"/>
            <w:hideMark/>
          </w:tcPr>
          <w:p w14:paraId="140D05DD"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(0.028)</w:t>
            </w:r>
          </w:p>
        </w:tc>
        <w:tc>
          <w:tcPr>
            <w:tcW w:w="0" w:type="auto"/>
            <w:shd w:val="clear" w:color="auto" w:fill="FFFFFF"/>
            <w:tcMar>
              <w:top w:w="0" w:type="dxa"/>
              <w:left w:w="0" w:type="dxa"/>
              <w:bottom w:w="0" w:type="dxa"/>
              <w:right w:w="0" w:type="dxa"/>
            </w:tcMar>
            <w:vAlign w:val="center"/>
            <w:hideMark/>
          </w:tcPr>
          <w:p w14:paraId="52A6A9CE"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(0.329)</w:t>
            </w:r>
          </w:p>
        </w:tc>
        <w:tc>
          <w:tcPr>
            <w:tcW w:w="0" w:type="auto"/>
            <w:shd w:val="clear" w:color="auto" w:fill="FFFFFF"/>
            <w:tcMar>
              <w:top w:w="0" w:type="dxa"/>
              <w:left w:w="0" w:type="dxa"/>
              <w:bottom w:w="0" w:type="dxa"/>
              <w:right w:w="0" w:type="dxa"/>
            </w:tcMar>
            <w:vAlign w:val="center"/>
            <w:hideMark/>
          </w:tcPr>
          <w:p w14:paraId="5ECD185A"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(0.029)</w:t>
            </w:r>
          </w:p>
        </w:tc>
        <w:tc>
          <w:tcPr>
            <w:tcW w:w="0" w:type="auto"/>
            <w:shd w:val="clear" w:color="auto" w:fill="FFFFFF"/>
            <w:tcMar>
              <w:top w:w="0" w:type="dxa"/>
              <w:left w:w="0" w:type="dxa"/>
              <w:bottom w:w="0" w:type="dxa"/>
              <w:right w:w="0" w:type="dxa"/>
            </w:tcMar>
            <w:vAlign w:val="center"/>
            <w:hideMark/>
          </w:tcPr>
          <w:p w14:paraId="7D2C30B3"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(0.233)</w:t>
            </w:r>
          </w:p>
        </w:tc>
        <w:tc>
          <w:tcPr>
            <w:tcW w:w="0" w:type="auto"/>
            <w:shd w:val="clear" w:color="auto" w:fill="FFFFFF"/>
            <w:tcMar>
              <w:top w:w="0" w:type="dxa"/>
              <w:left w:w="0" w:type="dxa"/>
              <w:bottom w:w="0" w:type="dxa"/>
              <w:right w:w="0" w:type="dxa"/>
            </w:tcMar>
            <w:vAlign w:val="center"/>
            <w:hideMark/>
          </w:tcPr>
          <w:p w14:paraId="23553479"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(0.027)</w:t>
            </w:r>
          </w:p>
        </w:tc>
        <w:tc>
          <w:tcPr>
            <w:tcW w:w="0" w:type="auto"/>
            <w:shd w:val="clear" w:color="auto" w:fill="FFFFFF"/>
            <w:tcMar>
              <w:top w:w="0" w:type="dxa"/>
              <w:left w:w="0" w:type="dxa"/>
              <w:bottom w:w="0" w:type="dxa"/>
              <w:right w:w="0" w:type="dxa"/>
            </w:tcMar>
            <w:vAlign w:val="center"/>
            <w:hideMark/>
          </w:tcPr>
          <w:p w14:paraId="16CAB9BC"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(0.279)</w:t>
            </w:r>
          </w:p>
        </w:tc>
      </w:tr>
      <w:tr w:rsidR="00BB6B5D" w:rsidRPr="00BB6B5D" w14:paraId="79BDB9EE" w14:textId="77777777" w:rsidTr="0006445A">
        <w:tc>
          <w:tcPr>
            <w:tcW w:w="0" w:type="auto"/>
            <w:shd w:val="clear" w:color="auto" w:fill="FFFFFF"/>
            <w:tcMar>
              <w:top w:w="0" w:type="dxa"/>
              <w:left w:w="0" w:type="dxa"/>
              <w:bottom w:w="0" w:type="dxa"/>
              <w:right w:w="0" w:type="dxa"/>
            </w:tcMar>
            <w:vAlign w:val="center"/>
            <w:hideMark/>
          </w:tcPr>
          <w:p w14:paraId="23D1BF97" w14:textId="77777777" w:rsidR="009A47B9" w:rsidRPr="00EF24E0" w:rsidRDefault="009A47B9" w:rsidP="0006445A">
            <w:pP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Baseline math</w:t>
            </w:r>
          </w:p>
        </w:tc>
        <w:tc>
          <w:tcPr>
            <w:tcW w:w="0" w:type="auto"/>
            <w:shd w:val="clear" w:color="auto" w:fill="FFFFFF"/>
            <w:tcMar>
              <w:top w:w="0" w:type="dxa"/>
              <w:left w:w="0" w:type="dxa"/>
              <w:bottom w:w="0" w:type="dxa"/>
              <w:right w:w="0" w:type="dxa"/>
            </w:tcMar>
            <w:vAlign w:val="center"/>
            <w:hideMark/>
          </w:tcPr>
          <w:p w14:paraId="40AFD3A8"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0.035</w:t>
            </w:r>
          </w:p>
        </w:tc>
        <w:tc>
          <w:tcPr>
            <w:tcW w:w="0" w:type="auto"/>
            <w:shd w:val="clear" w:color="auto" w:fill="FFFFFF"/>
            <w:tcMar>
              <w:top w:w="0" w:type="dxa"/>
              <w:left w:w="0" w:type="dxa"/>
              <w:bottom w:w="0" w:type="dxa"/>
              <w:right w:w="0" w:type="dxa"/>
            </w:tcMar>
            <w:vAlign w:val="center"/>
            <w:hideMark/>
          </w:tcPr>
          <w:p w14:paraId="345798AB"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-0.287</w:t>
            </w:r>
          </w:p>
        </w:tc>
        <w:tc>
          <w:tcPr>
            <w:tcW w:w="0" w:type="auto"/>
            <w:shd w:val="clear" w:color="auto" w:fill="FFFFFF"/>
            <w:tcMar>
              <w:top w:w="0" w:type="dxa"/>
              <w:left w:w="0" w:type="dxa"/>
              <w:bottom w:w="0" w:type="dxa"/>
              <w:right w:w="0" w:type="dxa"/>
            </w:tcMar>
            <w:vAlign w:val="center"/>
            <w:hideMark/>
          </w:tcPr>
          <w:p w14:paraId="1F889A49"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-0.038</w:t>
            </w:r>
          </w:p>
        </w:tc>
        <w:tc>
          <w:tcPr>
            <w:tcW w:w="0" w:type="auto"/>
            <w:shd w:val="clear" w:color="auto" w:fill="FFFFFF"/>
            <w:tcMar>
              <w:top w:w="0" w:type="dxa"/>
              <w:left w:w="0" w:type="dxa"/>
              <w:bottom w:w="0" w:type="dxa"/>
              <w:right w:w="0" w:type="dxa"/>
            </w:tcMar>
            <w:vAlign w:val="center"/>
            <w:hideMark/>
          </w:tcPr>
          <w:p w14:paraId="5693A4E8"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0.167</w:t>
            </w:r>
          </w:p>
        </w:tc>
        <w:tc>
          <w:tcPr>
            <w:tcW w:w="0" w:type="auto"/>
            <w:shd w:val="clear" w:color="auto" w:fill="FFFFFF"/>
            <w:tcMar>
              <w:top w:w="0" w:type="dxa"/>
              <w:left w:w="0" w:type="dxa"/>
              <w:bottom w:w="0" w:type="dxa"/>
              <w:right w:w="0" w:type="dxa"/>
            </w:tcMar>
            <w:vAlign w:val="center"/>
            <w:hideMark/>
          </w:tcPr>
          <w:p w14:paraId="792A2F92"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0.003</w:t>
            </w:r>
          </w:p>
        </w:tc>
        <w:tc>
          <w:tcPr>
            <w:tcW w:w="0" w:type="auto"/>
            <w:shd w:val="clear" w:color="auto" w:fill="FFFFFF"/>
            <w:tcMar>
              <w:top w:w="0" w:type="dxa"/>
              <w:left w:w="0" w:type="dxa"/>
              <w:bottom w:w="0" w:type="dxa"/>
              <w:right w:w="0" w:type="dxa"/>
            </w:tcMar>
            <w:vAlign w:val="center"/>
            <w:hideMark/>
          </w:tcPr>
          <w:p w14:paraId="626FE554"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-0.056</w:t>
            </w:r>
          </w:p>
        </w:tc>
      </w:tr>
      <w:tr w:rsidR="00BB6B5D" w:rsidRPr="00BB6B5D" w14:paraId="11AB3790" w14:textId="77777777" w:rsidTr="0006445A">
        <w:tc>
          <w:tcPr>
            <w:tcW w:w="0" w:type="auto"/>
            <w:shd w:val="clear" w:color="auto" w:fill="FFFFFF"/>
            <w:tcMar>
              <w:top w:w="0" w:type="dxa"/>
              <w:left w:w="0" w:type="dxa"/>
              <w:bottom w:w="0" w:type="dxa"/>
              <w:right w:w="0" w:type="dxa"/>
            </w:tcMar>
            <w:vAlign w:val="center"/>
            <w:hideMark/>
          </w:tcPr>
          <w:p w14:paraId="7E92C74F" w14:textId="77777777" w:rsidR="009A47B9" w:rsidRPr="00EF24E0" w:rsidRDefault="009A47B9" w:rsidP="0006445A">
            <w:pPr>
              <w:jc w:val="center"/>
              <w:rPr>
                <w:rFonts w:ascii="Times" w:eastAsia="Times New Roman" w:hAnsi="Times" w:cs="Times New Roman"/>
                <w:color w:val="000000" w:themeColor="text1"/>
                <w:sz w:val="22"/>
                <w:szCs w:val="22"/>
              </w:rPr>
            </w:pPr>
          </w:p>
        </w:tc>
        <w:tc>
          <w:tcPr>
            <w:tcW w:w="0" w:type="auto"/>
            <w:shd w:val="clear" w:color="auto" w:fill="FFFFFF"/>
            <w:tcMar>
              <w:top w:w="0" w:type="dxa"/>
              <w:left w:w="0" w:type="dxa"/>
              <w:bottom w:w="0" w:type="dxa"/>
              <w:right w:w="0" w:type="dxa"/>
            </w:tcMar>
            <w:vAlign w:val="center"/>
            <w:hideMark/>
          </w:tcPr>
          <w:p w14:paraId="5FF5189C"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(0.020)</w:t>
            </w:r>
          </w:p>
        </w:tc>
        <w:tc>
          <w:tcPr>
            <w:tcW w:w="0" w:type="auto"/>
            <w:shd w:val="clear" w:color="auto" w:fill="FFFFFF"/>
            <w:tcMar>
              <w:top w:w="0" w:type="dxa"/>
              <w:left w:w="0" w:type="dxa"/>
              <w:bottom w:w="0" w:type="dxa"/>
              <w:right w:w="0" w:type="dxa"/>
            </w:tcMar>
            <w:vAlign w:val="center"/>
            <w:hideMark/>
          </w:tcPr>
          <w:p w14:paraId="58BDFCB3"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(0.296)</w:t>
            </w:r>
          </w:p>
        </w:tc>
        <w:tc>
          <w:tcPr>
            <w:tcW w:w="0" w:type="auto"/>
            <w:shd w:val="clear" w:color="auto" w:fill="FFFFFF"/>
            <w:tcMar>
              <w:top w:w="0" w:type="dxa"/>
              <w:left w:w="0" w:type="dxa"/>
              <w:bottom w:w="0" w:type="dxa"/>
              <w:right w:w="0" w:type="dxa"/>
            </w:tcMar>
            <w:vAlign w:val="center"/>
            <w:hideMark/>
          </w:tcPr>
          <w:p w14:paraId="0B944BAD"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(0.028)</w:t>
            </w:r>
          </w:p>
        </w:tc>
        <w:tc>
          <w:tcPr>
            <w:tcW w:w="0" w:type="auto"/>
            <w:shd w:val="clear" w:color="auto" w:fill="FFFFFF"/>
            <w:tcMar>
              <w:top w:w="0" w:type="dxa"/>
              <w:left w:w="0" w:type="dxa"/>
              <w:bottom w:w="0" w:type="dxa"/>
              <w:right w:w="0" w:type="dxa"/>
            </w:tcMar>
            <w:vAlign w:val="center"/>
            <w:hideMark/>
          </w:tcPr>
          <w:p w14:paraId="5327EDDC"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(0.206)</w:t>
            </w:r>
          </w:p>
        </w:tc>
        <w:tc>
          <w:tcPr>
            <w:tcW w:w="0" w:type="auto"/>
            <w:shd w:val="clear" w:color="auto" w:fill="FFFFFF"/>
            <w:tcMar>
              <w:top w:w="0" w:type="dxa"/>
              <w:left w:w="0" w:type="dxa"/>
              <w:bottom w:w="0" w:type="dxa"/>
              <w:right w:w="0" w:type="dxa"/>
            </w:tcMar>
            <w:vAlign w:val="center"/>
            <w:hideMark/>
          </w:tcPr>
          <w:p w14:paraId="3DDCEBBC"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(0.023)</w:t>
            </w:r>
          </w:p>
        </w:tc>
        <w:tc>
          <w:tcPr>
            <w:tcW w:w="0" w:type="auto"/>
            <w:shd w:val="clear" w:color="auto" w:fill="FFFFFF"/>
            <w:tcMar>
              <w:top w:w="0" w:type="dxa"/>
              <w:left w:w="0" w:type="dxa"/>
              <w:bottom w:w="0" w:type="dxa"/>
              <w:right w:w="0" w:type="dxa"/>
            </w:tcMar>
            <w:vAlign w:val="center"/>
            <w:hideMark/>
          </w:tcPr>
          <w:p w14:paraId="5F4C6AD4"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(0.245)</w:t>
            </w:r>
          </w:p>
        </w:tc>
      </w:tr>
      <w:tr w:rsidR="00BB6B5D" w:rsidRPr="00BB6B5D" w14:paraId="357A32E6" w14:textId="77777777" w:rsidTr="0006445A">
        <w:tc>
          <w:tcPr>
            <w:tcW w:w="0" w:type="auto"/>
            <w:shd w:val="clear" w:color="auto" w:fill="FFFFFF"/>
            <w:tcMar>
              <w:top w:w="0" w:type="dxa"/>
              <w:left w:w="0" w:type="dxa"/>
              <w:bottom w:w="0" w:type="dxa"/>
              <w:right w:w="0" w:type="dxa"/>
            </w:tcMar>
            <w:vAlign w:val="center"/>
            <w:hideMark/>
          </w:tcPr>
          <w:p w14:paraId="707F3C0B" w14:textId="77777777" w:rsidR="009A47B9" w:rsidRPr="00EF24E0" w:rsidRDefault="009A47B9" w:rsidP="0006445A">
            <w:pP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Baseline cognitive</w:t>
            </w:r>
          </w:p>
        </w:tc>
        <w:tc>
          <w:tcPr>
            <w:tcW w:w="0" w:type="auto"/>
            <w:shd w:val="clear" w:color="auto" w:fill="FFFFFF"/>
            <w:tcMar>
              <w:top w:w="0" w:type="dxa"/>
              <w:left w:w="0" w:type="dxa"/>
              <w:bottom w:w="0" w:type="dxa"/>
              <w:right w:w="0" w:type="dxa"/>
            </w:tcMar>
            <w:vAlign w:val="center"/>
            <w:hideMark/>
          </w:tcPr>
          <w:p w14:paraId="5C2F5CB1"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-0.016</w:t>
            </w:r>
          </w:p>
        </w:tc>
        <w:tc>
          <w:tcPr>
            <w:tcW w:w="0" w:type="auto"/>
            <w:shd w:val="clear" w:color="auto" w:fill="FFFFFF"/>
            <w:tcMar>
              <w:top w:w="0" w:type="dxa"/>
              <w:left w:w="0" w:type="dxa"/>
              <w:bottom w:w="0" w:type="dxa"/>
              <w:right w:w="0" w:type="dxa"/>
            </w:tcMar>
            <w:vAlign w:val="center"/>
            <w:hideMark/>
          </w:tcPr>
          <w:p w14:paraId="2003E551"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-0.013</w:t>
            </w:r>
          </w:p>
        </w:tc>
        <w:tc>
          <w:tcPr>
            <w:tcW w:w="0" w:type="auto"/>
            <w:shd w:val="clear" w:color="auto" w:fill="FFFFFF"/>
            <w:tcMar>
              <w:top w:w="0" w:type="dxa"/>
              <w:left w:w="0" w:type="dxa"/>
              <w:bottom w:w="0" w:type="dxa"/>
              <w:right w:w="0" w:type="dxa"/>
            </w:tcMar>
            <w:vAlign w:val="center"/>
            <w:hideMark/>
          </w:tcPr>
          <w:p w14:paraId="5081274C"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0.022</w:t>
            </w:r>
          </w:p>
        </w:tc>
        <w:tc>
          <w:tcPr>
            <w:tcW w:w="0" w:type="auto"/>
            <w:shd w:val="clear" w:color="auto" w:fill="FFFFFF"/>
            <w:tcMar>
              <w:top w:w="0" w:type="dxa"/>
              <w:left w:w="0" w:type="dxa"/>
              <w:bottom w:w="0" w:type="dxa"/>
              <w:right w:w="0" w:type="dxa"/>
            </w:tcMar>
            <w:vAlign w:val="center"/>
            <w:hideMark/>
          </w:tcPr>
          <w:p w14:paraId="05CD6468"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0.273</w:t>
            </w:r>
          </w:p>
        </w:tc>
        <w:tc>
          <w:tcPr>
            <w:tcW w:w="0" w:type="auto"/>
            <w:shd w:val="clear" w:color="auto" w:fill="FFFFFF"/>
            <w:tcMar>
              <w:top w:w="0" w:type="dxa"/>
              <w:left w:w="0" w:type="dxa"/>
              <w:bottom w:w="0" w:type="dxa"/>
              <w:right w:w="0" w:type="dxa"/>
            </w:tcMar>
            <w:vAlign w:val="center"/>
            <w:hideMark/>
          </w:tcPr>
          <w:p w14:paraId="33919C6F"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-0.003</w:t>
            </w:r>
          </w:p>
        </w:tc>
        <w:tc>
          <w:tcPr>
            <w:tcW w:w="0" w:type="auto"/>
            <w:shd w:val="clear" w:color="auto" w:fill="FFFFFF"/>
            <w:tcMar>
              <w:top w:w="0" w:type="dxa"/>
              <w:left w:w="0" w:type="dxa"/>
              <w:bottom w:w="0" w:type="dxa"/>
              <w:right w:w="0" w:type="dxa"/>
            </w:tcMar>
            <w:vAlign w:val="center"/>
            <w:hideMark/>
          </w:tcPr>
          <w:p w14:paraId="742B2011"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-0.073</w:t>
            </w:r>
          </w:p>
        </w:tc>
      </w:tr>
      <w:tr w:rsidR="00BB6B5D" w:rsidRPr="00BB6B5D" w14:paraId="2BA536EA" w14:textId="77777777" w:rsidTr="0006445A">
        <w:tc>
          <w:tcPr>
            <w:tcW w:w="0" w:type="auto"/>
            <w:shd w:val="clear" w:color="auto" w:fill="FFFFFF"/>
            <w:tcMar>
              <w:top w:w="0" w:type="dxa"/>
              <w:left w:w="0" w:type="dxa"/>
              <w:bottom w:w="0" w:type="dxa"/>
              <w:right w:w="0" w:type="dxa"/>
            </w:tcMar>
            <w:vAlign w:val="center"/>
            <w:hideMark/>
          </w:tcPr>
          <w:p w14:paraId="2BFF6BCF" w14:textId="77777777" w:rsidR="009A47B9" w:rsidRPr="00EF24E0" w:rsidRDefault="009A47B9" w:rsidP="0006445A">
            <w:pPr>
              <w:jc w:val="center"/>
              <w:rPr>
                <w:rFonts w:ascii="Times" w:eastAsia="Times New Roman" w:hAnsi="Times" w:cs="Times New Roman"/>
                <w:color w:val="000000" w:themeColor="text1"/>
                <w:sz w:val="22"/>
                <w:szCs w:val="22"/>
              </w:rPr>
            </w:pPr>
          </w:p>
        </w:tc>
        <w:tc>
          <w:tcPr>
            <w:tcW w:w="0" w:type="auto"/>
            <w:shd w:val="clear" w:color="auto" w:fill="FFFFFF"/>
            <w:tcMar>
              <w:top w:w="0" w:type="dxa"/>
              <w:left w:w="0" w:type="dxa"/>
              <w:bottom w:w="0" w:type="dxa"/>
              <w:right w:w="0" w:type="dxa"/>
            </w:tcMar>
            <w:vAlign w:val="center"/>
            <w:hideMark/>
          </w:tcPr>
          <w:p w14:paraId="00D7BE44"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(0.020)</w:t>
            </w:r>
          </w:p>
        </w:tc>
        <w:tc>
          <w:tcPr>
            <w:tcW w:w="0" w:type="auto"/>
            <w:shd w:val="clear" w:color="auto" w:fill="FFFFFF"/>
            <w:tcMar>
              <w:top w:w="0" w:type="dxa"/>
              <w:left w:w="0" w:type="dxa"/>
              <w:bottom w:w="0" w:type="dxa"/>
              <w:right w:w="0" w:type="dxa"/>
            </w:tcMar>
            <w:vAlign w:val="center"/>
            <w:hideMark/>
          </w:tcPr>
          <w:p w14:paraId="6FAAF6EA"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(0.317)</w:t>
            </w:r>
          </w:p>
        </w:tc>
        <w:tc>
          <w:tcPr>
            <w:tcW w:w="0" w:type="auto"/>
            <w:shd w:val="clear" w:color="auto" w:fill="FFFFFF"/>
            <w:tcMar>
              <w:top w:w="0" w:type="dxa"/>
              <w:left w:w="0" w:type="dxa"/>
              <w:bottom w:w="0" w:type="dxa"/>
              <w:right w:w="0" w:type="dxa"/>
            </w:tcMar>
            <w:vAlign w:val="center"/>
            <w:hideMark/>
          </w:tcPr>
          <w:p w14:paraId="0CCF6267"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(0.029)</w:t>
            </w:r>
          </w:p>
        </w:tc>
        <w:tc>
          <w:tcPr>
            <w:tcW w:w="0" w:type="auto"/>
            <w:shd w:val="clear" w:color="auto" w:fill="FFFFFF"/>
            <w:tcMar>
              <w:top w:w="0" w:type="dxa"/>
              <w:left w:w="0" w:type="dxa"/>
              <w:bottom w:w="0" w:type="dxa"/>
              <w:right w:w="0" w:type="dxa"/>
            </w:tcMar>
            <w:vAlign w:val="center"/>
            <w:hideMark/>
          </w:tcPr>
          <w:p w14:paraId="0AFEBDF2"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(0.207)</w:t>
            </w:r>
          </w:p>
        </w:tc>
        <w:tc>
          <w:tcPr>
            <w:tcW w:w="0" w:type="auto"/>
            <w:shd w:val="clear" w:color="auto" w:fill="FFFFFF"/>
            <w:tcMar>
              <w:top w:w="0" w:type="dxa"/>
              <w:left w:w="0" w:type="dxa"/>
              <w:bottom w:w="0" w:type="dxa"/>
              <w:right w:w="0" w:type="dxa"/>
            </w:tcMar>
            <w:vAlign w:val="center"/>
            <w:hideMark/>
          </w:tcPr>
          <w:p w14:paraId="69C9AD0D"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(0.015)</w:t>
            </w:r>
          </w:p>
        </w:tc>
        <w:tc>
          <w:tcPr>
            <w:tcW w:w="0" w:type="auto"/>
            <w:shd w:val="clear" w:color="auto" w:fill="FFFFFF"/>
            <w:tcMar>
              <w:top w:w="0" w:type="dxa"/>
              <w:left w:w="0" w:type="dxa"/>
              <w:bottom w:w="0" w:type="dxa"/>
              <w:right w:w="0" w:type="dxa"/>
            </w:tcMar>
            <w:vAlign w:val="center"/>
            <w:hideMark/>
          </w:tcPr>
          <w:p w14:paraId="7900B824"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(0.296)</w:t>
            </w:r>
          </w:p>
        </w:tc>
      </w:tr>
      <w:tr w:rsidR="00BB6B5D" w:rsidRPr="00BB6B5D" w14:paraId="696501B2" w14:textId="77777777" w:rsidTr="0006445A">
        <w:tc>
          <w:tcPr>
            <w:tcW w:w="0" w:type="auto"/>
            <w:shd w:val="clear" w:color="auto" w:fill="FFFFFF"/>
            <w:tcMar>
              <w:top w:w="0" w:type="dxa"/>
              <w:left w:w="0" w:type="dxa"/>
              <w:bottom w:w="0" w:type="dxa"/>
              <w:right w:w="0" w:type="dxa"/>
            </w:tcMar>
            <w:vAlign w:val="center"/>
            <w:hideMark/>
          </w:tcPr>
          <w:p w14:paraId="7C386FF8" w14:textId="77777777" w:rsidR="009A47B9" w:rsidRPr="00EF24E0" w:rsidRDefault="009A47B9" w:rsidP="0006445A">
            <w:pP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Female student</w:t>
            </w:r>
          </w:p>
        </w:tc>
        <w:tc>
          <w:tcPr>
            <w:tcW w:w="0" w:type="auto"/>
            <w:shd w:val="clear" w:color="auto" w:fill="FFFFFF"/>
            <w:tcMar>
              <w:top w:w="0" w:type="dxa"/>
              <w:left w:w="0" w:type="dxa"/>
              <w:bottom w:w="0" w:type="dxa"/>
              <w:right w:w="0" w:type="dxa"/>
            </w:tcMar>
            <w:vAlign w:val="center"/>
            <w:hideMark/>
          </w:tcPr>
          <w:p w14:paraId="1C2C6971"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-0.014</w:t>
            </w:r>
          </w:p>
        </w:tc>
        <w:tc>
          <w:tcPr>
            <w:tcW w:w="0" w:type="auto"/>
            <w:shd w:val="clear" w:color="auto" w:fill="FFFFFF"/>
            <w:tcMar>
              <w:top w:w="0" w:type="dxa"/>
              <w:left w:w="0" w:type="dxa"/>
              <w:bottom w:w="0" w:type="dxa"/>
              <w:right w:w="0" w:type="dxa"/>
            </w:tcMar>
            <w:vAlign w:val="center"/>
            <w:hideMark/>
          </w:tcPr>
          <w:p w14:paraId="6ED5E0B3"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0.053</w:t>
            </w:r>
          </w:p>
        </w:tc>
        <w:tc>
          <w:tcPr>
            <w:tcW w:w="0" w:type="auto"/>
            <w:shd w:val="clear" w:color="auto" w:fill="FFFFFF"/>
            <w:tcMar>
              <w:top w:w="0" w:type="dxa"/>
              <w:left w:w="0" w:type="dxa"/>
              <w:bottom w:w="0" w:type="dxa"/>
              <w:right w:w="0" w:type="dxa"/>
            </w:tcMar>
            <w:vAlign w:val="center"/>
            <w:hideMark/>
          </w:tcPr>
          <w:p w14:paraId="1E1A2C44"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-0.016</w:t>
            </w:r>
          </w:p>
        </w:tc>
        <w:tc>
          <w:tcPr>
            <w:tcW w:w="0" w:type="auto"/>
            <w:shd w:val="clear" w:color="auto" w:fill="FFFFFF"/>
            <w:tcMar>
              <w:top w:w="0" w:type="dxa"/>
              <w:left w:w="0" w:type="dxa"/>
              <w:bottom w:w="0" w:type="dxa"/>
              <w:right w:w="0" w:type="dxa"/>
            </w:tcMar>
            <w:vAlign w:val="center"/>
            <w:hideMark/>
          </w:tcPr>
          <w:p w14:paraId="6D20DC48"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0.274</w:t>
            </w:r>
            <w:r w:rsidRPr="00EF24E0">
              <w:rPr>
                <w:rFonts w:ascii="Times" w:eastAsia="Times New Roman" w:hAnsi="Times" w:cs="Times New Roman"/>
                <w:color w:val="000000" w:themeColor="text1"/>
                <w:sz w:val="22"/>
                <w:szCs w:val="22"/>
                <w:vertAlign w:val="superscript"/>
              </w:rPr>
              <w:t>*</w:t>
            </w:r>
          </w:p>
        </w:tc>
        <w:tc>
          <w:tcPr>
            <w:tcW w:w="0" w:type="auto"/>
            <w:shd w:val="clear" w:color="auto" w:fill="FFFFFF"/>
            <w:tcMar>
              <w:top w:w="0" w:type="dxa"/>
              <w:left w:w="0" w:type="dxa"/>
              <w:bottom w:w="0" w:type="dxa"/>
              <w:right w:w="0" w:type="dxa"/>
            </w:tcMar>
            <w:vAlign w:val="center"/>
            <w:hideMark/>
          </w:tcPr>
          <w:p w14:paraId="20AF9D1C"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-0.017</w:t>
            </w:r>
          </w:p>
        </w:tc>
        <w:tc>
          <w:tcPr>
            <w:tcW w:w="0" w:type="auto"/>
            <w:shd w:val="clear" w:color="auto" w:fill="FFFFFF"/>
            <w:tcMar>
              <w:top w:w="0" w:type="dxa"/>
              <w:left w:w="0" w:type="dxa"/>
              <w:bottom w:w="0" w:type="dxa"/>
              <w:right w:w="0" w:type="dxa"/>
            </w:tcMar>
            <w:vAlign w:val="center"/>
            <w:hideMark/>
          </w:tcPr>
          <w:p w14:paraId="0C2B04D4"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0.070</w:t>
            </w:r>
          </w:p>
        </w:tc>
      </w:tr>
      <w:tr w:rsidR="00BB6B5D" w:rsidRPr="00BB6B5D" w14:paraId="468DD874" w14:textId="77777777" w:rsidTr="0006445A">
        <w:tc>
          <w:tcPr>
            <w:tcW w:w="0" w:type="auto"/>
            <w:shd w:val="clear" w:color="auto" w:fill="FFFFFF"/>
            <w:tcMar>
              <w:top w:w="0" w:type="dxa"/>
              <w:left w:w="0" w:type="dxa"/>
              <w:bottom w:w="0" w:type="dxa"/>
              <w:right w:w="0" w:type="dxa"/>
            </w:tcMar>
            <w:vAlign w:val="center"/>
            <w:hideMark/>
          </w:tcPr>
          <w:p w14:paraId="62FEEAD8" w14:textId="77777777" w:rsidR="009A47B9" w:rsidRPr="00EF24E0" w:rsidRDefault="009A47B9" w:rsidP="0006445A">
            <w:pPr>
              <w:jc w:val="center"/>
              <w:rPr>
                <w:rFonts w:ascii="Times" w:eastAsia="Times New Roman" w:hAnsi="Times" w:cs="Times New Roman"/>
                <w:color w:val="000000" w:themeColor="text1"/>
                <w:sz w:val="22"/>
                <w:szCs w:val="22"/>
              </w:rPr>
            </w:pPr>
          </w:p>
        </w:tc>
        <w:tc>
          <w:tcPr>
            <w:tcW w:w="0" w:type="auto"/>
            <w:shd w:val="clear" w:color="auto" w:fill="FFFFFF"/>
            <w:tcMar>
              <w:top w:w="0" w:type="dxa"/>
              <w:left w:w="0" w:type="dxa"/>
              <w:bottom w:w="0" w:type="dxa"/>
              <w:right w:w="0" w:type="dxa"/>
            </w:tcMar>
            <w:vAlign w:val="center"/>
            <w:hideMark/>
          </w:tcPr>
          <w:p w14:paraId="688450DC"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(0.014)</w:t>
            </w:r>
          </w:p>
        </w:tc>
        <w:tc>
          <w:tcPr>
            <w:tcW w:w="0" w:type="auto"/>
            <w:shd w:val="clear" w:color="auto" w:fill="FFFFFF"/>
            <w:tcMar>
              <w:top w:w="0" w:type="dxa"/>
              <w:left w:w="0" w:type="dxa"/>
              <w:bottom w:w="0" w:type="dxa"/>
              <w:right w:w="0" w:type="dxa"/>
            </w:tcMar>
            <w:vAlign w:val="center"/>
            <w:hideMark/>
          </w:tcPr>
          <w:p w14:paraId="371EF372"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(0.143)</w:t>
            </w:r>
          </w:p>
        </w:tc>
        <w:tc>
          <w:tcPr>
            <w:tcW w:w="0" w:type="auto"/>
            <w:shd w:val="clear" w:color="auto" w:fill="FFFFFF"/>
            <w:tcMar>
              <w:top w:w="0" w:type="dxa"/>
              <w:left w:w="0" w:type="dxa"/>
              <w:bottom w:w="0" w:type="dxa"/>
              <w:right w:w="0" w:type="dxa"/>
            </w:tcMar>
            <w:vAlign w:val="center"/>
            <w:hideMark/>
          </w:tcPr>
          <w:p w14:paraId="396E28FE"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(0.016)</w:t>
            </w:r>
          </w:p>
        </w:tc>
        <w:tc>
          <w:tcPr>
            <w:tcW w:w="0" w:type="auto"/>
            <w:shd w:val="clear" w:color="auto" w:fill="FFFFFF"/>
            <w:tcMar>
              <w:top w:w="0" w:type="dxa"/>
              <w:left w:w="0" w:type="dxa"/>
              <w:bottom w:w="0" w:type="dxa"/>
              <w:right w:w="0" w:type="dxa"/>
            </w:tcMar>
            <w:vAlign w:val="center"/>
            <w:hideMark/>
          </w:tcPr>
          <w:p w14:paraId="5227642D"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(0.125)</w:t>
            </w:r>
          </w:p>
        </w:tc>
        <w:tc>
          <w:tcPr>
            <w:tcW w:w="0" w:type="auto"/>
            <w:shd w:val="clear" w:color="auto" w:fill="FFFFFF"/>
            <w:tcMar>
              <w:top w:w="0" w:type="dxa"/>
              <w:left w:w="0" w:type="dxa"/>
              <w:bottom w:w="0" w:type="dxa"/>
              <w:right w:w="0" w:type="dxa"/>
            </w:tcMar>
            <w:vAlign w:val="center"/>
            <w:hideMark/>
          </w:tcPr>
          <w:p w14:paraId="4C3AEC43"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(0.015)</w:t>
            </w:r>
          </w:p>
        </w:tc>
        <w:tc>
          <w:tcPr>
            <w:tcW w:w="0" w:type="auto"/>
            <w:shd w:val="clear" w:color="auto" w:fill="FFFFFF"/>
            <w:tcMar>
              <w:top w:w="0" w:type="dxa"/>
              <w:left w:w="0" w:type="dxa"/>
              <w:bottom w:w="0" w:type="dxa"/>
              <w:right w:w="0" w:type="dxa"/>
            </w:tcMar>
            <w:vAlign w:val="center"/>
            <w:hideMark/>
          </w:tcPr>
          <w:p w14:paraId="0B869EFC"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(0.178)</w:t>
            </w:r>
          </w:p>
        </w:tc>
      </w:tr>
      <w:tr w:rsidR="00BB6B5D" w:rsidRPr="00BB6B5D" w14:paraId="30F97D6C" w14:textId="77777777" w:rsidTr="0006445A">
        <w:tc>
          <w:tcPr>
            <w:tcW w:w="0" w:type="auto"/>
            <w:shd w:val="clear" w:color="auto" w:fill="FFFFFF"/>
            <w:tcMar>
              <w:top w:w="0" w:type="dxa"/>
              <w:left w:w="0" w:type="dxa"/>
              <w:bottom w:w="0" w:type="dxa"/>
              <w:right w:w="0" w:type="dxa"/>
            </w:tcMar>
            <w:vAlign w:val="center"/>
            <w:hideMark/>
          </w:tcPr>
          <w:p w14:paraId="4AB5A8BD" w14:textId="77777777" w:rsidR="009A47B9" w:rsidRPr="00EF24E0" w:rsidRDefault="009A47B9" w:rsidP="0006445A">
            <w:pP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Age</w:t>
            </w:r>
          </w:p>
        </w:tc>
        <w:tc>
          <w:tcPr>
            <w:tcW w:w="0" w:type="auto"/>
            <w:shd w:val="clear" w:color="auto" w:fill="FFFFFF"/>
            <w:tcMar>
              <w:top w:w="0" w:type="dxa"/>
              <w:left w:w="0" w:type="dxa"/>
              <w:bottom w:w="0" w:type="dxa"/>
              <w:right w:w="0" w:type="dxa"/>
            </w:tcMar>
            <w:vAlign w:val="center"/>
            <w:hideMark/>
          </w:tcPr>
          <w:p w14:paraId="36174941"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0.009</w:t>
            </w:r>
          </w:p>
        </w:tc>
        <w:tc>
          <w:tcPr>
            <w:tcW w:w="0" w:type="auto"/>
            <w:shd w:val="clear" w:color="auto" w:fill="FFFFFF"/>
            <w:tcMar>
              <w:top w:w="0" w:type="dxa"/>
              <w:left w:w="0" w:type="dxa"/>
              <w:bottom w:w="0" w:type="dxa"/>
              <w:right w:w="0" w:type="dxa"/>
            </w:tcMar>
            <w:vAlign w:val="center"/>
            <w:hideMark/>
          </w:tcPr>
          <w:p w14:paraId="36622059"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-0.497</w:t>
            </w:r>
          </w:p>
        </w:tc>
        <w:tc>
          <w:tcPr>
            <w:tcW w:w="0" w:type="auto"/>
            <w:shd w:val="clear" w:color="auto" w:fill="FFFFFF"/>
            <w:tcMar>
              <w:top w:w="0" w:type="dxa"/>
              <w:left w:w="0" w:type="dxa"/>
              <w:bottom w:w="0" w:type="dxa"/>
              <w:right w:w="0" w:type="dxa"/>
            </w:tcMar>
            <w:vAlign w:val="center"/>
            <w:hideMark/>
          </w:tcPr>
          <w:p w14:paraId="6D7FD916"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-0.013</w:t>
            </w:r>
          </w:p>
        </w:tc>
        <w:tc>
          <w:tcPr>
            <w:tcW w:w="0" w:type="auto"/>
            <w:shd w:val="clear" w:color="auto" w:fill="FFFFFF"/>
            <w:tcMar>
              <w:top w:w="0" w:type="dxa"/>
              <w:left w:w="0" w:type="dxa"/>
              <w:bottom w:w="0" w:type="dxa"/>
              <w:right w:w="0" w:type="dxa"/>
            </w:tcMar>
            <w:vAlign w:val="center"/>
            <w:hideMark/>
          </w:tcPr>
          <w:p w14:paraId="5CB80A44"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0.100</w:t>
            </w:r>
          </w:p>
        </w:tc>
        <w:tc>
          <w:tcPr>
            <w:tcW w:w="0" w:type="auto"/>
            <w:shd w:val="clear" w:color="auto" w:fill="FFFFFF"/>
            <w:tcMar>
              <w:top w:w="0" w:type="dxa"/>
              <w:left w:w="0" w:type="dxa"/>
              <w:bottom w:w="0" w:type="dxa"/>
              <w:right w:w="0" w:type="dxa"/>
            </w:tcMar>
            <w:vAlign w:val="center"/>
            <w:hideMark/>
          </w:tcPr>
          <w:p w14:paraId="1B6EB47D"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0.011</w:t>
            </w:r>
          </w:p>
        </w:tc>
        <w:tc>
          <w:tcPr>
            <w:tcW w:w="0" w:type="auto"/>
            <w:shd w:val="clear" w:color="auto" w:fill="FFFFFF"/>
            <w:tcMar>
              <w:top w:w="0" w:type="dxa"/>
              <w:left w:w="0" w:type="dxa"/>
              <w:bottom w:w="0" w:type="dxa"/>
              <w:right w:w="0" w:type="dxa"/>
            </w:tcMar>
            <w:vAlign w:val="center"/>
            <w:hideMark/>
          </w:tcPr>
          <w:p w14:paraId="010ED477"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-0.108</w:t>
            </w:r>
          </w:p>
        </w:tc>
      </w:tr>
      <w:tr w:rsidR="00BB6B5D" w:rsidRPr="00BB6B5D" w14:paraId="6F257791" w14:textId="77777777" w:rsidTr="0006445A">
        <w:tc>
          <w:tcPr>
            <w:tcW w:w="0" w:type="auto"/>
            <w:shd w:val="clear" w:color="auto" w:fill="FFFFFF"/>
            <w:tcMar>
              <w:top w:w="0" w:type="dxa"/>
              <w:left w:w="0" w:type="dxa"/>
              <w:bottom w:w="0" w:type="dxa"/>
              <w:right w:w="0" w:type="dxa"/>
            </w:tcMar>
            <w:vAlign w:val="center"/>
            <w:hideMark/>
          </w:tcPr>
          <w:p w14:paraId="6E4D67CF" w14:textId="77777777" w:rsidR="009A47B9" w:rsidRPr="00EF24E0" w:rsidRDefault="009A47B9" w:rsidP="0006445A">
            <w:pPr>
              <w:jc w:val="center"/>
              <w:rPr>
                <w:rFonts w:ascii="Times" w:eastAsia="Times New Roman" w:hAnsi="Times" w:cs="Times New Roman"/>
                <w:color w:val="000000" w:themeColor="text1"/>
                <w:sz w:val="22"/>
                <w:szCs w:val="22"/>
              </w:rPr>
            </w:pPr>
          </w:p>
        </w:tc>
        <w:tc>
          <w:tcPr>
            <w:tcW w:w="0" w:type="auto"/>
            <w:shd w:val="clear" w:color="auto" w:fill="FFFFFF"/>
            <w:tcMar>
              <w:top w:w="0" w:type="dxa"/>
              <w:left w:w="0" w:type="dxa"/>
              <w:bottom w:w="0" w:type="dxa"/>
              <w:right w:w="0" w:type="dxa"/>
            </w:tcMar>
            <w:vAlign w:val="center"/>
            <w:hideMark/>
          </w:tcPr>
          <w:p w14:paraId="2A9451CC"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(0.014)</w:t>
            </w:r>
          </w:p>
        </w:tc>
        <w:tc>
          <w:tcPr>
            <w:tcW w:w="0" w:type="auto"/>
            <w:shd w:val="clear" w:color="auto" w:fill="FFFFFF"/>
            <w:tcMar>
              <w:top w:w="0" w:type="dxa"/>
              <w:left w:w="0" w:type="dxa"/>
              <w:bottom w:w="0" w:type="dxa"/>
              <w:right w:w="0" w:type="dxa"/>
            </w:tcMar>
            <w:vAlign w:val="center"/>
            <w:hideMark/>
          </w:tcPr>
          <w:p w14:paraId="1712B609"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(0.297)</w:t>
            </w:r>
          </w:p>
        </w:tc>
        <w:tc>
          <w:tcPr>
            <w:tcW w:w="0" w:type="auto"/>
            <w:shd w:val="clear" w:color="auto" w:fill="FFFFFF"/>
            <w:tcMar>
              <w:top w:w="0" w:type="dxa"/>
              <w:left w:w="0" w:type="dxa"/>
              <w:bottom w:w="0" w:type="dxa"/>
              <w:right w:w="0" w:type="dxa"/>
            </w:tcMar>
            <w:vAlign w:val="center"/>
            <w:hideMark/>
          </w:tcPr>
          <w:p w14:paraId="43DE3037"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(0.026)</w:t>
            </w:r>
          </w:p>
        </w:tc>
        <w:tc>
          <w:tcPr>
            <w:tcW w:w="0" w:type="auto"/>
            <w:shd w:val="clear" w:color="auto" w:fill="FFFFFF"/>
            <w:tcMar>
              <w:top w:w="0" w:type="dxa"/>
              <w:left w:w="0" w:type="dxa"/>
              <w:bottom w:w="0" w:type="dxa"/>
              <w:right w:w="0" w:type="dxa"/>
            </w:tcMar>
            <w:vAlign w:val="center"/>
            <w:hideMark/>
          </w:tcPr>
          <w:p w14:paraId="3DEC899E"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(0.161)</w:t>
            </w:r>
          </w:p>
        </w:tc>
        <w:tc>
          <w:tcPr>
            <w:tcW w:w="0" w:type="auto"/>
            <w:shd w:val="clear" w:color="auto" w:fill="FFFFFF"/>
            <w:tcMar>
              <w:top w:w="0" w:type="dxa"/>
              <w:left w:w="0" w:type="dxa"/>
              <w:bottom w:w="0" w:type="dxa"/>
              <w:right w:w="0" w:type="dxa"/>
            </w:tcMar>
            <w:vAlign w:val="center"/>
            <w:hideMark/>
          </w:tcPr>
          <w:p w14:paraId="366851DC"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(0.017)</w:t>
            </w:r>
          </w:p>
        </w:tc>
        <w:tc>
          <w:tcPr>
            <w:tcW w:w="0" w:type="auto"/>
            <w:shd w:val="clear" w:color="auto" w:fill="FFFFFF"/>
            <w:tcMar>
              <w:top w:w="0" w:type="dxa"/>
              <w:left w:w="0" w:type="dxa"/>
              <w:bottom w:w="0" w:type="dxa"/>
              <w:right w:w="0" w:type="dxa"/>
            </w:tcMar>
            <w:vAlign w:val="center"/>
            <w:hideMark/>
          </w:tcPr>
          <w:p w14:paraId="5B192822"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(0.239)</w:t>
            </w:r>
          </w:p>
        </w:tc>
      </w:tr>
      <w:tr w:rsidR="00BB6B5D" w:rsidRPr="00BB6B5D" w14:paraId="04204A7A" w14:textId="77777777" w:rsidTr="0006445A">
        <w:tc>
          <w:tcPr>
            <w:tcW w:w="0" w:type="auto"/>
            <w:shd w:val="clear" w:color="auto" w:fill="FFFFFF"/>
            <w:tcMar>
              <w:top w:w="0" w:type="dxa"/>
              <w:left w:w="0" w:type="dxa"/>
              <w:bottom w:w="0" w:type="dxa"/>
              <w:right w:w="0" w:type="dxa"/>
            </w:tcMar>
            <w:vAlign w:val="center"/>
            <w:hideMark/>
          </w:tcPr>
          <w:p w14:paraId="0B68E001" w14:textId="77777777" w:rsidR="009A47B9" w:rsidRPr="00EF24E0" w:rsidRDefault="009A47B9" w:rsidP="0006445A">
            <w:pP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Only child</w:t>
            </w:r>
          </w:p>
        </w:tc>
        <w:tc>
          <w:tcPr>
            <w:tcW w:w="0" w:type="auto"/>
            <w:shd w:val="clear" w:color="auto" w:fill="FFFFFF"/>
            <w:tcMar>
              <w:top w:w="0" w:type="dxa"/>
              <w:left w:w="0" w:type="dxa"/>
              <w:bottom w:w="0" w:type="dxa"/>
              <w:right w:w="0" w:type="dxa"/>
            </w:tcMar>
            <w:vAlign w:val="center"/>
            <w:hideMark/>
          </w:tcPr>
          <w:p w14:paraId="5166303F"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-0.013</w:t>
            </w:r>
          </w:p>
        </w:tc>
        <w:tc>
          <w:tcPr>
            <w:tcW w:w="0" w:type="auto"/>
            <w:shd w:val="clear" w:color="auto" w:fill="FFFFFF"/>
            <w:tcMar>
              <w:top w:w="0" w:type="dxa"/>
              <w:left w:w="0" w:type="dxa"/>
              <w:bottom w:w="0" w:type="dxa"/>
              <w:right w:w="0" w:type="dxa"/>
            </w:tcMar>
            <w:vAlign w:val="center"/>
            <w:hideMark/>
          </w:tcPr>
          <w:p w14:paraId="5855CF54"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0.055</w:t>
            </w:r>
          </w:p>
        </w:tc>
        <w:tc>
          <w:tcPr>
            <w:tcW w:w="0" w:type="auto"/>
            <w:shd w:val="clear" w:color="auto" w:fill="FFFFFF"/>
            <w:tcMar>
              <w:top w:w="0" w:type="dxa"/>
              <w:left w:w="0" w:type="dxa"/>
              <w:bottom w:w="0" w:type="dxa"/>
              <w:right w:w="0" w:type="dxa"/>
            </w:tcMar>
            <w:vAlign w:val="center"/>
            <w:hideMark/>
          </w:tcPr>
          <w:p w14:paraId="6EFFBFAD"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-0.003</w:t>
            </w:r>
          </w:p>
        </w:tc>
        <w:tc>
          <w:tcPr>
            <w:tcW w:w="0" w:type="auto"/>
            <w:shd w:val="clear" w:color="auto" w:fill="FFFFFF"/>
            <w:tcMar>
              <w:top w:w="0" w:type="dxa"/>
              <w:left w:w="0" w:type="dxa"/>
              <w:bottom w:w="0" w:type="dxa"/>
              <w:right w:w="0" w:type="dxa"/>
            </w:tcMar>
            <w:vAlign w:val="center"/>
            <w:hideMark/>
          </w:tcPr>
          <w:p w14:paraId="64693AD8"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-0.360</w:t>
            </w:r>
            <w:r w:rsidRPr="00EF24E0">
              <w:rPr>
                <w:rFonts w:ascii="Times" w:eastAsia="Times New Roman" w:hAnsi="Times" w:cs="Times New Roman"/>
                <w:color w:val="000000" w:themeColor="text1"/>
                <w:sz w:val="22"/>
                <w:szCs w:val="22"/>
                <w:vertAlign w:val="superscript"/>
              </w:rPr>
              <w:t>*</w:t>
            </w:r>
          </w:p>
        </w:tc>
        <w:tc>
          <w:tcPr>
            <w:tcW w:w="0" w:type="auto"/>
            <w:shd w:val="clear" w:color="auto" w:fill="FFFFFF"/>
            <w:tcMar>
              <w:top w:w="0" w:type="dxa"/>
              <w:left w:w="0" w:type="dxa"/>
              <w:bottom w:w="0" w:type="dxa"/>
              <w:right w:w="0" w:type="dxa"/>
            </w:tcMar>
            <w:vAlign w:val="center"/>
            <w:hideMark/>
          </w:tcPr>
          <w:p w14:paraId="340358FF"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-0.026</w:t>
            </w:r>
          </w:p>
        </w:tc>
        <w:tc>
          <w:tcPr>
            <w:tcW w:w="0" w:type="auto"/>
            <w:shd w:val="clear" w:color="auto" w:fill="FFFFFF"/>
            <w:tcMar>
              <w:top w:w="0" w:type="dxa"/>
              <w:left w:w="0" w:type="dxa"/>
              <w:bottom w:w="0" w:type="dxa"/>
              <w:right w:w="0" w:type="dxa"/>
            </w:tcMar>
            <w:vAlign w:val="center"/>
            <w:hideMark/>
          </w:tcPr>
          <w:p w14:paraId="7F79F105"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0.145</w:t>
            </w:r>
          </w:p>
        </w:tc>
      </w:tr>
      <w:tr w:rsidR="00BB6B5D" w:rsidRPr="00BB6B5D" w14:paraId="37CD945E" w14:textId="77777777" w:rsidTr="0006445A">
        <w:tc>
          <w:tcPr>
            <w:tcW w:w="0" w:type="auto"/>
            <w:shd w:val="clear" w:color="auto" w:fill="FFFFFF"/>
            <w:tcMar>
              <w:top w:w="0" w:type="dxa"/>
              <w:left w:w="0" w:type="dxa"/>
              <w:bottom w:w="0" w:type="dxa"/>
              <w:right w:w="0" w:type="dxa"/>
            </w:tcMar>
            <w:vAlign w:val="center"/>
            <w:hideMark/>
          </w:tcPr>
          <w:p w14:paraId="65D5CEF5" w14:textId="77777777" w:rsidR="009A47B9" w:rsidRPr="00EF24E0" w:rsidRDefault="009A47B9" w:rsidP="0006445A">
            <w:pPr>
              <w:jc w:val="center"/>
              <w:rPr>
                <w:rFonts w:ascii="Times" w:eastAsia="Times New Roman" w:hAnsi="Times" w:cs="Times New Roman"/>
                <w:color w:val="000000" w:themeColor="text1"/>
                <w:sz w:val="22"/>
                <w:szCs w:val="22"/>
              </w:rPr>
            </w:pPr>
          </w:p>
        </w:tc>
        <w:tc>
          <w:tcPr>
            <w:tcW w:w="0" w:type="auto"/>
            <w:shd w:val="clear" w:color="auto" w:fill="FFFFFF"/>
            <w:tcMar>
              <w:top w:w="0" w:type="dxa"/>
              <w:left w:w="0" w:type="dxa"/>
              <w:bottom w:w="0" w:type="dxa"/>
              <w:right w:w="0" w:type="dxa"/>
            </w:tcMar>
            <w:vAlign w:val="center"/>
            <w:hideMark/>
          </w:tcPr>
          <w:p w14:paraId="56718663"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(0.018)</w:t>
            </w:r>
          </w:p>
        </w:tc>
        <w:tc>
          <w:tcPr>
            <w:tcW w:w="0" w:type="auto"/>
            <w:shd w:val="clear" w:color="auto" w:fill="FFFFFF"/>
            <w:tcMar>
              <w:top w:w="0" w:type="dxa"/>
              <w:left w:w="0" w:type="dxa"/>
              <w:bottom w:w="0" w:type="dxa"/>
              <w:right w:w="0" w:type="dxa"/>
            </w:tcMar>
            <w:vAlign w:val="center"/>
            <w:hideMark/>
          </w:tcPr>
          <w:p w14:paraId="5C3D67B1"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(0.182)</w:t>
            </w:r>
          </w:p>
        </w:tc>
        <w:tc>
          <w:tcPr>
            <w:tcW w:w="0" w:type="auto"/>
            <w:shd w:val="clear" w:color="auto" w:fill="FFFFFF"/>
            <w:tcMar>
              <w:top w:w="0" w:type="dxa"/>
              <w:left w:w="0" w:type="dxa"/>
              <w:bottom w:w="0" w:type="dxa"/>
              <w:right w:w="0" w:type="dxa"/>
            </w:tcMar>
            <w:vAlign w:val="center"/>
            <w:hideMark/>
          </w:tcPr>
          <w:p w14:paraId="3ABFE870"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(0.013)</w:t>
            </w:r>
          </w:p>
        </w:tc>
        <w:tc>
          <w:tcPr>
            <w:tcW w:w="0" w:type="auto"/>
            <w:shd w:val="clear" w:color="auto" w:fill="FFFFFF"/>
            <w:tcMar>
              <w:top w:w="0" w:type="dxa"/>
              <w:left w:w="0" w:type="dxa"/>
              <w:bottom w:w="0" w:type="dxa"/>
              <w:right w:w="0" w:type="dxa"/>
            </w:tcMar>
            <w:vAlign w:val="center"/>
            <w:hideMark/>
          </w:tcPr>
          <w:p w14:paraId="6F44E32E"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(0.157)</w:t>
            </w:r>
          </w:p>
        </w:tc>
        <w:tc>
          <w:tcPr>
            <w:tcW w:w="0" w:type="auto"/>
            <w:shd w:val="clear" w:color="auto" w:fill="FFFFFF"/>
            <w:tcMar>
              <w:top w:w="0" w:type="dxa"/>
              <w:left w:w="0" w:type="dxa"/>
              <w:bottom w:w="0" w:type="dxa"/>
              <w:right w:w="0" w:type="dxa"/>
            </w:tcMar>
            <w:vAlign w:val="center"/>
            <w:hideMark/>
          </w:tcPr>
          <w:p w14:paraId="40CC5B64"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(0.015)</w:t>
            </w:r>
          </w:p>
        </w:tc>
        <w:tc>
          <w:tcPr>
            <w:tcW w:w="0" w:type="auto"/>
            <w:shd w:val="clear" w:color="auto" w:fill="FFFFFF"/>
            <w:tcMar>
              <w:top w:w="0" w:type="dxa"/>
              <w:left w:w="0" w:type="dxa"/>
              <w:bottom w:w="0" w:type="dxa"/>
              <w:right w:w="0" w:type="dxa"/>
            </w:tcMar>
            <w:vAlign w:val="center"/>
            <w:hideMark/>
          </w:tcPr>
          <w:p w14:paraId="7ADAD295"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(0.208)</w:t>
            </w:r>
          </w:p>
        </w:tc>
      </w:tr>
      <w:tr w:rsidR="00BB6B5D" w:rsidRPr="00BB6B5D" w14:paraId="4EFCDDFC" w14:textId="77777777" w:rsidTr="0006445A">
        <w:tc>
          <w:tcPr>
            <w:tcW w:w="0" w:type="auto"/>
            <w:shd w:val="clear" w:color="auto" w:fill="FFFFFF"/>
            <w:tcMar>
              <w:top w:w="0" w:type="dxa"/>
              <w:left w:w="0" w:type="dxa"/>
              <w:bottom w:w="0" w:type="dxa"/>
              <w:right w:w="0" w:type="dxa"/>
            </w:tcMar>
            <w:vAlign w:val="center"/>
            <w:hideMark/>
          </w:tcPr>
          <w:p w14:paraId="64C1A5E6" w14:textId="77777777" w:rsidR="009A47B9" w:rsidRPr="00EF24E0" w:rsidRDefault="009A47B9" w:rsidP="0006445A">
            <w:pP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Rural residency</w:t>
            </w:r>
          </w:p>
        </w:tc>
        <w:tc>
          <w:tcPr>
            <w:tcW w:w="0" w:type="auto"/>
            <w:shd w:val="clear" w:color="auto" w:fill="FFFFFF"/>
            <w:tcMar>
              <w:top w:w="0" w:type="dxa"/>
              <w:left w:w="0" w:type="dxa"/>
              <w:bottom w:w="0" w:type="dxa"/>
              <w:right w:w="0" w:type="dxa"/>
            </w:tcMar>
            <w:vAlign w:val="center"/>
            <w:hideMark/>
          </w:tcPr>
          <w:p w14:paraId="74065AE4"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0.017</w:t>
            </w:r>
          </w:p>
        </w:tc>
        <w:tc>
          <w:tcPr>
            <w:tcW w:w="0" w:type="auto"/>
            <w:shd w:val="clear" w:color="auto" w:fill="FFFFFF"/>
            <w:tcMar>
              <w:top w:w="0" w:type="dxa"/>
              <w:left w:w="0" w:type="dxa"/>
              <w:bottom w:w="0" w:type="dxa"/>
              <w:right w:w="0" w:type="dxa"/>
            </w:tcMar>
            <w:vAlign w:val="center"/>
            <w:hideMark/>
          </w:tcPr>
          <w:p w14:paraId="32D9E413"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0.282</w:t>
            </w:r>
          </w:p>
        </w:tc>
        <w:tc>
          <w:tcPr>
            <w:tcW w:w="0" w:type="auto"/>
            <w:shd w:val="clear" w:color="auto" w:fill="FFFFFF"/>
            <w:tcMar>
              <w:top w:w="0" w:type="dxa"/>
              <w:left w:w="0" w:type="dxa"/>
              <w:bottom w:w="0" w:type="dxa"/>
              <w:right w:w="0" w:type="dxa"/>
            </w:tcMar>
            <w:vAlign w:val="center"/>
            <w:hideMark/>
          </w:tcPr>
          <w:p w14:paraId="6C0F817E"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0.008</w:t>
            </w:r>
          </w:p>
        </w:tc>
        <w:tc>
          <w:tcPr>
            <w:tcW w:w="0" w:type="auto"/>
            <w:shd w:val="clear" w:color="auto" w:fill="FFFFFF"/>
            <w:tcMar>
              <w:top w:w="0" w:type="dxa"/>
              <w:left w:w="0" w:type="dxa"/>
              <w:bottom w:w="0" w:type="dxa"/>
              <w:right w:w="0" w:type="dxa"/>
            </w:tcMar>
            <w:vAlign w:val="center"/>
            <w:hideMark/>
          </w:tcPr>
          <w:p w14:paraId="29E7C1C0"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-0.292</w:t>
            </w:r>
          </w:p>
        </w:tc>
        <w:tc>
          <w:tcPr>
            <w:tcW w:w="0" w:type="auto"/>
            <w:shd w:val="clear" w:color="auto" w:fill="FFFFFF"/>
            <w:tcMar>
              <w:top w:w="0" w:type="dxa"/>
              <w:left w:w="0" w:type="dxa"/>
              <w:bottom w:w="0" w:type="dxa"/>
              <w:right w:w="0" w:type="dxa"/>
            </w:tcMar>
            <w:vAlign w:val="center"/>
            <w:hideMark/>
          </w:tcPr>
          <w:p w14:paraId="3B00A9B5"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-0.025</w:t>
            </w:r>
          </w:p>
        </w:tc>
        <w:tc>
          <w:tcPr>
            <w:tcW w:w="0" w:type="auto"/>
            <w:shd w:val="clear" w:color="auto" w:fill="FFFFFF"/>
            <w:tcMar>
              <w:top w:w="0" w:type="dxa"/>
              <w:left w:w="0" w:type="dxa"/>
              <w:bottom w:w="0" w:type="dxa"/>
              <w:right w:w="0" w:type="dxa"/>
            </w:tcMar>
            <w:vAlign w:val="center"/>
            <w:hideMark/>
          </w:tcPr>
          <w:p w14:paraId="237B5F1F"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-0.087</w:t>
            </w:r>
          </w:p>
        </w:tc>
      </w:tr>
      <w:tr w:rsidR="00BB6B5D" w:rsidRPr="00BB6B5D" w14:paraId="17107338" w14:textId="77777777" w:rsidTr="0006445A">
        <w:tc>
          <w:tcPr>
            <w:tcW w:w="0" w:type="auto"/>
            <w:shd w:val="clear" w:color="auto" w:fill="FFFFFF"/>
            <w:tcMar>
              <w:top w:w="0" w:type="dxa"/>
              <w:left w:w="0" w:type="dxa"/>
              <w:bottom w:w="0" w:type="dxa"/>
              <w:right w:w="0" w:type="dxa"/>
            </w:tcMar>
            <w:vAlign w:val="center"/>
            <w:hideMark/>
          </w:tcPr>
          <w:p w14:paraId="55DCEF74" w14:textId="77777777" w:rsidR="009A47B9" w:rsidRPr="00EF24E0" w:rsidRDefault="009A47B9" w:rsidP="0006445A">
            <w:pPr>
              <w:jc w:val="center"/>
              <w:rPr>
                <w:rFonts w:ascii="Times" w:eastAsia="Times New Roman" w:hAnsi="Times" w:cs="Times New Roman"/>
                <w:color w:val="000000" w:themeColor="text1"/>
                <w:sz w:val="22"/>
                <w:szCs w:val="22"/>
              </w:rPr>
            </w:pPr>
          </w:p>
        </w:tc>
        <w:tc>
          <w:tcPr>
            <w:tcW w:w="0" w:type="auto"/>
            <w:shd w:val="clear" w:color="auto" w:fill="FFFFFF"/>
            <w:tcMar>
              <w:top w:w="0" w:type="dxa"/>
              <w:left w:w="0" w:type="dxa"/>
              <w:bottom w:w="0" w:type="dxa"/>
              <w:right w:w="0" w:type="dxa"/>
            </w:tcMar>
            <w:vAlign w:val="center"/>
            <w:hideMark/>
          </w:tcPr>
          <w:p w14:paraId="17DB05FE"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(0.022)</w:t>
            </w:r>
          </w:p>
        </w:tc>
        <w:tc>
          <w:tcPr>
            <w:tcW w:w="0" w:type="auto"/>
            <w:shd w:val="clear" w:color="auto" w:fill="FFFFFF"/>
            <w:tcMar>
              <w:top w:w="0" w:type="dxa"/>
              <w:left w:w="0" w:type="dxa"/>
              <w:bottom w:w="0" w:type="dxa"/>
              <w:right w:w="0" w:type="dxa"/>
            </w:tcMar>
            <w:vAlign w:val="center"/>
            <w:hideMark/>
          </w:tcPr>
          <w:p w14:paraId="48819460"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(0.153)</w:t>
            </w:r>
          </w:p>
        </w:tc>
        <w:tc>
          <w:tcPr>
            <w:tcW w:w="0" w:type="auto"/>
            <w:shd w:val="clear" w:color="auto" w:fill="FFFFFF"/>
            <w:tcMar>
              <w:top w:w="0" w:type="dxa"/>
              <w:left w:w="0" w:type="dxa"/>
              <w:bottom w:w="0" w:type="dxa"/>
              <w:right w:w="0" w:type="dxa"/>
            </w:tcMar>
            <w:vAlign w:val="center"/>
            <w:hideMark/>
          </w:tcPr>
          <w:p w14:paraId="2E25FC12"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(0.013)</w:t>
            </w:r>
          </w:p>
        </w:tc>
        <w:tc>
          <w:tcPr>
            <w:tcW w:w="0" w:type="auto"/>
            <w:shd w:val="clear" w:color="auto" w:fill="FFFFFF"/>
            <w:tcMar>
              <w:top w:w="0" w:type="dxa"/>
              <w:left w:w="0" w:type="dxa"/>
              <w:bottom w:w="0" w:type="dxa"/>
              <w:right w:w="0" w:type="dxa"/>
            </w:tcMar>
            <w:vAlign w:val="center"/>
            <w:hideMark/>
          </w:tcPr>
          <w:p w14:paraId="0244062D"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(0.187)</w:t>
            </w:r>
          </w:p>
        </w:tc>
        <w:tc>
          <w:tcPr>
            <w:tcW w:w="0" w:type="auto"/>
            <w:shd w:val="clear" w:color="auto" w:fill="FFFFFF"/>
            <w:tcMar>
              <w:top w:w="0" w:type="dxa"/>
              <w:left w:w="0" w:type="dxa"/>
              <w:bottom w:w="0" w:type="dxa"/>
              <w:right w:w="0" w:type="dxa"/>
            </w:tcMar>
            <w:vAlign w:val="center"/>
            <w:hideMark/>
          </w:tcPr>
          <w:p w14:paraId="06AD9257"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(0.018)</w:t>
            </w:r>
          </w:p>
        </w:tc>
        <w:tc>
          <w:tcPr>
            <w:tcW w:w="0" w:type="auto"/>
            <w:shd w:val="clear" w:color="auto" w:fill="FFFFFF"/>
            <w:tcMar>
              <w:top w:w="0" w:type="dxa"/>
              <w:left w:w="0" w:type="dxa"/>
              <w:bottom w:w="0" w:type="dxa"/>
              <w:right w:w="0" w:type="dxa"/>
            </w:tcMar>
            <w:vAlign w:val="center"/>
            <w:hideMark/>
          </w:tcPr>
          <w:p w14:paraId="4BD3CA9B"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(0.230)</w:t>
            </w:r>
          </w:p>
        </w:tc>
      </w:tr>
      <w:tr w:rsidR="00BB6B5D" w:rsidRPr="00BB6B5D" w14:paraId="4BBF2886" w14:textId="77777777" w:rsidTr="0006445A">
        <w:tc>
          <w:tcPr>
            <w:tcW w:w="0" w:type="auto"/>
            <w:shd w:val="clear" w:color="auto" w:fill="FFFFFF"/>
            <w:tcMar>
              <w:top w:w="0" w:type="dxa"/>
              <w:left w:w="0" w:type="dxa"/>
              <w:bottom w:w="0" w:type="dxa"/>
              <w:right w:w="0" w:type="dxa"/>
            </w:tcMar>
            <w:vAlign w:val="center"/>
            <w:hideMark/>
          </w:tcPr>
          <w:p w14:paraId="6D20EA82" w14:textId="77777777" w:rsidR="009A47B9" w:rsidRPr="00EF24E0" w:rsidRDefault="009A47B9" w:rsidP="0006445A">
            <w:pP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Migrant worker family</w:t>
            </w:r>
          </w:p>
        </w:tc>
        <w:tc>
          <w:tcPr>
            <w:tcW w:w="0" w:type="auto"/>
            <w:shd w:val="clear" w:color="auto" w:fill="FFFFFF"/>
            <w:tcMar>
              <w:top w:w="0" w:type="dxa"/>
              <w:left w:w="0" w:type="dxa"/>
              <w:bottom w:w="0" w:type="dxa"/>
              <w:right w:w="0" w:type="dxa"/>
            </w:tcMar>
            <w:vAlign w:val="center"/>
            <w:hideMark/>
          </w:tcPr>
          <w:p w14:paraId="22D15BCA"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-0.015</w:t>
            </w:r>
          </w:p>
        </w:tc>
        <w:tc>
          <w:tcPr>
            <w:tcW w:w="0" w:type="auto"/>
            <w:shd w:val="clear" w:color="auto" w:fill="FFFFFF"/>
            <w:tcMar>
              <w:top w:w="0" w:type="dxa"/>
              <w:left w:w="0" w:type="dxa"/>
              <w:bottom w:w="0" w:type="dxa"/>
              <w:right w:w="0" w:type="dxa"/>
            </w:tcMar>
            <w:vAlign w:val="center"/>
            <w:hideMark/>
          </w:tcPr>
          <w:p w14:paraId="54BB10D9"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0.321</w:t>
            </w:r>
          </w:p>
        </w:tc>
        <w:tc>
          <w:tcPr>
            <w:tcW w:w="0" w:type="auto"/>
            <w:shd w:val="clear" w:color="auto" w:fill="FFFFFF"/>
            <w:tcMar>
              <w:top w:w="0" w:type="dxa"/>
              <w:left w:w="0" w:type="dxa"/>
              <w:bottom w:w="0" w:type="dxa"/>
              <w:right w:w="0" w:type="dxa"/>
            </w:tcMar>
            <w:vAlign w:val="center"/>
            <w:hideMark/>
          </w:tcPr>
          <w:p w14:paraId="27824514"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0.021</w:t>
            </w:r>
          </w:p>
        </w:tc>
        <w:tc>
          <w:tcPr>
            <w:tcW w:w="0" w:type="auto"/>
            <w:shd w:val="clear" w:color="auto" w:fill="FFFFFF"/>
            <w:tcMar>
              <w:top w:w="0" w:type="dxa"/>
              <w:left w:w="0" w:type="dxa"/>
              <w:bottom w:w="0" w:type="dxa"/>
              <w:right w:w="0" w:type="dxa"/>
            </w:tcMar>
            <w:vAlign w:val="center"/>
            <w:hideMark/>
          </w:tcPr>
          <w:p w14:paraId="4BA0C77D"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-0.178</w:t>
            </w:r>
          </w:p>
        </w:tc>
        <w:tc>
          <w:tcPr>
            <w:tcW w:w="0" w:type="auto"/>
            <w:shd w:val="clear" w:color="auto" w:fill="FFFFFF"/>
            <w:tcMar>
              <w:top w:w="0" w:type="dxa"/>
              <w:left w:w="0" w:type="dxa"/>
              <w:bottom w:w="0" w:type="dxa"/>
              <w:right w:w="0" w:type="dxa"/>
            </w:tcMar>
            <w:vAlign w:val="center"/>
            <w:hideMark/>
          </w:tcPr>
          <w:p w14:paraId="7211DB3A"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0.019</w:t>
            </w:r>
          </w:p>
        </w:tc>
        <w:tc>
          <w:tcPr>
            <w:tcW w:w="0" w:type="auto"/>
            <w:shd w:val="clear" w:color="auto" w:fill="FFFFFF"/>
            <w:tcMar>
              <w:top w:w="0" w:type="dxa"/>
              <w:left w:w="0" w:type="dxa"/>
              <w:bottom w:w="0" w:type="dxa"/>
              <w:right w:w="0" w:type="dxa"/>
            </w:tcMar>
            <w:vAlign w:val="center"/>
            <w:hideMark/>
          </w:tcPr>
          <w:p w14:paraId="32143196"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-0.225</w:t>
            </w:r>
          </w:p>
        </w:tc>
      </w:tr>
      <w:tr w:rsidR="00BB6B5D" w:rsidRPr="00BB6B5D" w14:paraId="2227E262" w14:textId="77777777" w:rsidTr="0006445A">
        <w:tc>
          <w:tcPr>
            <w:tcW w:w="0" w:type="auto"/>
            <w:shd w:val="clear" w:color="auto" w:fill="FFFFFF"/>
            <w:tcMar>
              <w:top w:w="0" w:type="dxa"/>
              <w:left w:w="0" w:type="dxa"/>
              <w:bottom w:w="0" w:type="dxa"/>
              <w:right w:w="0" w:type="dxa"/>
            </w:tcMar>
            <w:vAlign w:val="center"/>
            <w:hideMark/>
          </w:tcPr>
          <w:p w14:paraId="7F827F22" w14:textId="77777777" w:rsidR="009A47B9" w:rsidRPr="00EF24E0" w:rsidRDefault="009A47B9" w:rsidP="0006445A">
            <w:pPr>
              <w:jc w:val="center"/>
              <w:rPr>
                <w:rFonts w:ascii="Times" w:eastAsia="Times New Roman" w:hAnsi="Times" w:cs="Times New Roman"/>
                <w:color w:val="000000" w:themeColor="text1"/>
                <w:sz w:val="22"/>
                <w:szCs w:val="22"/>
              </w:rPr>
            </w:pPr>
          </w:p>
        </w:tc>
        <w:tc>
          <w:tcPr>
            <w:tcW w:w="0" w:type="auto"/>
            <w:shd w:val="clear" w:color="auto" w:fill="FFFFFF"/>
            <w:tcMar>
              <w:top w:w="0" w:type="dxa"/>
              <w:left w:w="0" w:type="dxa"/>
              <w:bottom w:w="0" w:type="dxa"/>
              <w:right w:w="0" w:type="dxa"/>
            </w:tcMar>
            <w:vAlign w:val="center"/>
            <w:hideMark/>
          </w:tcPr>
          <w:p w14:paraId="4C542F1E"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(0.027)</w:t>
            </w:r>
          </w:p>
        </w:tc>
        <w:tc>
          <w:tcPr>
            <w:tcW w:w="0" w:type="auto"/>
            <w:shd w:val="clear" w:color="auto" w:fill="FFFFFF"/>
            <w:tcMar>
              <w:top w:w="0" w:type="dxa"/>
              <w:left w:w="0" w:type="dxa"/>
              <w:bottom w:w="0" w:type="dxa"/>
              <w:right w:w="0" w:type="dxa"/>
            </w:tcMar>
            <w:vAlign w:val="center"/>
            <w:hideMark/>
          </w:tcPr>
          <w:p w14:paraId="54A05DCD"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(0.198)</w:t>
            </w:r>
          </w:p>
        </w:tc>
        <w:tc>
          <w:tcPr>
            <w:tcW w:w="0" w:type="auto"/>
            <w:shd w:val="clear" w:color="auto" w:fill="FFFFFF"/>
            <w:tcMar>
              <w:top w:w="0" w:type="dxa"/>
              <w:left w:w="0" w:type="dxa"/>
              <w:bottom w:w="0" w:type="dxa"/>
              <w:right w:w="0" w:type="dxa"/>
            </w:tcMar>
            <w:vAlign w:val="center"/>
            <w:hideMark/>
          </w:tcPr>
          <w:p w14:paraId="273B5B63"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(0.022)</w:t>
            </w:r>
          </w:p>
        </w:tc>
        <w:tc>
          <w:tcPr>
            <w:tcW w:w="0" w:type="auto"/>
            <w:shd w:val="clear" w:color="auto" w:fill="FFFFFF"/>
            <w:tcMar>
              <w:top w:w="0" w:type="dxa"/>
              <w:left w:w="0" w:type="dxa"/>
              <w:bottom w:w="0" w:type="dxa"/>
              <w:right w:w="0" w:type="dxa"/>
            </w:tcMar>
            <w:vAlign w:val="center"/>
            <w:hideMark/>
          </w:tcPr>
          <w:p w14:paraId="2B2DBD9B"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(0.177)</w:t>
            </w:r>
          </w:p>
        </w:tc>
        <w:tc>
          <w:tcPr>
            <w:tcW w:w="0" w:type="auto"/>
            <w:shd w:val="clear" w:color="auto" w:fill="FFFFFF"/>
            <w:tcMar>
              <w:top w:w="0" w:type="dxa"/>
              <w:left w:w="0" w:type="dxa"/>
              <w:bottom w:w="0" w:type="dxa"/>
              <w:right w:w="0" w:type="dxa"/>
            </w:tcMar>
            <w:vAlign w:val="center"/>
            <w:hideMark/>
          </w:tcPr>
          <w:p w14:paraId="14CFB894"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(0.015)</w:t>
            </w:r>
          </w:p>
        </w:tc>
        <w:tc>
          <w:tcPr>
            <w:tcW w:w="0" w:type="auto"/>
            <w:shd w:val="clear" w:color="auto" w:fill="FFFFFF"/>
            <w:tcMar>
              <w:top w:w="0" w:type="dxa"/>
              <w:left w:w="0" w:type="dxa"/>
              <w:bottom w:w="0" w:type="dxa"/>
              <w:right w:w="0" w:type="dxa"/>
            </w:tcMar>
            <w:vAlign w:val="center"/>
            <w:hideMark/>
          </w:tcPr>
          <w:p w14:paraId="7FE8D45D"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(0.274)</w:t>
            </w:r>
          </w:p>
        </w:tc>
      </w:tr>
      <w:tr w:rsidR="00BB6B5D" w:rsidRPr="00BB6B5D" w14:paraId="488341DC" w14:textId="77777777" w:rsidTr="0006445A">
        <w:tc>
          <w:tcPr>
            <w:tcW w:w="0" w:type="auto"/>
            <w:shd w:val="clear" w:color="auto" w:fill="FFFFFF"/>
            <w:tcMar>
              <w:top w:w="0" w:type="dxa"/>
              <w:left w:w="0" w:type="dxa"/>
              <w:bottom w:w="0" w:type="dxa"/>
              <w:right w:w="0" w:type="dxa"/>
            </w:tcMar>
            <w:vAlign w:val="center"/>
            <w:hideMark/>
          </w:tcPr>
          <w:p w14:paraId="6F2480F9" w14:textId="77777777" w:rsidR="009A47B9" w:rsidRPr="00EF24E0" w:rsidRDefault="009A47B9" w:rsidP="0006445A">
            <w:pP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Mother education (years)</w:t>
            </w:r>
          </w:p>
        </w:tc>
        <w:tc>
          <w:tcPr>
            <w:tcW w:w="0" w:type="auto"/>
            <w:shd w:val="clear" w:color="auto" w:fill="FFFFFF"/>
            <w:tcMar>
              <w:top w:w="0" w:type="dxa"/>
              <w:left w:w="0" w:type="dxa"/>
              <w:bottom w:w="0" w:type="dxa"/>
              <w:right w:w="0" w:type="dxa"/>
            </w:tcMar>
            <w:vAlign w:val="center"/>
            <w:hideMark/>
          </w:tcPr>
          <w:p w14:paraId="6674B336"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0.001</w:t>
            </w:r>
          </w:p>
        </w:tc>
        <w:tc>
          <w:tcPr>
            <w:tcW w:w="0" w:type="auto"/>
            <w:shd w:val="clear" w:color="auto" w:fill="FFFFFF"/>
            <w:tcMar>
              <w:top w:w="0" w:type="dxa"/>
              <w:left w:w="0" w:type="dxa"/>
              <w:bottom w:w="0" w:type="dxa"/>
              <w:right w:w="0" w:type="dxa"/>
            </w:tcMar>
            <w:vAlign w:val="center"/>
            <w:hideMark/>
          </w:tcPr>
          <w:p w14:paraId="260C080B"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-0.010</w:t>
            </w:r>
          </w:p>
        </w:tc>
        <w:tc>
          <w:tcPr>
            <w:tcW w:w="0" w:type="auto"/>
            <w:shd w:val="clear" w:color="auto" w:fill="FFFFFF"/>
            <w:tcMar>
              <w:top w:w="0" w:type="dxa"/>
              <w:left w:w="0" w:type="dxa"/>
              <w:bottom w:w="0" w:type="dxa"/>
              <w:right w:w="0" w:type="dxa"/>
            </w:tcMar>
            <w:vAlign w:val="center"/>
            <w:hideMark/>
          </w:tcPr>
          <w:p w14:paraId="369D5747"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-0.002</w:t>
            </w:r>
          </w:p>
        </w:tc>
        <w:tc>
          <w:tcPr>
            <w:tcW w:w="0" w:type="auto"/>
            <w:shd w:val="clear" w:color="auto" w:fill="FFFFFF"/>
            <w:tcMar>
              <w:top w:w="0" w:type="dxa"/>
              <w:left w:w="0" w:type="dxa"/>
              <w:bottom w:w="0" w:type="dxa"/>
              <w:right w:w="0" w:type="dxa"/>
            </w:tcMar>
            <w:vAlign w:val="center"/>
            <w:hideMark/>
          </w:tcPr>
          <w:p w14:paraId="4D2A0AFF"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-0.009</w:t>
            </w:r>
          </w:p>
        </w:tc>
        <w:tc>
          <w:tcPr>
            <w:tcW w:w="0" w:type="auto"/>
            <w:shd w:val="clear" w:color="auto" w:fill="FFFFFF"/>
            <w:tcMar>
              <w:top w:w="0" w:type="dxa"/>
              <w:left w:w="0" w:type="dxa"/>
              <w:bottom w:w="0" w:type="dxa"/>
              <w:right w:w="0" w:type="dxa"/>
            </w:tcMar>
            <w:vAlign w:val="center"/>
            <w:hideMark/>
          </w:tcPr>
          <w:p w14:paraId="60F4A80F"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-0.003</w:t>
            </w:r>
          </w:p>
        </w:tc>
        <w:tc>
          <w:tcPr>
            <w:tcW w:w="0" w:type="auto"/>
            <w:shd w:val="clear" w:color="auto" w:fill="FFFFFF"/>
            <w:tcMar>
              <w:top w:w="0" w:type="dxa"/>
              <w:left w:w="0" w:type="dxa"/>
              <w:bottom w:w="0" w:type="dxa"/>
              <w:right w:w="0" w:type="dxa"/>
            </w:tcMar>
            <w:vAlign w:val="center"/>
            <w:hideMark/>
          </w:tcPr>
          <w:p w14:paraId="24E035F8"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0.049</w:t>
            </w:r>
          </w:p>
        </w:tc>
      </w:tr>
      <w:tr w:rsidR="00BB6B5D" w:rsidRPr="00BB6B5D" w14:paraId="4BF8F919" w14:textId="77777777" w:rsidTr="0006445A">
        <w:tc>
          <w:tcPr>
            <w:tcW w:w="0" w:type="auto"/>
            <w:shd w:val="clear" w:color="auto" w:fill="FFFFFF"/>
            <w:tcMar>
              <w:top w:w="0" w:type="dxa"/>
              <w:left w:w="0" w:type="dxa"/>
              <w:bottom w:w="0" w:type="dxa"/>
              <w:right w:w="0" w:type="dxa"/>
            </w:tcMar>
            <w:vAlign w:val="center"/>
            <w:hideMark/>
          </w:tcPr>
          <w:p w14:paraId="6E827BCC" w14:textId="77777777" w:rsidR="009A47B9" w:rsidRPr="00EF24E0" w:rsidRDefault="009A47B9" w:rsidP="0006445A">
            <w:pPr>
              <w:jc w:val="center"/>
              <w:rPr>
                <w:rFonts w:ascii="Times" w:eastAsia="Times New Roman" w:hAnsi="Times" w:cs="Times New Roman"/>
                <w:color w:val="000000" w:themeColor="text1"/>
                <w:sz w:val="22"/>
                <w:szCs w:val="22"/>
              </w:rPr>
            </w:pPr>
          </w:p>
        </w:tc>
        <w:tc>
          <w:tcPr>
            <w:tcW w:w="0" w:type="auto"/>
            <w:shd w:val="clear" w:color="auto" w:fill="FFFFFF"/>
            <w:tcMar>
              <w:top w:w="0" w:type="dxa"/>
              <w:left w:w="0" w:type="dxa"/>
              <w:bottom w:w="0" w:type="dxa"/>
              <w:right w:w="0" w:type="dxa"/>
            </w:tcMar>
            <w:vAlign w:val="center"/>
            <w:hideMark/>
          </w:tcPr>
          <w:p w14:paraId="1ED42A03"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(0.003)</w:t>
            </w:r>
          </w:p>
        </w:tc>
        <w:tc>
          <w:tcPr>
            <w:tcW w:w="0" w:type="auto"/>
            <w:shd w:val="clear" w:color="auto" w:fill="FFFFFF"/>
            <w:tcMar>
              <w:top w:w="0" w:type="dxa"/>
              <w:left w:w="0" w:type="dxa"/>
              <w:bottom w:w="0" w:type="dxa"/>
              <w:right w:w="0" w:type="dxa"/>
            </w:tcMar>
            <w:vAlign w:val="center"/>
            <w:hideMark/>
          </w:tcPr>
          <w:p w14:paraId="4C5C73F4"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(0.033)</w:t>
            </w:r>
          </w:p>
        </w:tc>
        <w:tc>
          <w:tcPr>
            <w:tcW w:w="0" w:type="auto"/>
            <w:shd w:val="clear" w:color="auto" w:fill="FFFFFF"/>
            <w:tcMar>
              <w:top w:w="0" w:type="dxa"/>
              <w:left w:w="0" w:type="dxa"/>
              <w:bottom w:w="0" w:type="dxa"/>
              <w:right w:w="0" w:type="dxa"/>
            </w:tcMar>
            <w:vAlign w:val="center"/>
            <w:hideMark/>
          </w:tcPr>
          <w:p w14:paraId="11D940B1"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(0.003)</w:t>
            </w:r>
          </w:p>
        </w:tc>
        <w:tc>
          <w:tcPr>
            <w:tcW w:w="0" w:type="auto"/>
            <w:shd w:val="clear" w:color="auto" w:fill="FFFFFF"/>
            <w:tcMar>
              <w:top w:w="0" w:type="dxa"/>
              <w:left w:w="0" w:type="dxa"/>
              <w:bottom w:w="0" w:type="dxa"/>
              <w:right w:w="0" w:type="dxa"/>
            </w:tcMar>
            <w:vAlign w:val="center"/>
            <w:hideMark/>
          </w:tcPr>
          <w:p w14:paraId="5693931A"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(0.023)</w:t>
            </w:r>
          </w:p>
        </w:tc>
        <w:tc>
          <w:tcPr>
            <w:tcW w:w="0" w:type="auto"/>
            <w:shd w:val="clear" w:color="auto" w:fill="FFFFFF"/>
            <w:tcMar>
              <w:top w:w="0" w:type="dxa"/>
              <w:left w:w="0" w:type="dxa"/>
              <w:bottom w:w="0" w:type="dxa"/>
              <w:right w:w="0" w:type="dxa"/>
            </w:tcMar>
            <w:vAlign w:val="center"/>
            <w:hideMark/>
          </w:tcPr>
          <w:p w14:paraId="767F2D40"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(0.003)</w:t>
            </w:r>
          </w:p>
        </w:tc>
        <w:tc>
          <w:tcPr>
            <w:tcW w:w="0" w:type="auto"/>
            <w:shd w:val="clear" w:color="auto" w:fill="FFFFFF"/>
            <w:tcMar>
              <w:top w:w="0" w:type="dxa"/>
              <w:left w:w="0" w:type="dxa"/>
              <w:bottom w:w="0" w:type="dxa"/>
              <w:right w:w="0" w:type="dxa"/>
            </w:tcMar>
            <w:vAlign w:val="center"/>
            <w:hideMark/>
          </w:tcPr>
          <w:p w14:paraId="07F7E42B"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(0.041)</w:t>
            </w:r>
          </w:p>
        </w:tc>
      </w:tr>
      <w:tr w:rsidR="00BB6B5D" w:rsidRPr="00BB6B5D" w14:paraId="687D8525" w14:textId="77777777" w:rsidTr="0006445A">
        <w:tc>
          <w:tcPr>
            <w:tcW w:w="0" w:type="auto"/>
            <w:shd w:val="clear" w:color="auto" w:fill="FFFFFF"/>
            <w:tcMar>
              <w:top w:w="0" w:type="dxa"/>
              <w:left w:w="0" w:type="dxa"/>
              <w:bottom w:w="0" w:type="dxa"/>
              <w:right w:w="0" w:type="dxa"/>
            </w:tcMar>
            <w:vAlign w:val="center"/>
            <w:hideMark/>
          </w:tcPr>
          <w:p w14:paraId="297905C1" w14:textId="77777777" w:rsidR="009A47B9" w:rsidRPr="00EF24E0" w:rsidRDefault="009A47B9" w:rsidP="0006445A">
            <w:pP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Father education (years)</w:t>
            </w:r>
          </w:p>
        </w:tc>
        <w:tc>
          <w:tcPr>
            <w:tcW w:w="0" w:type="auto"/>
            <w:shd w:val="clear" w:color="auto" w:fill="FFFFFF"/>
            <w:tcMar>
              <w:top w:w="0" w:type="dxa"/>
              <w:left w:w="0" w:type="dxa"/>
              <w:bottom w:w="0" w:type="dxa"/>
              <w:right w:w="0" w:type="dxa"/>
            </w:tcMar>
            <w:vAlign w:val="center"/>
            <w:hideMark/>
          </w:tcPr>
          <w:p w14:paraId="22DE9681"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0.005</w:t>
            </w:r>
          </w:p>
        </w:tc>
        <w:tc>
          <w:tcPr>
            <w:tcW w:w="0" w:type="auto"/>
            <w:shd w:val="clear" w:color="auto" w:fill="FFFFFF"/>
            <w:tcMar>
              <w:top w:w="0" w:type="dxa"/>
              <w:left w:w="0" w:type="dxa"/>
              <w:bottom w:w="0" w:type="dxa"/>
              <w:right w:w="0" w:type="dxa"/>
            </w:tcMar>
            <w:vAlign w:val="center"/>
            <w:hideMark/>
          </w:tcPr>
          <w:p w14:paraId="5040A116"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0.053</w:t>
            </w:r>
          </w:p>
        </w:tc>
        <w:tc>
          <w:tcPr>
            <w:tcW w:w="0" w:type="auto"/>
            <w:shd w:val="clear" w:color="auto" w:fill="FFFFFF"/>
            <w:tcMar>
              <w:top w:w="0" w:type="dxa"/>
              <w:left w:w="0" w:type="dxa"/>
              <w:bottom w:w="0" w:type="dxa"/>
              <w:right w:w="0" w:type="dxa"/>
            </w:tcMar>
            <w:vAlign w:val="center"/>
            <w:hideMark/>
          </w:tcPr>
          <w:p w14:paraId="5A70BB1B"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-0.002</w:t>
            </w:r>
          </w:p>
        </w:tc>
        <w:tc>
          <w:tcPr>
            <w:tcW w:w="0" w:type="auto"/>
            <w:shd w:val="clear" w:color="auto" w:fill="FFFFFF"/>
            <w:tcMar>
              <w:top w:w="0" w:type="dxa"/>
              <w:left w:w="0" w:type="dxa"/>
              <w:bottom w:w="0" w:type="dxa"/>
              <w:right w:w="0" w:type="dxa"/>
            </w:tcMar>
            <w:vAlign w:val="center"/>
            <w:hideMark/>
          </w:tcPr>
          <w:p w14:paraId="31C6ED26"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0.008</w:t>
            </w:r>
          </w:p>
        </w:tc>
        <w:tc>
          <w:tcPr>
            <w:tcW w:w="0" w:type="auto"/>
            <w:shd w:val="clear" w:color="auto" w:fill="FFFFFF"/>
            <w:tcMar>
              <w:top w:w="0" w:type="dxa"/>
              <w:left w:w="0" w:type="dxa"/>
              <w:bottom w:w="0" w:type="dxa"/>
              <w:right w:w="0" w:type="dxa"/>
            </w:tcMar>
            <w:vAlign w:val="center"/>
            <w:hideMark/>
          </w:tcPr>
          <w:p w14:paraId="3784ABB0"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-0.0003</w:t>
            </w:r>
          </w:p>
        </w:tc>
        <w:tc>
          <w:tcPr>
            <w:tcW w:w="0" w:type="auto"/>
            <w:shd w:val="clear" w:color="auto" w:fill="FFFFFF"/>
            <w:tcMar>
              <w:top w:w="0" w:type="dxa"/>
              <w:left w:w="0" w:type="dxa"/>
              <w:bottom w:w="0" w:type="dxa"/>
              <w:right w:w="0" w:type="dxa"/>
            </w:tcMar>
            <w:vAlign w:val="center"/>
            <w:hideMark/>
          </w:tcPr>
          <w:p w14:paraId="77BB5374"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-0.016</w:t>
            </w:r>
          </w:p>
        </w:tc>
      </w:tr>
      <w:tr w:rsidR="00BB6B5D" w:rsidRPr="00BB6B5D" w14:paraId="6F35CD03" w14:textId="77777777" w:rsidTr="0006445A">
        <w:tc>
          <w:tcPr>
            <w:tcW w:w="0" w:type="auto"/>
            <w:shd w:val="clear" w:color="auto" w:fill="FFFFFF"/>
            <w:tcMar>
              <w:top w:w="0" w:type="dxa"/>
              <w:left w:w="0" w:type="dxa"/>
              <w:bottom w:w="0" w:type="dxa"/>
              <w:right w:w="0" w:type="dxa"/>
            </w:tcMar>
            <w:vAlign w:val="center"/>
            <w:hideMark/>
          </w:tcPr>
          <w:p w14:paraId="3269CDF5" w14:textId="77777777" w:rsidR="009A47B9" w:rsidRPr="00EF24E0" w:rsidRDefault="009A47B9" w:rsidP="0006445A">
            <w:pPr>
              <w:jc w:val="center"/>
              <w:rPr>
                <w:rFonts w:ascii="Times" w:eastAsia="Times New Roman" w:hAnsi="Times" w:cs="Times New Roman"/>
                <w:color w:val="000000" w:themeColor="text1"/>
                <w:sz w:val="22"/>
                <w:szCs w:val="22"/>
              </w:rPr>
            </w:pPr>
          </w:p>
        </w:tc>
        <w:tc>
          <w:tcPr>
            <w:tcW w:w="0" w:type="auto"/>
            <w:shd w:val="clear" w:color="auto" w:fill="FFFFFF"/>
            <w:tcMar>
              <w:top w:w="0" w:type="dxa"/>
              <w:left w:w="0" w:type="dxa"/>
              <w:bottom w:w="0" w:type="dxa"/>
              <w:right w:w="0" w:type="dxa"/>
            </w:tcMar>
            <w:vAlign w:val="center"/>
            <w:hideMark/>
          </w:tcPr>
          <w:p w14:paraId="200F10F7"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(0.003)</w:t>
            </w:r>
          </w:p>
        </w:tc>
        <w:tc>
          <w:tcPr>
            <w:tcW w:w="0" w:type="auto"/>
            <w:shd w:val="clear" w:color="auto" w:fill="FFFFFF"/>
            <w:tcMar>
              <w:top w:w="0" w:type="dxa"/>
              <w:left w:w="0" w:type="dxa"/>
              <w:bottom w:w="0" w:type="dxa"/>
              <w:right w:w="0" w:type="dxa"/>
            </w:tcMar>
            <w:vAlign w:val="center"/>
            <w:hideMark/>
          </w:tcPr>
          <w:p w14:paraId="7D0A88DA"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(0.035)</w:t>
            </w:r>
          </w:p>
        </w:tc>
        <w:tc>
          <w:tcPr>
            <w:tcW w:w="0" w:type="auto"/>
            <w:shd w:val="clear" w:color="auto" w:fill="FFFFFF"/>
            <w:tcMar>
              <w:top w:w="0" w:type="dxa"/>
              <w:left w:w="0" w:type="dxa"/>
              <w:bottom w:w="0" w:type="dxa"/>
              <w:right w:w="0" w:type="dxa"/>
            </w:tcMar>
            <w:vAlign w:val="center"/>
            <w:hideMark/>
          </w:tcPr>
          <w:p w14:paraId="18310B15"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(0.002)</w:t>
            </w:r>
          </w:p>
        </w:tc>
        <w:tc>
          <w:tcPr>
            <w:tcW w:w="0" w:type="auto"/>
            <w:shd w:val="clear" w:color="auto" w:fill="FFFFFF"/>
            <w:tcMar>
              <w:top w:w="0" w:type="dxa"/>
              <w:left w:w="0" w:type="dxa"/>
              <w:bottom w:w="0" w:type="dxa"/>
              <w:right w:w="0" w:type="dxa"/>
            </w:tcMar>
            <w:vAlign w:val="center"/>
            <w:hideMark/>
          </w:tcPr>
          <w:p w14:paraId="2C82F015"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(0.024)</w:t>
            </w:r>
          </w:p>
        </w:tc>
        <w:tc>
          <w:tcPr>
            <w:tcW w:w="0" w:type="auto"/>
            <w:shd w:val="clear" w:color="auto" w:fill="FFFFFF"/>
            <w:tcMar>
              <w:top w:w="0" w:type="dxa"/>
              <w:left w:w="0" w:type="dxa"/>
              <w:bottom w:w="0" w:type="dxa"/>
              <w:right w:w="0" w:type="dxa"/>
            </w:tcMar>
            <w:vAlign w:val="center"/>
            <w:hideMark/>
          </w:tcPr>
          <w:p w14:paraId="36412C19"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(0.002)</w:t>
            </w:r>
          </w:p>
        </w:tc>
        <w:tc>
          <w:tcPr>
            <w:tcW w:w="0" w:type="auto"/>
            <w:shd w:val="clear" w:color="auto" w:fill="FFFFFF"/>
            <w:tcMar>
              <w:top w:w="0" w:type="dxa"/>
              <w:left w:w="0" w:type="dxa"/>
              <w:bottom w:w="0" w:type="dxa"/>
              <w:right w:w="0" w:type="dxa"/>
            </w:tcMar>
            <w:vAlign w:val="center"/>
            <w:hideMark/>
          </w:tcPr>
          <w:p w14:paraId="7D458615"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(0.033)</w:t>
            </w:r>
          </w:p>
        </w:tc>
      </w:tr>
      <w:tr w:rsidR="00BB6B5D" w:rsidRPr="00BB6B5D" w14:paraId="5ABBA93E" w14:textId="77777777" w:rsidTr="0006445A">
        <w:tc>
          <w:tcPr>
            <w:tcW w:w="0" w:type="auto"/>
            <w:shd w:val="clear" w:color="auto" w:fill="FFFFFF"/>
            <w:tcMar>
              <w:top w:w="0" w:type="dxa"/>
              <w:left w:w="0" w:type="dxa"/>
              <w:bottom w:w="0" w:type="dxa"/>
              <w:right w:w="0" w:type="dxa"/>
            </w:tcMar>
            <w:vAlign w:val="center"/>
            <w:hideMark/>
          </w:tcPr>
          <w:p w14:paraId="7E06CFD1" w14:textId="77777777" w:rsidR="009A47B9" w:rsidRPr="00EF24E0" w:rsidRDefault="009A47B9" w:rsidP="0006445A">
            <w:pP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Family income</w:t>
            </w:r>
          </w:p>
        </w:tc>
        <w:tc>
          <w:tcPr>
            <w:tcW w:w="0" w:type="auto"/>
            <w:shd w:val="clear" w:color="auto" w:fill="FFFFFF"/>
            <w:tcMar>
              <w:top w:w="0" w:type="dxa"/>
              <w:left w:w="0" w:type="dxa"/>
              <w:bottom w:w="0" w:type="dxa"/>
              <w:right w:w="0" w:type="dxa"/>
            </w:tcMar>
            <w:vAlign w:val="center"/>
            <w:hideMark/>
          </w:tcPr>
          <w:p w14:paraId="665F7C22"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-0.005</w:t>
            </w:r>
          </w:p>
        </w:tc>
        <w:tc>
          <w:tcPr>
            <w:tcW w:w="0" w:type="auto"/>
            <w:shd w:val="clear" w:color="auto" w:fill="FFFFFF"/>
            <w:tcMar>
              <w:top w:w="0" w:type="dxa"/>
              <w:left w:w="0" w:type="dxa"/>
              <w:bottom w:w="0" w:type="dxa"/>
              <w:right w:w="0" w:type="dxa"/>
            </w:tcMar>
            <w:vAlign w:val="center"/>
            <w:hideMark/>
          </w:tcPr>
          <w:p w14:paraId="782A2440"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0.003</w:t>
            </w:r>
          </w:p>
        </w:tc>
        <w:tc>
          <w:tcPr>
            <w:tcW w:w="0" w:type="auto"/>
            <w:shd w:val="clear" w:color="auto" w:fill="FFFFFF"/>
            <w:tcMar>
              <w:top w:w="0" w:type="dxa"/>
              <w:left w:w="0" w:type="dxa"/>
              <w:bottom w:w="0" w:type="dxa"/>
              <w:right w:w="0" w:type="dxa"/>
            </w:tcMar>
            <w:vAlign w:val="center"/>
            <w:hideMark/>
          </w:tcPr>
          <w:p w14:paraId="03BDADC7"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0.011</w:t>
            </w:r>
          </w:p>
        </w:tc>
        <w:tc>
          <w:tcPr>
            <w:tcW w:w="0" w:type="auto"/>
            <w:shd w:val="clear" w:color="auto" w:fill="FFFFFF"/>
            <w:tcMar>
              <w:top w:w="0" w:type="dxa"/>
              <w:left w:w="0" w:type="dxa"/>
              <w:bottom w:w="0" w:type="dxa"/>
              <w:right w:w="0" w:type="dxa"/>
            </w:tcMar>
            <w:vAlign w:val="center"/>
            <w:hideMark/>
          </w:tcPr>
          <w:p w14:paraId="1EC06EF5"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0.146</w:t>
            </w:r>
          </w:p>
        </w:tc>
        <w:tc>
          <w:tcPr>
            <w:tcW w:w="0" w:type="auto"/>
            <w:shd w:val="clear" w:color="auto" w:fill="FFFFFF"/>
            <w:tcMar>
              <w:top w:w="0" w:type="dxa"/>
              <w:left w:w="0" w:type="dxa"/>
              <w:bottom w:w="0" w:type="dxa"/>
              <w:right w:w="0" w:type="dxa"/>
            </w:tcMar>
            <w:vAlign w:val="center"/>
            <w:hideMark/>
          </w:tcPr>
          <w:p w14:paraId="576D614E"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0.061</w:t>
            </w:r>
            <w:r w:rsidRPr="00EF24E0">
              <w:rPr>
                <w:rFonts w:ascii="Times" w:eastAsia="Times New Roman" w:hAnsi="Times" w:cs="Times New Roman"/>
                <w:color w:val="000000" w:themeColor="text1"/>
                <w:sz w:val="22"/>
                <w:szCs w:val="22"/>
                <w:vertAlign w:val="superscript"/>
              </w:rPr>
              <w:t>*</w:t>
            </w:r>
          </w:p>
        </w:tc>
        <w:tc>
          <w:tcPr>
            <w:tcW w:w="0" w:type="auto"/>
            <w:shd w:val="clear" w:color="auto" w:fill="FFFFFF"/>
            <w:tcMar>
              <w:top w:w="0" w:type="dxa"/>
              <w:left w:w="0" w:type="dxa"/>
              <w:bottom w:w="0" w:type="dxa"/>
              <w:right w:w="0" w:type="dxa"/>
            </w:tcMar>
            <w:vAlign w:val="center"/>
            <w:hideMark/>
          </w:tcPr>
          <w:p w14:paraId="1A3ABEEF"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-0.527</w:t>
            </w:r>
            <w:r w:rsidRPr="00EF24E0">
              <w:rPr>
                <w:rFonts w:ascii="Times" w:eastAsia="Times New Roman" w:hAnsi="Times" w:cs="Times New Roman"/>
                <w:color w:val="000000" w:themeColor="text1"/>
                <w:sz w:val="22"/>
                <w:szCs w:val="22"/>
                <w:vertAlign w:val="superscript"/>
              </w:rPr>
              <w:t>*</w:t>
            </w:r>
          </w:p>
        </w:tc>
      </w:tr>
      <w:tr w:rsidR="00BB6B5D" w:rsidRPr="00BB6B5D" w14:paraId="04906F78" w14:textId="77777777" w:rsidTr="0006445A">
        <w:tc>
          <w:tcPr>
            <w:tcW w:w="0" w:type="auto"/>
            <w:shd w:val="clear" w:color="auto" w:fill="FFFFFF"/>
            <w:tcMar>
              <w:top w:w="0" w:type="dxa"/>
              <w:left w:w="0" w:type="dxa"/>
              <w:bottom w:w="0" w:type="dxa"/>
              <w:right w:w="0" w:type="dxa"/>
            </w:tcMar>
            <w:vAlign w:val="center"/>
            <w:hideMark/>
          </w:tcPr>
          <w:p w14:paraId="6C58A83B" w14:textId="77777777" w:rsidR="009A47B9" w:rsidRPr="00EF24E0" w:rsidRDefault="009A47B9" w:rsidP="0006445A">
            <w:pPr>
              <w:jc w:val="center"/>
              <w:rPr>
                <w:rFonts w:ascii="Times" w:eastAsia="Times New Roman" w:hAnsi="Times" w:cs="Times New Roman"/>
                <w:color w:val="000000" w:themeColor="text1"/>
                <w:sz w:val="22"/>
                <w:szCs w:val="22"/>
              </w:rPr>
            </w:pPr>
          </w:p>
        </w:tc>
        <w:tc>
          <w:tcPr>
            <w:tcW w:w="0" w:type="auto"/>
            <w:shd w:val="clear" w:color="auto" w:fill="FFFFFF"/>
            <w:tcMar>
              <w:top w:w="0" w:type="dxa"/>
              <w:left w:w="0" w:type="dxa"/>
              <w:bottom w:w="0" w:type="dxa"/>
              <w:right w:w="0" w:type="dxa"/>
            </w:tcMar>
            <w:vAlign w:val="center"/>
            <w:hideMark/>
          </w:tcPr>
          <w:p w14:paraId="203AD12D"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(0.021)</w:t>
            </w:r>
          </w:p>
        </w:tc>
        <w:tc>
          <w:tcPr>
            <w:tcW w:w="0" w:type="auto"/>
            <w:shd w:val="clear" w:color="auto" w:fill="FFFFFF"/>
            <w:tcMar>
              <w:top w:w="0" w:type="dxa"/>
              <w:left w:w="0" w:type="dxa"/>
              <w:bottom w:w="0" w:type="dxa"/>
              <w:right w:w="0" w:type="dxa"/>
            </w:tcMar>
            <w:vAlign w:val="center"/>
            <w:hideMark/>
          </w:tcPr>
          <w:p w14:paraId="0B777B00"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(0.275)</w:t>
            </w:r>
          </w:p>
        </w:tc>
        <w:tc>
          <w:tcPr>
            <w:tcW w:w="0" w:type="auto"/>
            <w:shd w:val="clear" w:color="auto" w:fill="FFFFFF"/>
            <w:tcMar>
              <w:top w:w="0" w:type="dxa"/>
              <w:left w:w="0" w:type="dxa"/>
              <w:bottom w:w="0" w:type="dxa"/>
              <w:right w:w="0" w:type="dxa"/>
            </w:tcMar>
            <w:vAlign w:val="center"/>
            <w:hideMark/>
          </w:tcPr>
          <w:p w14:paraId="01B665B4"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(0.022)</w:t>
            </w:r>
          </w:p>
        </w:tc>
        <w:tc>
          <w:tcPr>
            <w:tcW w:w="0" w:type="auto"/>
            <w:shd w:val="clear" w:color="auto" w:fill="FFFFFF"/>
            <w:tcMar>
              <w:top w:w="0" w:type="dxa"/>
              <w:left w:w="0" w:type="dxa"/>
              <w:bottom w:w="0" w:type="dxa"/>
              <w:right w:w="0" w:type="dxa"/>
            </w:tcMar>
            <w:vAlign w:val="center"/>
            <w:hideMark/>
          </w:tcPr>
          <w:p w14:paraId="4D684E6E"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(0.146)</w:t>
            </w:r>
          </w:p>
        </w:tc>
        <w:tc>
          <w:tcPr>
            <w:tcW w:w="0" w:type="auto"/>
            <w:shd w:val="clear" w:color="auto" w:fill="FFFFFF"/>
            <w:tcMar>
              <w:top w:w="0" w:type="dxa"/>
              <w:left w:w="0" w:type="dxa"/>
              <w:bottom w:w="0" w:type="dxa"/>
              <w:right w:w="0" w:type="dxa"/>
            </w:tcMar>
            <w:vAlign w:val="center"/>
            <w:hideMark/>
          </w:tcPr>
          <w:p w14:paraId="3595B9F7"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(0.024)</w:t>
            </w:r>
          </w:p>
        </w:tc>
        <w:tc>
          <w:tcPr>
            <w:tcW w:w="0" w:type="auto"/>
            <w:shd w:val="clear" w:color="auto" w:fill="FFFFFF"/>
            <w:tcMar>
              <w:top w:w="0" w:type="dxa"/>
              <w:left w:w="0" w:type="dxa"/>
              <w:bottom w:w="0" w:type="dxa"/>
              <w:right w:w="0" w:type="dxa"/>
            </w:tcMar>
            <w:vAlign w:val="center"/>
            <w:hideMark/>
          </w:tcPr>
          <w:p w14:paraId="4C0C07B4"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(0.227)</w:t>
            </w:r>
          </w:p>
        </w:tc>
      </w:tr>
      <w:tr w:rsidR="00BB6B5D" w:rsidRPr="00EF24E0" w14:paraId="09083B0E" w14:textId="77777777" w:rsidTr="0006445A">
        <w:tc>
          <w:tcPr>
            <w:tcW w:w="0" w:type="auto"/>
            <w:gridSpan w:val="7"/>
            <w:tcBorders>
              <w:bottom w:val="single" w:sz="6" w:space="0" w:color="000000"/>
            </w:tcBorders>
            <w:shd w:val="clear" w:color="auto" w:fill="FFFFFF"/>
            <w:tcMar>
              <w:top w:w="0" w:type="dxa"/>
              <w:left w:w="0" w:type="dxa"/>
              <w:bottom w:w="0" w:type="dxa"/>
              <w:right w:w="0" w:type="dxa"/>
            </w:tcMar>
            <w:vAlign w:val="center"/>
            <w:hideMark/>
          </w:tcPr>
          <w:p w14:paraId="3410F15D" w14:textId="77777777" w:rsidR="009A47B9" w:rsidRPr="00EF24E0" w:rsidRDefault="009A47B9" w:rsidP="0006445A">
            <w:pPr>
              <w:jc w:val="center"/>
              <w:rPr>
                <w:rFonts w:ascii="Times" w:eastAsia="Times New Roman" w:hAnsi="Times" w:cs="Times New Roman"/>
                <w:color w:val="000000" w:themeColor="text1"/>
                <w:sz w:val="22"/>
                <w:szCs w:val="22"/>
              </w:rPr>
            </w:pPr>
          </w:p>
        </w:tc>
      </w:tr>
      <w:tr w:rsidR="00BB6B5D" w:rsidRPr="00BB6B5D" w14:paraId="7A02BD3A" w14:textId="77777777" w:rsidTr="0006445A">
        <w:tc>
          <w:tcPr>
            <w:tcW w:w="0" w:type="auto"/>
            <w:shd w:val="clear" w:color="auto" w:fill="FFFFFF"/>
            <w:tcMar>
              <w:top w:w="0" w:type="dxa"/>
              <w:left w:w="0" w:type="dxa"/>
              <w:bottom w:w="0" w:type="dxa"/>
              <w:right w:w="0" w:type="dxa"/>
            </w:tcMar>
            <w:vAlign w:val="center"/>
            <w:hideMark/>
          </w:tcPr>
          <w:p w14:paraId="1BCE3964" w14:textId="08E7D810" w:rsidR="009A47B9" w:rsidRPr="00EF24E0" w:rsidRDefault="009A47B9" w:rsidP="0006445A">
            <w:pP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 xml:space="preserve">School </w:t>
            </w:r>
            <w:r w:rsidRPr="00BB6B5D">
              <w:rPr>
                <w:rFonts w:ascii="Times" w:eastAsia="Times New Roman" w:hAnsi="Times" w:cs="Times New Roman"/>
                <w:color w:val="000000" w:themeColor="text1"/>
                <w:sz w:val="22"/>
                <w:szCs w:val="22"/>
              </w:rPr>
              <w:t>FE</w:t>
            </w:r>
          </w:p>
        </w:tc>
        <w:tc>
          <w:tcPr>
            <w:tcW w:w="0" w:type="auto"/>
            <w:shd w:val="clear" w:color="auto" w:fill="FFFFFF"/>
            <w:tcMar>
              <w:top w:w="0" w:type="dxa"/>
              <w:left w:w="0" w:type="dxa"/>
              <w:bottom w:w="0" w:type="dxa"/>
              <w:right w:w="0" w:type="dxa"/>
            </w:tcMar>
            <w:vAlign w:val="center"/>
            <w:hideMark/>
          </w:tcPr>
          <w:p w14:paraId="517C78BC"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Yes</w:t>
            </w:r>
          </w:p>
        </w:tc>
        <w:tc>
          <w:tcPr>
            <w:tcW w:w="0" w:type="auto"/>
            <w:shd w:val="clear" w:color="auto" w:fill="FFFFFF"/>
            <w:tcMar>
              <w:top w:w="0" w:type="dxa"/>
              <w:left w:w="0" w:type="dxa"/>
              <w:bottom w:w="0" w:type="dxa"/>
              <w:right w:w="0" w:type="dxa"/>
            </w:tcMar>
            <w:vAlign w:val="center"/>
            <w:hideMark/>
          </w:tcPr>
          <w:p w14:paraId="2F30A21C"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Yes</w:t>
            </w:r>
          </w:p>
        </w:tc>
        <w:tc>
          <w:tcPr>
            <w:tcW w:w="0" w:type="auto"/>
            <w:shd w:val="clear" w:color="auto" w:fill="FFFFFF"/>
            <w:tcMar>
              <w:top w:w="0" w:type="dxa"/>
              <w:left w:w="0" w:type="dxa"/>
              <w:bottom w:w="0" w:type="dxa"/>
              <w:right w:w="0" w:type="dxa"/>
            </w:tcMar>
            <w:vAlign w:val="center"/>
            <w:hideMark/>
          </w:tcPr>
          <w:p w14:paraId="77C7CF88"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Yes</w:t>
            </w:r>
          </w:p>
        </w:tc>
        <w:tc>
          <w:tcPr>
            <w:tcW w:w="0" w:type="auto"/>
            <w:shd w:val="clear" w:color="auto" w:fill="FFFFFF"/>
            <w:tcMar>
              <w:top w:w="0" w:type="dxa"/>
              <w:left w:w="0" w:type="dxa"/>
              <w:bottom w:w="0" w:type="dxa"/>
              <w:right w:w="0" w:type="dxa"/>
            </w:tcMar>
            <w:vAlign w:val="center"/>
            <w:hideMark/>
          </w:tcPr>
          <w:p w14:paraId="4771798F"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Yes</w:t>
            </w:r>
          </w:p>
        </w:tc>
        <w:tc>
          <w:tcPr>
            <w:tcW w:w="0" w:type="auto"/>
            <w:shd w:val="clear" w:color="auto" w:fill="FFFFFF"/>
            <w:tcMar>
              <w:top w:w="0" w:type="dxa"/>
              <w:left w:w="0" w:type="dxa"/>
              <w:bottom w:w="0" w:type="dxa"/>
              <w:right w:w="0" w:type="dxa"/>
            </w:tcMar>
            <w:vAlign w:val="center"/>
            <w:hideMark/>
          </w:tcPr>
          <w:p w14:paraId="6751452E"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Yes</w:t>
            </w:r>
          </w:p>
        </w:tc>
        <w:tc>
          <w:tcPr>
            <w:tcW w:w="0" w:type="auto"/>
            <w:shd w:val="clear" w:color="auto" w:fill="FFFFFF"/>
            <w:tcMar>
              <w:top w:w="0" w:type="dxa"/>
              <w:left w:w="0" w:type="dxa"/>
              <w:bottom w:w="0" w:type="dxa"/>
              <w:right w:w="0" w:type="dxa"/>
            </w:tcMar>
            <w:vAlign w:val="center"/>
            <w:hideMark/>
          </w:tcPr>
          <w:p w14:paraId="33D7D492"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Yes</w:t>
            </w:r>
          </w:p>
        </w:tc>
      </w:tr>
      <w:tr w:rsidR="00BB6B5D" w:rsidRPr="00BB6B5D" w14:paraId="0EA3A710" w14:textId="77777777" w:rsidTr="0006445A">
        <w:tc>
          <w:tcPr>
            <w:tcW w:w="0" w:type="auto"/>
            <w:shd w:val="clear" w:color="auto" w:fill="FFFFFF"/>
            <w:tcMar>
              <w:top w:w="0" w:type="dxa"/>
              <w:left w:w="0" w:type="dxa"/>
              <w:bottom w:w="0" w:type="dxa"/>
              <w:right w:w="0" w:type="dxa"/>
            </w:tcMar>
            <w:vAlign w:val="center"/>
            <w:hideMark/>
          </w:tcPr>
          <w:p w14:paraId="56225241" w14:textId="7C85C42A" w:rsidR="009A47B9" w:rsidRPr="00EF24E0" w:rsidRDefault="009A47B9" w:rsidP="0006445A">
            <w:pP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School</w:t>
            </w:r>
            <w:r w:rsidRPr="00BB6B5D">
              <w:rPr>
                <w:rFonts w:ascii="Times" w:eastAsia="Times New Roman" w:hAnsi="Times" w:cs="Times New Roman"/>
                <w:color w:val="000000" w:themeColor="text1"/>
                <w:sz w:val="22"/>
                <w:szCs w:val="22"/>
              </w:rPr>
              <w:t>-</w:t>
            </w:r>
            <w:r w:rsidRPr="00EF24E0">
              <w:rPr>
                <w:rFonts w:ascii="Times" w:eastAsia="Times New Roman" w:hAnsi="Times" w:cs="Times New Roman"/>
                <w:color w:val="000000" w:themeColor="text1"/>
                <w:sz w:val="22"/>
                <w:szCs w:val="22"/>
              </w:rPr>
              <w:t>clustered SE</w:t>
            </w:r>
          </w:p>
        </w:tc>
        <w:tc>
          <w:tcPr>
            <w:tcW w:w="0" w:type="auto"/>
            <w:shd w:val="clear" w:color="auto" w:fill="FFFFFF"/>
            <w:tcMar>
              <w:top w:w="0" w:type="dxa"/>
              <w:left w:w="0" w:type="dxa"/>
              <w:bottom w:w="0" w:type="dxa"/>
              <w:right w:w="0" w:type="dxa"/>
            </w:tcMar>
            <w:vAlign w:val="center"/>
            <w:hideMark/>
          </w:tcPr>
          <w:p w14:paraId="7DBA6EF0"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Yes</w:t>
            </w:r>
          </w:p>
        </w:tc>
        <w:tc>
          <w:tcPr>
            <w:tcW w:w="0" w:type="auto"/>
            <w:shd w:val="clear" w:color="auto" w:fill="FFFFFF"/>
            <w:tcMar>
              <w:top w:w="0" w:type="dxa"/>
              <w:left w:w="0" w:type="dxa"/>
              <w:bottom w:w="0" w:type="dxa"/>
              <w:right w:w="0" w:type="dxa"/>
            </w:tcMar>
            <w:vAlign w:val="center"/>
            <w:hideMark/>
          </w:tcPr>
          <w:p w14:paraId="743ED988"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Yes</w:t>
            </w:r>
          </w:p>
        </w:tc>
        <w:tc>
          <w:tcPr>
            <w:tcW w:w="0" w:type="auto"/>
            <w:shd w:val="clear" w:color="auto" w:fill="FFFFFF"/>
            <w:tcMar>
              <w:top w:w="0" w:type="dxa"/>
              <w:left w:w="0" w:type="dxa"/>
              <w:bottom w:w="0" w:type="dxa"/>
              <w:right w:w="0" w:type="dxa"/>
            </w:tcMar>
            <w:vAlign w:val="center"/>
            <w:hideMark/>
          </w:tcPr>
          <w:p w14:paraId="2A2C296C"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Yes</w:t>
            </w:r>
          </w:p>
        </w:tc>
        <w:tc>
          <w:tcPr>
            <w:tcW w:w="0" w:type="auto"/>
            <w:shd w:val="clear" w:color="auto" w:fill="FFFFFF"/>
            <w:tcMar>
              <w:top w:w="0" w:type="dxa"/>
              <w:left w:w="0" w:type="dxa"/>
              <w:bottom w:w="0" w:type="dxa"/>
              <w:right w:w="0" w:type="dxa"/>
            </w:tcMar>
            <w:vAlign w:val="center"/>
            <w:hideMark/>
          </w:tcPr>
          <w:p w14:paraId="7B3DE72D"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Yes</w:t>
            </w:r>
          </w:p>
        </w:tc>
        <w:tc>
          <w:tcPr>
            <w:tcW w:w="0" w:type="auto"/>
            <w:shd w:val="clear" w:color="auto" w:fill="FFFFFF"/>
            <w:tcMar>
              <w:top w:w="0" w:type="dxa"/>
              <w:left w:w="0" w:type="dxa"/>
              <w:bottom w:w="0" w:type="dxa"/>
              <w:right w:w="0" w:type="dxa"/>
            </w:tcMar>
            <w:vAlign w:val="center"/>
            <w:hideMark/>
          </w:tcPr>
          <w:p w14:paraId="10DAAC7A"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Yes</w:t>
            </w:r>
          </w:p>
        </w:tc>
        <w:tc>
          <w:tcPr>
            <w:tcW w:w="0" w:type="auto"/>
            <w:shd w:val="clear" w:color="auto" w:fill="FFFFFF"/>
            <w:tcMar>
              <w:top w:w="0" w:type="dxa"/>
              <w:left w:w="0" w:type="dxa"/>
              <w:bottom w:w="0" w:type="dxa"/>
              <w:right w:w="0" w:type="dxa"/>
            </w:tcMar>
            <w:vAlign w:val="center"/>
            <w:hideMark/>
          </w:tcPr>
          <w:p w14:paraId="30177300"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Yes</w:t>
            </w:r>
          </w:p>
        </w:tc>
      </w:tr>
      <w:tr w:rsidR="00BB6B5D" w:rsidRPr="00BB6B5D" w14:paraId="0C85D4DD" w14:textId="77777777" w:rsidTr="0006445A">
        <w:tc>
          <w:tcPr>
            <w:tcW w:w="0" w:type="auto"/>
            <w:shd w:val="clear" w:color="auto" w:fill="FFFFFF"/>
            <w:tcMar>
              <w:top w:w="0" w:type="dxa"/>
              <w:left w:w="0" w:type="dxa"/>
              <w:bottom w:w="0" w:type="dxa"/>
              <w:right w:w="0" w:type="dxa"/>
            </w:tcMar>
            <w:vAlign w:val="center"/>
            <w:hideMark/>
          </w:tcPr>
          <w:p w14:paraId="374CBF0B" w14:textId="77777777" w:rsidR="009A47B9" w:rsidRPr="00EF24E0" w:rsidRDefault="009A47B9" w:rsidP="0006445A">
            <w:pP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F-Statistics</w:t>
            </w:r>
          </w:p>
        </w:tc>
        <w:tc>
          <w:tcPr>
            <w:tcW w:w="0" w:type="auto"/>
            <w:shd w:val="clear" w:color="auto" w:fill="FFFFFF"/>
            <w:tcMar>
              <w:top w:w="0" w:type="dxa"/>
              <w:left w:w="0" w:type="dxa"/>
              <w:bottom w:w="0" w:type="dxa"/>
              <w:right w:w="0" w:type="dxa"/>
            </w:tcMar>
            <w:vAlign w:val="center"/>
            <w:hideMark/>
          </w:tcPr>
          <w:p w14:paraId="1649E59C"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0.854 (</w:t>
            </w:r>
            <w:proofErr w:type="spellStart"/>
            <w:r w:rsidRPr="00EF24E0">
              <w:rPr>
                <w:rFonts w:ascii="Times" w:eastAsia="Times New Roman" w:hAnsi="Times" w:cs="Times New Roman"/>
                <w:color w:val="000000" w:themeColor="text1"/>
                <w:sz w:val="22"/>
                <w:szCs w:val="22"/>
              </w:rPr>
              <w:t>df</w:t>
            </w:r>
            <w:proofErr w:type="spellEnd"/>
            <w:r w:rsidRPr="00EF24E0">
              <w:rPr>
                <w:rFonts w:ascii="Times" w:eastAsia="Times New Roman" w:hAnsi="Times" w:cs="Times New Roman"/>
                <w:color w:val="000000" w:themeColor="text1"/>
                <w:sz w:val="22"/>
                <w:szCs w:val="22"/>
              </w:rPr>
              <w:t xml:space="preserve"> = 12; 61)</w:t>
            </w:r>
          </w:p>
        </w:tc>
        <w:tc>
          <w:tcPr>
            <w:tcW w:w="0" w:type="auto"/>
            <w:shd w:val="clear" w:color="auto" w:fill="FFFFFF"/>
            <w:tcMar>
              <w:top w:w="0" w:type="dxa"/>
              <w:left w:w="0" w:type="dxa"/>
              <w:bottom w:w="0" w:type="dxa"/>
              <w:right w:w="0" w:type="dxa"/>
            </w:tcMar>
            <w:vAlign w:val="center"/>
            <w:hideMark/>
          </w:tcPr>
          <w:p w14:paraId="2BFA58A1"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1.449 (</w:t>
            </w:r>
            <w:proofErr w:type="spellStart"/>
            <w:r w:rsidRPr="00EF24E0">
              <w:rPr>
                <w:rFonts w:ascii="Times" w:eastAsia="Times New Roman" w:hAnsi="Times" w:cs="Times New Roman"/>
                <w:color w:val="000000" w:themeColor="text1"/>
                <w:sz w:val="22"/>
                <w:szCs w:val="22"/>
              </w:rPr>
              <w:t>df</w:t>
            </w:r>
            <w:proofErr w:type="spellEnd"/>
            <w:r w:rsidRPr="00EF24E0">
              <w:rPr>
                <w:rFonts w:ascii="Times" w:eastAsia="Times New Roman" w:hAnsi="Times" w:cs="Times New Roman"/>
                <w:color w:val="000000" w:themeColor="text1"/>
                <w:sz w:val="22"/>
                <w:szCs w:val="22"/>
              </w:rPr>
              <w:t xml:space="preserve"> = 12; 61)</w:t>
            </w:r>
          </w:p>
        </w:tc>
        <w:tc>
          <w:tcPr>
            <w:tcW w:w="0" w:type="auto"/>
            <w:shd w:val="clear" w:color="auto" w:fill="FFFFFF"/>
            <w:tcMar>
              <w:top w:w="0" w:type="dxa"/>
              <w:left w:w="0" w:type="dxa"/>
              <w:bottom w:w="0" w:type="dxa"/>
              <w:right w:w="0" w:type="dxa"/>
            </w:tcMar>
            <w:vAlign w:val="center"/>
            <w:hideMark/>
          </w:tcPr>
          <w:p w14:paraId="3E26F2DA"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1.002 (</w:t>
            </w:r>
            <w:proofErr w:type="spellStart"/>
            <w:r w:rsidRPr="00EF24E0">
              <w:rPr>
                <w:rFonts w:ascii="Times" w:eastAsia="Times New Roman" w:hAnsi="Times" w:cs="Times New Roman"/>
                <w:color w:val="000000" w:themeColor="text1"/>
                <w:sz w:val="22"/>
                <w:szCs w:val="22"/>
              </w:rPr>
              <w:t>df</w:t>
            </w:r>
            <w:proofErr w:type="spellEnd"/>
            <w:r w:rsidRPr="00EF24E0">
              <w:rPr>
                <w:rFonts w:ascii="Times" w:eastAsia="Times New Roman" w:hAnsi="Times" w:cs="Times New Roman"/>
                <w:color w:val="000000" w:themeColor="text1"/>
                <w:sz w:val="22"/>
                <w:szCs w:val="22"/>
              </w:rPr>
              <w:t xml:space="preserve"> = 12; 62)</w:t>
            </w:r>
          </w:p>
        </w:tc>
        <w:tc>
          <w:tcPr>
            <w:tcW w:w="0" w:type="auto"/>
            <w:shd w:val="clear" w:color="auto" w:fill="FFFFFF"/>
            <w:tcMar>
              <w:top w:w="0" w:type="dxa"/>
              <w:left w:w="0" w:type="dxa"/>
              <w:bottom w:w="0" w:type="dxa"/>
              <w:right w:w="0" w:type="dxa"/>
            </w:tcMar>
            <w:vAlign w:val="center"/>
            <w:hideMark/>
          </w:tcPr>
          <w:p w14:paraId="773F7147"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1.986* (</w:t>
            </w:r>
            <w:proofErr w:type="spellStart"/>
            <w:r w:rsidRPr="00EF24E0">
              <w:rPr>
                <w:rFonts w:ascii="Times" w:eastAsia="Times New Roman" w:hAnsi="Times" w:cs="Times New Roman"/>
                <w:color w:val="000000" w:themeColor="text1"/>
                <w:sz w:val="22"/>
                <w:szCs w:val="22"/>
              </w:rPr>
              <w:t>df</w:t>
            </w:r>
            <w:proofErr w:type="spellEnd"/>
            <w:r w:rsidRPr="00EF24E0">
              <w:rPr>
                <w:rFonts w:ascii="Times" w:eastAsia="Times New Roman" w:hAnsi="Times" w:cs="Times New Roman"/>
                <w:color w:val="000000" w:themeColor="text1"/>
                <w:sz w:val="22"/>
                <w:szCs w:val="22"/>
              </w:rPr>
              <w:t xml:space="preserve"> = 12; 62)</w:t>
            </w:r>
          </w:p>
        </w:tc>
        <w:tc>
          <w:tcPr>
            <w:tcW w:w="0" w:type="auto"/>
            <w:shd w:val="clear" w:color="auto" w:fill="FFFFFF"/>
            <w:tcMar>
              <w:top w:w="0" w:type="dxa"/>
              <w:left w:w="0" w:type="dxa"/>
              <w:bottom w:w="0" w:type="dxa"/>
              <w:right w:w="0" w:type="dxa"/>
            </w:tcMar>
            <w:vAlign w:val="center"/>
            <w:hideMark/>
          </w:tcPr>
          <w:p w14:paraId="57E9BA0F"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1.127 (</w:t>
            </w:r>
            <w:proofErr w:type="spellStart"/>
            <w:r w:rsidRPr="00EF24E0">
              <w:rPr>
                <w:rFonts w:ascii="Times" w:eastAsia="Times New Roman" w:hAnsi="Times" w:cs="Times New Roman"/>
                <w:color w:val="000000" w:themeColor="text1"/>
                <w:sz w:val="22"/>
                <w:szCs w:val="22"/>
              </w:rPr>
              <w:t>df</w:t>
            </w:r>
            <w:proofErr w:type="spellEnd"/>
            <w:r w:rsidRPr="00EF24E0">
              <w:rPr>
                <w:rFonts w:ascii="Times" w:eastAsia="Times New Roman" w:hAnsi="Times" w:cs="Times New Roman"/>
                <w:color w:val="000000" w:themeColor="text1"/>
                <w:sz w:val="22"/>
                <w:szCs w:val="22"/>
              </w:rPr>
              <w:t xml:space="preserve"> = 12; 62)</w:t>
            </w:r>
          </w:p>
        </w:tc>
        <w:tc>
          <w:tcPr>
            <w:tcW w:w="0" w:type="auto"/>
            <w:shd w:val="clear" w:color="auto" w:fill="FFFFFF"/>
            <w:tcMar>
              <w:top w:w="0" w:type="dxa"/>
              <w:left w:w="0" w:type="dxa"/>
              <w:bottom w:w="0" w:type="dxa"/>
              <w:right w:w="0" w:type="dxa"/>
            </w:tcMar>
            <w:vAlign w:val="center"/>
            <w:hideMark/>
          </w:tcPr>
          <w:p w14:paraId="3C93C8A9"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1.127 (</w:t>
            </w:r>
            <w:proofErr w:type="spellStart"/>
            <w:r w:rsidRPr="00EF24E0">
              <w:rPr>
                <w:rFonts w:ascii="Times" w:eastAsia="Times New Roman" w:hAnsi="Times" w:cs="Times New Roman"/>
                <w:color w:val="000000" w:themeColor="text1"/>
                <w:sz w:val="22"/>
                <w:szCs w:val="22"/>
              </w:rPr>
              <w:t>df</w:t>
            </w:r>
            <w:proofErr w:type="spellEnd"/>
            <w:r w:rsidRPr="00EF24E0">
              <w:rPr>
                <w:rFonts w:ascii="Times" w:eastAsia="Times New Roman" w:hAnsi="Times" w:cs="Times New Roman"/>
                <w:color w:val="000000" w:themeColor="text1"/>
                <w:sz w:val="22"/>
                <w:szCs w:val="22"/>
              </w:rPr>
              <w:t xml:space="preserve"> = 12; 62)</w:t>
            </w:r>
          </w:p>
        </w:tc>
      </w:tr>
      <w:tr w:rsidR="00BB6B5D" w:rsidRPr="00BB6B5D" w14:paraId="14754BEF" w14:textId="77777777" w:rsidTr="009A47B9">
        <w:tc>
          <w:tcPr>
            <w:tcW w:w="0" w:type="auto"/>
            <w:shd w:val="clear" w:color="auto" w:fill="FFFFFF"/>
            <w:tcMar>
              <w:top w:w="0" w:type="dxa"/>
              <w:left w:w="0" w:type="dxa"/>
              <w:bottom w:w="0" w:type="dxa"/>
              <w:right w:w="0" w:type="dxa"/>
            </w:tcMar>
            <w:vAlign w:val="center"/>
            <w:hideMark/>
          </w:tcPr>
          <w:p w14:paraId="0543D11F" w14:textId="77777777" w:rsidR="009A47B9" w:rsidRPr="00EF24E0" w:rsidRDefault="009A47B9" w:rsidP="0006445A">
            <w:pP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Observations</w:t>
            </w:r>
          </w:p>
        </w:tc>
        <w:tc>
          <w:tcPr>
            <w:tcW w:w="0" w:type="auto"/>
            <w:shd w:val="clear" w:color="auto" w:fill="FFFFFF"/>
            <w:tcMar>
              <w:top w:w="0" w:type="dxa"/>
              <w:left w:w="0" w:type="dxa"/>
              <w:bottom w:w="0" w:type="dxa"/>
              <w:right w:w="0" w:type="dxa"/>
            </w:tcMar>
            <w:vAlign w:val="center"/>
            <w:hideMark/>
          </w:tcPr>
          <w:p w14:paraId="15BA3388"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4,754</w:t>
            </w:r>
          </w:p>
        </w:tc>
        <w:tc>
          <w:tcPr>
            <w:tcW w:w="0" w:type="auto"/>
            <w:shd w:val="clear" w:color="auto" w:fill="FFFFFF"/>
            <w:tcMar>
              <w:top w:w="0" w:type="dxa"/>
              <w:left w:w="0" w:type="dxa"/>
              <w:bottom w:w="0" w:type="dxa"/>
              <w:right w:w="0" w:type="dxa"/>
            </w:tcMar>
            <w:vAlign w:val="center"/>
            <w:hideMark/>
          </w:tcPr>
          <w:p w14:paraId="2357B4C3"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4,754</w:t>
            </w:r>
          </w:p>
        </w:tc>
        <w:tc>
          <w:tcPr>
            <w:tcW w:w="0" w:type="auto"/>
            <w:shd w:val="clear" w:color="auto" w:fill="FFFFFF"/>
            <w:tcMar>
              <w:top w:w="0" w:type="dxa"/>
              <w:left w:w="0" w:type="dxa"/>
              <w:bottom w:w="0" w:type="dxa"/>
              <w:right w:w="0" w:type="dxa"/>
            </w:tcMar>
            <w:vAlign w:val="center"/>
            <w:hideMark/>
          </w:tcPr>
          <w:p w14:paraId="76BE53D6"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4,855</w:t>
            </w:r>
          </w:p>
        </w:tc>
        <w:tc>
          <w:tcPr>
            <w:tcW w:w="0" w:type="auto"/>
            <w:shd w:val="clear" w:color="auto" w:fill="FFFFFF"/>
            <w:tcMar>
              <w:top w:w="0" w:type="dxa"/>
              <w:left w:w="0" w:type="dxa"/>
              <w:bottom w:w="0" w:type="dxa"/>
              <w:right w:w="0" w:type="dxa"/>
            </w:tcMar>
            <w:vAlign w:val="center"/>
            <w:hideMark/>
          </w:tcPr>
          <w:p w14:paraId="7EA31F04"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4,855</w:t>
            </w:r>
          </w:p>
        </w:tc>
        <w:tc>
          <w:tcPr>
            <w:tcW w:w="0" w:type="auto"/>
            <w:shd w:val="clear" w:color="auto" w:fill="FFFFFF"/>
            <w:tcMar>
              <w:top w:w="0" w:type="dxa"/>
              <w:left w:w="0" w:type="dxa"/>
              <w:bottom w:w="0" w:type="dxa"/>
              <w:right w:w="0" w:type="dxa"/>
            </w:tcMar>
            <w:vAlign w:val="center"/>
            <w:hideMark/>
          </w:tcPr>
          <w:p w14:paraId="52E9DA68"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4,887</w:t>
            </w:r>
          </w:p>
        </w:tc>
        <w:tc>
          <w:tcPr>
            <w:tcW w:w="0" w:type="auto"/>
            <w:shd w:val="clear" w:color="auto" w:fill="FFFFFF"/>
            <w:tcMar>
              <w:top w:w="0" w:type="dxa"/>
              <w:left w:w="0" w:type="dxa"/>
              <w:bottom w:w="0" w:type="dxa"/>
              <w:right w:w="0" w:type="dxa"/>
            </w:tcMar>
            <w:vAlign w:val="center"/>
            <w:hideMark/>
          </w:tcPr>
          <w:p w14:paraId="706CAEA8"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4,887</w:t>
            </w:r>
          </w:p>
        </w:tc>
      </w:tr>
      <w:tr w:rsidR="00BB6B5D" w:rsidRPr="00BB6B5D" w14:paraId="136627DA" w14:textId="77777777" w:rsidTr="009A47B9">
        <w:tc>
          <w:tcPr>
            <w:tcW w:w="0" w:type="auto"/>
            <w:tcBorders>
              <w:bottom w:val="single" w:sz="4" w:space="0" w:color="auto"/>
            </w:tcBorders>
            <w:shd w:val="clear" w:color="auto" w:fill="FFFFFF"/>
            <w:tcMar>
              <w:top w:w="0" w:type="dxa"/>
              <w:left w:w="0" w:type="dxa"/>
              <w:bottom w:w="0" w:type="dxa"/>
              <w:right w:w="0" w:type="dxa"/>
            </w:tcMar>
            <w:vAlign w:val="center"/>
            <w:hideMark/>
          </w:tcPr>
          <w:p w14:paraId="72EECEB0" w14:textId="77777777" w:rsidR="009A47B9" w:rsidRPr="00EF24E0" w:rsidRDefault="009A47B9" w:rsidP="0006445A">
            <w:pP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R</w:t>
            </w:r>
            <w:r w:rsidRPr="00EF24E0">
              <w:rPr>
                <w:rFonts w:ascii="Times" w:eastAsia="Times New Roman" w:hAnsi="Times" w:cs="Times New Roman"/>
                <w:color w:val="000000" w:themeColor="text1"/>
                <w:sz w:val="22"/>
                <w:szCs w:val="22"/>
                <w:vertAlign w:val="superscript"/>
              </w:rPr>
              <w:t>2</w:t>
            </w:r>
          </w:p>
        </w:tc>
        <w:tc>
          <w:tcPr>
            <w:tcW w:w="0" w:type="auto"/>
            <w:tcBorders>
              <w:bottom w:val="single" w:sz="4" w:space="0" w:color="auto"/>
            </w:tcBorders>
            <w:shd w:val="clear" w:color="auto" w:fill="FFFFFF"/>
            <w:tcMar>
              <w:top w:w="0" w:type="dxa"/>
              <w:left w:w="0" w:type="dxa"/>
              <w:bottom w:w="0" w:type="dxa"/>
              <w:right w:w="0" w:type="dxa"/>
            </w:tcMar>
            <w:vAlign w:val="center"/>
            <w:hideMark/>
          </w:tcPr>
          <w:p w14:paraId="4E7C1EFD"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0.615</w:t>
            </w:r>
          </w:p>
        </w:tc>
        <w:tc>
          <w:tcPr>
            <w:tcW w:w="0" w:type="auto"/>
            <w:tcBorders>
              <w:bottom w:val="single" w:sz="4" w:space="0" w:color="auto"/>
            </w:tcBorders>
            <w:shd w:val="clear" w:color="auto" w:fill="FFFFFF"/>
            <w:tcMar>
              <w:top w:w="0" w:type="dxa"/>
              <w:left w:w="0" w:type="dxa"/>
              <w:bottom w:w="0" w:type="dxa"/>
              <w:right w:w="0" w:type="dxa"/>
            </w:tcMar>
            <w:vAlign w:val="center"/>
            <w:hideMark/>
          </w:tcPr>
          <w:p w14:paraId="0ABD9CDD"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0.547</w:t>
            </w:r>
          </w:p>
        </w:tc>
        <w:tc>
          <w:tcPr>
            <w:tcW w:w="0" w:type="auto"/>
            <w:tcBorders>
              <w:bottom w:val="single" w:sz="4" w:space="0" w:color="auto"/>
            </w:tcBorders>
            <w:shd w:val="clear" w:color="auto" w:fill="FFFFFF"/>
            <w:tcMar>
              <w:top w:w="0" w:type="dxa"/>
              <w:left w:w="0" w:type="dxa"/>
              <w:bottom w:w="0" w:type="dxa"/>
              <w:right w:w="0" w:type="dxa"/>
            </w:tcMar>
            <w:vAlign w:val="center"/>
            <w:hideMark/>
          </w:tcPr>
          <w:p w14:paraId="273792AB"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0.647</w:t>
            </w:r>
          </w:p>
        </w:tc>
        <w:tc>
          <w:tcPr>
            <w:tcW w:w="0" w:type="auto"/>
            <w:tcBorders>
              <w:bottom w:val="single" w:sz="4" w:space="0" w:color="auto"/>
            </w:tcBorders>
            <w:shd w:val="clear" w:color="auto" w:fill="FFFFFF"/>
            <w:tcMar>
              <w:top w:w="0" w:type="dxa"/>
              <w:left w:w="0" w:type="dxa"/>
              <w:bottom w:w="0" w:type="dxa"/>
              <w:right w:w="0" w:type="dxa"/>
            </w:tcMar>
            <w:vAlign w:val="center"/>
            <w:hideMark/>
          </w:tcPr>
          <w:p w14:paraId="1A026F6F"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0.772</w:t>
            </w:r>
          </w:p>
        </w:tc>
        <w:tc>
          <w:tcPr>
            <w:tcW w:w="0" w:type="auto"/>
            <w:tcBorders>
              <w:bottom w:val="single" w:sz="4" w:space="0" w:color="auto"/>
            </w:tcBorders>
            <w:shd w:val="clear" w:color="auto" w:fill="FFFFFF"/>
            <w:tcMar>
              <w:top w:w="0" w:type="dxa"/>
              <w:left w:w="0" w:type="dxa"/>
              <w:bottom w:w="0" w:type="dxa"/>
              <w:right w:w="0" w:type="dxa"/>
            </w:tcMar>
            <w:vAlign w:val="center"/>
            <w:hideMark/>
          </w:tcPr>
          <w:p w14:paraId="6A79A979"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0.622</w:t>
            </w:r>
          </w:p>
        </w:tc>
        <w:tc>
          <w:tcPr>
            <w:tcW w:w="0" w:type="auto"/>
            <w:tcBorders>
              <w:bottom w:val="single" w:sz="4" w:space="0" w:color="auto"/>
            </w:tcBorders>
            <w:shd w:val="clear" w:color="auto" w:fill="FFFFFF"/>
            <w:tcMar>
              <w:top w:w="0" w:type="dxa"/>
              <w:left w:w="0" w:type="dxa"/>
              <w:bottom w:w="0" w:type="dxa"/>
              <w:right w:w="0" w:type="dxa"/>
            </w:tcMar>
            <w:vAlign w:val="center"/>
            <w:hideMark/>
          </w:tcPr>
          <w:p w14:paraId="586770FB" w14:textId="77777777" w:rsidR="009A47B9" w:rsidRPr="00EF24E0" w:rsidRDefault="009A47B9" w:rsidP="0006445A">
            <w:pPr>
              <w:jc w:val="center"/>
              <w:rPr>
                <w:rFonts w:ascii="Times" w:eastAsia="Times New Roman" w:hAnsi="Times" w:cs="Times New Roman"/>
                <w:color w:val="000000" w:themeColor="text1"/>
                <w:sz w:val="22"/>
                <w:szCs w:val="22"/>
              </w:rPr>
            </w:pPr>
            <w:r w:rsidRPr="00EF24E0">
              <w:rPr>
                <w:rFonts w:ascii="Times" w:eastAsia="Times New Roman" w:hAnsi="Times" w:cs="Times New Roman"/>
                <w:color w:val="000000" w:themeColor="text1"/>
                <w:sz w:val="22"/>
                <w:szCs w:val="22"/>
              </w:rPr>
              <w:t>0.539</w:t>
            </w:r>
          </w:p>
        </w:tc>
      </w:tr>
    </w:tbl>
    <w:p w14:paraId="13CB29AF" w14:textId="0DAC70B0" w:rsidR="009A47B9" w:rsidRPr="009A47B9" w:rsidRDefault="009A47B9" w:rsidP="009A47B9">
      <w:pPr>
        <w:rPr>
          <w:rFonts w:ascii="Times" w:eastAsia="Times New Roman" w:hAnsi="Times" w:cs="Times New Roman"/>
          <w:color w:val="000000" w:themeColor="text1"/>
          <w:sz w:val="22"/>
          <w:szCs w:val="22"/>
        </w:rPr>
      </w:pPr>
      <w:r w:rsidRPr="009A47B9">
        <w:rPr>
          <w:rFonts w:ascii="Times" w:eastAsia="Times New Roman" w:hAnsi="Times" w:cs="Times New Roman"/>
          <w:color w:val="000000" w:themeColor="text1"/>
          <w:sz w:val="22"/>
          <w:szCs w:val="22"/>
        </w:rPr>
        <w:t xml:space="preserve">Notes: </w:t>
      </w:r>
      <w:r w:rsidRPr="009A47B9">
        <w:rPr>
          <w:rFonts w:ascii="Times" w:eastAsia="Times New Roman" w:hAnsi="Times" w:cs="Times New Roman"/>
          <w:color w:val="000000" w:themeColor="text1"/>
          <w:sz w:val="22"/>
          <w:szCs w:val="22"/>
          <w:shd w:val="clear" w:color="auto" w:fill="FFFFFF"/>
        </w:rPr>
        <w:t>*** p &lt; 0.001; ** p &lt; 0.01; * p &lt; 0.05.</w:t>
      </w:r>
      <w:r w:rsidRPr="009A47B9">
        <w:rPr>
          <w:rFonts w:ascii="Times" w:eastAsia="Times New Roman" w:hAnsi="Times" w:cs="Times New Roman"/>
          <w:color w:val="000000" w:themeColor="text1"/>
          <w:sz w:val="22"/>
          <w:szCs w:val="22"/>
        </w:rPr>
        <w:t xml:space="preserve"> Cells report coefficients and associated standard errors in parentheses. Each column reports results of a separate OLS regression where the </w:t>
      </w:r>
      <w:r w:rsidRPr="00BB6B5D">
        <w:rPr>
          <w:rFonts w:ascii="Times" w:eastAsia="Times New Roman" w:hAnsi="Times" w:cs="Times New Roman"/>
          <w:color w:val="000000" w:themeColor="text1"/>
          <w:sz w:val="22"/>
          <w:szCs w:val="22"/>
        </w:rPr>
        <w:t>predictor variables</w:t>
      </w:r>
      <w:r w:rsidRPr="009A47B9">
        <w:rPr>
          <w:rFonts w:ascii="Times" w:eastAsia="Times New Roman" w:hAnsi="Times" w:cs="Times New Roman"/>
          <w:color w:val="000000" w:themeColor="text1"/>
          <w:sz w:val="22"/>
          <w:szCs w:val="22"/>
        </w:rPr>
        <w:t xml:space="preserve"> </w:t>
      </w:r>
      <w:r w:rsidRPr="00BB6B5D">
        <w:rPr>
          <w:rFonts w:ascii="Times" w:eastAsia="Times New Roman" w:hAnsi="Times" w:cs="Times New Roman"/>
          <w:color w:val="000000" w:themeColor="text1"/>
          <w:sz w:val="22"/>
          <w:szCs w:val="22"/>
        </w:rPr>
        <w:t xml:space="preserve">(teacher education and experience) </w:t>
      </w:r>
      <w:proofErr w:type="gramStart"/>
      <w:r w:rsidRPr="009A47B9">
        <w:rPr>
          <w:rFonts w:ascii="Times" w:eastAsia="Times New Roman" w:hAnsi="Times" w:cs="Times New Roman"/>
          <w:color w:val="000000" w:themeColor="text1"/>
          <w:sz w:val="22"/>
          <w:szCs w:val="22"/>
        </w:rPr>
        <w:t>is</w:t>
      </w:r>
      <w:proofErr w:type="gramEnd"/>
      <w:r w:rsidRPr="009A47B9">
        <w:rPr>
          <w:rFonts w:ascii="Times" w:eastAsia="Times New Roman" w:hAnsi="Times" w:cs="Times New Roman"/>
          <w:color w:val="000000" w:themeColor="text1"/>
          <w:sz w:val="22"/>
          <w:szCs w:val="22"/>
        </w:rPr>
        <w:t xml:space="preserve"> regressed on </w:t>
      </w:r>
      <w:r w:rsidRPr="00BB6B5D">
        <w:rPr>
          <w:rFonts w:ascii="Times" w:eastAsia="Times New Roman" w:hAnsi="Times" w:cs="Times New Roman"/>
          <w:color w:val="000000" w:themeColor="text1"/>
          <w:sz w:val="22"/>
          <w:szCs w:val="22"/>
        </w:rPr>
        <w:t xml:space="preserve">baseline </w:t>
      </w:r>
      <w:r w:rsidRPr="009A47B9">
        <w:rPr>
          <w:rFonts w:ascii="Times" w:eastAsia="Times New Roman" w:hAnsi="Times" w:cs="Times New Roman"/>
          <w:color w:val="000000" w:themeColor="text1"/>
          <w:sz w:val="22"/>
          <w:szCs w:val="22"/>
        </w:rPr>
        <w:t xml:space="preserve">student </w:t>
      </w:r>
      <w:r w:rsidRPr="00BB6B5D">
        <w:rPr>
          <w:rFonts w:ascii="Times" w:eastAsia="Times New Roman" w:hAnsi="Times" w:cs="Times New Roman"/>
          <w:color w:val="000000" w:themeColor="text1"/>
          <w:sz w:val="22"/>
          <w:szCs w:val="22"/>
        </w:rPr>
        <w:t>prior score</w:t>
      </w:r>
      <w:r w:rsidRPr="009A47B9">
        <w:rPr>
          <w:rFonts w:ascii="Times" w:eastAsia="Times New Roman" w:hAnsi="Times" w:cs="Times New Roman"/>
          <w:color w:val="000000" w:themeColor="text1"/>
          <w:sz w:val="22"/>
          <w:szCs w:val="22"/>
        </w:rPr>
        <w:t xml:space="preserve"> measures and characteristics. All models control for school fixed effects and cluster standard errors at school level.</w:t>
      </w:r>
    </w:p>
    <w:p w14:paraId="740AE993" w14:textId="2B6BBD0C" w:rsidR="009A47B9" w:rsidRPr="00BB6B5D" w:rsidRDefault="009A47B9" w:rsidP="009A47B9">
      <w:pPr>
        <w:spacing w:after="240"/>
        <w:rPr>
          <w:rFonts w:ascii="Times" w:eastAsia="Times New Roman" w:hAnsi="Times" w:cs="Times New Roman"/>
          <w:color w:val="000000" w:themeColor="text1"/>
          <w:sz w:val="22"/>
          <w:szCs w:val="22"/>
        </w:rPr>
      </w:pPr>
    </w:p>
    <w:p w14:paraId="5F40362C" w14:textId="77777777" w:rsidR="009A47B9" w:rsidRPr="009A47B9" w:rsidRDefault="009A47B9" w:rsidP="009A47B9">
      <w:pPr>
        <w:spacing w:after="240"/>
        <w:rPr>
          <w:rFonts w:ascii="Times" w:eastAsia="Times New Roman" w:hAnsi="Times" w:cs="Times New Roman"/>
          <w:color w:val="000000" w:themeColor="text1"/>
          <w:sz w:val="22"/>
          <w:szCs w:val="22"/>
        </w:rPr>
      </w:pPr>
    </w:p>
    <w:p w14:paraId="61AFA5C9" w14:textId="77777777" w:rsidR="009A47B9" w:rsidRPr="009A47B9" w:rsidRDefault="009A47B9" w:rsidP="009A47B9">
      <w:pPr>
        <w:rPr>
          <w:rFonts w:ascii="Times" w:eastAsia="Times New Roman" w:hAnsi="Times" w:cs="Times New Roman"/>
          <w:color w:val="000000" w:themeColor="text1"/>
          <w:sz w:val="22"/>
          <w:szCs w:val="22"/>
        </w:rPr>
      </w:pPr>
    </w:p>
    <w:p w14:paraId="34896F85" w14:textId="77777777" w:rsidR="00EF24E0" w:rsidRPr="00BB6B5D" w:rsidRDefault="00EF24E0" w:rsidP="00E64A2F">
      <w:pPr>
        <w:rPr>
          <w:rFonts w:ascii="Times" w:eastAsia="Times New Roman" w:hAnsi="Times" w:cs="Times New Roman"/>
          <w:color w:val="000000" w:themeColor="text1"/>
          <w:sz w:val="22"/>
          <w:szCs w:val="22"/>
        </w:rPr>
      </w:pPr>
    </w:p>
    <w:p w14:paraId="4D6987E5" w14:textId="648F3295" w:rsidR="00EF24E0" w:rsidRPr="00BB6B5D" w:rsidRDefault="00EF24E0" w:rsidP="00E64A2F">
      <w:pPr>
        <w:rPr>
          <w:rFonts w:ascii="Times" w:eastAsia="Times New Roman" w:hAnsi="Times" w:cs="Times New Roman"/>
          <w:color w:val="000000" w:themeColor="text1"/>
          <w:sz w:val="22"/>
          <w:szCs w:val="22"/>
        </w:rPr>
      </w:pPr>
    </w:p>
    <w:p w14:paraId="75343E25" w14:textId="33BCD11E" w:rsidR="00502797" w:rsidRPr="00BB6B5D" w:rsidRDefault="00502797" w:rsidP="00502797">
      <w:pPr>
        <w:shd w:val="clear" w:color="auto" w:fill="FFFFFF"/>
        <w:spacing w:before="150" w:after="150"/>
        <w:outlineLvl w:val="3"/>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lastRenderedPageBreak/>
        <w:t>T</w:t>
      </w:r>
      <w:r w:rsidRPr="00BB6B5D">
        <w:rPr>
          <w:rFonts w:ascii="Times" w:eastAsia="Times New Roman" w:hAnsi="Times" w:cs="Times New Roman"/>
          <w:color w:val="000000" w:themeColor="text1"/>
          <w:sz w:val="22"/>
          <w:szCs w:val="22"/>
        </w:rPr>
        <w:t xml:space="preserve">able 3. </w:t>
      </w:r>
      <w:r w:rsidR="007F3D37" w:rsidRPr="00BB6B5D">
        <w:rPr>
          <w:rFonts w:ascii="Times" w:eastAsia="Times New Roman" w:hAnsi="Times" w:cs="Times New Roman"/>
          <w:color w:val="000000" w:themeColor="text1"/>
          <w:sz w:val="22"/>
          <w:szCs w:val="22"/>
        </w:rPr>
        <w:t>The causal impacts of t</w:t>
      </w:r>
      <w:r w:rsidRPr="00502797">
        <w:rPr>
          <w:rFonts w:ascii="Times" w:eastAsia="Times New Roman" w:hAnsi="Times" w:cs="Times New Roman"/>
          <w:color w:val="000000" w:themeColor="text1"/>
          <w:sz w:val="22"/>
          <w:szCs w:val="22"/>
        </w:rPr>
        <w:t xml:space="preserve">eacher educational background on </w:t>
      </w:r>
      <w:r w:rsidRPr="00BB6B5D">
        <w:rPr>
          <w:rFonts w:ascii="Times" w:eastAsia="Times New Roman" w:hAnsi="Times" w:cs="Times New Roman"/>
          <w:color w:val="000000" w:themeColor="text1"/>
          <w:sz w:val="22"/>
          <w:szCs w:val="22"/>
        </w:rPr>
        <w:t xml:space="preserve">student </w:t>
      </w:r>
      <w:r w:rsidR="007F3D37" w:rsidRPr="00BB6B5D">
        <w:rPr>
          <w:rFonts w:ascii="Times" w:eastAsia="Times New Roman" w:hAnsi="Times" w:cs="Times New Roman"/>
          <w:color w:val="000000" w:themeColor="text1"/>
          <w:sz w:val="22"/>
          <w:szCs w:val="22"/>
        </w:rPr>
        <w:t>academic outcomes</w:t>
      </w:r>
    </w:p>
    <w:p w14:paraId="643517E9" w14:textId="65162778" w:rsidR="00502797" w:rsidRPr="00502797" w:rsidRDefault="00502797" w:rsidP="00502797">
      <w:pPr>
        <w:shd w:val="clear" w:color="auto" w:fill="FFFFFF"/>
        <w:spacing w:before="150" w:after="150"/>
        <w:outlineLvl w:val="3"/>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 xml:space="preserve">Panel A. Teacher education </w:t>
      </w:r>
      <w:r w:rsidR="007F3D37" w:rsidRPr="00BB6B5D">
        <w:rPr>
          <w:rFonts w:ascii="Times" w:eastAsia="Times New Roman" w:hAnsi="Times" w:cs="Times New Roman"/>
          <w:color w:val="000000" w:themeColor="text1"/>
          <w:sz w:val="22"/>
          <w:szCs w:val="22"/>
        </w:rPr>
        <w:t>(</w:t>
      </w:r>
      <w:r w:rsidRPr="00BB6B5D">
        <w:rPr>
          <w:rFonts w:ascii="Times" w:eastAsia="Times New Roman" w:hAnsi="Times" w:cs="Times New Roman"/>
          <w:color w:val="000000" w:themeColor="text1"/>
          <w:sz w:val="22"/>
          <w:szCs w:val="22"/>
        </w:rPr>
        <w:t>in years</w:t>
      </w:r>
      <w:r w:rsidR="007F3D37" w:rsidRPr="00BB6B5D">
        <w:rPr>
          <w:rFonts w:ascii="Times" w:eastAsia="Times New Roman" w:hAnsi="Times" w:cs="Times New Roman"/>
          <w:color w:val="000000" w:themeColor="text1"/>
          <w:sz w:val="22"/>
          <w:szCs w:val="22"/>
        </w:rPr>
        <w:t>) on student performance</w:t>
      </w:r>
    </w:p>
    <w:tbl>
      <w:tblPr>
        <w:tblW w:w="5000" w:type="pct"/>
        <w:tblCellMar>
          <w:top w:w="15" w:type="dxa"/>
          <w:left w:w="15" w:type="dxa"/>
          <w:bottom w:w="15" w:type="dxa"/>
          <w:right w:w="15" w:type="dxa"/>
        </w:tblCellMar>
        <w:tblLook w:val="04A0" w:firstRow="1" w:lastRow="0" w:firstColumn="1" w:lastColumn="0" w:noHBand="0" w:noVBand="1"/>
      </w:tblPr>
      <w:tblGrid>
        <w:gridCol w:w="2404"/>
        <w:gridCol w:w="772"/>
        <w:gridCol w:w="773"/>
        <w:gridCol w:w="773"/>
        <w:gridCol w:w="773"/>
        <w:gridCol w:w="773"/>
        <w:gridCol w:w="773"/>
        <w:gridCol w:w="773"/>
        <w:gridCol w:w="773"/>
        <w:gridCol w:w="773"/>
      </w:tblGrid>
      <w:tr w:rsidR="00BB6B5D" w:rsidRPr="00502797" w14:paraId="5338D231" w14:textId="77777777" w:rsidTr="007F3D37">
        <w:tc>
          <w:tcPr>
            <w:tcW w:w="0" w:type="auto"/>
            <w:tcBorders>
              <w:bottom w:val="single" w:sz="4" w:space="0" w:color="auto"/>
            </w:tcBorders>
            <w:shd w:val="clear" w:color="auto" w:fill="auto"/>
            <w:tcMar>
              <w:top w:w="0" w:type="dxa"/>
              <w:left w:w="0" w:type="dxa"/>
              <w:bottom w:w="0" w:type="dxa"/>
              <w:right w:w="0" w:type="dxa"/>
            </w:tcMar>
            <w:vAlign w:val="center"/>
            <w:hideMark/>
          </w:tcPr>
          <w:p w14:paraId="1F4BBCEA" w14:textId="77777777" w:rsidR="00502797" w:rsidRPr="00502797" w:rsidRDefault="00502797" w:rsidP="000C352B">
            <w:pPr>
              <w:rPr>
                <w:rFonts w:ascii="Times" w:eastAsia="Times New Roman" w:hAnsi="Times" w:cs="Times New Roman"/>
                <w:color w:val="000000" w:themeColor="text1"/>
                <w:sz w:val="22"/>
                <w:szCs w:val="22"/>
              </w:rPr>
            </w:pPr>
          </w:p>
        </w:tc>
        <w:tc>
          <w:tcPr>
            <w:tcW w:w="0" w:type="auto"/>
            <w:gridSpan w:val="9"/>
            <w:tcBorders>
              <w:bottom w:val="single" w:sz="4" w:space="0" w:color="auto"/>
            </w:tcBorders>
            <w:shd w:val="clear" w:color="auto" w:fill="auto"/>
            <w:tcMar>
              <w:top w:w="0" w:type="dxa"/>
              <w:left w:w="0" w:type="dxa"/>
              <w:bottom w:w="0" w:type="dxa"/>
              <w:right w:w="0" w:type="dxa"/>
            </w:tcMar>
            <w:vAlign w:val="center"/>
            <w:hideMark/>
          </w:tcPr>
          <w:p w14:paraId="379B131B" w14:textId="77777777" w:rsidR="00502797" w:rsidRPr="00502797" w:rsidRDefault="00502797" w:rsidP="00502797">
            <w:pPr>
              <w:rPr>
                <w:rFonts w:ascii="Times" w:eastAsia="Times New Roman" w:hAnsi="Times" w:cs="Times New Roman"/>
                <w:color w:val="000000" w:themeColor="text1"/>
                <w:sz w:val="22"/>
                <w:szCs w:val="22"/>
              </w:rPr>
            </w:pPr>
          </w:p>
        </w:tc>
      </w:tr>
      <w:tr w:rsidR="00BB6B5D" w:rsidRPr="00BB6B5D" w14:paraId="788E5AD1" w14:textId="77777777" w:rsidTr="007F3D37">
        <w:tc>
          <w:tcPr>
            <w:tcW w:w="0" w:type="auto"/>
            <w:tcBorders>
              <w:top w:val="single" w:sz="4" w:space="0" w:color="auto"/>
            </w:tcBorders>
            <w:shd w:val="clear" w:color="auto" w:fill="auto"/>
            <w:tcMar>
              <w:top w:w="0" w:type="dxa"/>
              <w:left w:w="0" w:type="dxa"/>
              <w:bottom w:w="0" w:type="dxa"/>
              <w:right w:w="0" w:type="dxa"/>
            </w:tcMar>
            <w:vAlign w:val="center"/>
            <w:hideMark/>
          </w:tcPr>
          <w:p w14:paraId="45E48468" w14:textId="77777777" w:rsidR="00502797" w:rsidRPr="00502797" w:rsidRDefault="00502797" w:rsidP="00502797">
            <w:pPr>
              <w:jc w:val="center"/>
              <w:rPr>
                <w:rFonts w:ascii="Times" w:eastAsia="Times New Roman" w:hAnsi="Times" w:cs="Times New Roman"/>
                <w:color w:val="000000" w:themeColor="text1"/>
                <w:sz w:val="22"/>
                <w:szCs w:val="22"/>
              </w:rPr>
            </w:pPr>
          </w:p>
        </w:tc>
        <w:tc>
          <w:tcPr>
            <w:tcW w:w="0" w:type="auto"/>
            <w:gridSpan w:val="3"/>
            <w:tcBorders>
              <w:top w:val="single" w:sz="4" w:space="0" w:color="auto"/>
            </w:tcBorders>
            <w:shd w:val="clear" w:color="auto" w:fill="auto"/>
            <w:tcMar>
              <w:top w:w="0" w:type="dxa"/>
              <w:left w:w="0" w:type="dxa"/>
              <w:bottom w:w="0" w:type="dxa"/>
              <w:right w:w="0" w:type="dxa"/>
            </w:tcMar>
            <w:vAlign w:val="center"/>
            <w:hideMark/>
          </w:tcPr>
          <w:p w14:paraId="4E486D87" w14:textId="3D295ACD" w:rsidR="00502797" w:rsidRPr="00502797" w:rsidRDefault="00502797" w:rsidP="00502797">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Chinese score</w:t>
            </w:r>
          </w:p>
        </w:tc>
        <w:tc>
          <w:tcPr>
            <w:tcW w:w="0" w:type="auto"/>
            <w:gridSpan w:val="3"/>
            <w:tcBorders>
              <w:top w:val="single" w:sz="4" w:space="0" w:color="auto"/>
            </w:tcBorders>
            <w:shd w:val="clear" w:color="auto" w:fill="auto"/>
            <w:tcMar>
              <w:top w:w="0" w:type="dxa"/>
              <w:left w:w="0" w:type="dxa"/>
              <w:bottom w:w="0" w:type="dxa"/>
              <w:right w:w="0" w:type="dxa"/>
            </w:tcMar>
            <w:vAlign w:val="center"/>
            <w:hideMark/>
          </w:tcPr>
          <w:p w14:paraId="50482D55" w14:textId="4570502B" w:rsidR="00502797" w:rsidRPr="00502797" w:rsidRDefault="00502797" w:rsidP="00502797">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 xml:space="preserve">English score </w:t>
            </w:r>
          </w:p>
        </w:tc>
        <w:tc>
          <w:tcPr>
            <w:tcW w:w="0" w:type="auto"/>
            <w:gridSpan w:val="3"/>
            <w:tcBorders>
              <w:top w:val="single" w:sz="4" w:space="0" w:color="auto"/>
            </w:tcBorders>
            <w:shd w:val="clear" w:color="auto" w:fill="auto"/>
            <w:tcMar>
              <w:top w:w="0" w:type="dxa"/>
              <w:left w:w="0" w:type="dxa"/>
              <w:bottom w:w="0" w:type="dxa"/>
              <w:right w:w="0" w:type="dxa"/>
            </w:tcMar>
            <w:vAlign w:val="center"/>
            <w:hideMark/>
          </w:tcPr>
          <w:p w14:paraId="6A988760" w14:textId="03E381A9" w:rsidR="00502797" w:rsidRPr="00502797" w:rsidRDefault="00502797" w:rsidP="00502797">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Math score</w:t>
            </w:r>
          </w:p>
        </w:tc>
      </w:tr>
      <w:tr w:rsidR="00BB6B5D" w:rsidRPr="00502797" w14:paraId="752970C0" w14:textId="77777777" w:rsidTr="007F3D37">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083F082E" w14:textId="77777777" w:rsidR="00502797" w:rsidRPr="00502797" w:rsidRDefault="00502797" w:rsidP="00502797">
            <w:pPr>
              <w:jc w:val="center"/>
              <w:rPr>
                <w:rFonts w:ascii="Times" w:eastAsia="Times New Roman" w:hAnsi="Times" w:cs="Times New Roman"/>
                <w:color w:val="000000" w:themeColor="text1"/>
                <w:sz w:val="22"/>
                <w:szCs w:val="22"/>
              </w:rPr>
            </w:pPr>
          </w:p>
        </w:tc>
      </w:tr>
      <w:tr w:rsidR="00BB6B5D" w:rsidRPr="00BB6B5D" w14:paraId="720FFAEE" w14:textId="77777777" w:rsidTr="007F3D37">
        <w:tc>
          <w:tcPr>
            <w:tcW w:w="0" w:type="auto"/>
            <w:vMerge w:val="restart"/>
            <w:shd w:val="clear" w:color="auto" w:fill="auto"/>
            <w:tcMar>
              <w:top w:w="0" w:type="dxa"/>
              <w:left w:w="0" w:type="dxa"/>
              <w:bottom w:w="0" w:type="dxa"/>
              <w:right w:w="0" w:type="dxa"/>
            </w:tcMar>
            <w:vAlign w:val="center"/>
            <w:hideMark/>
          </w:tcPr>
          <w:p w14:paraId="51D75DC0" w14:textId="641D4DC7" w:rsidR="00502797" w:rsidRPr="00502797" w:rsidRDefault="00502797" w:rsidP="00502797">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Education (years)</w:t>
            </w:r>
          </w:p>
        </w:tc>
        <w:tc>
          <w:tcPr>
            <w:tcW w:w="0" w:type="auto"/>
            <w:shd w:val="clear" w:color="auto" w:fill="auto"/>
            <w:tcMar>
              <w:top w:w="0" w:type="dxa"/>
              <w:left w:w="0" w:type="dxa"/>
              <w:bottom w:w="0" w:type="dxa"/>
              <w:right w:w="0" w:type="dxa"/>
            </w:tcMar>
            <w:vAlign w:val="center"/>
            <w:hideMark/>
          </w:tcPr>
          <w:p w14:paraId="4E346D16"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0.059</w:t>
            </w:r>
          </w:p>
        </w:tc>
        <w:tc>
          <w:tcPr>
            <w:tcW w:w="0" w:type="auto"/>
            <w:shd w:val="clear" w:color="auto" w:fill="auto"/>
            <w:tcMar>
              <w:top w:w="0" w:type="dxa"/>
              <w:left w:w="0" w:type="dxa"/>
              <w:bottom w:w="0" w:type="dxa"/>
              <w:right w:w="0" w:type="dxa"/>
            </w:tcMar>
            <w:vAlign w:val="center"/>
            <w:hideMark/>
          </w:tcPr>
          <w:p w14:paraId="4C49B2C4"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0.049</w:t>
            </w:r>
          </w:p>
        </w:tc>
        <w:tc>
          <w:tcPr>
            <w:tcW w:w="0" w:type="auto"/>
            <w:shd w:val="clear" w:color="auto" w:fill="auto"/>
            <w:tcMar>
              <w:top w:w="0" w:type="dxa"/>
              <w:left w:w="0" w:type="dxa"/>
              <w:bottom w:w="0" w:type="dxa"/>
              <w:right w:w="0" w:type="dxa"/>
            </w:tcMar>
            <w:vAlign w:val="center"/>
            <w:hideMark/>
          </w:tcPr>
          <w:p w14:paraId="425BF7DF"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0.046</w:t>
            </w:r>
          </w:p>
        </w:tc>
        <w:tc>
          <w:tcPr>
            <w:tcW w:w="0" w:type="auto"/>
            <w:shd w:val="clear" w:color="auto" w:fill="auto"/>
            <w:tcMar>
              <w:top w:w="0" w:type="dxa"/>
              <w:left w:w="0" w:type="dxa"/>
              <w:bottom w:w="0" w:type="dxa"/>
              <w:right w:w="0" w:type="dxa"/>
            </w:tcMar>
            <w:vAlign w:val="center"/>
            <w:hideMark/>
          </w:tcPr>
          <w:p w14:paraId="5D410AB7"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0.026</w:t>
            </w:r>
          </w:p>
        </w:tc>
        <w:tc>
          <w:tcPr>
            <w:tcW w:w="0" w:type="auto"/>
            <w:shd w:val="clear" w:color="auto" w:fill="auto"/>
            <w:tcMar>
              <w:top w:w="0" w:type="dxa"/>
              <w:left w:w="0" w:type="dxa"/>
              <w:bottom w:w="0" w:type="dxa"/>
              <w:right w:w="0" w:type="dxa"/>
            </w:tcMar>
            <w:vAlign w:val="center"/>
            <w:hideMark/>
          </w:tcPr>
          <w:p w14:paraId="2344ED1E"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0.019</w:t>
            </w:r>
          </w:p>
        </w:tc>
        <w:tc>
          <w:tcPr>
            <w:tcW w:w="0" w:type="auto"/>
            <w:shd w:val="clear" w:color="auto" w:fill="auto"/>
            <w:tcMar>
              <w:top w:w="0" w:type="dxa"/>
              <w:left w:w="0" w:type="dxa"/>
              <w:bottom w:w="0" w:type="dxa"/>
              <w:right w:w="0" w:type="dxa"/>
            </w:tcMar>
            <w:vAlign w:val="center"/>
            <w:hideMark/>
          </w:tcPr>
          <w:p w14:paraId="26495B30"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0.025</w:t>
            </w:r>
          </w:p>
        </w:tc>
        <w:tc>
          <w:tcPr>
            <w:tcW w:w="0" w:type="auto"/>
            <w:shd w:val="clear" w:color="auto" w:fill="auto"/>
            <w:tcMar>
              <w:top w:w="0" w:type="dxa"/>
              <w:left w:w="0" w:type="dxa"/>
              <w:bottom w:w="0" w:type="dxa"/>
              <w:right w:w="0" w:type="dxa"/>
            </w:tcMar>
            <w:vAlign w:val="center"/>
            <w:hideMark/>
          </w:tcPr>
          <w:p w14:paraId="673BF842"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-0.027</w:t>
            </w:r>
          </w:p>
        </w:tc>
        <w:tc>
          <w:tcPr>
            <w:tcW w:w="0" w:type="auto"/>
            <w:shd w:val="clear" w:color="auto" w:fill="auto"/>
            <w:tcMar>
              <w:top w:w="0" w:type="dxa"/>
              <w:left w:w="0" w:type="dxa"/>
              <w:bottom w:w="0" w:type="dxa"/>
              <w:right w:w="0" w:type="dxa"/>
            </w:tcMar>
            <w:vAlign w:val="center"/>
            <w:hideMark/>
          </w:tcPr>
          <w:p w14:paraId="02AFE22F"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-0.019</w:t>
            </w:r>
          </w:p>
        </w:tc>
        <w:tc>
          <w:tcPr>
            <w:tcW w:w="0" w:type="auto"/>
            <w:shd w:val="clear" w:color="auto" w:fill="auto"/>
            <w:tcMar>
              <w:top w:w="0" w:type="dxa"/>
              <w:left w:w="0" w:type="dxa"/>
              <w:bottom w:w="0" w:type="dxa"/>
              <w:right w:w="0" w:type="dxa"/>
            </w:tcMar>
            <w:vAlign w:val="center"/>
            <w:hideMark/>
          </w:tcPr>
          <w:p w14:paraId="3084CF43"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-0.021</w:t>
            </w:r>
          </w:p>
        </w:tc>
      </w:tr>
      <w:tr w:rsidR="00BB6B5D" w:rsidRPr="00BB6B5D" w14:paraId="5E588A47" w14:textId="77777777" w:rsidTr="007F3D37">
        <w:tc>
          <w:tcPr>
            <w:tcW w:w="0" w:type="auto"/>
            <w:vMerge/>
            <w:shd w:val="clear" w:color="auto" w:fill="auto"/>
            <w:tcMar>
              <w:top w:w="0" w:type="dxa"/>
              <w:left w:w="0" w:type="dxa"/>
              <w:bottom w:w="0" w:type="dxa"/>
              <w:right w:w="0" w:type="dxa"/>
            </w:tcMar>
            <w:vAlign w:val="center"/>
            <w:hideMark/>
          </w:tcPr>
          <w:p w14:paraId="6A1A7924" w14:textId="77777777" w:rsidR="00502797" w:rsidRPr="00502797" w:rsidRDefault="00502797" w:rsidP="00502797">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14A63D83"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(0.044)</w:t>
            </w:r>
          </w:p>
        </w:tc>
        <w:tc>
          <w:tcPr>
            <w:tcW w:w="0" w:type="auto"/>
            <w:shd w:val="clear" w:color="auto" w:fill="auto"/>
            <w:tcMar>
              <w:top w:w="0" w:type="dxa"/>
              <w:left w:w="0" w:type="dxa"/>
              <w:bottom w:w="0" w:type="dxa"/>
              <w:right w:w="0" w:type="dxa"/>
            </w:tcMar>
            <w:vAlign w:val="center"/>
            <w:hideMark/>
          </w:tcPr>
          <w:p w14:paraId="48927F7D"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(0.049)</w:t>
            </w:r>
          </w:p>
        </w:tc>
        <w:tc>
          <w:tcPr>
            <w:tcW w:w="0" w:type="auto"/>
            <w:shd w:val="clear" w:color="auto" w:fill="auto"/>
            <w:tcMar>
              <w:top w:w="0" w:type="dxa"/>
              <w:left w:w="0" w:type="dxa"/>
              <w:bottom w:w="0" w:type="dxa"/>
              <w:right w:w="0" w:type="dxa"/>
            </w:tcMar>
            <w:vAlign w:val="center"/>
            <w:hideMark/>
          </w:tcPr>
          <w:p w14:paraId="3731C164"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(0.065)</w:t>
            </w:r>
          </w:p>
        </w:tc>
        <w:tc>
          <w:tcPr>
            <w:tcW w:w="0" w:type="auto"/>
            <w:shd w:val="clear" w:color="auto" w:fill="auto"/>
            <w:tcMar>
              <w:top w:w="0" w:type="dxa"/>
              <w:left w:w="0" w:type="dxa"/>
              <w:bottom w:w="0" w:type="dxa"/>
              <w:right w:w="0" w:type="dxa"/>
            </w:tcMar>
            <w:vAlign w:val="center"/>
            <w:hideMark/>
          </w:tcPr>
          <w:p w14:paraId="0AD4F126"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(0.025)</w:t>
            </w:r>
          </w:p>
        </w:tc>
        <w:tc>
          <w:tcPr>
            <w:tcW w:w="0" w:type="auto"/>
            <w:shd w:val="clear" w:color="auto" w:fill="auto"/>
            <w:tcMar>
              <w:top w:w="0" w:type="dxa"/>
              <w:left w:w="0" w:type="dxa"/>
              <w:bottom w:w="0" w:type="dxa"/>
              <w:right w:w="0" w:type="dxa"/>
            </w:tcMar>
            <w:vAlign w:val="center"/>
            <w:hideMark/>
          </w:tcPr>
          <w:p w14:paraId="2633EDC9"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(0.023)</w:t>
            </w:r>
          </w:p>
        </w:tc>
        <w:tc>
          <w:tcPr>
            <w:tcW w:w="0" w:type="auto"/>
            <w:shd w:val="clear" w:color="auto" w:fill="auto"/>
            <w:tcMar>
              <w:top w:w="0" w:type="dxa"/>
              <w:left w:w="0" w:type="dxa"/>
              <w:bottom w:w="0" w:type="dxa"/>
              <w:right w:w="0" w:type="dxa"/>
            </w:tcMar>
            <w:vAlign w:val="center"/>
            <w:hideMark/>
          </w:tcPr>
          <w:p w14:paraId="31360D97"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(0.018)</w:t>
            </w:r>
          </w:p>
        </w:tc>
        <w:tc>
          <w:tcPr>
            <w:tcW w:w="0" w:type="auto"/>
            <w:shd w:val="clear" w:color="auto" w:fill="auto"/>
            <w:tcMar>
              <w:top w:w="0" w:type="dxa"/>
              <w:left w:w="0" w:type="dxa"/>
              <w:bottom w:w="0" w:type="dxa"/>
              <w:right w:w="0" w:type="dxa"/>
            </w:tcMar>
            <w:vAlign w:val="center"/>
            <w:hideMark/>
          </w:tcPr>
          <w:p w14:paraId="01B41DF8"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(0.026)</w:t>
            </w:r>
          </w:p>
        </w:tc>
        <w:tc>
          <w:tcPr>
            <w:tcW w:w="0" w:type="auto"/>
            <w:shd w:val="clear" w:color="auto" w:fill="auto"/>
            <w:tcMar>
              <w:top w:w="0" w:type="dxa"/>
              <w:left w:w="0" w:type="dxa"/>
              <w:bottom w:w="0" w:type="dxa"/>
              <w:right w:w="0" w:type="dxa"/>
            </w:tcMar>
            <w:vAlign w:val="center"/>
            <w:hideMark/>
          </w:tcPr>
          <w:p w14:paraId="75EE6AD6"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(0.033)</w:t>
            </w:r>
          </w:p>
        </w:tc>
        <w:tc>
          <w:tcPr>
            <w:tcW w:w="0" w:type="auto"/>
            <w:shd w:val="clear" w:color="auto" w:fill="auto"/>
            <w:tcMar>
              <w:top w:w="0" w:type="dxa"/>
              <w:left w:w="0" w:type="dxa"/>
              <w:bottom w:w="0" w:type="dxa"/>
              <w:right w:w="0" w:type="dxa"/>
            </w:tcMar>
            <w:vAlign w:val="center"/>
            <w:hideMark/>
          </w:tcPr>
          <w:p w14:paraId="56859957"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(0.033)</w:t>
            </w:r>
          </w:p>
        </w:tc>
      </w:tr>
      <w:tr w:rsidR="00BB6B5D" w:rsidRPr="00502797" w14:paraId="56BBBA5C" w14:textId="77777777" w:rsidTr="007F3D37">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05BDA04F" w14:textId="77777777" w:rsidR="00502797" w:rsidRPr="00502797" w:rsidRDefault="00502797" w:rsidP="00502797">
            <w:pPr>
              <w:jc w:val="center"/>
              <w:rPr>
                <w:rFonts w:ascii="Times" w:eastAsia="Times New Roman" w:hAnsi="Times" w:cs="Times New Roman"/>
                <w:color w:val="000000" w:themeColor="text1"/>
                <w:sz w:val="22"/>
                <w:szCs w:val="22"/>
              </w:rPr>
            </w:pPr>
          </w:p>
        </w:tc>
      </w:tr>
      <w:tr w:rsidR="00BB6B5D" w:rsidRPr="00502797" w14:paraId="7032752E" w14:textId="77777777" w:rsidTr="007F3D37">
        <w:tc>
          <w:tcPr>
            <w:tcW w:w="0" w:type="auto"/>
            <w:shd w:val="clear" w:color="auto" w:fill="auto"/>
            <w:tcMar>
              <w:top w:w="0" w:type="dxa"/>
              <w:left w:w="0" w:type="dxa"/>
              <w:bottom w:w="0" w:type="dxa"/>
              <w:right w:w="0" w:type="dxa"/>
            </w:tcMar>
            <w:vAlign w:val="center"/>
            <w:hideMark/>
          </w:tcPr>
          <w:p w14:paraId="7AE93615" w14:textId="77777777" w:rsidR="00502797" w:rsidRPr="00502797" w:rsidRDefault="00502797" w:rsidP="00502797">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Student Covariates</w:t>
            </w:r>
          </w:p>
        </w:tc>
        <w:tc>
          <w:tcPr>
            <w:tcW w:w="0" w:type="auto"/>
            <w:shd w:val="clear" w:color="auto" w:fill="auto"/>
            <w:tcMar>
              <w:top w:w="0" w:type="dxa"/>
              <w:left w:w="0" w:type="dxa"/>
              <w:bottom w:w="0" w:type="dxa"/>
              <w:right w:w="0" w:type="dxa"/>
            </w:tcMar>
            <w:vAlign w:val="center"/>
            <w:hideMark/>
          </w:tcPr>
          <w:p w14:paraId="5FCCBB96"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C45625A"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CDAF003"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6366A59"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09AA835"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833C4DC"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513E9F6"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8036B7E"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63F948C"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502797" w14:paraId="5ACBEDD6" w14:textId="77777777" w:rsidTr="007F3D37">
        <w:tc>
          <w:tcPr>
            <w:tcW w:w="0" w:type="auto"/>
            <w:shd w:val="clear" w:color="auto" w:fill="auto"/>
            <w:tcMar>
              <w:top w:w="0" w:type="dxa"/>
              <w:left w:w="0" w:type="dxa"/>
              <w:bottom w:w="0" w:type="dxa"/>
              <w:right w:w="0" w:type="dxa"/>
            </w:tcMar>
            <w:vAlign w:val="center"/>
            <w:hideMark/>
          </w:tcPr>
          <w:p w14:paraId="5AC65A00" w14:textId="77777777" w:rsidR="00502797" w:rsidRPr="00502797" w:rsidRDefault="00502797" w:rsidP="00502797">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Homeroom Covariates</w:t>
            </w:r>
          </w:p>
        </w:tc>
        <w:tc>
          <w:tcPr>
            <w:tcW w:w="0" w:type="auto"/>
            <w:shd w:val="clear" w:color="auto" w:fill="auto"/>
            <w:tcMar>
              <w:top w:w="0" w:type="dxa"/>
              <w:left w:w="0" w:type="dxa"/>
              <w:bottom w:w="0" w:type="dxa"/>
              <w:right w:w="0" w:type="dxa"/>
            </w:tcMar>
            <w:vAlign w:val="center"/>
            <w:hideMark/>
          </w:tcPr>
          <w:p w14:paraId="0677883F"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2B28EFC"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72438EF"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3A8E512"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1689883"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4AFC38A"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5ED58D4"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D7592BD"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28B0857"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502797" w14:paraId="7BA6125E" w14:textId="77777777" w:rsidTr="007F3D37">
        <w:tc>
          <w:tcPr>
            <w:tcW w:w="0" w:type="auto"/>
            <w:shd w:val="clear" w:color="auto" w:fill="auto"/>
            <w:tcMar>
              <w:top w:w="0" w:type="dxa"/>
              <w:left w:w="0" w:type="dxa"/>
              <w:bottom w:w="0" w:type="dxa"/>
              <w:right w:w="0" w:type="dxa"/>
            </w:tcMar>
            <w:vAlign w:val="center"/>
            <w:hideMark/>
          </w:tcPr>
          <w:p w14:paraId="5C700AE0" w14:textId="77777777" w:rsidR="00502797" w:rsidRPr="00502797" w:rsidRDefault="00502797" w:rsidP="00502797">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Teacher Covariates</w:t>
            </w:r>
          </w:p>
        </w:tc>
        <w:tc>
          <w:tcPr>
            <w:tcW w:w="0" w:type="auto"/>
            <w:shd w:val="clear" w:color="auto" w:fill="auto"/>
            <w:tcMar>
              <w:top w:w="0" w:type="dxa"/>
              <w:left w:w="0" w:type="dxa"/>
              <w:bottom w:w="0" w:type="dxa"/>
              <w:right w:w="0" w:type="dxa"/>
            </w:tcMar>
            <w:vAlign w:val="center"/>
            <w:hideMark/>
          </w:tcPr>
          <w:p w14:paraId="515E0EF0"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06FE5AE"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FCB0B8A"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B86AA57"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68419329"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6B777A4"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775B010"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8F0155A"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6D6FF8BB"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502797" w14:paraId="358DF716" w14:textId="77777777" w:rsidTr="007F3D37">
        <w:tc>
          <w:tcPr>
            <w:tcW w:w="0" w:type="auto"/>
            <w:shd w:val="clear" w:color="auto" w:fill="auto"/>
            <w:tcMar>
              <w:top w:w="0" w:type="dxa"/>
              <w:left w:w="0" w:type="dxa"/>
              <w:bottom w:w="0" w:type="dxa"/>
              <w:right w:w="0" w:type="dxa"/>
            </w:tcMar>
            <w:vAlign w:val="center"/>
            <w:hideMark/>
          </w:tcPr>
          <w:p w14:paraId="2D1BAAD8" w14:textId="77777777" w:rsidR="00502797" w:rsidRPr="00502797" w:rsidRDefault="00502797" w:rsidP="00502797">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School FE</w:t>
            </w:r>
          </w:p>
        </w:tc>
        <w:tc>
          <w:tcPr>
            <w:tcW w:w="0" w:type="auto"/>
            <w:shd w:val="clear" w:color="auto" w:fill="auto"/>
            <w:tcMar>
              <w:top w:w="0" w:type="dxa"/>
              <w:left w:w="0" w:type="dxa"/>
              <w:bottom w:w="0" w:type="dxa"/>
              <w:right w:w="0" w:type="dxa"/>
            </w:tcMar>
            <w:vAlign w:val="center"/>
            <w:hideMark/>
          </w:tcPr>
          <w:p w14:paraId="1975DC57"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992AE1A"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B2DF3A2"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CE88609"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F6AEE98"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4502991"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2576C2E"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EDDE5A5"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1BFC8FB"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502797" w14:paraId="2BC0E8BA" w14:textId="77777777" w:rsidTr="007F3D37">
        <w:tc>
          <w:tcPr>
            <w:tcW w:w="0" w:type="auto"/>
            <w:shd w:val="clear" w:color="auto" w:fill="auto"/>
            <w:tcMar>
              <w:top w:w="0" w:type="dxa"/>
              <w:left w:w="0" w:type="dxa"/>
              <w:bottom w:w="0" w:type="dxa"/>
              <w:right w:w="0" w:type="dxa"/>
            </w:tcMar>
            <w:vAlign w:val="center"/>
            <w:hideMark/>
          </w:tcPr>
          <w:p w14:paraId="224CDFC9" w14:textId="1F7D3F27" w:rsidR="00502797" w:rsidRPr="00502797" w:rsidRDefault="00502797" w:rsidP="00502797">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School</w:t>
            </w:r>
            <w:r w:rsidRPr="00BB6B5D">
              <w:rPr>
                <w:rFonts w:ascii="Times" w:eastAsia="Times New Roman" w:hAnsi="Times" w:cs="Times New Roman"/>
                <w:color w:val="000000" w:themeColor="text1"/>
                <w:sz w:val="22"/>
                <w:szCs w:val="22"/>
              </w:rPr>
              <w:t>-</w:t>
            </w:r>
            <w:r w:rsidRPr="00502797">
              <w:rPr>
                <w:rFonts w:ascii="Times" w:eastAsia="Times New Roman" w:hAnsi="Times" w:cs="Times New Roman"/>
                <w:color w:val="000000" w:themeColor="text1"/>
                <w:sz w:val="22"/>
                <w:szCs w:val="22"/>
              </w:rPr>
              <w:t>clustered SE</w:t>
            </w:r>
          </w:p>
        </w:tc>
        <w:tc>
          <w:tcPr>
            <w:tcW w:w="0" w:type="auto"/>
            <w:shd w:val="clear" w:color="auto" w:fill="auto"/>
            <w:tcMar>
              <w:top w:w="0" w:type="dxa"/>
              <w:left w:w="0" w:type="dxa"/>
              <w:bottom w:w="0" w:type="dxa"/>
              <w:right w:w="0" w:type="dxa"/>
            </w:tcMar>
            <w:vAlign w:val="center"/>
            <w:hideMark/>
          </w:tcPr>
          <w:p w14:paraId="7A31F5DC"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9B202F0"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D27A181"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46BB66B"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341F7B8"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4C9274F"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3F5D6E4"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941D6D3"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DDB2902"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502797" w14:paraId="37E13DC7" w14:textId="77777777" w:rsidTr="007F3D37">
        <w:tc>
          <w:tcPr>
            <w:tcW w:w="0" w:type="auto"/>
            <w:shd w:val="clear" w:color="auto" w:fill="auto"/>
            <w:tcMar>
              <w:top w:w="0" w:type="dxa"/>
              <w:left w:w="0" w:type="dxa"/>
              <w:bottom w:w="0" w:type="dxa"/>
              <w:right w:w="0" w:type="dxa"/>
            </w:tcMar>
            <w:vAlign w:val="center"/>
            <w:hideMark/>
          </w:tcPr>
          <w:p w14:paraId="22ACE77C" w14:textId="77777777" w:rsidR="00502797" w:rsidRPr="00502797" w:rsidRDefault="00502797" w:rsidP="00502797">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Observations</w:t>
            </w:r>
          </w:p>
        </w:tc>
        <w:tc>
          <w:tcPr>
            <w:tcW w:w="0" w:type="auto"/>
            <w:shd w:val="clear" w:color="auto" w:fill="auto"/>
            <w:tcMar>
              <w:top w:w="0" w:type="dxa"/>
              <w:left w:w="0" w:type="dxa"/>
              <w:bottom w:w="0" w:type="dxa"/>
              <w:right w:w="0" w:type="dxa"/>
            </w:tcMar>
            <w:vAlign w:val="center"/>
            <w:hideMark/>
          </w:tcPr>
          <w:p w14:paraId="5E395790"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58E10F25"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4D0EE47E"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4F609EBF"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48B6F195"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2D5EC60F"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27E0FAA1"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7CFBA968"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5D9F0074"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4,887</w:t>
            </w:r>
          </w:p>
        </w:tc>
      </w:tr>
      <w:tr w:rsidR="00BB6B5D" w:rsidRPr="00502797" w14:paraId="14EA5587" w14:textId="77777777" w:rsidTr="007F3D37">
        <w:tc>
          <w:tcPr>
            <w:tcW w:w="0" w:type="auto"/>
            <w:tcBorders>
              <w:bottom w:val="single" w:sz="4" w:space="0" w:color="auto"/>
            </w:tcBorders>
            <w:shd w:val="clear" w:color="auto" w:fill="auto"/>
            <w:tcMar>
              <w:top w:w="0" w:type="dxa"/>
              <w:left w:w="0" w:type="dxa"/>
              <w:bottom w:w="0" w:type="dxa"/>
              <w:right w:w="0" w:type="dxa"/>
            </w:tcMar>
            <w:vAlign w:val="center"/>
            <w:hideMark/>
          </w:tcPr>
          <w:p w14:paraId="570BDAC0" w14:textId="77777777" w:rsidR="00502797" w:rsidRPr="00502797" w:rsidRDefault="00502797" w:rsidP="00502797">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R</w:t>
            </w:r>
            <w:r w:rsidRPr="00502797">
              <w:rPr>
                <w:rFonts w:ascii="Times" w:eastAsia="Times New Roman" w:hAnsi="Times" w:cs="Times New Roman"/>
                <w:color w:val="000000" w:themeColor="text1"/>
                <w:sz w:val="22"/>
                <w:szCs w:val="22"/>
                <w:vertAlign w:val="superscript"/>
              </w:rPr>
              <w:t>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7CD3E152"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0.612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6778045E"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0.615</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024C747A"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0.615</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4A1D1621"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0.710</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58E6D777"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0.710</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2AE4DB28"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0.711</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28B848BA"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0.618</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40CACE14"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0.619</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3F50AC2F" w14:textId="77777777" w:rsidR="00502797" w:rsidRPr="00502797" w:rsidRDefault="00502797" w:rsidP="00502797">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0.622</w:t>
            </w:r>
          </w:p>
        </w:tc>
      </w:tr>
    </w:tbl>
    <w:p w14:paraId="6986C01B" w14:textId="77777777" w:rsidR="00502797" w:rsidRPr="00502797" w:rsidRDefault="00502797" w:rsidP="00502797">
      <w:pPr>
        <w:shd w:val="clear" w:color="auto" w:fill="FFFFFF"/>
        <w:rPr>
          <w:rFonts w:ascii="Times" w:eastAsia="Times New Roman" w:hAnsi="Times" w:cs="Times New Roman"/>
          <w:vanish/>
          <w:color w:val="000000" w:themeColor="text1"/>
          <w:sz w:val="22"/>
          <w:szCs w:val="22"/>
        </w:rPr>
      </w:pPr>
    </w:p>
    <w:p w14:paraId="636472B2" w14:textId="36517B02" w:rsidR="007F3D37" w:rsidRPr="00502797" w:rsidRDefault="007F3D37" w:rsidP="007F3D37">
      <w:pPr>
        <w:shd w:val="clear" w:color="auto" w:fill="FFFFFF"/>
        <w:spacing w:before="150" w:after="150"/>
        <w:outlineLvl w:val="3"/>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 xml:space="preserve">Panel </w:t>
      </w:r>
      <w:r w:rsidRPr="00BB6B5D">
        <w:rPr>
          <w:rFonts w:ascii="Times" w:eastAsia="Times New Roman" w:hAnsi="Times" w:cs="Times New Roman"/>
          <w:color w:val="000000" w:themeColor="text1"/>
          <w:sz w:val="22"/>
          <w:szCs w:val="22"/>
        </w:rPr>
        <w:t>B</w:t>
      </w:r>
      <w:r w:rsidRPr="00BB6B5D">
        <w:rPr>
          <w:rFonts w:ascii="Times" w:eastAsia="Times New Roman" w:hAnsi="Times" w:cs="Times New Roman"/>
          <w:color w:val="000000" w:themeColor="text1"/>
          <w:sz w:val="22"/>
          <w:szCs w:val="22"/>
        </w:rPr>
        <w:t xml:space="preserve">. </w:t>
      </w:r>
      <w:r w:rsidRPr="00BB6B5D">
        <w:rPr>
          <w:rFonts w:ascii="Times" w:eastAsia="Times New Roman" w:hAnsi="Times" w:cs="Times New Roman"/>
          <w:color w:val="000000" w:themeColor="text1"/>
          <w:sz w:val="22"/>
          <w:szCs w:val="22"/>
        </w:rPr>
        <w:t>Graduate degree on student performance</w:t>
      </w:r>
    </w:p>
    <w:tbl>
      <w:tblPr>
        <w:tblW w:w="5000" w:type="pct"/>
        <w:tblCellMar>
          <w:top w:w="15" w:type="dxa"/>
          <w:left w:w="15" w:type="dxa"/>
          <w:bottom w:w="15" w:type="dxa"/>
          <w:right w:w="15" w:type="dxa"/>
        </w:tblCellMar>
        <w:tblLook w:val="04A0" w:firstRow="1" w:lastRow="0" w:firstColumn="1" w:lastColumn="0" w:noHBand="0" w:noVBand="1"/>
      </w:tblPr>
      <w:tblGrid>
        <w:gridCol w:w="2388"/>
        <w:gridCol w:w="768"/>
        <w:gridCol w:w="767"/>
        <w:gridCol w:w="767"/>
        <w:gridCol w:w="767"/>
        <w:gridCol w:w="767"/>
        <w:gridCol w:w="767"/>
        <w:gridCol w:w="835"/>
        <w:gridCol w:w="767"/>
        <w:gridCol w:w="767"/>
      </w:tblGrid>
      <w:tr w:rsidR="00BB6B5D" w:rsidRPr="00502797" w14:paraId="17F404B1" w14:textId="77777777" w:rsidTr="007F3D37">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1F90FAD8" w14:textId="77777777" w:rsidR="007F3D37" w:rsidRPr="00502797" w:rsidRDefault="007F3D37" w:rsidP="0006445A">
            <w:pPr>
              <w:rPr>
                <w:rFonts w:ascii="Times" w:eastAsia="Times New Roman" w:hAnsi="Times" w:cs="Times New Roman"/>
                <w:b/>
                <w:bCs/>
                <w:color w:val="000000" w:themeColor="text1"/>
                <w:sz w:val="22"/>
                <w:szCs w:val="22"/>
              </w:rPr>
            </w:pPr>
          </w:p>
        </w:tc>
      </w:tr>
      <w:tr w:rsidR="00BB6B5D" w:rsidRPr="00502797" w14:paraId="31C0A7F0" w14:textId="77777777" w:rsidTr="007F3D37">
        <w:tc>
          <w:tcPr>
            <w:tcW w:w="0" w:type="auto"/>
            <w:shd w:val="clear" w:color="auto" w:fill="auto"/>
            <w:tcMar>
              <w:top w:w="0" w:type="dxa"/>
              <w:left w:w="0" w:type="dxa"/>
              <w:bottom w:w="0" w:type="dxa"/>
              <w:right w:w="0" w:type="dxa"/>
            </w:tcMar>
            <w:vAlign w:val="center"/>
            <w:hideMark/>
          </w:tcPr>
          <w:p w14:paraId="0764B413" w14:textId="77777777" w:rsidR="007F3D37" w:rsidRPr="00502797" w:rsidRDefault="007F3D37" w:rsidP="0006445A">
            <w:pPr>
              <w:jc w:val="center"/>
              <w:rPr>
                <w:rFonts w:ascii="Times" w:eastAsia="Times New Roman" w:hAnsi="Times" w:cs="Times New Roman"/>
                <w:color w:val="000000" w:themeColor="text1"/>
                <w:sz w:val="22"/>
                <w:szCs w:val="22"/>
              </w:rPr>
            </w:pPr>
          </w:p>
        </w:tc>
        <w:tc>
          <w:tcPr>
            <w:tcW w:w="0" w:type="auto"/>
            <w:gridSpan w:val="9"/>
            <w:shd w:val="clear" w:color="auto" w:fill="auto"/>
            <w:tcMar>
              <w:top w:w="0" w:type="dxa"/>
              <w:left w:w="0" w:type="dxa"/>
              <w:bottom w:w="0" w:type="dxa"/>
              <w:right w:w="0" w:type="dxa"/>
            </w:tcMar>
            <w:vAlign w:val="center"/>
            <w:hideMark/>
          </w:tcPr>
          <w:p w14:paraId="3D5CF21A" w14:textId="77777777" w:rsidR="007F3D37" w:rsidRPr="00502797" w:rsidRDefault="007F3D37" w:rsidP="0006445A">
            <w:pPr>
              <w:rPr>
                <w:rFonts w:ascii="Times" w:eastAsia="Times New Roman" w:hAnsi="Times" w:cs="Times New Roman"/>
                <w:color w:val="000000" w:themeColor="text1"/>
                <w:sz w:val="22"/>
                <w:szCs w:val="22"/>
              </w:rPr>
            </w:pPr>
          </w:p>
        </w:tc>
      </w:tr>
      <w:tr w:rsidR="00BB6B5D" w:rsidRPr="00BB6B5D" w14:paraId="6A779545" w14:textId="77777777" w:rsidTr="007F3D37">
        <w:tc>
          <w:tcPr>
            <w:tcW w:w="0" w:type="auto"/>
            <w:shd w:val="clear" w:color="auto" w:fill="auto"/>
            <w:tcMar>
              <w:top w:w="0" w:type="dxa"/>
              <w:left w:w="0" w:type="dxa"/>
              <w:bottom w:w="0" w:type="dxa"/>
              <w:right w:w="0" w:type="dxa"/>
            </w:tcMar>
            <w:vAlign w:val="center"/>
            <w:hideMark/>
          </w:tcPr>
          <w:p w14:paraId="46F76985" w14:textId="77777777" w:rsidR="007F3D37" w:rsidRPr="00502797" w:rsidRDefault="007F3D37" w:rsidP="0006445A">
            <w:pPr>
              <w:jc w:val="center"/>
              <w:rPr>
                <w:rFonts w:ascii="Times" w:eastAsia="Times New Roman" w:hAnsi="Times" w:cs="Times New Roman"/>
                <w:color w:val="000000" w:themeColor="text1"/>
                <w:sz w:val="22"/>
                <w:szCs w:val="22"/>
              </w:rPr>
            </w:pPr>
          </w:p>
        </w:tc>
        <w:tc>
          <w:tcPr>
            <w:tcW w:w="0" w:type="auto"/>
            <w:gridSpan w:val="3"/>
            <w:shd w:val="clear" w:color="auto" w:fill="auto"/>
            <w:tcMar>
              <w:top w:w="0" w:type="dxa"/>
              <w:left w:w="0" w:type="dxa"/>
              <w:bottom w:w="0" w:type="dxa"/>
              <w:right w:w="0" w:type="dxa"/>
            </w:tcMar>
            <w:vAlign w:val="center"/>
            <w:hideMark/>
          </w:tcPr>
          <w:p w14:paraId="1C97EA29" w14:textId="77777777" w:rsidR="007F3D37" w:rsidRPr="00502797" w:rsidRDefault="007F3D37"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Chinese score</w:t>
            </w:r>
          </w:p>
        </w:tc>
        <w:tc>
          <w:tcPr>
            <w:tcW w:w="0" w:type="auto"/>
            <w:gridSpan w:val="3"/>
            <w:shd w:val="clear" w:color="auto" w:fill="auto"/>
            <w:tcMar>
              <w:top w:w="0" w:type="dxa"/>
              <w:left w:w="0" w:type="dxa"/>
              <w:bottom w:w="0" w:type="dxa"/>
              <w:right w:w="0" w:type="dxa"/>
            </w:tcMar>
            <w:vAlign w:val="center"/>
            <w:hideMark/>
          </w:tcPr>
          <w:p w14:paraId="0AFEEE61" w14:textId="77777777" w:rsidR="007F3D37" w:rsidRPr="00502797" w:rsidRDefault="007F3D37"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 xml:space="preserve">English score </w:t>
            </w:r>
          </w:p>
        </w:tc>
        <w:tc>
          <w:tcPr>
            <w:tcW w:w="0" w:type="auto"/>
            <w:gridSpan w:val="3"/>
            <w:shd w:val="clear" w:color="auto" w:fill="auto"/>
            <w:tcMar>
              <w:top w:w="0" w:type="dxa"/>
              <w:left w:w="0" w:type="dxa"/>
              <w:bottom w:w="0" w:type="dxa"/>
              <w:right w:w="0" w:type="dxa"/>
            </w:tcMar>
            <w:vAlign w:val="center"/>
            <w:hideMark/>
          </w:tcPr>
          <w:p w14:paraId="710BBDA7" w14:textId="77777777" w:rsidR="007F3D37" w:rsidRPr="00502797" w:rsidRDefault="007F3D37"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Math score</w:t>
            </w:r>
          </w:p>
        </w:tc>
      </w:tr>
      <w:tr w:rsidR="00BB6B5D" w:rsidRPr="00502797" w14:paraId="71616EC7" w14:textId="77777777" w:rsidTr="007F3D37">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08A65D99" w14:textId="77777777" w:rsidR="007F3D37" w:rsidRPr="00502797" w:rsidRDefault="007F3D37" w:rsidP="0006445A">
            <w:pPr>
              <w:jc w:val="center"/>
              <w:rPr>
                <w:rFonts w:ascii="Times" w:eastAsia="Times New Roman" w:hAnsi="Times" w:cs="Times New Roman"/>
                <w:color w:val="000000" w:themeColor="text1"/>
                <w:sz w:val="22"/>
                <w:szCs w:val="22"/>
              </w:rPr>
            </w:pPr>
          </w:p>
        </w:tc>
      </w:tr>
      <w:tr w:rsidR="00BB6B5D" w:rsidRPr="00BB6B5D" w14:paraId="3D9DE40F" w14:textId="77777777" w:rsidTr="007F3D37">
        <w:tc>
          <w:tcPr>
            <w:tcW w:w="0" w:type="auto"/>
            <w:vMerge w:val="restart"/>
            <w:shd w:val="clear" w:color="auto" w:fill="auto"/>
            <w:tcMar>
              <w:top w:w="0" w:type="dxa"/>
              <w:left w:w="0" w:type="dxa"/>
              <w:bottom w:w="0" w:type="dxa"/>
              <w:right w:w="0" w:type="dxa"/>
            </w:tcMar>
            <w:vAlign w:val="center"/>
            <w:hideMark/>
          </w:tcPr>
          <w:p w14:paraId="2431A598" w14:textId="4AA4B164" w:rsidR="000C352B" w:rsidRPr="00BB6B5D" w:rsidRDefault="000C352B" w:rsidP="000C352B">
            <w:pPr>
              <w:rPr>
                <w:rFonts w:ascii="Times" w:eastAsia="Times New Roman" w:hAnsi="Times" w:cs="Times New Roman"/>
                <w:color w:val="000000" w:themeColor="text1"/>
                <w:sz w:val="22"/>
                <w:szCs w:val="22"/>
              </w:rPr>
            </w:pPr>
            <w:r w:rsidRPr="00BB6B5D">
              <w:rPr>
                <w:rFonts w:ascii="Times" w:hAnsi="Times"/>
                <w:color w:val="000000" w:themeColor="text1"/>
                <w:sz w:val="22"/>
                <w:szCs w:val="22"/>
              </w:rPr>
              <w:t>Graduate degree</w:t>
            </w:r>
          </w:p>
          <w:p w14:paraId="41E3AAF9" w14:textId="5BD56286" w:rsidR="000C352B" w:rsidRPr="00502797" w:rsidRDefault="000C352B" w:rsidP="000C352B">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5622F4D6" w14:textId="55BA9A22"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0.249</w:t>
            </w:r>
          </w:p>
        </w:tc>
        <w:tc>
          <w:tcPr>
            <w:tcW w:w="0" w:type="auto"/>
            <w:shd w:val="clear" w:color="auto" w:fill="auto"/>
            <w:tcMar>
              <w:top w:w="0" w:type="dxa"/>
              <w:left w:w="0" w:type="dxa"/>
              <w:bottom w:w="0" w:type="dxa"/>
              <w:right w:w="0" w:type="dxa"/>
            </w:tcMar>
            <w:vAlign w:val="center"/>
            <w:hideMark/>
          </w:tcPr>
          <w:p w14:paraId="1617A28A" w14:textId="12E2672D"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0.261</w:t>
            </w:r>
          </w:p>
        </w:tc>
        <w:tc>
          <w:tcPr>
            <w:tcW w:w="0" w:type="auto"/>
            <w:shd w:val="clear" w:color="auto" w:fill="auto"/>
            <w:tcMar>
              <w:top w:w="0" w:type="dxa"/>
              <w:left w:w="0" w:type="dxa"/>
              <w:bottom w:w="0" w:type="dxa"/>
              <w:right w:w="0" w:type="dxa"/>
            </w:tcMar>
            <w:vAlign w:val="center"/>
            <w:hideMark/>
          </w:tcPr>
          <w:p w14:paraId="23C35815" w14:textId="27155939"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0.258</w:t>
            </w:r>
          </w:p>
        </w:tc>
        <w:tc>
          <w:tcPr>
            <w:tcW w:w="0" w:type="auto"/>
            <w:shd w:val="clear" w:color="auto" w:fill="auto"/>
            <w:tcMar>
              <w:top w:w="0" w:type="dxa"/>
              <w:left w:w="0" w:type="dxa"/>
              <w:bottom w:w="0" w:type="dxa"/>
              <w:right w:w="0" w:type="dxa"/>
            </w:tcMar>
            <w:vAlign w:val="center"/>
            <w:hideMark/>
          </w:tcPr>
          <w:p w14:paraId="1816F034" w14:textId="74D2E896"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0.031</w:t>
            </w:r>
          </w:p>
        </w:tc>
        <w:tc>
          <w:tcPr>
            <w:tcW w:w="0" w:type="auto"/>
            <w:shd w:val="clear" w:color="auto" w:fill="auto"/>
            <w:tcMar>
              <w:top w:w="0" w:type="dxa"/>
              <w:left w:w="0" w:type="dxa"/>
              <w:bottom w:w="0" w:type="dxa"/>
              <w:right w:w="0" w:type="dxa"/>
            </w:tcMar>
            <w:vAlign w:val="center"/>
            <w:hideMark/>
          </w:tcPr>
          <w:p w14:paraId="4309B4CF" w14:textId="3EBF9E2D"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0.009</w:t>
            </w:r>
          </w:p>
        </w:tc>
        <w:tc>
          <w:tcPr>
            <w:tcW w:w="0" w:type="auto"/>
            <w:shd w:val="clear" w:color="auto" w:fill="auto"/>
            <w:tcMar>
              <w:top w:w="0" w:type="dxa"/>
              <w:left w:w="0" w:type="dxa"/>
              <w:bottom w:w="0" w:type="dxa"/>
              <w:right w:w="0" w:type="dxa"/>
            </w:tcMar>
            <w:vAlign w:val="center"/>
            <w:hideMark/>
          </w:tcPr>
          <w:p w14:paraId="666A52B2" w14:textId="753207C2"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0.051</w:t>
            </w:r>
          </w:p>
        </w:tc>
        <w:tc>
          <w:tcPr>
            <w:tcW w:w="0" w:type="auto"/>
            <w:shd w:val="clear" w:color="auto" w:fill="auto"/>
            <w:tcMar>
              <w:top w:w="0" w:type="dxa"/>
              <w:left w:w="0" w:type="dxa"/>
              <w:bottom w:w="0" w:type="dxa"/>
              <w:right w:w="0" w:type="dxa"/>
            </w:tcMar>
            <w:vAlign w:val="center"/>
            <w:hideMark/>
          </w:tcPr>
          <w:p w14:paraId="17F36D47" w14:textId="6160727B"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-0.229</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hideMark/>
          </w:tcPr>
          <w:p w14:paraId="70B404DF" w14:textId="534D969D"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-0.236</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hideMark/>
          </w:tcPr>
          <w:p w14:paraId="452BD52C" w14:textId="7AD1C091"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-0.202</w:t>
            </w:r>
            <w:r w:rsidRPr="00BB6B5D">
              <w:rPr>
                <w:rFonts w:ascii="Times" w:hAnsi="Times"/>
                <w:color w:val="000000" w:themeColor="text1"/>
                <w:sz w:val="22"/>
                <w:szCs w:val="22"/>
                <w:vertAlign w:val="superscript"/>
              </w:rPr>
              <w:t>*</w:t>
            </w:r>
          </w:p>
        </w:tc>
      </w:tr>
      <w:tr w:rsidR="00BB6B5D" w:rsidRPr="00BB6B5D" w14:paraId="2F75FCD5" w14:textId="77777777" w:rsidTr="007F3D37">
        <w:tc>
          <w:tcPr>
            <w:tcW w:w="0" w:type="auto"/>
            <w:vMerge/>
            <w:shd w:val="clear" w:color="auto" w:fill="auto"/>
            <w:tcMar>
              <w:top w:w="0" w:type="dxa"/>
              <w:left w:w="0" w:type="dxa"/>
              <w:bottom w:w="0" w:type="dxa"/>
              <w:right w:w="0" w:type="dxa"/>
            </w:tcMar>
            <w:vAlign w:val="center"/>
            <w:hideMark/>
          </w:tcPr>
          <w:p w14:paraId="6D42DC94" w14:textId="77777777" w:rsidR="000C352B" w:rsidRPr="00502797" w:rsidRDefault="000C352B" w:rsidP="000C352B">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3914FE65" w14:textId="69766BE0"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(0.203)</w:t>
            </w:r>
          </w:p>
        </w:tc>
        <w:tc>
          <w:tcPr>
            <w:tcW w:w="0" w:type="auto"/>
            <w:shd w:val="clear" w:color="auto" w:fill="auto"/>
            <w:tcMar>
              <w:top w:w="0" w:type="dxa"/>
              <w:left w:w="0" w:type="dxa"/>
              <w:bottom w:w="0" w:type="dxa"/>
              <w:right w:w="0" w:type="dxa"/>
            </w:tcMar>
            <w:vAlign w:val="center"/>
            <w:hideMark/>
          </w:tcPr>
          <w:p w14:paraId="7570406E" w14:textId="7198B173"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(0.186)</w:t>
            </w:r>
          </w:p>
        </w:tc>
        <w:tc>
          <w:tcPr>
            <w:tcW w:w="0" w:type="auto"/>
            <w:shd w:val="clear" w:color="auto" w:fill="auto"/>
            <w:tcMar>
              <w:top w:w="0" w:type="dxa"/>
              <w:left w:w="0" w:type="dxa"/>
              <w:bottom w:w="0" w:type="dxa"/>
              <w:right w:w="0" w:type="dxa"/>
            </w:tcMar>
            <w:vAlign w:val="center"/>
            <w:hideMark/>
          </w:tcPr>
          <w:p w14:paraId="6E64B0B2" w14:textId="6824891B"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(0.214)</w:t>
            </w:r>
          </w:p>
        </w:tc>
        <w:tc>
          <w:tcPr>
            <w:tcW w:w="0" w:type="auto"/>
            <w:shd w:val="clear" w:color="auto" w:fill="auto"/>
            <w:tcMar>
              <w:top w:w="0" w:type="dxa"/>
              <w:left w:w="0" w:type="dxa"/>
              <w:bottom w:w="0" w:type="dxa"/>
              <w:right w:w="0" w:type="dxa"/>
            </w:tcMar>
            <w:vAlign w:val="center"/>
            <w:hideMark/>
          </w:tcPr>
          <w:p w14:paraId="27DB9CDE" w14:textId="6BFDDBB8"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(0.061)</w:t>
            </w:r>
          </w:p>
        </w:tc>
        <w:tc>
          <w:tcPr>
            <w:tcW w:w="0" w:type="auto"/>
            <w:shd w:val="clear" w:color="auto" w:fill="auto"/>
            <w:tcMar>
              <w:top w:w="0" w:type="dxa"/>
              <w:left w:w="0" w:type="dxa"/>
              <w:bottom w:w="0" w:type="dxa"/>
              <w:right w:w="0" w:type="dxa"/>
            </w:tcMar>
            <w:vAlign w:val="center"/>
            <w:hideMark/>
          </w:tcPr>
          <w:p w14:paraId="2F1DC266" w14:textId="145C890C"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(0.062)</w:t>
            </w:r>
          </w:p>
        </w:tc>
        <w:tc>
          <w:tcPr>
            <w:tcW w:w="0" w:type="auto"/>
            <w:shd w:val="clear" w:color="auto" w:fill="auto"/>
            <w:tcMar>
              <w:top w:w="0" w:type="dxa"/>
              <w:left w:w="0" w:type="dxa"/>
              <w:bottom w:w="0" w:type="dxa"/>
              <w:right w:w="0" w:type="dxa"/>
            </w:tcMar>
            <w:vAlign w:val="center"/>
            <w:hideMark/>
          </w:tcPr>
          <w:p w14:paraId="23B77D0D" w14:textId="1F1F88FD"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(0.046)</w:t>
            </w:r>
          </w:p>
        </w:tc>
        <w:tc>
          <w:tcPr>
            <w:tcW w:w="0" w:type="auto"/>
            <w:shd w:val="clear" w:color="auto" w:fill="auto"/>
            <w:tcMar>
              <w:top w:w="0" w:type="dxa"/>
              <w:left w:w="0" w:type="dxa"/>
              <w:bottom w:w="0" w:type="dxa"/>
              <w:right w:w="0" w:type="dxa"/>
            </w:tcMar>
            <w:vAlign w:val="center"/>
            <w:hideMark/>
          </w:tcPr>
          <w:p w14:paraId="514525D3" w14:textId="31663C93"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(0.085)</w:t>
            </w:r>
          </w:p>
        </w:tc>
        <w:tc>
          <w:tcPr>
            <w:tcW w:w="0" w:type="auto"/>
            <w:shd w:val="clear" w:color="auto" w:fill="auto"/>
            <w:tcMar>
              <w:top w:w="0" w:type="dxa"/>
              <w:left w:w="0" w:type="dxa"/>
              <w:bottom w:w="0" w:type="dxa"/>
              <w:right w:w="0" w:type="dxa"/>
            </w:tcMar>
            <w:vAlign w:val="center"/>
            <w:hideMark/>
          </w:tcPr>
          <w:p w14:paraId="64C90224" w14:textId="29DEAA89"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(0.116)</w:t>
            </w:r>
          </w:p>
        </w:tc>
        <w:tc>
          <w:tcPr>
            <w:tcW w:w="0" w:type="auto"/>
            <w:shd w:val="clear" w:color="auto" w:fill="auto"/>
            <w:tcMar>
              <w:top w:w="0" w:type="dxa"/>
              <w:left w:w="0" w:type="dxa"/>
              <w:bottom w:w="0" w:type="dxa"/>
              <w:right w:w="0" w:type="dxa"/>
            </w:tcMar>
            <w:vAlign w:val="center"/>
            <w:hideMark/>
          </w:tcPr>
          <w:p w14:paraId="0E640DE7" w14:textId="02595C5C"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(0.083)</w:t>
            </w:r>
          </w:p>
        </w:tc>
      </w:tr>
      <w:tr w:rsidR="00BB6B5D" w:rsidRPr="00502797" w14:paraId="01C168F8" w14:textId="77777777" w:rsidTr="007F3D37">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5C714DC5" w14:textId="77777777" w:rsidR="007F3D37" w:rsidRPr="00502797" w:rsidRDefault="007F3D37" w:rsidP="0006445A">
            <w:pPr>
              <w:jc w:val="center"/>
              <w:rPr>
                <w:rFonts w:ascii="Times" w:eastAsia="Times New Roman" w:hAnsi="Times" w:cs="Times New Roman"/>
                <w:color w:val="000000" w:themeColor="text1"/>
                <w:sz w:val="22"/>
                <w:szCs w:val="22"/>
              </w:rPr>
            </w:pPr>
          </w:p>
        </w:tc>
      </w:tr>
      <w:tr w:rsidR="00BB6B5D" w:rsidRPr="00502797" w14:paraId="3A72FB82" w14:textId="77777777" w:rsidTr="007F3D37">
        <w:tc>
          <w:tcPr>
            <w:tcW w:w="0" w:type="auto"/>
            <w:shd w:val="clear" w:color="auto" w:fill="auto"/>
            <w:tcMar>
              <w:top w:w="0" w:type="dxa"/>
              <w:left w:w="0" w:type="dxa"/>
              <w:bottom w:w="0" w:type="dxa"/>
              <w:right w:w="0" w:type="dxa"/>
            </w:tcMar>
            <w:vAlign w:val="center"/>
            <w:hideMark/>
          </w:tcPr>
          <w:p w14:paraId="73E4A2DF" w14:textId="77777777" w:rsidR="007F3D37" w:rsidRPr="00502797" w:rsidRDefault="007F3D37"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Student Covariates</w:t>
            </w:r>
          </w:p>
        </w:tc>
        <w:tc>
          <w:tcPr>
            <w:tcW w:w="0" w:type="auto"/>
            <w:shd w:val="clear" w:color="auto" w:fill="auto"/>
            <w:tcMar>
              <w:top w:w="0" w:type="dxa"/>
              <w:left w:w="0" w:type="dxa"/>
              <w:bottom w:w="0" w:type="dxa"/>
              <w:right w:w="0" w:type="dxa"/>
            </w:tcMar>
            <w:vAlign w:val="center"/>
            <w:hideMark/>
          </w:tcPr>
          <w:p w14:paraId="2549285F"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29E8986"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70E9853"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5F655F0"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64BA1FD"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E9263E4"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10EFAC4"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6B72259"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AAD6E73"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502797" w14:paraId="5851A02D" w14:textId="77777777" w:rsidTr="007F3D37">
        <w:tc>
          <w:tcPr>
            <w:tcW w:w="0" w:type="auto"/>
            <w:shd w:val="clear" w:color="auto" w:fill="auto"/>
            <w:tcMar>
              <w:top w:w="0" w:type="dxa"/>
              <w:left w:w="0" w:type="dxa"/>
              <w:bottom w:w="0" w:type="dxa"/>
              <w:right w:w="0" w:type="dxa"/>
            </w:tcMar>
            <w:vAlign w:val="center"/>
            <w:hideMark/>
          </w:tcPr>
          <w:p w14:paraId="682779E0" w14:textId="77777777" w:rsidR="007F3D37" w:rsidRPr="00502797" w:rsidRDefault="007F3D37"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Homeroom Covariates</w:t>
            </w:r>
          </w:p>
        </w:tc>
        <w:tc>
          <w:tcPr>
            <w:tcW w:w="0" w:type="auto"/>
            <w:shd w:val="clear" w:color="auto" w:fill="auto"/>
            <w:tcMar>
              <w:top w:w="0" w:type="dxa"/>
              <w:left w:w="0" w:type="dxa"/>
              <w:bottom w:w="0" w:type="dxa"/>
              <w:right w:w="0" w:type="dxa"/>
            </w:tcMar>
            <w:vAlign w:val="center"/>
            <w:hideMark/>
          </w:tcPr>
          <w:p w14:paraId="4D7B636F"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1A28A18"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3987C5C"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BE78D65"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6D282977"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8CBA8E6"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81B6455"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DE4F67B"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3D0B236"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502797" w14:paraId="47F96D40" w14:textId="77777777" w:rsidTr="007F3D37">
        <w:tc>
          <w:tcPr>
            <w:tcW w:w="0" w:type="auto"/>
            <w:shd w:val="clear" w:color="auto" w:fill="auto"/>
            <w:tcMar>
              <w:top w:w="0" w:type="dxa"/>
              <w:left w:w="0" w:type="dxa"/>
              <w:bottom w:w="0" w:type="dxa"/>
              <w:right w:w="0" w:type="dxa"/>
            </w:tcMar>
            <w:vAlign w:val="center"/>
            <w:hideMark/>
          </w:tcPr>
          <w:p w14:paraId="4E7AC107" w14:textId="77777777" w:rsidR="007F3D37" w:rsidRPr="00502797" w:rsidRDefault="007F3D37"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Teacher Covariates</w:t>
            </w:r>
          </w:p>
        </w:tc>
        <w:tc>
          <w:tcPr>
            <w:tcW w:w="0" w:type="auto"/>
            <w:shd w:val="clear" w:color="auto" w:fill="auto"/>
            <w:tcMar>
              <w:top w:w="0" w:type="dxa"/>
              <w:left w:w="0" w:type="dxa"/>
              <w:bottom w:w="0" w:type="dxa"/>
              <w:right w:w="0" w:type="dxa"/>
            </w:tcMar>
            <w:vAlign w:val="center"/>
            <w:hideMark/>
          </w:tcPr>
          <w:p w14:paraId="564C0BD9"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E6F69A9"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3354C77"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EC3436D"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63FE9066"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7F69729"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A11CE46"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682306C1"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2C70437"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502797" w14:paraId="3619A513" w14:textId="77777777" w:rsidTr="007F3D37">
        <w:tc>
          <w:tcPr>
            <w:tcW w:w="0" w:type="auto"/>
            <w:shd w:val="clear" w:color="auto" w:fill="auto"/>
            <w:tcMar>
              <w:top w:w="0" w:type="dxa"/>
              <w:left w:w="0" w:type="dxa"/>
              <w:bottom w:w="0" w:type="dxa"/>
              <w:right w:w="0" w:type="dxa"/>
            </w:tcMar>
            <w:vAlign w:val="center"/>
            <w:hideMark/>
          </w:tcPr>
          <w:p w14:paraId="46E0FDBA" w14:textId="77777777" w:rsidR="007F3D37" w:rsidRPr="00502797" w:rsidRDefault="007F3D37"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School FE</w:t>
            </w:r>
          </w:p>
        </w:tc>
        <w:tc>
          <w:tcPr>
            <w:tcW w:w="0" w:type="auto"/>
            <w:shd w:val="clear" w:color="auto" w:fill="auto"/>
            <w:tcMar>
              <w:top w:w="0" w:type="dxa"/>
              <w:left w:w="0" w:type="dxa"/>
              <w:bottom w:w="0" w:type="dxa"/>
              <w:right w:w="0" w:type="dxa"/>
            </w:tcMar>
            <w:vAlign w:val="center"/>
            <w:hideMark/>
          </w:tcPr>
          <w:p w14:paraId="40729B5E"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7BF33FA"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D39B498"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9D1FC97"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7D410BC"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D92DB02"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5E8A5FA"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934683F"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A901F9C"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502797" w14:paraId="2E80BD9E" w14:textId="77777777" w:rsidTr="007F3D37">
        <w:tc>
          <w:tcPr>
            <w:tcW w:w="0" w:type="auto"/>
            <w:shd w:val="clear" w:color="auto" w:fill="auto"/>
            <w:tcMar>
              <w:top w:w="0" w:type="dxa"/>
              <w:left w:w="0" w:type="dxa"/>
              <w:bottom w:w="0" w:type="dxa"/>
              <w:right w:w="0" w:type="dxa"/>
            </w:tcMar>
            <w:vAlign w:val="center"/>
            <w:hideMark/>
          </w:tcPr>
          <w:p w14:paraId="10DE97FB" w14:textId="77777777" w:rsidR="007F3D37" w:rsidRPr="00502797" w:rsidRDefault="007F3D37"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School</w:t>
            </w:r>
            <w:r w:rsidRPr="00BB6B5D">
              <w:rPr>
                <w:rFonts w:ascii="Times" w:eastAsia="Times New Roman" w:hAnsi="Times" w:cs="Times New Roman"/>
                <w:color w:val="000000" w:themeColor="text1"/>
                <w:sz w:val="22"/>
                <w:szCs w:val="22"/>
              </w:rPr>
              <w:t>-</w:t>
            </w:r>
            <w:r w:rsidRPr="00502797">
              <w:rPr>
                <w:rFonts w:ascii="Times" w:eastAsia="Times New Roman" w:hAnsi="Times" w:cs="Times New Roman"/>
                <w:color w:val="000000" w:themeColor="text1"/>
                <w:sz w:val="22"/>
                <w:szCs w:val="22"/>
              </w:rPr>
              <w:t>clustered SE</w:t>
            </w:r>
          </w:p>
        </w:tc>
        <w:tc>
          <w:tcPr>
            <w:tcW w:w="0" w:type="auto"/>
            <w:shd w:val="clear" w:color="auto" w:fill="auto"/>
            <w:tcMar>
              <w:top w:w="0" w:type="dxa"/>
              <w:left w:w="0" w:type="dxa"/>
              <w:bottom w:w="0" w:type="dxa"/>
              <w:right w:w="0" w:type="dxa"/>
            </w:tcMar>
            <w:vAlign w:val="center"/>
            <w:hideMark/>
          </w:tcPr>
          <w:p w14:paraId="46793600"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3197238"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23FAE79"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01559E3"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E260BBE"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49D4D4B"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1AB04D9"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8E5C110"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12C608C"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26B743E7" w14:textId="77777777" w:rsidTr="007F3D37">
        <w:tc>
          <w:tcPr>
            <w:tcW w:w="0" w:type="auto"/>
            <w:shd w:val="clear" w:color="auto" w:fill="auto"/>
            <w:tcMar>
              <w:top w:w="0" w:type="dxa"/>
              <w:left w:w="0" w:type="dxa"/>
              <w:bottom w:w="0" w:type="dxa"/>
              <w:right w:w="0" w:type="dxa"/>
            </w:tcMar>
            <w:vAlign w:val="center"/>
            <w:hideMark/>
          </w:tcPr>
          <w:p w14:paraId="1BF71950" w14:textId="6BC62B9C" w:rsidR="000C352B" w:rsidRPr="00502797" w:rsidRDefault="000C352B" w:rsidP="000C352B">
            <w:pPr>
              <w:rPr>
                <w:rFonts w:ascii="Times" w:eastAsia="Times New Roman" w:hAnsi="Times" w:cs="Times New Roman"/>
                <w:color w:val="000000" w:themeColor="text1"/>
                <w:sz w:val="22"/>
                <w:szCs w:val="22"/>
              </w:rPr>
            </w:pPr>
            <w:r w:rsidRPr="00BB6B5D">
              <w:rPr>
                <w:rFonts w:ascii="Times" w:hAnsi="Times"/>
                <w:color w:val="000000" w:themeColor="text1"/>
                <w:sz w:val="22"/>
                <w:szCs w:val="22"/>
              </w:rPr>
              <w:t>Observations</w:t>
            </w:r>
          </w:p>
        </w:tc>
        <w:tc>
          <w:tcPr>
            <w:tcW w:w="0" w:type="auto"/>
            <w:shd w:val="clear" w:color="auto" w:fill="auto"/>
            <w:tcMar>
              <w:top w:w="0" w:type="dxa"/>
              <w:left w:w="0" w:type="dxa"/>
              <w:bottom w:w="0" w:type="dxa"/>
              <w:right w:w="0" w:type="dxa"/>
            </w:tcMar>
            <w:vAlign w:val="center"/>
            <w:hideMark/>
          </w:tcPr>
          <w:p w14:paraId="7192CD67" w14:textId="5B97ED2D"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27DEE33A" w14:textId="448807A1"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2CBFF6D2" w14:textId="6BB920DF"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5B6CAC75" w14:textId="7E9D5C6F"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7320D9FF" w14:textId="12DDA013"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4E57EF24" w14:textId="0FD3BE15"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1E7E1A50" w14:textId="4EA5886D"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66C4278E" w14:textId="371CF4D8"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0E2E7125" w14:textId="602BF199"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4,887</w:t>
            </w:r>
          </w:p>
        </w:tc>
      </w:tr>
      <w:tr w:rsidR="00BB6B5D" w:rsidRPr="00BB6B5D" w14:paraId="3EA782E6" w14:textId="77777777" w:rsidTr="007F3D37">
        <w:tc>
          <w:tcPr>
            <w:tcW w:w="0" w:type="auto"/>
            <w:tcBorders>
              <w:bottom w:val="single" w:sz="4" w:space="0" w:color="auto"/>
            </w:tcBorders>
            <w:shd w:val="clear" w:color="auto" w:fill="auto"/>
            <w:tcMar>
              <w:top w:w="0" w:type="dxa"/>
              <w:left w:w="0" w:type="dxa"/>
              <w:bottom w:w="0" w:type="dxa"/>
              <w:right w:w="0" w:type="dxa"/>
            </w:tcMar>
            <w:vAlign w:val="center"/>
            <w:hideMark/>
          </w:tcPr>
          <w:p w14:paraId="5FB4B5E1" w14:textId="0A9A7352" w:rsidR="000C352B" w:rsidRPr="00502797" w:rsidRDefault="000C352B" w:rsidP="000C352B">
            <w:pPr>
              <w:rPr>
                <w:rFonts w:ascii="Times" w:eastAsia="Times New Roman" w:hAnsi="Times" w:cs="Times New Roman"/>
                <w:color w:val="000000" w:themeColor="text1"/>
                <w:sz w:val="22"/>
                <w:szCs w:val="22"/>
              </w:rPr>
            </w:pPr>
            <w:r w:rsidRPr="00BB6B5D">
              <w:rPr>
                <w:rFonts w:ascii="Times" w:hAnsi="Times"/>
                <w:color w:val="000000" w:themeColor="text1"/>
                <w:sz w:val="22"/>
                <w:szCs w:val="22"/>
              </w:rPr>
              <w:t>R</w:t>
            </w:r>
            <w:r w:rsidRPr="00BB6B5D">
              <w:rPr>
                <w:rFonts w:ascii="Times" w:hAnsi="Times"/>
                <w:color w:val="000000" w:themeColor="text1"/>
                <w:sz w:val="22"/>
                <w:szCs w:val="22"/>
                <w:vertAlign w:val="superscript"/>
              </w:rPr>
              <w:t>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32B26516" w14:textId="5211DD49"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0.612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00DCC980" w14:textId="7EC4F843"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0.615</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312AD212" w14:textId="58B84BE2"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0.616</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52C9DA93" w14:textId="1676B7F6"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0.709</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24D31D2C" w14:textId="2852557B"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0.710</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5212E205" w14:textId="7246DCE1"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0.711</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3975CD22" w14:textId="19259D82"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0.618</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774B59BB" w14:textId="62576EFC"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0.620</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20BE469C" w14:textId="56F55420"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0.622</w:t>
            </w:r>
          </w:p>
        </w:tc>
      </w:tr>
    </w:tbl>
    <w:p w14:paraId="1B06263D" w14:textId="529C99D8" w:rsidR="007F3D37" w:rsidRPr="00502797" w:rsidRDefault="007F3D37" w:rsidP="007F3D37">
      <w:pPr>
        <w:shd w:val="clear" w:color="auto" w:fill="FFFFFF"/>
        <w:spacing w:before="150" w:after="150"/>
        <w:outlineLvl w:val="3"/>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 xml:space="preserve">Panel </w:t>
      </w:r>
      <w:r w:rsidRPr="00BB6B5D">
        <w:rPr>
          <w:rFonts w:ascii="Times" w:eastAsia="Times New Roman" w:hAnsi="Times" w:cs="Times New Roman"/>
          <w:color w:val="000000" w:themeColor="text1"/>
          <w:sz w:val="22"/>
          <w:szCs w:val="22"/>
        </w:rPr>
        <w:t>C</w:t>
      </w:r>
      <w:r w:rsidRPr="00BB6B5D">
        <w:rPr>
          <w:rFonts w:ascii="Times" w:eastAsia="Times New Roman" w:hAnsi="Times" w:cs="Times New Roman"/>
          <w:color w:val="000000" w:themeColor="text1"/>
          <w:sz w:val="22"/>
          <w:szCs w:val="22"/>
        </w:rPr>
        <w:t xml:space="preserve">. </w:t>
      </w:r>
      <w:r w:rsidRPr="00BB6B5D">
        <w:rPr>
          <w:rFonts w:ascii="Times" w:eastAsia="Times New Roman" w:hAnsi="Times" w:cs="Times New Roman"/>
          <w:color w:val="000000" w:themeColor="text1"/>
          <w:sz w:val="22"/>
          <w:szCs w:val="22"/>
        </w:rPr>
        <w:t>Major in Educational Studies</w:t>
      </w:r>
      <w:r w:rsidRPr="00BB6B5D">
        <w:rPr>
          <w:rFonts w:ascii="Times" w:eastAsia="Times New Roman" w:hAnsi="Times" w:cs="Times New Roman"/>
          <w:color w:val="000000" w:themeColor="text1"/>
          <w:sz w:val="22"/>
          <w:szCs w:val="22"/>
        </w:rPr>
        <w:t xml:space="preserve"> on student performance</w:t>
      </w:r>
    </w:p>
    <w:tbl>
      <w:tblPr>
        <w:tblW w:w="5000" w:type="pct"/>
        <w:tblCellMar>
          <w:top w:w="15" w:type="dxa"/>
          <w:left w:w="15" w:type="dxa"/>
          <w:bottom w:w="15" w:type="dxa"/>
          <w:right w:w="15" w:type="dxa"/>
        </w:tblCellMar>
        <w:tblLook w:val="04A0" w:firstRow="1" w:lastRow="0" w:firstColumn="1" w:lastColumn="0" w:noHBand="0" w:noVBand="1"/>
      </w:tblPr>
      <w:tblGrid>
        <w:gridCol w:w="2404"/>
        <w:gridCol w:w="772"/>
        <w:gridCol w:w="773"/>
        <w:gridCol w:w="773"/>
        <w:gridCol w:w="773"/>
        <w:gridCol w:w="773"/>
        <w:gridCol w:w="773"/>
        <w:gridCol w:w="773"/>
        <w:gridCol w:w="773"/>
        <w:gridCol w:w="773"/>
      </w:tblGrid>
      <w:tr w:rsidR="00BB6B5D" w:rsidRPr="00502797" w14:paraId="4E86915D" w14:textId="77777777" w:rsidTr="007F3D37">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55F5B751" w14:textId="77777777" w:rsidR="007F3D37" w:rsidRPr="00502797" w:rsidRDefault="007F3D37" w:rsidP="0006445A">
            <w:pPr>
              <w:rPr>
                <w:rFonts w:ascii="Times" w:eastAsia="Times New Roman" w:hAnsi="Times" w:cs="Times New Roman"/>
                <w:b/>
                <w:bCs/>
                <w:color w:val="000000" w:themeColor="text1"/>
                <w:sz w:val="22"/>
                <w:szCs w:val="22"/>
              </w:rPr>
            </w:pPr>
          </w:p>
        </w:tc>
      </w:tr>
      <w:tr w:rsidR="00BB6B5D" w:rsidRPr="00502797" w14:paraId="0DABA8DC" w14:textId="77777777" w:rsidTr="007F3D37">
        <w:tc>
          <w:tcPr>
            <w:tcW w:w="0" w:type="auto"/>
            <w:shd w:val="clear" w:color="auto" w:fill="auto"/>
            <w:tcMar>
              <w:top w:w="0" w:type="dxa"/>
              <w:left w:w="0" w:type="dxa"/>
              <w:bottom w:w="0" w:type="dxa"/>
              <w:right w:w="0" w:type="dxa"/>
            </w:tcMar>
            <w:vAlign w:val="center"/>
            <w:hideMark/>
          </w:tcPr>
          <w:p w14:paraId="1B838F0E" w14:textId="77777777" w:rsidR="007F3D37" w:rsidRPr="00502797" w:rsidRDefault="007F3D37" w:rsidP="0006445A">
            <w:pPr>
              <w:jc w:val="center"/>
              <w:rPr>
                <w:rFonts w:ascii="Times" w:eastAsia="Times New Roman" w:hAnsi="Times" w:cs="Times New Roman"/>
                <w:color w:val="000000" w:themeColor="text1"/>
                <w:sz w:val="22"/>
                <w:szCs w:val="22"/>
              </w:rPr>
            </w:pPr>
          </w:p>
        </w:tc>
        <w:tc>
          <w:tcPr>
            <w:tcW w:w="0" w:type="auto"/>
            <w:gridSpan w:val="9"/>
            <w:shd w:val="clear" w:color="auto" w:fill="auto"/>
            <w:tcMar>
              <w:top w:w="0" w:type="dxa"/>
              <w:left w:w="0" w:type="dxa"/>
              <w:bottom w:w="0" w:type="dxa"/>
              <w:right w:w="0" w:type="dxa"/>
            </w:tcMar>
            <w:vAlign w:val="center"/>
            <w:hideMark/>
          </w:tcPr>
          <w:p w14:paraId="2113BFA4" w14:textId="77777777" w:rsidR="007F3D37" w:rsidRPr="00502797" w:rsidRDefault="007F3D37" w:rsidP="0006445A">
            <w:pPr>
              <w:rPr>
                <w:rFonts w:ascii="Times" w:eastAsia="Times New Roman" w:hAnsi="Times" w:cs="Times New Roman"/>
                <w:color w:val="000000" w:themeColor="text1"/>
                <w:sz w:val="22"/>
                <w:szCs w:val="22"/>
              </w:rPr>
            </w:pPr>
          </w:p>
        </w:tc>
      </w:tr>
      <w:tr w:rsidR="00BB6B5D" w:rsidRPr="00BB6B5D" w14:paraId="334A7D77" w14:textId="77777777" w:rsidTr="007F3D37">
        <w:tc>
          <w:tcPr>
            <w:tcW w:w="0" w:type="auto"/>
            <w:shd w:val="clear" w:color="auto" w:fill="auto"/>
            <w:tcMar>
              <w:top w:w="0" w:type="dxa"/>
              <w:left w:w="0" w:type="dxa"/>
              <w:bottom w:w="0" w:type="dxa"/>
              <w:right w:w="0" w:type="dxa"/>
            </w:tcMar>
            <w:vAlign w:val="center"/>
            <w:hideMark/>
          </w:tcPr>
          <w:p w14:paraId="0D79AED5" w14:textId="77777777" w:rsidR="007F3D37" w:rsidRPr="00502797" w:rsidRDefault="007F3D37" w:rsidP="0006445A">
            <w:pPr>
              <w:jc w:val="center"/>
              <w:rPr>
                <w:rFonts w:ascii="Times" w:eastAsia="Times New Roman" w:hAnsi="Times" w:cs="Times New Roman"/>
                <w:color w:val="000000" w:themeColor="text1"/>
                <w:sz w:val="22"/>
                <w:szCs w:val="22"/>
              </w:rPr>
            </w:pPr>
          </w:p>
        </w:tc>
        <w:tc>
          <w:tcPr>
            <w:tcW w:w="0" w:type="auto"/>
            <w:gridSpan w:val="3"/>
            <w:shd w:val="clear" w:color="auto" w:fill="auto"/>
            <w:tcMar>
              <w:top w:w="0" w:type="dxa"/>
              <w:left w:w="0" w:type="dxa"/>
              <w:bottom w:w="0" w:type="dxa"/>
              <w:right w:w="0" w:type="dxa"/>
            </w:tcMar>
            <w:vAlign w:val="center"/>
            <w:hideMark/>
          </w:tcPr>
          <w:p w14:paraId="1034C99E" w14:textId="77777777" w:rsidR="007F3D37" w:rsidRPr="00502797" w:rsidRDefault="007F3D37"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Chinese score</w:t>
            </w:r>
          </w:p>
        </w:tc>
        <w:tc>
          <w:tcPr>
            <w:tcW w:w="0" w:type="auto"/>
            <w:gridSpan w:val="3"/>
            <w:shd w:val="clear" w:color="auto" w:fill="auto"/>
            <w:tcMar>
              <w:top w:w="0" w:type="dxa"/>
              <w:left w:w="0" w:type="dxa"/>
              <w:bottom w:w="0" w:type="dxa"/>
              <w:right w:w="0" w:type="dxa"/>
            </w:tcMar>
            <w:vAlign w:val="center"/>
            <w:hideMark/>
          </w:tcPr>
          <w:p w14:paraId="54277AA1" w14:textId="77777777" w:rsidR="007F3D37" w:rsidRPr="00502797" w:rsidRDefault="007F3D37"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 xml:space="preserve">English score </w:t>
            </w:r>
          </w:p>
        </w:tc>
        <w:tc>
          <w:tcPr>
            <w:tcW w:w="0" w:type="auto"/>
            <w:gridSpan w:val="3"/>
            <w:shd w:val="clear" w:color="auto" w:fill="auto"/>
            <w:tcMar>
              <w:top w:w="0" w:type="dxa"/>
              <w:left w:w="0" w:type="dxa"/>
              <w:bottom w:w="0" w:type="dxa"/>
              <w:right w:w="0" w:type="dxa"/>
            </w:tcMar>
            <w:vAlign w:val="center"/>
            <w:hideMark/>
          </w:tcPr>
          <w:p w14:paraId="0998503A" w14:textId="77777777" w:rsidR="007F3D37" w:rsidRPr="00502797" w:rsidRDefault="007F3D37"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Math score</w:t>
            </w:r>
          </w:p>
        </w:tc>
      </w:tr>
      <w:tr w:rsidR="00BB6B5D" w:rsidRPr="00502797" w14:paraId="0684A3CA" w14:textId="77777777" w:rsidTr="007F3D37">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4BBC0124" w14:textId="77777777" w:rsidR="007F3D37" w:rsidRPr="00502797" w:rsidRDefault="007F3D37" w:rsidP="0006445A">
            <w:pPr>
              <w:jc w:val="center"/>
              <w:rPr>
                <w:rFonts w:ascii="Times" w:eastAsia="Times New Roman" w:hAnsi="Times" w:cs="Times New Roman"/>
                <w:color w:val="000000" w:themeColor="text1"/>
                <w:sz w:val="22"/>
                <w:szCs w:val="22"/>
              </w:rPr>
            </w:pPr>
          </w:p>
        </w:tc>
      </w:tr>
      <w:tr w:rsidR="00BB6B5D" w:rsidRPr="00BB6B5D" w14:paraId="23DCD644" w14:textId="77777777" w:rsidTr="007F3D37">
        <w:tc>
          <w:tcPr>
            <w:tcW w:w="0" w:type="auto"/>
            <w:vMerge w:val="restart"/>
            <w:shd w:val="clear" w:color="auto" w:fill="auto"/>
            <w:tcMar>
              <w:top w:w="0" w:type="dxa"/>
              <w:left w:w="0" w:type="dxa"/>
              <w:bottom w:w="0" w:type="dxa"/>
              <w:right w:w="0" w:type="dxa"/>
            </w:tcMar>
            <w:vAlign w:val="center"/>
            <w:hideMark/>
          </w:tcPr>
          <w:p w14:paraId="5A47872B" w14:textId="77777777" w:rsidR="000C352B" w:rsidRPr="00BB6B5D" w:rsidRDefault="000C352B" w:rsidP="000C352B">
            <w:pPr>
              <w:rPr>
                <w:rFonts w:ascii="Times" w:hAnsi="Times"/>
                <w:color w:val="000000" w:themeColor="text1"/>
                <w:sz w:val="22"/>
                <w:szCs w:val="22"/>
              </w:rPr>
            </w:pPr>
            <w:r w:rsidRPr="00BB6B5D">
              <w:rPr>
                <w:rFonts w:ascii="Times" w:hAnsi="Times"/>
                <w:color w:val="000000" w:themeColor="text1"/>
                <w:sz w:val="22"/>
                <w:szCs w:val="22"/>
              </w:rPr>
              <w:t xml:space="preserve">Major in Educational </w:t>
            </w:r>
          </w:p>
          <w:p w14:paraId="776BA282" w14:textId="22ACCD2A" w:rsidR="000C352B" w:rsidRPr="00BB6B5D" w:rsidRDefault="000C352B" w:rsidP="000C352B">
            <w:pPr>
              <w:rPr>
                <w:rFonts w:ascii="Times" w:eastAsia="Times New Roman" w:hAnsi="Times" w:cs="Times New Roman"/>
                <w:color w:val="000000" w:themeColor="text1"/>
                <w:sz w:val="22"/>
                <w:szCs w:val="22"/>
              </w:rPr>
            </w:pPr>
            <w:r w:rsidRPr="00BB6B5D">
              <w:rPr>
                <w:rFonts w:ascii="Times" w:hAnsi="Times"/>
                <w:color w:val="000000" w:themeColor="text1"/>
                <w:sz w:val="22"/>
                <w:szCs w:val="22"/>
              </w:rPr>
              <w:t>Studies</w:t>
            </w:r>
          </w:p>
          <w:p w14:paraId="298C2A77" w14:textId="1E066C0B" w:rsidR="000C352B" w:rsidRPr="00502797" w:rsidRDefault="000C352B" w:rsidP="000C352B">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0145E5E9" w14:textId="6C8EFA0A"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0.302</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hideMark/>
          </w:tcPr>
          <w:p w14:paraId="7191C47A" w14:textId="667B77EF"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0.258</w:t>
            </w:r>
          </w:p>
        </w:tc>
        <w:tc>
          <w:tcPr>
            <w:tcW w:w="0" w:type="auto"/>
            <w:shd w:val="clear" w:color="auto" w:fill="auto"/>
            <w:tcMar>
              <w:top w:w="0" w:type="dxa"/>
              <w:left w:w="0" w:type="dxa"/>
              <w:bottom w:w="0" w:type="dxa"/>
              <w:right w:w="0" w:type="dxa"/>
            </w:tcMar>
            <w:vAlign w:val="center"/>
            <w:hideMark/>
          </w:tcPr>
          <w:p w14:paraId="002B7C4E" w14:textId="1E95FD01"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0.223</w:t>
            </w:r>
          </w:p>
        </w:tc>
        <w:tc>
          <w:tcPr>
            <w:tcW w:w="0" w:type="auto"/>
            <w:shd w:val="clear" w:color="auto" w:fill="auto"/>
            <w:tcMar>
              <w:top w:w="0" w:type="dxa"/>
              <w:left w:w="0" w:type="dxa"/>
              <w:bottom w:w="0" w:type="dxa"/>
              <w:right w:w="0" w:type="dxa"/>
            </w:tcMar>
            <w:vAlign w:val="center"/>
            <w:hideMark/>
          </w:tcPr>
          <w:p w14:paraId="1F4C5E48" w14:textId="5EB0A931"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-0.019</w:t>
            </w:r>
          </w:p>
        </w:tc>
        <w:tc>
          <w:tcPr>
            <w:tcW w:w="0" w:type="auto"/>
            <w:shd w:val="clear" w:color="auto" w:fill="auto"/>
            <w:tcMar>
              <w:top w:w="0" w:type="dxa"/>
              <w:left w:w="0" w:type="dxa"/>
              <w:bottom w:w="0" w:type="dxa"/>
              <w:right w:w="0" w:type="dxa"/>
            </w:tcMar>
            <w:vAlign w:val="center"/>
            <w:hideMark/>
          </w:tcPr>
          <w:p w14:paraId="4FC9AE7F" w14:textId="4F1DCD86"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-0.044</w:t>
            </w:r>
          </w:p>
        </w:tc>
        <w:tc>
          <w:tcPr>
            <w:tcW w:w="0" w:type="auto"/>
            <w:shd w:val="clear" w:color="auto" w:fill="auto"/>
            <w:tcMar>
              <w:top w:w="0" w:type="dxa"/>
              <w:left w:w="0" w:type="dxa"/>
              <w:bottom w:w="0" w:type="dxa"/>
              <w:right w:w="0" w:type="dxa"/>
            </w:tcMar>
            <w:vAlign w:val="center"/>
            <w:hideMark/>
          </w:tcPr>
          <w:p w14:paraId="07382B29" w14:textId="6AD3EEDE"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-0.040</w:t>
            </w:r>
          </w:p>
        </w:tc>
        <w:tc>
          <w:tcPr>
            <w:tcW w:w="0" w:type="auto"/>
            <w:shd w:val="clear" w:color="auto" w:fill="auto"/>
            <w:tcMar>
              <w:top w:w="0" w:type="dxa"/>
              <w:left w:w="0" w:type="dxa"/>
              <w:bottom w:w="0" w:type="dxa"/>
              <w:right w:w="0" w:type="dxa"/>
            </w:tcMar>
            <w:vAlign w:val="center"/>
            <w:hideMark/>
          </w:tcPr>
          <w:p w14:paraId="10DC8263" w14:textId="3DA6C331"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0.042</w:t>
            </w:r>
          </w:p>
        </w:tc>
        <w:tc>
          <w:tcPr>
            <w:tcW w:w="0" w:type="auto"/>
            <w:shd w:val="clear" w:color="auto" w:fill="auto"/>
            <w:tcMar>
              <w:top w:w="0" w:type="dxa"/>
              <w:left w:w="0" w:type="dxa"/>
              <w:bottom w:w="0" w:type="dxa"/>
              <w:right w:w="0" w:type="dxa"/>
            </w:tcMar>
            <w:vAlign w:val="center"/>
            <w:hideMark/>
          </w:tcPr>
          <w:p w14:paraId="7682D62B" w14:textId="712C09D4"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0.029</w:t>
            </w:r>
          </w:p>
        </w:tc>
        <w:tc>
          <w:tcPr>
            <w:tcW w:w="0" w:type="auto"/>
            <w:shd w:val="clear" w:color="auto" w:fill="auto"/>
            <w:tcMar>
              <w:top w:w="0" w:type="dxa"/>
              <w:left w:w="0" w:type="dxa"/>
              <w:bottom w:w="0" w:type="dxa"/>
              <w:right w:w="0" w:type="dxa"/>
            </w:tcMar>
            <w:vAlign w:val="center"/>
            <w:hideMark/>
          </w:tcPr>
          <w:p w14:paraId="145F3765" w14:textId="333F49FE"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0.076</w:t>
            </w:r>
          </w:p>
        </w:tc>
      </w:tr>
      <w:tr w:rsidR="00BB6B5D" w:rsidRPr="00BB6B5D" w14:paraId="01992925" w14:textId="77777777" w:rsidTr="007F3D37">
        <w:tc>
          <w:tcPr>
            <w:tcW w:w="0" w:type="auto"/>
            <w:vMerge/>
            <w:shd w:val="clear" w:color="auto" w:fill="auto"/>
            <w:tcMar>
              <w:top w:w="0" w:type="dxa"/>
              <w:left w:w="0" w:type="dxa"/>
              <w:bottom w:w="0" w:type="dxa"/>
              <w:right w:w="0" w:type="dxa"/>
            </w:tcMar>
            <w:vAlign w:val="center"/>
            <w:hideMark/>
          </w:tcPr>
          <w:p w14:paraId="6A14A77F" w14:textId="77777777" w:rsidR="000C352B" w:rsidRPr="00502797" w:rsidRDefault="000C352B" w:rsidP="000C352B">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356AA734" w14:textId="5CCA36DA"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(0.105)</w:t>
            </w:r>
          </w:p>
        </w:tc>
        <w:tc>
          <w:tcPr>
            <w:tcW w:w="0" w:type="auto"/>
            <w:shd w:val="clear" w:color="auto" w:fill="auto"/>
            <w:tcMar>
              <w:top w:w="0" w:type="dxa"/>
              <w:left w:w="0" w:type="dxa"/>
              <w:bottom w:w="0" w:type="dxa"/>
              <w:right w:w="0" w:type="dxa"/>
            </w:tcMar>
            <w:vAlign w:val="center"/>
            <w:hideMark/>
          </w:tcPr>
          <w:p w14:paraId="579D373A" w14:textId="2D42478F"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(0.160)</w:t>
            </w:r>
          </w:p>
        </w:tc>
        <w:tc>
          <w:tcPr>
            <w:tcW w:w="0" w:type="auto"/>
            <w:shd w:val="clear" w:color="auto" w:fill="auto"/>
            <w:tcMar>
              <w:top w:w="0" w:type="dxa"/>
              <w:left w:w="0" w:type="dxa"/>
              <w:bottom w:w="0" w:type="dxa"/>
              <w:right w:w="0" w:type="dxa"/>
            </w:tcMar>
            <w:vAlign w:val="center"/>
            <w:hideMark/>
          </w:tcPr>
          <w:p w14:paraId="455C94E5" w14:textId="7E0ADC23"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(0.170)</w:t>
            </w:r>
          </w:p>
        </w:tc>
        <w:tc>
          <w:tcPr>
            <w:tcW w:w="0" w:type="auto"/>
            <w:shd w:val="clear" w:color="auto" w:fill="auto"/>
            <w:tcMar>
              <w:top w:w="0" w:type="dxa"/>
              <w:left w:w="0" w:type="dxa"/>
              <w:bottom w:w="0" w:type="dxa"/>
              <w:right w:w="0" w:type="dxa"/>
            </w:tcMar>
            <w:vAlign w:val="center"/>
            <w:hideMark/>
          </w:tcPr>
          <w:p w14:paraId="0BC8F374" w14:textId="446D5153"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(0.072)</w:t>
            </w:r>
          </w:p>
        </w:tc>
        <w:tc>
          <w:tcPr>
            <w:tcW w:w="0" w:type="auto"/>
            <w:shd w:val="clear" w:color="auto" w:fill="auto"/>
            <w:tcMar>
              <w:top w:w="0" w:type="dxa"/>
              <w:left w:w="0" w:type="dxa"/>
              <w:bottom w:w="0" w:type="dxa"/>
              <w:right w:w="0" w:type="dxa"/>
            </w:tcMar>
            <w:vAlign w:val="center"/>
            <w:hideMark/>
          </w:tcPr>
          <w:p w14:paraId="37306FF3" w14:textId="13BA215B"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(0.076)</w:t>
            </w:r>
          </w:p>
        </w:tc>
        <w:tc>
          <w:tcPr>
            <w:tcW w:w="0" w:type="auto"/>
            <w:shd w:val="clear" w:color="auto" w:fill="auto"/>
            <w:tcMar>
              <w:top w:w="0" w:type="dxa"/>
              <w:left w:w="0" w:type="dxa"/>
              <w:bottom w:w="0" w:type="dxa"/>
              <w:right w:w="0" w:type="dxa"/>
            </w:tcMar>
            <w:vAlign w:val="center"/>
            <w:hideMark/>
          </w:tcPr>
          <w:p w14:paraId="584389B4" w14:textId="61E38CDB"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(0.052)</w:t>
            </w:r>
          </w:p>
        </w:tc>
        <w:tc>
          <w:tcPr>
            <w:tcW w:w="0" w:type="auto"/>
            <w:shd w:val="clear" w:color="auto" w:fill="auto"/>
            <w:tcMar>
              <w:top w:w="0" w:type="dxa"/>
              <w:left w:w="0" w:type="dxa"/>
              <w:bottom w:w="0" w:type="dxa"/>
              <w:right w:w="0" w:type="dxa"/>
            </w:tcMar>
            <w:vAlign w:val="center"/>
            <w:hideMark/>
          </w:tcPr>
          <w:p w14:paraId="3206A2B9" w14:textId="11D4D1D0"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(0.104)</w:t>
            </w:r>
          </w:p>
        </w:tc>
        <w:tc>
          <w:tcPr>
            <w:tcW w:w="0" w:type="auto"/>
            <w:shd w:val="clear" w:color="auto" w:fill="auto"/>
            <w:tcMar>
              <w:top w:w="0" w:type="dxa"/>
              <w:left w:w="0" w:type="dxa"/>
              <w:bottom w:w="0" w:type="dxa"/>
              <w:right w:w="0" w:type="dxa"/>
            </w:tcMar>
            <w:vAlign w:val="center"/>
            <w:hideMark/>
          </w:tcPr>
          <w:p w14:paraId="439D4F00" w14:textId="0D0CCFD2"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(0.102)</w:t>
            </w:r>
          </w:p>
        </w:tc>
        <w:tc>
          <w:tcPr>
            <w:tcW w:w="0" w:type="auto"/>
            <w:shd w:val="clear" w:color="auto" w:fill="auto"/>
            <w:tcMar>
              <w:top w:w="0" w:type="dxa"/>
              <w:left w:w="0" w:type="dxa"/>
              <w:bottom w:w="0" w:type="dxa"/>
              <w:right w:w="0" w:type="dxa"/>
            </w:tcMar>
            <w:vAlign w:val="center"/>
            <w:hideMark/>
          </w:tcPr>
          <w:p w14:paraId="04EC8AE5" w14:textId="30537607"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(0.074)</w:t>
            </w:r>
          </w:p>
        </w:tc>
      </w:tr>
      <w:tr w:rsidR="00BB6B5D" w:rsidRPr="00502797" w14:paraId="1048CE88" w14:textId="77777777" w:rsidTr="007F3D37">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6BCC1B86" w14:textId="77777777" w:rsidR="007F3D37" w:rsidRPr="00502797" w:rsidRDefault="007F3D37" w:rsidP="0006445A">
            <w:pPr>
              <w:jc w:val="center"/>
              <w:rPr>
                <w:rFonts w:ascii="Times" w:eastAsia="Times New Roman" w:hAnsi="Times" w:cs="Times New Roman"/>
                <w:color w:val="000000" w:themeColor="text1"/>
                <w:sz w:val="22"/>
                <w:szCs w:val="22"/>
              </w:rPr>
            </w:pPr>
          </w:p>
        </w:tc>
      </w:tr>
      <w:tr w:rsidR="00BB6B5D" w:rsidRPr="00BB6B5D" w14:paraId="350B0FDA" w14:textId="77777777" w:rsidTr="007F3D37">
        <w:tc>
          <w:tcPr>
            <w:tcW w:w="0" w:type="auto"/>
            <w:shd w:val="clear" w:color="auto" w:fill="auto"/>
            <w:tcMar>
              <w:top w:w="0" w:type="dxa"/>
              <w:left w:w="0" w:type="dxa"/>
              <w:bottom w:w="0" w:type="dxa"/>
              <w:right w:w="0" w:type="dxa"/>
            </w:tcMar>
            <w:vAlign w:val="center"/>
            <w:hideMark/>
          </w:tcPr>
          <w:p w14:paraId="5427F72B" w14:textId="77777777" w:rsidR="007F3D37" w:rsidRPr="00502797" w:rsidRDefault="007F3D37"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Student Covariates</w:t>
            </w:r>
          </w:p>
        </w:tc>
        <w:tc>
          <w:tcPr>
            <w:tcW w:w="0" w:type="auto"/>
            <w:shd w:val="clear" w:color="auto" w:fill="auto"/>
            <w:tcMar>
              <w:top w:w="0" w:type="dxa"/>
              <w:left w:w="0" w:type="dxa"/>
              <w:bottom w:w="0" w:type="dxa"/>
              <w:right w:w="0" w:type="dxa"/>
            </w:tcMar>
            <w:vAlign w:val="center"/>
            <w:hideMark/>
          </w:tcPr>
          <w:p w14:paraId="1C421C91"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F4EA864"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79EC344"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0B5F7B9"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FED3CF5"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B489184"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A036160"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EBB7359"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844DE25"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7410ED1C" w14:textId="77777777" w:rsidTr="007F3D37">
        <w:tc>
          <w:tcPr>
            <w:tcW w:w="0" w:type="auto"/>
            <w:shd w:val="clear" w:color="auto" w:fill="auto"/>
            <w:tcMar>
              <w:top w:w="0" w:type="dxa"/>
              <w:left w:w="0" w:type="dxa"/>
              <w:bottom w:w="0" w:type="dxa"/>
              <w:right w:w="0" w:type="dxa"/>
            </w:tcMar>
            <w:vAlign w:val="center"/>
            <w:hideMark/>
          </w:tcPr>
          <w:p w14:paraId="046BF2F1" w14:textId="77777777" w:rsidR="007F3D37" w:rsidRPr="00502797" w:rsidRDefault="007F3D37"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Homeroom Covariates</w:t>
            </w:r>
          </w:p>
        </w:tc>
        <w:tc>
          <w:tcPr>
            <w:tcW w:w="0" w:type="auto"/>
            <w:shd w:val="clear" w:color="auto" w:fill="auto"/>
            <w:tcMar>
              <w:top w:w="0" w:type="dxa"/>
              <w:left w:w="0" w:type="dxa"/>
              <w:bottom w:w="0" w:type="dxa"/>
              <w:right w:w="0" w:type="dxa"/>
            </w:tcMar>
            <w:vAlign w:val="center"/>
            <w:hideMark/>
          </w:tcPr>
          <w:p w14:paraId="3C53CBBC"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5BBD05F"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135CDFD"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82C37F4"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636B6BB2"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B0F869F"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DAC5E60"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8AD4FD5"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BDC78BF"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63DB1AD6" w14:textId="77777777" w:rsidTr="007F3D37">
        <w:tc>
          <w:tcPr>
            <w:tcW w:w="0" w:type="auto"/>
            <w:shd w:val="clear" w:color="auto" w:fill="auto"/>
            <w:tcMar>
              <w:top w:w="0" w:type="dxa"/>
              <w:left w:w="0" w:type="dxa"/>
              <w:bottom w:w="0" w:type="dxa"/>
              <w:right w:w="0" w:type="dxa"/>
            </w:tcMar>
            <w:vAlign w:val="center"/>
            <w:hideMark/>
          </w:tcPr>
          <w:p w14:paraId="48652E14" w14:textId="77777777" w:rsidR="007F3D37" w:rsidRPr="00502797" w:rsidRDefault="007F3D37"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Teacher Covariates</w:t>
            </w:r>
          </w:p>
        </w:tc>
        <w:tc>
          <w:tcPr>
            <w:tcW w:w="0" w:type="auto"/>
            <w:shd w:val="clear" w:color="auto" w:fill="auto"/>
            <w:tcMar>
              <w:top w:w="0" w:type="dxa"/>
              <w:left w:w="0" w:type="dxa"/>
              <w:bottom w:w="0" w:type="dxa"/>
              <w:right w:w="0" w:type="dxa"/>
            </w:tcMar>
            <w:vAlign w:val="center"/>
            <w:hideMark/>
          </w:tcPr>
          <w:p w14:paraId="6CA5861C"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516E000"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99C3557"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8B74689"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A19E065"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DC24873"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16241BC"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180C0F6"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37753EB"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698D68F4" w14:textId="77777777" w:rsidTr="007F3D37">
        <w:tc>
          <w:tcPr>
            <w:tcW w:w="0" w:type="auto"/>
            <w:shd w:val="clear" w:color="auto" w:fill="auto"/>
            <w:tcMar>
              <w:top w:w="0" w:type="dxa"/>
              <w:left w:w="0" w:type="dxa"/>
              <w:bottom w:w="0" w:type="dxa"/>
              <w:right w:w="0" w:type="dxa"/>
            </w:tcMar>
            <w:vAlign w:val="center"/>
            <w:hideMark/>
          </w:tcPr>
          <w:p w14:paraId="67A173FC" w14:textId="77777777" w:rsidR="007F3D37" w:rsidRPr="00502797" w:rsidRDefault="007F3D37"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School FE</w:t>
            </w:r>
          </w:p>
        </w:tc>
        <w:tc>
          <w:tcPr>
            <w:tcW w:w="0" w:type="auto"/>
            <w:shd w:val="clear" w:color="auto" w:fill="auto"/>
            <w:tcMar>
              <w:top w:w="0" w:type="dxa"/>
              <w:left w:w="0" w:type="dxa"/>
              <w:bottom w:w="0" w:type="dxa"/>
              <w:right w:w="0" w:type="dxa"/>
            </w:tcMar>
            <w:vAlign w:val="center"/>
            <w:hideMark/>
          </w:tcPr>
          <w:p w14:paraId="37EB6822"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D06B52B"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5612423"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AB433AC"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E2F28F9"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243A9FC"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8DCCDA2"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9C9BCAF"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B5867A7"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529AD826" w14:textId="77777777" w:rsidTr="007F3D37">
        <w:tc>
          <w:tcPr>
            <w:tcW w:w="0" w:type="auto"/>
            <w:shd w:val="clear" w:color="auto" w:fill="auto"/>
            <w:tcMar>
              <w:top w:w="0" w:type="dxa"/>
              <w:left w:w="0" w:type="dxa"/>
              <w:bottom w:w="0" w:type="dxa"/>
              <w:right w:w="0" w:type="dxa"/>
            </w:tcMar>
            <w:vAlign w:val="center"/>
            <w:hideMark/>
          </w:tcPr>
          <w:p w14:paraId="71003912" w14:textId="77777777" w:rsidR="007F3D37" w:rsidRPr="00502797" w:rsidRDefault="007F3D37"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School</w:t>
            </w:r>
            <w:r w:rsidRPr="00BB6B5D">
              <w:rPr>
                <w:rFonts w:ascii="Times" w:eastAsia="Times New Roman" w:hAnsi="Times" w:cs="Times New Roman"/>
                <w:color w:val="000000" w:themeColor="text1"/>
                <w:sz w:val="22"/>
                <w:szCs w:val="22"/>
              </w:rPr>
              <w:t>-</w:t>
            </w:r>
            <w:r w:rsidRPr="00502797">
              <w:rPr>
                <w:rFonts w:ascii="Times" w:eastAsia="Times New Roman" w:hAnsi="Times" w:cs="Times New Roman"/>
                <w:color w:val="000000" w:themeColor="text1"/>
                <w:sz w:val="22"/>
                <w:szCs w:val="22"/>
              </w:rPr>
              <w:t>clustered SE</w:t>
            </w:r>
          </w:p>
        </w:tc>
        <w:tc>
          <w:tcPr>
            <w:tcW w:w="0" w:type="auto"/>
            <w:shd w:val="clear" w:color="auto" w:fill="auto"/>
            <w:tcMar>
              <w:top w:w="0" w:type="dxa"/>
              <w:left w:w="0" w:type="dxa"/>
              <w:bottom w:w="0" w:type="dxa"/>
              <w:right w:w="0" w:type="dxa"/>
            </w:tcMar>
            <w:vAlign w:val="center"/>
            <w:hideMark/>
          </w:tcPr>
          <w:p w14:paraId="309A5EFA"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D3A64FA"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440A197"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E83DE5F"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3F6A50D"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826A296"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D383D8A"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19DCA72"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D6C663C"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121ABFCE" w14:textId="77777777" w:rsidTr="007F3D37">
        <w:tc>
          <w:tcPr>
            <w:tcW w:w="0" w:type="auto"/>
            <w:shd w:val="clear" w:color="auto" w:fill="auto"/>
            <w:tcMar>
              <w:top w:w="0" w:type="dxa"/>
              <w:left w:w="0" w:type="dxa"/>
              <w:bottom w:w="0" w:type="dxa"/>
              <w:right w:w="0" w:type="dxa"/>
            </w:tcMar>
            <w:vAlign w:val="center"/>
            <w:hideMark/>
          </w:tcPr>
          <w:p w14:paraId="1963072B" w14:textId="77777777" w:rsidR="007F3D37" w:rsidRPr="00502797" w:rsidRDefault="007F3D37"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Observations</w:t>
            </w:r>
          </w:p>
        </w:tc>
        <w:tc>
          <w:tcPr>
            <w:tcW w:w="0" w:type="auto"/>
            <w:shd w:val="clear" w:color="auto" w:fill="auto"/>
            <w:tcMar>
              <w:top w:w="0" w:type="dxa"/>
              <w:left w:w="0" w:type="dxa"/>
              <w:bottom w:w="0" w:type="dxa"/>
              <w:right w:w="0" w:type="dxa"/>
            </w:tcMar>
            <w:vAlign w:val="center"/>
            <w:hideMark/>
          </w:tcPr>
          <w:p w14:paraId="0716BC8A"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0E4BAB4A"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07F6EF5B"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274935C0"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3E9FC95D"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12FCBA9F"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04902455"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28CE77B2"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13D29E97"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4,887</w:t>
            </w:r>
          </w:p>
        </w:tc>
      </w:tr>
      <w:tr w:rsidR="00BB6B5D" w:rsidRPr="00BB6B5D" w14:paraId="1E3573B5" w14:textId="77777777" w:rsidTr="007F3D37">
        <w:tc>
          <w:tcPr>
            <w:tcW w:w="0" w:type="auto"/>
            <w:tcBorders>
              <w:bottom w:val="single" w:sz="4" w:space="0" w:color="auto"/>
            </w:tcBorders>
            <w:shd w:val="clear" w:color="auto" w:fill="auto"/>
            <w:tcMar>
              <w:top w:w="0" w:type="dxa"/>
              <w:left w:w="0" w:type="dxa"/>
              <w:bottom w:w="0" w:type="dxa"/>
              <w:right w:w="0" w:type="dxa"/>
            </w:tcMar>
            <w:vAlign w:val="center"/>
            <w:hideMark/>
          </w:tcPr>
          <w:p w14:paraId="273CF71D" w14:textId="77777777" w:rsidR="007F3D37" w:rsidRPr="00502797" w:rsidRDefault="007F3D37"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R</w:t>
            </w:r>
            <w:r w:rsidRPr="00502797">
              <w:rPr>
                <w:rFonts w:ascii="Times" w:eastAsia="Times New Roman" w:hAnsi="Times" w:cs="Times New Roman"/>
                <w:color w:val="000000" w:themeColor="text1"/>
                <w:sz w:val="22"/>
                <w:szCs w:val="22"/>
                <w:vertAlign w:val="superscript"/>
              </w:rPr>
              <w:t>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68E0CCA1"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0.612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13172611"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0.615</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7A1C0B07"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0.615</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20DFF5DE" w14:textId="60C70132"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0.7</w:t>
            </w:r>
            <w:r w:rsidR="000C352B" w:rsidRPr="00BB6B5D">
              <w:rPr>
                <w:rFonts w:ascii="Times" w:eastAsia="Times New Roman" w:hAnsi="Times" w:cs="Times New Roman"/>
                <w:color w:val="000000" w:themeColor="text1"/>
                <w:sz w:val="22"/>
                <w:szCs w:val="22"/>
              </w:rPr>
              <w:t>09</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4AE815E5"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0.710</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449CE0A3"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0.711</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51629D03"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0.618</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4F2E6716"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0.619</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42359F84" w14:textId="77777777" w:rsidR="007F3D37" w:rsidRPr="00502797" w:rsidRDefault="007F3D37"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0.622</w:t>
            </w:r>
          </w:p>
        </w:tc>
      </w:tr>
    </w:tbl>
    <w:p w14:paraId="42E31A91" w14:textId="77777777" w:rsidR="00445DDE" w:rsidRPr="00BB6B5D" w:rsidRDefault="00445DDE" w:rsidP="000C352B">
      <w:pPr>
        <w:shd w:val="clear" w:color="auto" w:fill="FFFFFF"/>
        <w:spacing w:before="150" w:after="150"/>
        <w:outlineLvl w:val="3"/>
        <w:rPr>
          <w:rFonts w:ascii="Times" w:eastAsia="Times New Roman" w:hAnsi="Times" w:cs="Times New Roman"/>
          <w:color w:val="000000" w:themeColor="text1"/>
          <w:sz w:val="22"/>
          <w:szCs w:val="22"/>
        </w:rPr>
      </w:pPr>
    </w:p>
    <w:p w14:paraId="2F5A4E68" w14:textId="77777777" w:rsidR="00445DDE" w:rsidRPr="00BB6B5D" w:rsidRDefault="00445DDE">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br w:type="page"/>
      </w:r>
    </w:p>
    <w:p w14:paraId="657A59EB" w14:textId="1D7F1521" w:rsidR="000C352B" w:rsidRPr="00502797" w:rsidRDefault="000C352B" w:rsidP="000C352B">
      <w:pPr>
        <w:shd w:val="clear" w:color="auto" w:fill="FFFFFF"/>
        <w:spacing w:before="150" w:after="150"/>
        <w:outlineLvl w:val="3"/>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lastRenderedPageBreak/>
        <w:t xml:space="preserve">Panel </w:t>
      </w:r>
      <w:r w:rsidRPr="00BB6B5D">
        <w:rPr>
          <w:rFonts w:ascii="Times" w:eastAsia="Times New Roman" w:hAnsi="Times" w:cs="Times New Roman"/>
          <w:color w:val="000000" w:themeColor="text1"/>
          <w:sz w:val="22"/>
          <w:szCs w:val="22"/>
        </w:rPr>
        <w:t>D</w:t>
      </w:r>
      <w:r w:rsidRPr="00BB6B5D">
        <w:rPr>
          <w:rFonts w:ascii="Times" w:eastAsia="Times New Roman" w:hAnsi="Times" w:cs="Times New Roman"/>
          <w:color w:val="000000" w:themeColor="text1"/>
          <w:sz w:val="22"/>
          <w:szCs w:val="22"/>
        </w:rPr>
        <w:t xml:space="preserve">. Teacher education (in years) on student </w:t>
      </w:r>
      <w:r w:rsidRPr="00BB6B5D">
        <w:rPr>
          <w:rFonts w:ascii="Times" w:eastAsia="Times New Roman" w:hAnsi="Times" w:cs="Times New Roman"/>
          <w:color w:val="000000" w:themeColor="text1"/>
          <w:sz w:val="22"/>
          <w:szCs w:val="22"/>
        </w:rPr>
        <w:t>confidence</w:t>
      </w:r>
    </w:p>
    <w:tbl>
      <w:tblPr>
        <w:tblW w:w="5000" w:type="pct"/>
        <w:tblCellMar>
          <w:top w:w="15" w:type="dxa"/>
          <w:left w:w="15" w:type="dxa"/>
          <w:bottom w:w="15" w:type="dxa"/>
          <w:right w:w="15" w:type="dxa"/>
        </w:tblCellMar>
        <w:tblLook w:val="04A0" w:firstRow="1" w:lastRow="0" w:firstColumn="1" w:lastColumn="0" w:noHBand="0" w:noVBand="1"/>
      </w:tblPr>
      <w:tblGrid>
        <w:gridCol w:w="2333"/>
        <w:gridCol w:w="749"/>
        <w:gridCol w:w="749"/>
        <w:gridCol w:w="749"/>
        <w:gridCol w:w="749"/>
        <w:gridCol w:w="749"/>
        <w:gridCol w:w="749"/>
        <w:gridCol w:w="749"/>
        <w:gridCol w:w="892"/>
        <w:gridCol w:w="892"/>
      </w:tblGrid>
      <w:tr w:rsidR="00BB6B5D" w:rsidRPr="00502797" w14:paraId="73C9150D" w14:textId="77777777" w:rsidTr="0006445A">
        <w:tc>
          <w:tcPr>
            <w:tcW w:w="0" w:type="auto"/>
            <w:tcBorders>
              <w:bottom w:val="single" w:sz="4" w:space="0" w:color="auto"/>
            </w:tcBorders>
            <w:shd w:val="clear" w:color="auto" w:fill="auto"/>
            <w:tcMar>
              <w:top w:w="0" w:type="dxa"/>
              <w:left w:w="0" w:type="dxa"/>
              <w:bottom w:w="0" w:type="dxa"/>
              <w:right w:w="0" w:type="dxa"/>
            </w:tcMar>
            <w:vAlign w:val="center"/>
            <w:hideMark/>
          </w:tcPr>
          <w:p w14:paraId="21D88741" w14:textId="77777777" w:rsidR="000C352B" w:rsidRPr="00502797" w:rsidRDefault="000C352B" w:rsidP="0006445A">
            <w:pPr>
              <w:rPr>
                <w:rFonts w:ascii="Times" w:eastAsia="Times New Roman" w:hAnsi="Times" w:cs="Times New Roman"/>
                <w:color w:val="000000" w:themeColor="text1"/>
                <w:sz w:val="22"/>
                <w:szCs w:val="22"/>
              </w:rPr>
            </w:pPr>
          </w:p>
        </w:tc>
        <w:tc>
          <w:tcPr>
            <w:tcW w:w="0" w:type="auto"/>
            <w:gridSpan w:val="9"/>
            <w:tcBorders>
              <w:bottom w:val="single" w:sz="4" w:space="0" w:color="auto"/>
            </w:tcBorders>
            <w:shd w:val="clear" w:color="auto" w:fill="auto"/>
            <w:tcMar>
              <w:top w:w="0" w:type="dxa"/>
              <w:left w:w="0" w:type="dxa"/>
              <w:bottom w:w="0" w:type="dxa"/>
              <w:right w:w="0" w:type="dxa"/>
            </w:tcMar>
            <w:vAlign w:val="center"/>
            <w:hideMark/>
          </w:tcPr>
          <w:p w14:paraId="0AC99E43" w14:textId="77777777" w:rsidR="000C352B" w:rsidRPr="00502797" w:rsidRDefault="000C352B" w:rsidP="0006445A">
            <w:pPr>
              <w:rPr>
                <w:rFonts w:ascii="Times" w:eastAsia="Times New Roman" w:hAnsi="Times" w:cs="Times New Roman"/>
                <w:color w:val="000000" w:themeColor="text1"/>
                <w:sz w:val="22"/>
                <w:szCs w:val="22"/>
              </w:rPr>
            </w:pPr>
          </w:p>
        </w:tc>
      </w:tr>
      <w:tr w:rsidR="00BB6B5D" w:rsidRPr="00BB6B5D" w14:paraId="7A886D20" w14:textId="77777777" w:rsidTr="0006445A">
        <w:tc>
          <w:tcPr>
            <w:tcW w:w="0" w:type="auto"/>
            <w:tcBorders>
              <w:top w:val="single" w:sz="4" w:space="0" w:color="auto"/>
            </w:tcBorders>
            <w:shd w:val="clear" w:color="auto" w:fill="auto"/>
            <w:tcMar>
              <w:top w:w="0" w:type="dxa"/>
              <w:left w:w="0" w:type="dxa"/>
              <w:bottom w:w="0" w:type="dxa"/>
              <w:right w:w="0" w:type="dxa"/>
            </w:tcMar>
            <w:vAlign w:val="center"/>
            <w:hideMark/>
          </w:tcPr>
          <w:p w14:paraId="04399414" w14:textId="77777777" w:rsidR="000C352B" w:rsidRPr="00502797" w:rsidRDefault="000C352B" w:rsidP="0006445A">
            <w:pPr>
              <w:jc w:val="center"/>
              <w:rPr>
                <w:rFonts w:ascii="Times" w:eastAsia="Times New Roman" w:hAnsi="Times" w:cs="Times New Roman"/>
                <w:color w:val="000000" w:themeColor="text1"/>
                <w:sz w:val="22"/>
                <w:szCs w:val="22"/>
              </w:rPr>
            </w:pPr>
          </w:p>
        </w:tc>
        <w:tc>
          <w:tcPr>
            <w:tcW w:w="0" w:type="auto"/>
            <w:gridSpan w:val="3"/>
            <w:tcBorders>
              <w:top w:val="single" w:sz="4" w:space="0" w:color="auto"/>
            </w:tcBorders>
            <w:shd w:val="clear" w:color="auto" w:fill="auto"/>
            <w:tcMar>
              <w:top w:w="0" w:type="dxa"/>
              <w:left w:w="0" w:type="dxa"/>
              <w:bottom w:w="0" w:type="dxa"/>
              <w:right w:w="0" w:type="dxa"/>
            </w:tcMar>
            <w:vAlign w:val="center"/>
            <w:hideMark/>
          </w:tcPr>
          <w:p w14:paraId="2FF27C96" w14:textId="51F5DFB0" w:rsidR="000C352B" w:rsidRPr="00502797" w:rsidRDefault="000C352B"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 xml:space="preserve">Chinese </w:t>
            </w:r>
            <w:r w:rsidRPr="00BB6B5D">
              <w:rPr>
                <w:rFonts w:ascii="Times" w:eastAsia="Times New Roman" w:hAnsi="Times" w:cs="Times New Roman"/>
                <w:color w:val="000000" w:themeColor="text1"/>
                <w:sz w:val="22"/>
                <w:szCs w:val="22"/>
              </w:rPr>
              <w:t>confidence</w:t>
            </w:r>
          </w:p>
        </w:tc>
        <w:tc>
          <w:tcPr>
            <w:tcW w:w="0" w:type="auto"/>
            <w:gridSpan w:val="3"/>
            <w:tcBorders>
              <w:top w:val="single" w:sz="4" w:space="0" w:color="auto"/>
            </w:tcBorders>
            <w:shd w:val="clear" w:color="auto" w:fill="auto"/>
            <w:tcMar>
              <w:top w:w="0" w:type="dxa"/>
              <w:left w:w="0" w:type="dxa"/>
              <w:bottom w:w="0" w:type="dxa"/>
              <w:right w:w="0" w:type="dxa"/>
            </w:tcMar>
            <w:vAlign w:val="center"/>
            <w:hideMark/>
          </w:tcPr>
          <w:p w14:paraId="04A25E9D" w14:textId="7F14B26E" w:rsidR="000C352B" w:rsidRPr="00502797" w:rsidRDefault="000C352B"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 xml:space="preserve">English confidence </w:t>
            </w:r>
          </w:p>
        </w:tc>
        <w:tc>
          <w:tcPr>
            <w:tcW w:w="0" w:type="auto"/>
            <w:gridSpan w:val="3"/>
            <w:tcBorders>
              <w:top w:val="single" w:sz="4" w:space="0" w:color="auto"/>
            </w:tcBorders>
            <w:shd w:val="clear" w:color="auto" w:fill="auto"/>
            <w:tcMar>
              <w:top w:w="0" w:type="dxa"/>
              <w:left w:w="0" w:type="dxa"/>
              <w:bottom w:w="0" w:type="dxa"/>
              <w:right w:w="0" w:type="dxa"/>
            </w:tcMar>
            <w:vAlign w:val="center"/>
            <w:hideMark/>
          </w:tcPr>
          <w:p w14:paraId="64145186" w14:textId="3308BD5A" w:rsidR="000C352B" w:rsidRPr="00502797" w:rsidRDefault="000C352B"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Math confidence</w:t>
            </w:r>
          </w:p>
        </w:tc>
      </w:tr>
      <w:tr w:rsidR="00BB6B5D" w:rsidRPr="00502797" w14:paraId="5253CDAE"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5ECF5098" w14:textId="77777777" w:rsidR="000C352B" w:rsidRPr="00502797" w:rsidRDefault="000C352B" w:rsidP="0006445A">
            <w:pPr>
              <w:jc w:val="center"/>
              <w:rPr>
                <w:rFonts w:ascii="Times" w:eastAsia="Times New Roman" w:hAnsi="Times" w:cs="Times New Roman"/>
                <w:color w:val="000000" w:themeColor="text1"/>
                <w:sz w:val="22"/>
                <w:szCs w:val="22"/>
              </w:rPr>
            </w:pPr>
          </w:p>
        </w:tc>
      </w:tr>
      <w:tr w:rsidR="00BB6B5D" w:rsidRPr="00BB6B5D" w14:paraId="6A76976B" w14:textId="77777777" w:rsidTr="0006445A">
        <w:tc>
          <w:tcPr>
            <w:tcW w:w="0" w:type="auto"/>
            <w:vMerge w:val="restart"/>
            <w:shd w:val="clear" w:color="auto" w:fill="auto"/>
            <w:tcMar>
              <w:top w:w="0" w:type="dxa"/>
              <w:left w:w="0" w:type="dxa"/>
              <w:bottom w:w="0" w:type="dxa"/>
              <w:right w:w="0" w:type="dxa"/>
            </w:tcMar>
            <w:vAlign w:val="center"/>
            <w:hideMark/>
          </w:tcPr>
          <w:p w14:paraId="74066CB7" w14:textId="38AC93B8" w:rsidR="000C352B" w:rsidRPr="00502797" w:rsidRDefault="00445DDE" w:rsidP="000C352B">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Education (years)</w:t>
            </w:r>
          </w:p>
        </w:tc>
        <w:tc>
          <w:tcPr>
            <w:tcW w:w="0" w:type="auto"/>
            <w:shd w:val="clear" w:color="auto" w:fill="auto"/>
            <w:tcMar>
              <w:top w:w="0" w:type="dxa"/>
              <w:left w:w="0" w:type="dxa"/>
              <w:bottom w:w="0" w:type="dxa"/>
              <w:right w:w="0" w:type="dxa"/>
            </w:tcMar>
            <w:vAlign w:val="center"/>
            <w:hideMark/>
          </w:tcPr>
          <w:p w14:paraId="3585A6E3" w14:textId="168B545C"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0.028</w:t>
            </w:r>
          </w:p>
        </w:tc>
        <w:tc>
          <w:tcPr>
            <w:tcW w:w="0" w:type="auto"/>
            <w:shd w:val="clear" w:color="auto" w:fill="auto"/>
            <w:tcMar>
              <w:top w:w="0" w:type="dxa"/>
              <w:left w:w="0" w:type="dxa"/>
              <w:bottom w:w="0" w:type="dxa"/>
              <w:right w:w="0" w:type="dxa"/>
            </w:tcMar>
            <w:vAlign w:val="center"/>
            <w:hideMark/>
          </w:tcPr>
          <w:p w14:paraId="6360166C" w14:textId="1F266327"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0.015</w:t>
            </w:r>
          </w:p>
        </w:tc>
        <w:tc>
          <w:tcPr>
            <w:tcW w:w="0" w:type="auto"/>
            <w:shd w:val="clear" w:color="auto" w:fill="auto"/>
            <w:tcMar>
              <w:top w:w="0" w:type="dxa"/>
              <w:left w:w="0" w:type="dxa"/>
              <w:bottom w:w="0" w:type="dxa"/>
              <w:right w:w="0" w:type="dxa"/>
            </w:tcMar>
            <w:vAlign w:val="center"/>
            <w:hideMark/>
          </w:tcPr>
          <w:p w14:paraId="784923C5" w14:textId="5A68897E"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0.023</w:t>
            </w:r>
          </w:p>
        </w:tc>
        <w:tc>
          <w:tcPr>
            <w:tcW w:w="0" w:type="auto"/>
            <w:shd w:val="clear" w:color="auto" w:fill="auto"/>
            <w:tcMar>
              <w:top w:w="0" w:type="dxa"/>
              <w:left w:w="0" w:type="dxa"/>
              <w:bottom w:w="0" w:type="dxa"/>
              <w:right w:w="0" w:type="dxa"/>
            </w:tcMar>
            <w:vAlign w:val="center"/>
            <w:hideMark/>
          </w:tcPr>
          <w:p w14:paraId="28EE240B" w14:textId="0CDC4ABE"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0.002</w:t>
            </w:r>
          </w:p>
        </w:tc>
        <w:tc>
          <w:tcPr>
            <w:tcW w:w="0" w:type="auto"/>
            <w:shd w:val="clear" w:color="auto" w:fill="auto"/>
            <w:tcMar>
              <w:top w:w="0" w:type="dxa"/>
              <w:left w:w="0" w:type="dxa"/>
              <w:bottom w:w="0" w:type="dxa"/>
              <w:right w:w="0" w:type="dxa"/>
            </w:tcMar>
            <w:vAlign w:val="center"/>
            <w:hideMark/>
          </w:tcPr>
          <w:p w14:paraId="52E98DFD" w14:textId="0973FC4F"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-0.017</w:t>
            </w:r>
          </w:p>
        </w:tc>
        <w:tc>
          <w:tcPr>
            <w:tcW w:w="0" w:type="auto"/>
            <w:shd w:val="clear" w:color="auto" w:fill="auto"/>
            <w:tcMar>
              <w:top w:w="0" w:type="dxa"/>
              <w:left w:w="0" w:type="dxa"/>
              <w:bottom w:w="0" w:type="dxa"/>
              <w:right w:w="0" w:type="dxa"/>
            </w:tcMar>
            <w:vAlign w:val="center"/>
            <w:hideMark/>
          </w:tcPr>
          <w:p w14:paraId="64F91480" w14:textId="2B81EC65"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-0.008</w:t>
            </w:r>
          </w:p>
        </w:tc>
        <w:tc>
          <w:tcPr>
            <w:tcW w:w="0" w:type="auto"/>
            <w:shd w:val="clear" w:color="auto" w:fill="auto"/>
            <w:tcMar>
              <w:top w:w="0" w:type="dxa"/>
              <w:left w:w="0" w:type="dxa"/>
              <w:bottom w:w="0" w:type="dxa"/>
              <w:right w:w="0" w:type="dxa"/>
            </w:tcMar>
            <w:vAlign w:val="center"/>
            <w:hideMark/>
          </w:tcPr>
          <w:p w14:paraId="42945A6D" w14:textId="44484733"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-0.075</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hideMark/>
          </w:tcPr>
          <w:p w14:paraId="505DDEF7" w14:textId="6D127C56"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-0.135</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hideMark/>
          </w:tcPr>
          <w:p w14:paraId="3C3F7BA1" w14:textId="1794822F"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-0.141</w:t>
            </w:r>
            <w:r w:rsidRPr="00BB6B5D">
              <w:rPr>
                <w:rFonts w:ascii="Times" w:hAnsi="Times"/>
                <w:color w:val="000000" w:themeColor="text1"/>
                <w:sz w:val="22"/>
                <w:szCs w:val="22"/>
                <w:vertAlign w:val="superscript"/>
              </w:rPr>
              <w:t>***</w:t>
            </w:r>
          </w:p>
        </w:tc>
      </w:tr>
      <w:tr w:rsidR="00BB6B5D" w:rsidRPr="00BB6B5D" w14:paraId="4B76EDDE" w14:textId="77777777" w:rsidTr="0006445A">
        <w:tc>
          <w:tcPr>
            <w:tcW w:w="0" w:type="auto"/>
            <w:vMerge/>
            <w:shd w:val="clear" w:color="auto" w:fill="auto"/>
            <w:tcMar>
              <w:top w:w="0" w:type="dxa"/>
              <w:left w:w="0" w:type="dxa"/>
              <w:bottom w:w="0" w:type="dxa"/>
              <w:right w:w="0" w:type="dxa"/>
            </w:tcMar>
            <w:vAlign w:val="center"/>
            <w:hideMark/>
          </w:tcPr>
          <w:p w14:paraId="629BCC18" w14:textId="77777777" w:rsidR="000C352B" w:rsidRPr="00502797" w:rsidRDefault="000C352B" w:rsidP="000C352B">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0DF1A7F6" w14:textId="198E4CEB"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(0.074)</w:t>
            </w:r>
          </w:p>
        </w:tc>
        <w:tc>
          <w:tcPr>
            <w:tcW w:w="0" w:type="auto"/>
            <w:shd w:val="clear" w:color="auto" w:fill="auto"/>
            <w:tcMar>
              <w:top w:w="0" w:type="dxa"/>
              <w:left w:w="0" w:type="dxa"/>
              <w:bottom w:w="0" w:type="dxa"/>
              <w:right w:w="0" w:type="dxa"/>
            </w:tcMar>
            <w:vAlign w:val="center"/>
            <w:hideMark/>
          </w:tcPr>
          <w:p w14:paraId="0AC549C8" w14:textId="6E2F2195"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(0.066)</w:t>
            </w:r>
          </w:p>
        </w:tc>
        <w:tc>
          <w:tcPr>
            <w:tcW w:w="0" w:type="auto"/>
            <w:shd w:val="clear" w:color="auto" w:fill="auto"/>
            <w:tcMar>
              <w:top w:w="0" w:type="dxa"/>
              <w:left w:w="0" w:type="dxa"/>
              <w:bottom w:w="0" w:type="dxa"/>
              <w:right w:w="0" w:type="dxa"/>
            </w:tcMar>
            <w:vAlign w:val="center"/>
            <w:hideMark/>
          </w:tcPr>
          <w:p w14:paraId="4DAC4716" w14:textId="22AE1397"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(0.050)</w:t>
            </w:r>
          </w:p>
        </w:tc>
        <w:tc>
          <w:tcPr>
            <w:tcW w:w="0" w:type="auto"/>
            <w:shd w:val="clear" w:color="auto" w:fill="auto"/>
            <w:tcMar>
              <w:top w:w="0" w:type="dxa"/>
              <w:left w:w="0" w:type="dxa"/>
              <w:bottom w:w="0" w:type="dxa"/>
              <w:right w:w="0" w:type="dxa"/>
            </w:tcMar>
            <w:vAlign w:val="center"/>
            <w:hideMark/>
          </w:tcPr>
          <w:p w14:paraId="652FF121" w14:textId="249EB513"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(0.029)</w:t>
            </w:r>
          </w:p>
        </w:tc>
        <w:tc>
          <w:tcPr>
            <w:tcW w:w="0" w:type="auto"/>
            <w:shd w:val="clear" w:color="auto" w:fill="auto"/>
            <w:tcMar>
              <w:top w:w="0" w:type="dxa"/>
              <w:left w:w="0" w:type="dxa"/>
              <w:bottom w:w="0" w:type="dxa"/>
              <w:right w:w="0" w:type="dxa"/>
            </w:tcMar>
            <w:vAlign w:val="center"/>
            <w:hideMark/>
          </w:tcPr>
          <w:p w14:paraId="7B426C88" w14:textId="37DFDBBA"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(0.030)</w:t>
            </w:r>
          </w:p>
        </w:tc>
        <w:tc>
          <w:tcPr>
            <w:tcW w:w="0" w:type="auto"/>
            <w:shd w:val="clear" w:color="auto" w:fill="auto"/>
            <w:tcMar>
              <w:top w:w="0" w:type="dxa"/>
              <w:left w:w="0" w:type="dxa"/>
              <w:bottom w:w="0" w:type="dxa"/>
              <w:right w:w="0" w:type="dxa"/>
            </w:tcMar>
            <w:vAlign w:val="center"/>
            <w:hideMark/>
          </w:tcPr>
          <w:p w14:paraId="3E4A8CAD" w14:textId="0C3FFC49"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(0.032)</w:t>
            </w:r>
          </w:p>
        </w:tc>
        <w:tc>
          <w:tcPr>
            <w:tcW w:w="0" w:type="auto"/>
            <w:shd w:val="clear" w:color="auto" w:fill="auto"/>
            <w:tcMar>
              <w:top w:w="0" w:type="dxa"/>
              <w:left w:w="0" w:type="dxa"/>
              <w:bottom w:w="0" w:type="dxa"/>
              <w:right w:w="0" w:type="dxa"/>
            </w:tcMar>
            <w:vAlign w:val="center"/>
            <w:hideMark/>
          </w:tcPr>
          <w:p w14:paraId="4D0398A5" w14:textId="56550383"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(0.033)</w:t>
            </w:r>
          </w:p>
        </w:tc>
        <w:tc>
          <w:tcPr>
            <w:tcW w:w="0" w:type="auto"/>
            <w:shd w:val="clear" w:color="auto" w:fill="auto"/>
            <w:tcMar>
              <w:top w:w="0" w:type="dxa"/>
              <w:left w:w="0" w:type="dxa"/>
              <w:bottom w:w="0" w:type="dxa"/>
              <w:right w:w="0" w:type="dxa"/>
            </w:tcMar>
            <w:vAlign w:val="center"/>
            <w:hideMark/>
          </w:tcPr>
          <w:p w14:paraId="1E03DCF1" w14:textId="126A08E5"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(0.036)</w:t>
            </w:r>
          </w:p>
        </w:tc>
        <w:tc>
          <w:tcPr>
            <w:tcW w:w="0" w:type="auto"/>
            <w:shd w:val="clear" w:color="auto" w:fill="auto"/>
            <w:tcMar>
              <w:top w:w="0" w:type="dxa"/>
              <w:left w:w="0" w:type="dxa"/>
              <w:bottom w:w="0" w:type="dxa"/>
              <w:right w:w="0" w:type="dxa"/>
            </w:tcMar>
            <w:vAlign w:val="center"/>
            <w:hideMark/>
          </w:tcPr>
          <w:p w14:paraId="153FCBB7" w14:textId="297FBEDE"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(0.038)</w:t>
            </w:r>
          </w:p>
        </w:tc>
      </w:tr>
      <w:tr w:rsidR="00BB6B5D" w:rsidRPr="00502797" w14:paraId="334BCC7B"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2C9034F1" w14:textId="77777777" w:rsidR="000C352B" w:rsidRPr="00502797" w:rsidRDefault="000C352B" w:rsidP="0006445A">
            <w:pPr>
              <w:jc w:val="center"/>
              <w:rPr>
                <w:rFonts w:ascii="Times" w:eastAsia="Times New Roman" w:hAnsi="Times" w:cs="Times New Roman"/>
                <w:color w:val="000000" w:themeColor="text1"/>
                <w:sz w:val="22"/>
                <w:szCs w:val="22"/>
              </w:rPr>
            </w:pPr>
          </w:p>
        </w:tc>
      </w:tr>
      <w:tr w:rsidR="00BB6B5D" w:rsidRPr="00502797" w14:paraId="31098A44" w14:textId="77777777" w:rsidTr="0006445A">
        <w:tc>
          <w:tcPr>
            <w:tcW w:w="0" w:type="auto"/>
            <w:shd w:val="clear" w:color="auto" w:fill="auto"/>
            <w:tcMar>
              <w:top w:w="0" w:type="dxa"/>
              <w:left w:w="0" w:type="dxa"/>
              <w:bottom w:w="0" w:type="dxa"/>
              <w:right w:w="0" w:type="dxa"/>
            </w:tcMar>
            <w:vAlign w:val="center"/>
            <w:hideMark/>
          </w:tcPr>
          <w:p w14:paraId="7DF056BB" w14:textId="77777777" w:rsidR="000C352B" w:rsidRPr="00502797" w:rsidRDefault="000C352B"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Student Covariates</w:t>
            </w:r>
          </w:p>
        </w:tc>
        <w:tc>
          <w:tcPr>
            <w:tcW w:w="0" w:type="auto"/>
            <w:shd w:val="clear" w:color="auto" w:fill="auto"/>
            <w:tcMar>
              <w:top w:w="0" w:type="dxa"/>
              <w:left w:w="0" w:type="dxa"/>
              <w:bottom w:w="0" w:type="dxa"/>
              <w:right w:w="0" w:type="dxa"/>
            </w:tcMar>
            <w:vAlign w:val="center"/>
            <w:hideMark/>
          </w:tcPr>
          <w:p w14:paraId="083C5227"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D284C5B"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E05FCA6"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6BA51FC"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4E7F6AE"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1EF4BA6"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436025C"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7056236"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4955C7A"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502797" w14:paraId="040755C8" w14:textId="77777777" w:rsidTr="0006445A">
        <w:tc>
          <w:tcPr>
            <w:tcW w:w="0" w:type="auto"/>
            <w:shd w:val="clear" w:color="auto" w:fill="auto"/>
            <w:tcMar>
              <w:top w:w="0" w:type="dxa"/>
              <w:left w:w="0" w:type="dxa"/>
              <w:bottom w:w="0" w:type="dxa"/>
              <w:right w:w="0" w:type="dxa"/>
            </w:tcMar>
            <w:vAlign w:val="center"/>
            <w:hideMark/>
          </w:tcPr>
          <w:p w14:paraId="560A134A" w14:textId="77777777" w:rsidR="000C352B" w:rsidRPr="00502797" w:rsidRDefault="000C352B"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Homeroom Covariates</w:t>
            </w:r>
          </w:p>
        </w:tc>
        <w:tc>
          <w:tcPr>
            <w:tcW w:w="0" w:type="auto"/>
            <w:shd w:val="clear" w:color="auto" w:fill="auto"/>
            <w:tcMar>
              <w:top w:w="0" w:type="dxa"/>
              <w:left w:w="0" w:type="dxa"/>
              <w:bottom w:w="0" w:type="dxa"/>
              <w:right w:w="0" w:type="dxa"/>
            </w:tcMar>
            <w:vAlign w:val="center"/>
            <w:hideMark/>
          </w:tcPr>
          <w:p w14:paraId="5B92EDC0"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EB7BFDC"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A481DFB"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BB315D4"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0593238"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8E85DC5"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56216B9"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F0E8DF9"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C697055"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502797" w14:paraId="5F423007" w14:textId="77777777" w:rsidTr="0006445A">
        <w:tc>
          <w:tcPr>
            <w:tcW w:w="0" w:type="auto"/>
            <w:shd w:val="clear" w:color="auto" w:fill="auto"/>
            <w:tcMar>
              <w:top w:w="0" w:type="dxa"/>
              <w:left w:w="0" w:type="dxa"/>
              <w:bottom w:w="0" w:type="dxa"/>
              <w:right w:w="0" w:type="dxa"/>
            </w:tcMar>
            <w:vAlign w:val="center"/>
            <w:hideMark/>
          </w:tcPr>
          <w:p w14:paraId="28729886" w14:textId="77777777" w:rsidR="000C352B" w:rsidRPr="00502797" w:rsidRDefault="000C352B"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Teacher Covariates</w:t>
            </w:r>
          </w:p>
        </w:tc>
        <w:tc>
          <w:tcPr>
            <w:tcW w:w="0" w:type="auto"/>
            <w:shd w:val="clear" w:color="auto" w:fill="auto"/>
            <w:tcMar>
              <w:top w:w="0" w:type="dxa"/>
              <w:left w:w="0" w:type="dxa"/>
              <w:bottom w:w="0" w:type="dxa"/>
              <w:right w:w="0" w:type="dxa"/>
            </w:tcMar>
            <w:vAlign w:val="center"/>
            <w:hideMark/>
          </w:tcPr>
          <w:p w14:paraId="4F520F5E"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A2455F4"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F022C15"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162158C"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AE14F55"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0AD67EA"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778558D"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E76B806"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B7E81B1"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502797" w14:paraId="35666BF5" w14:textId="77777777" w:rsidTr="0006445A">
        <w:tc>
          <w:tcPr>
            <w:tcW w:w="0" w:type="auto"/>
            <w:shd w:val="clear" w:color="auto" w:fill="auto"/>
            <w:tcMar>
              <w:top w:w="0" w:type="dxa"/>
              <w:left w:w="0" w:type="dxa"/>
              <w:bottom w:w="0" w:type="dxa"/>
              <w:right w:w="0" w:type="dxa"/>
            </w:tcMar>
            <w:vAlign w:val="center"/>
            <w:hideMark/>
          </w:tcPr>
          <w:p w14:paraId="09395663" w14:textId="77777777" w:rsidR="000C352B" w:rsidRPr="00502797" w:rsidRDefault="000C352B"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School FE</w:t>
            </w:r>
          </w:p>
        </w:tc>
        <w:tc>
          <w:tcPr>
            <w:tcW w:w="0" w:type="auto"/>
            <w:shd w:val="clear" w:color="auto" w:fill="auto"/>
            <w:tcMar>
              <w:top w:w="0" w:type="dxa"/>
              <w:left w:w="0" w:type="dxa"/>
              <w:bottom w:w="0" w:type="dxa"/>
              <w:right w:w="0" w:type="dxa"/>
            </w:tcMar>
            <w:vAlign w:val="center"/>
            <w:hideMark/>
          </w:tcPr>
          <w:p w14:paraId="77B3BF45"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5BDB9D2"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A8E7B97"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7282293"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9C34FA0"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4D26805"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6ED58D1"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A750AF7"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73272B0"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502797" w14:paraId="54CDEEBF" w14:textId="77777777" w:rsidTr="0006445A">
        <w:tc>
          <w:tcPr>
            <w:tcW w:w="0" w:type="auto"/>
            <w:shd w:val="clear" w:color="auto" w:fill="auto"/>
            <w:tcMar>
              <w:top w:w="0" w:type="dxa"/>
              <w:left w:w="0" w:type="dxa"/>
              <w:bottom w:w="0" w:type="dxa"/>
              <w:right w:w="0" w:type="dxa"/>
            </w:tcMar>
            <w:vAlign w:val="center"/>
            <w:hideMark/>
          </w:tcPr>
          <w:p w14:paraId="35485B50" w14:textId="77777777" w:rsidR="000C352B" w:rsidRPr="00502797" w:rsidRDefault="000C352B"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School</w:t>
            </w:r>
            <w:r w:rsidRPr="00BB6B5D">
              <w:rPr>
                <w:rFonts w:ascii="Times" w:eastAsia="Times New Roman" w:hAnsi="Times" w:cs="Times New Roman"/>
                <w:color w:val="000000" w:themeColor="text1"/>
                <w:sz w:val="22"/>
                <w:szCs w:val="22"/>
              </w:rPr>
              <w:t>-</w:t>
            </w:r>
            <w:r w:rsidRPr="00502797">
              <w:rPr>
                <w:rFonts w:ascii="Times" w:eastAsia="Times New Roman" w:hAnsi="Times" w:cs="Times New Roman"/>
                <w:color w:val="000000" w:themeColor="text1"/>
                <w:sz w:val="22"/>
                <w:szCs w:val="22"/>
              </w:rPr>
              <w:t>clustered SE</w:t>
            </w:r>
          </w:p>
        </w:tc>
        <w:tc>
          <w:tcPr>
            <w:tcW w:w="0" w:type="auto"/>
            <w:shd w:val="clear" w:color="auto" w:fill="auto"/>
            <w:tcMar>
              <w:top w:w="0" w:type="dxa"/>
              <w:left w:w="0" w:type="dxa"/>
              <w:bottom w:w="0" w:type="dxa"/>
              <w:right w:w="0" w:type="dxa"/>
            </w:tcMar>
            <w:vAlign w:val="center"/>
            <w:hideMark/>
          </w:tcPr>
          <w:p w14:paraId="33E3E694"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9117F6D"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F525343"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45102F0"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2EA839C"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9C7CA05"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09DED32"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5A166AB"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BEC56E2"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7B45E9B9" w14:textId="77777777" w:rsidTr="0006445A">
        <w:tc>
          <w:tcPr>
            <w:tcW w:w="0" w:type="auto"/>
            <w:shd w:val="clear" w:color="auto" w:fill="auto"/>
            <w:tcMar>
              <w:top w:w="0" w:type="dxa"/>
              <w:left w:w="0" w:type="dxa"/>
              <w:bottom w:w="0" w:type="dxa"/>
              <w:right w:w="0" w:type="dxa"/>
            </w:tcMar>
            <w:vAlign w:val="center"/>
            <w:hideMark/>
          </w:tcPr>
          <w:p w14:paraId="7B4CFCA2" w14:textId="77777777" w:rsidR="000C352B" w:rsidRPr="00502797" w:rsidRDefault="000C352B"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Observations</w:t>
            </w:r>
          </w:p>
        </w:tc>
        <w:tc>
          <w:tcPr>
            <w:tcW w:w="0" w:type="auto"/>
            <w:shd w:val="clear" w:color="auto" w:fill="auto"/>
            <w:tcMar>
              <w:top w:w="0" w:type="dxa"/>
              <w:left w:w="0" w:type="dxa"/>
              <w:bottom w:w="0" w:type="dxa"/>
              <w:right w:w="0" w:type="dxa"/>
            </w:tcMar>
            <w:vAlign w:val="center"/>
            <w:hideMark/>
          </w:tcPr>
          <w:p w14:paraId="5384DE98"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2B5C3DEB"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0CC02BE7"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4360F3FE"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797D1E27"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4FFAB7ED"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606EDF61"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187C75BD"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79BDA3E8"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4,887</w:t>
            </w:r>
          </w:p>
        </w:tc>
      </w:tr>
      <w:tr w:rsidR="00BB6B5D" w:rsidRPr="00BB6B5D" w14:paraId="5FE59691" w14:textId="77777777" w:rsidTr="0006445A">
        <w:tc>
          <w:tcPr>
            <w:tcW w:w="0" w:type="auto"/>
            <w:tcBorders>
              <w:bottom w:val="single" w:sz="4" w:space="0" w:color="auto"/>
            </w:tcBorders>
            <w:shd w:val="clear" w:color="auto" w:fill="auto"/>
            <w:tcMar>
              <w:top w:w="0" w:type="dxa"/>
              <w:left w:w="0" w:type="dxa"/>
              <w:bottom w:w="0" w:type="dxa"/>
              <w:right w:w="0" w:type="dxa"/>
            </w:tcMar>
            <w:vAlign w:val="center"/>
            <w:hideMark/>
          </w:tcPr>
          <w:p w14:paraId="44245485" w14:textId="34468D3A" w:rsidR="000C352B" w:rsidRPr="00502797" w:rsidRDefault="000C352B" w:rsidP="000C352B">
            <w:pPr>
              <w:rPr>
                <w:rFonts w:ascii="Times" w:eastAsia="Times New Roman" w:hAnsi="Times" w:cs="Times New Roman"/>
                <w:color w:val="000000" w:themeColor="text1"/>
                <w:sz w:val="22"/>
                <w:szCs w:val="22"/>
              </w:rPr>
            </w:pPr>
            <w:r w:rsidRPr="00BB6B5D">
              <w:rPr>
                <w:rFonts w:ascii="Times" w:hAnsi="Times"/>
                <w:color w:val="000000" w:themeColor="text1"/>
                <w:sz w:val="22"/>
                <w:szCs w:val="22"/>
              </w:rPr>
              <w:t>R</w:t>
            </w:r>
            <w:r w:rsidRPr="00BB6B5D">
              <w:rPr>
                <w:rFonts w:ascii="Times" w:hAnsi="Times"/>
                <w:color w:val="000000" w:themeColor="text1"/>
                <w:sz w:val="22"/>
                <w:szCs w:val="22"/>
                <w:vertAlign w:val="superscript"/>
              </w:rPr>
              <w:t>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40CB44F6" w14:textId="7910B268"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0.078</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5121789E" w14:textId="63944892"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0.082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0C1D2AC8" w14:textId="7EEE440E"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0.086</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55FEE4EA" w14:textId="77D6E0FA"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0.259</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2EA0CFEF" w14:textId="55A9ECEC"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0.263</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6A55BF04" w14:textId="6F34AC07"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0.267</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768DE952" w14:textId="089744D9"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0.240</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3D3CEC12" w14:textId="5B8EA4AF"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0.246</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65393CFD" w14:textId="570D52D2"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0.247</w:t>
            </w:r>
          </w:p>
        </w:tc>
      </w:tr>
    </w:tbl>
    <w:p w14:paraId="05CE1EA8" w14:textId="77777777" w:rsidR="000C352B" w:rsidRPr="00502797" w:rsidRDefault="000C352B" w:rsidP="000C352B">
      <w:pPr>
        <w:shd w:val="clear" w:color="auto" w:fill="FFFFFF"/>
        <w:rPr>
          <w:rFonts w:ascii="Times" w:eastAsia="Times New Roman" w:hAnsi="Times" w:cs="Times New Roman"/>
          <w:vanish/>
          <w:color w:val="000000" w:themeColor="text1"/>
          <w:sz w:val="22"/>
          <w:szCs w:val="22"/>
        </w:rPr>
      </w:pPr>
    </w:p>
    <w:p w14:paraId="4F7ACEAC" w14:textId="19924DD7" w:rsidR="000C352B" w:rsidRPr="00502797" w:rsidRDefault="000C352B" w:rsidP="000C352B">
      <w:pPr>
        <w:shd w:val="clear" w:color="auto" w:fill="FFFFFF"/>
        <w:spacing w:before="150" w:after="150"/>
        <w:outlineLvl w:val="3"/>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 xml:space="preserve">Panel </w:t>
      </w:r>
      <w:r w:rsidRPr="00BB6B5D">
        <w:rPr>
          <w:rFonts w:ascii="Times" w:eastAsia="Times New Roman" w:hAnsi="Times" w:cs="Times New Roman"/>
          <w:color w:val="000000" w:themeColor="text1"/>
          <w:sz w:val="22"/>
          <w:szCs w:val="22"/>
        </w:rPr>
        <w:t>E</w:t>
      </w:r>
      <w:r w:rsidRPr="00BB6B5D">
        <w:rPr>
          <w:rFonts w:ascii="Times" w:eastAsia="Times New Roman" w:hAnsi="Times" w:cs="Times New Roman"/>
          <w:color w:val="000000" w:themeColor="text1"/>
          <w:sz w:val="22"/>
          <w:szCs w:val="22"/>
        </w:rPr>
        <w:t xml:space="preserve">. Graduate degree on student </w:t>
      </w:r>
      <w:r w:rsidRPr="00BB6B5D">
        <w:rPr>
          <w:rFonts w:ascii="Times" w:eastAsia="Times New Roman" w:hAnsi="Times" w:cs="Times New Roman"/>
          <w:color w:val="000000" w:themeColor="text1"/>
          <w:sz w:val="22"/>
          <w:szCs w:val="22"/>
        </w:rPr>
        <w:t>confidence</w:t>
      </w:r>
    </w:p>
    <w:tbl>
      <w:tblPr>
        <w:tblW w:w="5000" w:type="pct"/>
        <w:tblCellMar>
          <w:top w:w="15" w:type="dxa"/>
          <w:left w:w="15" w:type="dxa"/>
          <w:bottom w:w="15" w:type="dxa"/>
          <w:right w:w="15" w:type="dxa"/>
        </w:tblCellMar>
        <w:tblLook w:val="04A0" w:firstRow="1" w:lastRow="0" w:firstColumn="1" w:lastColumn="0" w:noHBand="0" w:noVBand="1"/>
      </w:tblPr>
      <w:tblGrid>
        <w:gridCol w:w="2404"/>
        <w:gridCol w:w="772"/>
        <w:gridCol w:w="773"/>
        <w:gridCol w:w="773"/>
        <w:gridCol w:w="773"/>
        <w:gridCol w:w="773"/>
        <w:gridCol w:w="773"/>
        <w:gridCol w:w="773"/>
        <w:gridCol w:w="773"/>
        <w:gridCol w:w="773"/>
      </w:tblGrid>
      <w:tr w:rsidR="00BB6B5D" w:rsidRPr="00502797" w14:paraId="7AC17906"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35578CCE" w14:textId="77777777" w:rsidR="000C352B" w:rsidRPr="00502797" w:rsidRDefault="000C352B" w:rsidP="0006445A">
            <w:pPr>
              <w:rPr>
                <w:rFonts w:ascii="Times" w:eastAsia="Times New Roman" w:hAnsi="Times" w:cs="Times New Roman"/>
                <w:b/>
                <w:bCs/>
                <w:color w:val="000000" w:themeColor="text1"/>
                <w:sz w:val="22"/>
                <w:szCs w:val="22"/>
              </w:rPr>
            </w:pPr>
          </w:p>
        </w:tc>
      </w:tr>
      <w:tr w:rsidR="00BB6B5D" w:rsidRPr="00502797" w14:paraId="5DB6901A" w14:textId="77777777" w:rsidTr="0006445A">
        <w:tc>
          <w:tcPr>
            <w:tcW w:w="0" w:type="auto"/>
            <w:shd w:val="clear" w:color="auto" w:fill="auto"/>
            <w:tcMar>
              <w:top w:w="0" w:type="dxa"/>
              <w:left w:w="0" w:type="dxa"/>
              <w:bottom w:w="0" w:type="dxa"/>
              <w:right w:w="0" w:type="dxa"/>
            </w:tcMar>
            <w:vAlign w:val="center"/>
            <w:hideMark/>
          </w:tcPr>
          <w:p w14:paraId="6B4CD23D" w14:textId="77777777" w:rsidR="000C352B" w:rsidRPr="00502797" w:rsidRDefault="000C352B" w:rsidP="0006445A">
            <w:pPr>
              <w:jc w:val="center"/>
              <w:rPr>
                <w:rFonts w:ascii="Times" w:eastAsia="Times New Roman" w:hAnsi="Times" w:cs="Times New Roman"/>
                <w:color w:val="000000" w:themeColor="text1"/>
                <w:sz w:val="22"/>
                <w:szCs w:val="22"/>
              </w:rPr>
            </w:pPr>
          </w:p>
        </w:tc>
        <w:tc>
          <w:tcPr>
            <w:tcW w:w="0" w:type="auto"/>
            <w:gridSpan w:val="9"/>
            <w:shd w:val="clear" w:color="auto" w:fill="auto"/>
            <w:tcMar>
              <w:top w:w="0" w:type="dxa"/>
              <w:left w:w="0" w:type="dxa"/>
              <w:bottom w:w="0" w:type="dxa"/>
              <w:right w:w="0" w:type="dxa"/>
            </w:tcMar>
            <w:vAlign w:val="center"/>
            <w:hideMark/>
          </w:tcPr>
          <w:p w14:paraId="7D2A601F" w14:textId="77777777" w:rsidR="000C352B" w:rsidRPr="00502797" w:rsidRDefault="000C352B" w:rsidP="0006445A">
            <w:pPr>
              <w:rPr>
                <w:rFonts w:ascii="Times" w:eastAsia="Times New Roman" w:hAnsi="Times" w:cs="Times New Roman"/>
                <w:color w:val="000000" w:themeColor="text1"/>
                <w:sz w:val="22"/>
                <w:szCs w:val="22"/>
              </w:rPr>
            </w:pPr>
          </w:p>
        </w:tc>
      </w:tr>
      <w:tr w:rsidR="00BB6B5D" w:rsidRPr="00BB6B5D" w14:paraId="4694DC42" w14:textId="77777777" w:rsidTr="0006445A">
        <w:tc>
          <w:tcPr>
            <w:tcW w:w="0" w:type="auto"/>
            <w:shd w:val="clear" w:color="auto" w:fill="auto"/>
            <w:tcMar>
              <w:top w:w="0" w:type="dxa"/>
              <w:left w:w="0" w:type="dxa"/>
              <w:bottom w:w="0" w:type="dxa"/>
              <w:right w:w="0" w:type="dxa"/>
            </w:tcMar>
            <w:vAlign w:val="center"/>
            <w:hideMark/>
          </w:tcPr>
          <w:p w14:paraId="3FC3259D" w14:textId="77777777" w:rsidR="000C352B" w:rsidRPr="00502797" w:rsidRDefault="000C352B" w:rsidP="0006445A">
            <w:pPr>
              <w:jc w:val="center"/>
              <w:rPr>
                <w:rFonts w:ascii="Times" w:eastAsia="Times New Roman" w:hAnsi="Times" w:cs="Times New Roman"/>
                <w:color w:val="000000" w:themeColor="text1"/>
                <w:sz w:val="22"/>
                <w:szCs w:val="22"/>
              </w:rPr>
            </w:pPr>
          </w:p>
        </w:tc>
        <w:tc>
          <w:tcPr>
            <w:tcW w:w="0" w:type="auto"/>
            <w:gridSpan w:val="3"/>
            <w:shd w:val="clear" w:color="auto" w:fill="auto"/>
            <w:tcMar>
              <w:top w:w="0" w:type="dxa"/>
              <w:left w:w="0" w:type="dxa"/>
              <w:bottom w:w="0" w:type="dxa"/>
              <w:right w:w="0" w:type="dxa"/>
            </w:tcMar>
            <w:vAlign w:val="center"/>
            <w:hideMark/>
          </w:tcPr>
          <w:p w14:paraId="3C86CEA7" w14:textId="0C9A81FC" w:rsidR="000C352B" w:rsidRPr="00502797" w:rsidRDefault="000C352B"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Chinese confidence</w:t>
            </w:r>
          </w:p>
        </w:tc>
        <w:tc>
          <w:tcPr>
            <w:tcW w:w="0" w:type="auto"/>
            <w:gridSpan w:val="3"/>
            <w:shd w:val="clear" w:color="auto" w:fill="auto"/>
            <w:tcMar>
              <w:top w:w="0" w:type="dxa"/>
              <w:left w:w="0" w:type="dxa"/>
              <w:bottom w:w="0" w:type="dxa"/>
              <w:right w:w="0" w:type="dxa"/>
            </w:tcMar>
            <w:vAlign w:val="center"/>
            <w:hideMark/>
          </w:tcPr>
          <w:p w14:paraId="1AB2B59C" w14:textId="12FC72F0" w:rsidR="000C352B" w:rsidRPr="00502797" w:rsidRDefault="000C352B"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 xml:space="preserve">English confidence </w:t>
            </w:r>
          </w:p>
        </w:tc>
        <w:tc>
          <w:tcPr>
            <w:tcW w:w="0" w:type="auto"/>
            <w:gridSpan w:val="3"/>
            <w:shd w:val="clear" w:color="auto" w:fill="auto"/>
            <w:tcMar>
              <w:top w:w="0" w:type="dxa"/>
              <w:left w:w="0" w:type="dxa"/>
              <w:bottom w:w="0" w:type="dxa"/>
              <w:right w:w="0" w:type="dxa"/>
            </w:tcMar>
            <w:vAlign w:val="center"/>
            <w:hideMark/>
          </w:tcPr>
          <w:p w14:paraId="54EDEC73" w14:textId="632FAFB6" w:rsidR="000C352B" w:rsidRPr="00502797" w:rsidRDefault="000C352B"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Math confidence</w:t>
            </w:r>
          </w:p>
        </w:tc>
      </w:tr>
      <w:tr w:rsidR="00BB6B5D" w:rsidRPr="00502797" w14:paraId="455F8467"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57D299B4" w14:textId="77777777" w:rsidR="000C352B" w:rsidRPr="00502797" w:rsidRDefault="000C352B" w:rsidP="0006445A">
            <w:pPr>
              <w:jc w:val="center"/>
              <w:rPr>
                <w:rFonts w:ascii="Times" w:eastAsia="Times New Roman" w:hAnsi="Times" w:cs="Times New Roman"/>
                <w:color w:val="000000" w:themeColor="text1"/>
                <w:sz w:val="22"/>
                <w:szCs w:val="22"/>
              </w:rPr>
            </w:pPr>
          </w:p>
        </w:tc>
      </w:tr>
      <w:tr w:rsidR="00BB6B5D" w:rsidRPr="00BB6B5D" w14:paraId="596FBC7D" w14:textId="77777777" w:rsidTr="0006445A">
        <w:tc>
          <w:tcPr>
            <w:tcW w:w="0" w:type="auto"/>
            <w:vMerge w:val="restart"/>
            <w:shd w:val="clear" w:color="auto" w:fill="auto"/>
            <w:tcMar>
              <w:top w:w="0" w:type="dxa"/>
              <w:left w:w="0" w:type="dxa"/>
              <w:bottom w:w="0" w:type="dxa"/>
              <w:right w:w="0" w:type="dxa"/>
            </w:tcMar>
            <w:vAlign w:val="center"/>
            <w:hideMark/>
          </w:tcPr>
          <w:p w14:paraId="32375C07" w14:textId="669F9CC6" w:rsidR="000C352B" w:rsidRPr="00BB6B5D" w:rsidRDefault="00445DDE" w:rsidP="000C352B">
            <w:pPr>
              <w:rPr>
                <w:rFonts w:ascii="Times" w:eastAsia="Times New Roman" w:hAnsi="Times" w:cs="Times New Roman"/>
                <w:color w:val="000000" w:themeColor="text1"/>
                <w:sz w:val="22"/>
                <w:szCs w:val="22"/>
              </w:rPr>
            </w:pPr>
            <w:r w:rsidRPr="00BB6B5D">
              <w:rPr>
                <w:rFonts w:ascii="Times" w:hAnsi="Times"/>
                <w:color w:val="000000" w:themeColor="text1"/>
                <w:sz w:val="22"/>
                <w:szCs w:val="22"/>
              </w:rPr>
              <w:t>Graduate degree</w:t>
            </w:r>
          </w:p>
          <w:p w14:paraId="20217917" w14:textId="24BE43AF" w:rsidR="000C352B" w:rsidRPr="00502797" w:rsidRDefault="000C352B" w:rsidP="000C352B">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3F2F2911" w14:textId="11B77941"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0.331</w:t>
            </w:r>
          </w:p>
        </w:tc>
        <w:tc>
          <w:tcPr>
            <w:tcW w:w="0" w:type="auto"/>
            <w:shd w:val="clear" w:color="auto" w:fill="auto"/>
            <w:tcMar>
              <w:top w:w="0" w:type="dxa"/>
              <w:left w:w="0" w:type="dxa"/>
              <w:bottom w:w="0" w:type="dxa"/>
              <w:right w:w="0" w:type="dxa"/>
            </w:tcMar>
            <w:vAlign w:val="center"/>
            <w:hideMark/>
          </w:tcPr>
          <w:p w14:paraId="0F47567B" w14:textId="6D20BDDA"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0.336</w:t>
            </w:r>
          </w:p>
        </w:tc>
        <w:tc>
          <w:tcPr>
            <w:tcW w:w="0" w:type="auto"/>
            <w:shd w:val="clear" w:color="auto" w:fill="auto"/>
            <w:tcMar>
              <w:top w:w="0" w:type="dxa"/>
              <w:left w:w="0" w:type="dxa"/>
              <w:bottom w:w="0" w:type="dxa"/>
              <w:right w:w="0" w:type="dxa"/>
            </w:tcMar>
            <w:vAlign w:val="center"/>
            <w:hideMark/>
          </w:tcPr>
          <w:p w14:paraId="3ECD7657" w14:textId="1AE611C2"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0.384</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hideMark/>
          </w:tcPr>
          <w:p w14:paraId="6B41B049" w14:textId="57A38B98"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0.069</w:t>
            </w:r>
          </w:p>
        </w:tc>
        <w:tc>
          <w:tcPr>
            <w:tcW w:w="0" w:type="auto"/>
            <w:shd w:val="clear" w:color="auto" w:fill="auto"/>
            <w:tcMar>
              <w:top w:w="0" w:type="dxa"/>
              <w:left w:w="0" w:type="dxa"/>
              <w:bottom w:w="0" w:type="dxa"/>
              <w:right w:w="0" w:type="dxa"/>
            </w:tcMar>
            <w:vAlign w:val="center"/>
            <w:hideMark/>
          </w:tcPr>
          <w:p w14:paraId="5214C1B3" w14:textId="01D6DDAB"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-0.006</w:t>
            </w:r>
          </w:p>
        </w:tc>
        <w:tc>
          <w:tcPr>
            <w:tcW w:w="0" w:type="auto"/>
            <w:shd w:val="clear" w:color="auto" w:fill="auto"/>
            <w:tcMar>
              <w:top w:w="0" w:type="dxa"/>
              <w:left w:w="0" w:type="dxa"/>
              <w:bottom w:w="0" w:type="dxa"/>
              <w:right w:w="0" w:type="dxa"/>
            </w:tcMar>
            <w:vAlign w:val="center"/>
            <w:hideMark/>
          </w:tcPr>
          <w:p w14:paraId="0157E080" w14:textId="2097303B"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0.060</w:t>
            </w:r>
          </w:p>
        </w:tc>
        <w:tc>
          <w:tcPr>
            <w:tcW w:w="0" w:type="auto"/>
            <w:shd w:val="clear" w:color="auto" w:fill="auto"/>
            <w:tcMar>
              <w:top w:w="0" w:type="dxa"/>
              <w:left w:w="0" w:type="dxa"/>
              <w:bottom w:w="0" w:type="dxa"/>
              <w:right w:w="0" w:type="dxa"/>
            </w:tcMar>
            <w:vAlign w:val="center"/>
            <w:hideMark/>
          </w:tcPr>
          <w:p w14:paraId="234C3444" w14:textId="2A6CC544"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-0.043</w:t>
            </w:r>
          </w:p>
        </w:tc>
        <w:tc>
          <w:tcPr>
            <w:tcW w:w="0" w:type="auto"/>
            <w:shd w:val="clear" w:color="auto" w:fill="auto"/>
            <w:tcMar>
              <w:top w:w="0" w:type="dxa"/>
              <w:left w:w="0" w:type="dxa"/>
              <w:bottom w:w="0" w:type="dxa"/>
              <w:right w:w="0" w:type="dxa"/>
            </w:tcMar>
            <w:vAlign w:val="center"/>
            <w:hideMark/>
          </w:tcPr>
          <w:p w14:paraId="3D7DDD29" w14:textId="72C61857"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-0.153</w:t>
            </w:r>
          </w:p>
        </w:tc>
        <w:tc>
          <w:tcPr>
            <w:tcW w:w="0" w:type="auto"/>
            <w:shd w:val="clear" w:color="auto" w:fill="auto"/>
            <w:tcMar>
              <w:top w:w="0" w:type="dxa"/>
              <w:left w:w="0" w:type="dxa"/>
              <w:bottom w:w="0" w:type="dxa"/>
              <w:right w:w="0" w:type="dxa"/>
            </w:tcMar>
            <w:vAlign w:val="center"/>
            <w:hideMark/>
          </w:tcPr>
          <w:p w14:paraId="209A45AD" w14:textId="1768A63E"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-0.139</w:t>
            </w:r>
          </w:p>
        </w:tc>
      </w:tr>
      <w:tr w:rsidR="00BB6B5D" w:rsidRPr="00BB6B5D" w14:paraId="33A0B05C" w14:textId="77777777" w:rsidTr="0006445A">
        <w:tc>
          <w:tcPr>
            <w:tcW w:w="0" w:type="auto"/>
            <w:vMerge/>
            <w:shd w:val="clear" w:color="auto" w:fill="auto"/>
            <w:tcMar>
              <w:top w:w="0" w:type="dxa"/>
              <w:left w:w="0" w:type="dxa"/>
              <w:bottom w:w="0" w:type="dxa"/>
              <w:right w:w="0" w:type="dxa"/>
            </w:tcMar>
            <w:vAlign w:val="center"/>
            <w:hideMark/>
          </w:tcPr>
          <w:p w14:paraId="2E9EDB8E" w14:textId="77777777" w:rsidR="000C352B" w:rsidRPr="00502797" w:rsidRDefault="000C352B" w:rsidP="000C352B">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1F59AFC1" w14:textId="6F2DF117"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(0.191)</w:t>
            </w:r>
          </w:p>
        </w:tc>
        <w:tc>
          <w:tcPr>
            <w:tcW w:w="0" w:type="auto"/>
            <w:shd w:val="clear" w:color="auto" w:fill="auto"/>
            <w:tcMar>
              <w:top w:w="0" w:type="dxa"/>
              <w:left w:w="0" w:type="dxa"/>
              <w:bottom w:w="0" w:type="dxa"/>
              <w:right w:w="0" w:type="dxa"/>
            </w:tcMar>
            <w:vAlign w:val="center"/>
            <w:hideMark/>
          </w:tcPr>
          <w:p w14:paraId="4EB8386F" w14:textId="65014E63"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(0.174)</w:t>
            </w:r>
          </w:p>
        </w:tc>
        <w:tc>
          <w:tcPr>
            <w:tcW w:w="0" w:type="auto"/>
            <w:shd w:val="clear" w:color="auto" w:fill="auto"/>
            <w:tcMar>
              <w:top w:w="0" w:type="dxa"/>
              <w:left w:w="0" w:type="dxa"/>
              <w:bottom w:w="0" w:type="dxa"/>
              <w:right w:w="0" w:type="dxa"/>
            </w:tcMar>
            <w:vAlign w:val="center"/>
            <w:hideMark/>
          </w:tcPr>
          <w:p w14:paraId="0C59D272" w14:textId="0B346EF2"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(0.155)</w:t>
            </w:r>
          </w:p>
        </w:tc>
        <w:tc>
          <w:tcPr>
            <w:tcW w:w="0" w:type="auto"/>
            <w:shd w:val="clear" w:color="auto" w:fill="auto"/>
            <w:tcMar>
              <w:top w:w="0" w:type="dxa"/>
              <w:left w:w="0" w:type="dxa"/>
              <w:bottom w:w="0" w:type="dxa"/>
              <w:right w:w="0" w:type="dxa"/>
            </w:tcMar>
            <w:vAlign w:val="center"/>
            <w:hideMark/>
          </w:tcPr>
          <w:p w14:paraId="6CEB03E7" w14:textId="53DEA7C6"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(0.108)</w:t>
            </w:r>
          </w:p>
        </w:tc>
        <w:tc>
          <w:tcPr>
            <w:tcW w:w="0" w:type="auto"/>
            <w:shd w:val="clear" w:color="auto" w:fill="auto"/>
            <w:tcMar>
              <w:top w:w="0" w:type="dxa"/>
              <w:left w:w="0" w:type="dxa"/>
              <w:bottom w:w="0" w:type="dxa"/>
              <w:right w:w="0" w:type="dxa"/>
            </w:tcMar>
            <w:vAlign w:val="center"/>
            <w:hideMark/>
          </w:tcPr>
          <w:p w14:paraId="0F01A05E" w14:textId="211A1D57"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(0.158)</w:t>
            </w:r>
          </w:p>
        </w:tc>
        <w:tc>
          <w:tcPr>
            <w:tcW w:w="0" w:type="auto"/>
            <w:shd w:val="clear" w:color="auto" w:fill="auto"/>
            <w:tcMar>
              <w:top w:w="0" w:type="dxa"/>
              <w:left w:w="0" w:type="dxa"/>
              <w:bottom w:w="0" w:type="dxa"/>
              <w:right w:w="0" w:type="dxa"/>
            </w:tcMar>
            <w:vAlign w:val="center"/>
            <w:hideMark/>
          </w:tcPr>
          <w:p w14:paraId="4C71FBE8" w14:textId="2E6F9925"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(0.164)</w:t>
            </w:r>
          </w:p>
        </w:tc>
        <w:tc>
          <w:tcPr>
            <w:tcW w:w="0" w:type="auto"/>
            <w:shd w:val="clear" w:color="auto" w:fill="auto"/>
            <w:tcMar>
              <w:top w:w="0" w:type="dxa"/>
              <w:left w:w="0" w:type="dxa"/>
              <w:bottom w:w="0" w:type="dxa"/>
              <w:right w:w="0" w:type="dxa"/>
            </w:tcMar>
            <w:vAlign w:val="center"/>
            <w:hideMark/>
          </w:tcPr>
          <w:p w14:paraId="4BD9D13E" w14:textId="2BB78C13"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(0.094)</w:t>
            </w:r>
          </w:p>
        </w:tc>
        <w:tc>
          <w:tcPr>
            <w:tcW w:w="0" w:type="auto"/>
            <w:shd w:val="clear" w:color="auto" w:fill="auto"/>
            <w:tcMar>
              <w:top w:w="0" w:type="dxa"/>
              <w:left w:w="0" w:type="dxa"/>
              <w:bottom w:w="0" w:type="dxa"/>
              <w:right w:w="0" w:type="dxa"/>
            </w:tcMar>
            <w:vAlign w:val="center"/>
            <w:hideMark/>
          </w:tcPr>
          <w:p w14:paraId="7E3D08D1" w14:textId="0C6BD017"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(0.165)</w:t>
            </w:r>
          </w:p>
        </w:tc>
        <w:tc>
          <w:tcPr>
            <w:tcW w:w="0" w:type="auto"/>
            <w:shd w:val="clear" w:color="auto" w:fill="auto"/>
            <w:tcMar>
              <w:top w:w="0" w:type="dxa"/>
              <w:left w:w="0" w:type="dxa"/>
              <w:bottom w:w="0" w:type="dxa"/>
              <w:right w:w="0" w:type="dxa"/>
            </w:tcMar>
            <w:vAlign w:val="center"/>
            <w:hideMark/>
          </w:tcPr>
          <w:p w14:paraId="06883D34" w14:textId="5D6E2D2E"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(0.174)</w:t>
            </w:r>
          </w:p>
        </w:tc>
      </w:tr>
      <w:tr w:rsidR="00BB6B5D" w:rsidRPr="00502797" w14:paraId="60ABFE8E"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369A834D" w14:textId="77777777" w:rsidR="000C352B" w:rsidRPr="00502797" w:rsidRDefault="000C352B" w:rsidP="0006445A">
            <w:pPr>
              <w:jc w:val="center"/>
              <w:rPr>
                <w:rFonts w:ascii="Times" w:eastAsia="Times New Roman" w:hAnsi="Times" w:cs="Times New Roman"/>
                <w:color w:val="000000" w:themeColor="text1"/>
                <w:sz w:val="22"/>
                <w:szCs w:val="22"/>
              </w:rPr>
            </w:pPr>
          </w:p>
        </w:tc>
      </w:tr>
      <w:tr w:rsidR="00BB6B5D" w:rsidRPr="00502797" w14:paraId="7A4C3F1F" w14:textId="77777777" w:rsidTr="0006445A">
        <w:tc>
          <w:tcPr>
            <w:tcW w:w="0" w:type="auto"/>
            <w:shd w:val="clear" w:color="auto" w:fill="auto"/>
            <w:tcMar>
              <w:top w:w="0" w:type="dxa"/>
              <w:left w:w="0" w:type="dxa"/>
              <w:bottom w:w="0" w:type="dxa"/>
              <w:right w:w="0" w:type="dxa"/>
            </w:tcMar>
            <w:vAlign w:val="center"/>
            <w:hideMark/>
          </w:tcPr>
          <w:p w14:paraId="415188C5" w14:textId="77777777" w:rsidR="000C352B" w:rsidRPr="00502797" w:rsidRDefault="000C352B"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Student Covariates</w:t>
            </w:r>
          </w:p>
        </w:tc>
        <w:tc>
          <w:tcPr>
            <w:tcW w:w="0" w:type="auto"/>
            <w:shd w:val="clear" w:color="auto" w:fill="auto"/>
            <w:tcMar>
              <w:top w:w="0" w:type="dxa"/>
              <w:left w:w="0" w:type="dxa"/>
              <w:bottom w:w="0" w:type="dxa"/>
              <w:right w:w="0" w:type="dxa"/>
            </w:tcMar>
            <w:vAlign w:val="center"/>
            <w:hideMark/>
          </w:tcPr>
          <w:p w14:paraId="6FF8B8B8"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3D34BCD"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C0FD31C"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622B8A2"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D11E210"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21A5707"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78991DF"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3ADC1D2"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BF17CC3"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502797" w14:paraId="77159A97" w14:textId="77777777" w:rsidTr="0006445A">
        <w:tc>
          <w:tcPr>
            <w:tcW w:w="0" w:type="auto"/>
            <w:shd w:val="clear" w:color="auto" w:fill="auto"/>
            <w:tcMar>
              <w:top w:w="0" w:type="dxa"/>
              <w:left w:w="0" w:type="dxa"/>
              <w:bottom w:w="0" w:type="dxa"/>
              <w:right w:w="0" w:type="dxa"/>
            </w:tcMar>
            <w:vAlign w:val="center"/>
            <w:hideMark/>
          </w:tcPr>
          <w:p w14:paraId="5A1E72E2" w14:textId="77777777" w:rsidR="000C352B" w:rsidRPr="00502797" w:rsidRDefault="000C352B"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Homeroom Covariates</w:t>
            </w:r>
          </w:p>
        </w:tc>
        <w:tc>
          <w:tcPr>
            <w:tcW w:w="0" w:type="auto"/>
            <w:shd w:val="clear" w:color="auto" w:fill="auto"/>
            <w:tcMar>
              <w:top w:w="0" w:type="dxa"/>
              <w:left w:w="0" w:type="dxa"/>
              <w:bottom w:w="0" w:type="dxa"/>
              <w:right w:w="0" w:type="dxa"/>
            </w:tcMar>
            <w:vAlign w:val="center"/>
            <w:hideMark/>
          </w:tcPr>
          <w:p w14:paraId="5D2A3439"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7224CAB"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9E40D6B"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CE39EC7"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34F417D"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290225D"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E832E56"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995904F"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9CDCBF0"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502797" w14:paraId="694C36C3" w14:textId="77777777" w:rsidTr="0006445A">
        <w:tc>
          <w:tcPr>
            <w:tcW w:w="0" w:type="auto"/>
            <w:shd w:val="clear" w:color="auto" w:fill="auto"/>
            <w:tcMar>
              <w:top w:w="0" w:type="dxa"/>
              <w:left w:w="0" w:type="dxa"/>
              <w:bottom w:w="0" w:type="dxa"/>
              <w:right w:w="0" w:type="dxa"/>
            </w:tcMar>
            <w:vAlign w:val="center"/>
            <w:hideMark/>
          </w:tcPr>
          <w:p w14:paraId="12D87BFC" w14:textId="77777777" w:rsidR="000C352B" w:rsidRPr="00502797" w:rsidRDefault="000C352B"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Teacher Covariates</w:t>
            </w:r>
          </w:p>
        </w:tc>
        <w:tc>
          <w:tcPr>
            <w:tcW w:w="0" w:type="auto"/>
            <w:shd w:val="clear" w:color="auto" w:fill="auto"/>
            <w:tcMar>
              <w:top w:w="0" w:type="dxa"/>
              <w:left w:w="0" w:type="dxa"/>
              <w:bottom w:w="0" w:type="dxa"/>
              <w:right w:w="0" w:type="dxa"/>
            </w:tcMar>
            <w:vAlign w:val="center"/>
            <w:hideMark/>
          </w:tcPr>
          <w:p w14:paraId="16192008"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CEE9032"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71EBE55"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1789980"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AA57615"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8AFA80D"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5CE9DFA"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28F5832"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0376C8E"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502797" w14:paraId="36ACCE6A" w14:textId="77777777" w:rsidTr="0006445A">
        <w:tc>
          <w:tcPr>
            <w:tcW w:w="0" w:type="auto"/>
            <w:shd w:val="clear" w:color="auto" w:fill="auto"/>
            <w:tcMar>
              <w:top w:w="0" w:type="dxa"/>
              <w:left w:w="0" w:type="dxa"/>
              <w:bottom w:w="0" w:type="dxa"/>
              <w:right w:w="0" w:type="dxa"/>
            </w:tcMar>
            <w:vAlign w:val="center"/>
            <w:hideMark/>
          </w:tcPr>
          <w:p w14:paraId="2BDDB301" w14:textId="77777777" w:rsidR="000C352B" w:rsidRPr="00502797" w:rsidRDefault="000C352B"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School FE</w:t>
            </w:r>
          </w:p>
        </w:tc>
        <w:tc>
          <w:tcPr>
            <w:tcW w:w="0" w:type="auto"/>
            <w:shd w:val="clear" w:color="auto" w:fill="auto"/>
            <w:tcMar>
              <w:top w:w="0" w:type="dxa"/>
              <w:left w:w="0" w:type="dxa"/>
              <w:bottom w:w="0" w:type="dxa"/>
              <w:right w:w="0" w:type="dxa"/>
            </w:tcMar>
            <w:vAlign w:val="center"/>
            <w:hideMark/>
          </w:tcPr>
          <w:p w14:paraId="7328FF42"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6D57546"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600C04B"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5DDCA20"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89FEF0A"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AA21C10"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81B6BF3"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F0936D2"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F8905B5"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502797" w14:paraId="36840950" w14:textId="77777777" w:rsidTr="0006445A">
        <w:tc>
          <w:tcPr>
            <w:tcW w:w="0" w:type="auto"/>
            <w:shd w:val="clear" w:color="auto" w:fill="auto"/>
            <w:tcMar>
              <w:top w:w="0" w:type="dxa"/>
              <w:left w:w="0" w:type="dxa"/>
              <w:bottom w:w="0" w:type="dxa"/>
              <w:right w:w="0" w:type="dxa"/>
            </w:tcMar>
            <w:vAlign w:val="center"/>
            <w:hideMark/>
          </w:tcPr>
          <w:p w14:paraId="1E77944C" w14:textId="77777777" w:rsidR="000C352B" w:rsidRPr="00502797" w:rsidRDefault="000C352B"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School</w:t>
            </w:r>
            <w:r w:rsidRPr="00BB6B5D">
              <w:rPr>
                <w:rFonts w:ascii="Times" w:eastAsia="Times New Roman" w:hAnsi="Times" w:cs="Times New Roman"/>
                <w:color w:val="000000" w:themeColor="text1"/>
                <w:sz w:val="22"/>
                <w:szCs w:val="22"/>
              </w:rPr>
              <w:t>-</w:t>
            </w:r>
            <w:r w:rsidRPr="00502797">
              <w:rPr>
                <w:rFonts w:ascii="Times" w:eastAsia="Times New Roman" w:hAnsi="Times" w:cs="Times New Roman"/>
                <w:color w:val="000000" w:themeColor="text1"/>
                <w:sz w:val="22"/>
                <w:szCs w:val="22"/>
              </w:rPr>
              <w:t>clustered SE</w:t>
            </w:r>
          </w:p>
        </w:tc>
        <w:tc>
          <w:tcPr>
            <w:tcW w:w="0" w:type="auto"/>
            <w:shd w:val="clear" w:color="auto" w:fill="auto"/>
            <w:tcMar>
              <w:top w:w="0" w:type="dxa"/>
              <w:left w:w="0" w:type="dxa"/>
              <w:bottom w:w="0" w:type="dxa"/>
              <w:right w:w="0" w:type="dxa"/>
            </w:tcMar>
            <w:vAlign w:val="center"/>
            <w:hideMark/>
          </w:tcPr>
          <w:p w14:paraId="6C80EEA4"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94FEAE9"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9F3C4AF"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7CD57D3"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BAF0302"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41336E6"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02DE0DC"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B182073"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7A1D564"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35A589B3" w14:textId="77777777" w:rsidTr="0006445A">
        <w:tc>
          <w:tcPr>
            <w:tcW w:w="0" w:type="auto"/>
            <w:shd w:val="clear" w:color="auto" w:fill="auto"/>
            <w:tcMar>
              <w:top w:w="0" w:type="dxa"/>
              <w:left w:w="0" w:type="dxa"/>
              <w:bottom w:w="0" w:type="dxa"/>
              <w:right w:w="0" w:type="dxa"/>
            </w:tcMar>
            <w:vAlign w:val="center"/>
            <w:hideMark/>
          </w:tcPr>
          <w:p w14:paraId="02660D72" w14:textId="77777777" w:rsidR="000C352B" w:rsidRPr="00502797" w:rsidRDefault="000C352B" w:rsidP="0006445A">
            <w:pPr>
              <w:rPr>
                <w:rFonts w:ascii="Times" w:eastAsia="Times New Roman" w:hAnsi="Times" w:cs="Times New Roman"/>
                <w:color w:val="000000" w:themeColor="text1"/>
                <w:sz w:val="22"/>
                <w:szCs w:val="22"/>
              </w:rPr>
            </w:pPr>
            <w:r w:rsidRPr="00BB6B5D">
              <w:rPr>
                <w:rFonts w:ascii="Times" w:hAnsi="Times"/>
                <w:color w:val="000000" w:themeColor="text1"/>
                <w:sz w:val="22"/>
                <w:szCs w:val="22"/>
              </w:rPr>
              <w:t>Observations</w:t>
            </w:r>
          </w:p>
        </w:tc>
        <w:tc>
          <w:tcPr>
            <w:tcW w:w="0" w:type="auto"/>
            <w:shd w:val="clear" w:color="auto" w:fill="auto"/>
            <w:tcMar>
              <w:top w:w="0" w:type="dxa"/>
              <w:left w:w="0" w:type="dxa"/>
              <w:bottom w:w="0" w:type="dxa"/>
              <w:right w:w="0" w:type="dxa"/>
            </w:tcMar>
            <w:vAlign w:val="center"/>
            <w:hideMark/>
          </w:tcPr>
          <w:p w14:paraId="201E778D" w14:textId="77777777" w:rsidR="000C352B" w:rsidRPr="00502797" w:rsidRDefault="000C352B"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4BDD2B59" w14:textId="77777777" w:rsidR="000C352B" w:rsidRPr="00502797" w:rsidRDefault="000C352B"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7ED4DEFA" w14:textId="77777777" w:rsidR="000C352B" w:rsidRPr="00502797" w:rsidRDefault="000C352B"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477B215E" w14:textId="77777777" w:rsidR="000C352B" w:rsidRPr="00502797" w:rsidRDefault="000C352B"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59BBF96D" w14:textId="77777777" w:rsidR="000C352B" w:rsidRPr="00502797" w:rsidRDefault="000C352B"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1B5CA21E" w14:textId="77777777" w:rsidR="000C352B" w:rsidRPr="00502797" w:rsidRDefault="000C352B"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4BC4125E" w14:textId="77777777" w:rsidR="000C352B" w:rsidRPr="00502797" w:rsidRDefault="000C352B"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3C018634" w14:textId="77777777" w:rsidR="000C352B" w:rsidRPr="00502797" w:rsidRDefault="000C352B"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21863B81" w14:textId="77777777" w:rsidR="000C352B" w:rsidRPr="00502797" w:rsidRDefault="000C352B"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4,887</w:t>
            </w:r>
          </w:p>
        </w:tc>
      </w:tr>
      <w:tr w:rsidR="00BB6B5D" w:rsidRPr="00BB6B5D" w14:paraId="38A17AEF" w14:textId="77777777" w:rsidTr="0006445A">
        <w:tc>
          <w:tcPr>
            <w:tcW w:w="0" w:type="auto"/>
            <w:tcBorders>
              <w:bottom w:val="single" w:sz="4" w:space="0" w:color="auto"/>
            </w:tcBorders>
            <w:shd w:val="clear" w:color="auto" w:fill="auto"/>
            <w:tcMar>
              <w:top w:w="0" w:type="dxa"/>
              <w:left w:w="0" w:type="dxa"/>
              <w:bottom w:w="0" w:type="dxa"/>
              <w:right w:w="0" w:type="dxa"/>
            </w:tcMar>
            <w:vAlign w:val="center"/>
            <w:hideMark/>
          </w:tcPr>
          <w:p w14:paraId="2AA05698" w14:textId="3985E626" w:rsidR="000C352B" w:rsidRPr="00502797" w:rsidRDefault="000C352B" w:rsidP="000C352B">
            <w:pPr>
              <w:rPr>
                <w:rFonts w:ascii="Times" w:eastAsia="Times New Roman" w:hAnsi="Times" w:cs="Times New Roman"/>
                <w:color w:val="000000" w:themeColor="text1"/>
                <w:sz w:val="22"/>
                <w:szCs w:val="22"/>
              </w:rPr>
            </w:pPr>
            <w:r w:rsidRPr="00BB6B5D">
              <w:rPr>
                <w:rFonts w:ascii="Times" w:hAnsi="Times"/>
                <w:color w:val="000000" w:themeColor="text1"/>
                <w:sz w:val="22"/>
                <w:szCs w:val="22"/>
              </w:rPr>
              <w:t>R</w:t>
            </w:r>
            <w:r w:rsidRPr="00BB6B5D">
              <w:rPr>
                <w:rFonts w:ascii="Times" w:hAnsi="Times"/>
                <w:color w:val="000000" w:themeColor="text1"/>
                <w:sz w:val="22"/>
                <w:szCs w:val="22"/>
                <w:vertAlign w:val="superscript"/>
              </w:rPr>
              <w:t>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6426D265" w14:textId="50C13D1F"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0.079</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406249FA" w14:textId="1E89194D"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0.083</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15BCDB22" w14:textId="64F6ED3B"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0.088</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092F5CA1" w14:textId="12FA6FDE"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0.259</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79014595" w14:textId="6B5C42F2"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0.263</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40D74EB4" w14:textId="71D71B0A"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0.267</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1EF326AF" w14:textId="6B18A52E"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0.239</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711FD280" w14:textId="4710737A"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0.243</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6CDB6AEA" w14:textId="5442246B" w:rsidR="000C352B" w:rsidRPr="00502797" w:rsidRDefault="000C352B" w:rsidP="000C352B">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0.244</w:t>
            </w:r>
          </w:p>
        </w:tc>
      </w:tr>
    </w:tbl>
    <w:p w14:paraId="25F5FA44" w14:textId="29A22C40" w:rsidR="000C352B" w:rsidRPr="00502797" w:rsidRDefault="000C352B" w:rsidP="000C352B">
      <w:pPr>
        <w:shd w:val="clear" w:color="auto" w:fill="FFFFFF"/>
        <w:spacing w:before="150" w:after="150"/>
        <w:outlineLvl w:val="3"/>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 xml:space="preserve">Panel </w:t>
      </w:r>
      <w:r w:rsidRPr="00BB6B5D">
        <w:rPr>
          <w:rFonts w:ascii="Times" w:eastAsia="Times New Roman" w:hAnsi="Times" w:cs="Times New Roman"/>
          <w:color w:val="000000" w:themeColor="text1"/>
          <w:sz w:val="22"/>
          <w:szCs w:val="22"/>
        </w:rPr>
        <w:t>F</w:t>
      </w:r>
      <w:r w:rsidRPr="00BB6B5D">
        <w:rPr>
          <w:rFonts w:ascii="Times" w:eastAsia="Times New Roman" w:hAnsi="Times" w:cs="Times New Roman"/>
          <w:color w:val="000000" w:themeColor="text1"/>
          <w:sz w:val="22"/>
          <w:szCs w:val="22"/>
        </w:rPr>
        <w:t xml:space="preserve">. Major in Educational Studies on student </w:t>
      </w:r>
      <w:r w:rsidRPr="00BB6B5D">
        <w:rPr>
          <w:rFonts w:ascii="Times" w:eastAsia="Times New Roman" w:hAnsi="Times" w:cs="Times New Roman"/>
          <w:color w:val="000000" w:themeColor="text1"/>
          <w:sz w:val="22"/>
          <w:szCs w:val="22"/>
        </w:rPr>
        <w:t>confidence</w:t>
      </w:r>
    </w:p>
    <w:tbl>
      <w:tblPr>
        <w:tblW w:w="5000" w:type="pct"/>
        <w:tblCellMar>
          <w:top w:w="15" w:type="dxa"/>
          <w:left w:w="15" w:type="dxa"/>
          <w:bottom w:w="15" w:type="dxa"/>
          <w:right w:w="15" w:type="dxa"/>
        </w:tblCellMar>
        <w:tblLook w:val="04A0" w:firstRow="1" w:lastRow="0" w:firstColumn="1" w:lastColumn="0" w:noHBand="0" w:noVBand="1"/>
      </w:tblPr>
      <w:tblGrid>
        <w:gridCol w:w="2404"/>
        <w:gridCol w:w="772"/>
        <w:gridCol w:w="773"/>
        <w:gridCol w:w="773"/>
        <w:gridCol w:w="773"/>
        <w:gridCol w:w="773"/>
        <w:gridCol w:w="773"/>
        <w:gridCol w:w="773"/>
        <w:gridCol w:w="773"/>
        <w:gridCol w:w="773"/>
      </w:tblGrid>
      <w:tr w:rsidR="00BB6B5D" w:rsidRPr="00502797" w14:paraId="4B8A33D9"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688EDB91" w14:textId="77777777" w:rsidR="000C352B" w:rsidRPr="00502797" w:rsidRDefault="000C352B" w:rsidP="0006445A">
            <w:pPr>
              <w:rPr>
                <w:rFonts w:ascii="Times" w:eastAsia="Times New Roman" w:hAnsi="Times" w:cs="Times New Roman"/>
                <w:b/>
                <w:bCs/>
                <w:color w:val="000000" w:themeColor="text1"/>
                <w:sz w:val="22"/>
                <w:szCs w:val="22"/>
              </w:rPr>
            </w:pPr>
          </w:p>
        </w:tc>
      </w:tr>
      <w:tr w:rsidR="00BB6B5D" w:rsidRPr="00502797" w14:paraId="00675963" w14:textId="77777777" w:rsidTr="0006445A">
        <w:tc>
          <w:tcPr>
            <w:tcW w:w="0" w:type="auto"/>
            <w:shd w:val="clear" w:color="auto" w:fill="auto"/>
            <w:tcMar>
              <w:top w:w="0" w:type="dxa"/>
              <w:left w:w="0" w:type="dxa"/>
              <w:bottom w:w="0" w:type="dxa"/>
              <w:right w:w="0" w:type="dxa"/>
            </w:tcMar>
            <w:vAlign w:val="center"/>
            <w:hideMark/>
          </w:tcPr>
          <w:p w14:paraId="0FF3F46F" w14:textId="77777777" w:rsidR="000C352B" w:rsidRPr="00502797" w:rsidRDefault="000C352B" w:rsidP="0006445A">
            <w:pPr>
              <w:jc w:val="center"/>
              <w:rPr>
                <w:rFonts w:ascii="Times" w:eastAsia="Times New Roman" w:hAnsi="Times" w:cs="Times New Roman"/>
                <w:color w:val="000000" w:themeColor="text1"/>
                <w:sz w:val="22"/>
                <w:szCs w:val="22"/>
              </w:rPr>
            </w:pPr>
          </w:p>
        </w:tc>
        <w:tc>
          <w:tcPr>
            <w:tcW w:w="0" w:type="auto"/>
            <w:gridSpan w:val="9"/>
            <w:shd w:val="clear" w:color="auto" w:fill="auto"/>
            <w:tcMar>
              <w:top w:w="0" w:type="dxa"/>
              <w:left w:w="0" w:type="dxa"/>
              <w:bottom w:w="0" w:type="dxa"/>
              <w:right w:w="0" w:type="dxa"/>
            </w:tcMar>
            <w:vAlign w:val="center"/>
            <w:hideMark/>
          </w:tcPr>
          <w:p w14:paraId="1CF50FAE" w14:textId="77777777" w:rsidR="000C352B" w:rsidRPr="00502797" w:rsidRDefault="000C352B" w:rsidP="0006445A">
            <w:pPr>
              <w:rPr>
                <w:rFonts w:ascii="Times" w:eastAsia="Times New Roman" w:hAnsi="Times" w:cs="Times New Roman"/>
                <w:color w:val="000000" w:themeColor="text1"/>
                <w:sz w:val="22"/>
                <w:szCs w:val="22"/>
              </w:rPr>
            </w:pPr>
          </w:p>
        </w:tc>
      </w:tr>
      <w:tr w:rsidR="00BB6B5D" w:rsidRPr="00BB6B5D" w14:paraId="2B1FFAEC" w14:textId="77777777" w:rsidTr="0006445A">
        <w:tc>
          <w:tcPr>
            <w:tcW w:w="0" w:type="auto"/>
            <w:shd w:val="clear" w:color="auto" w:fill="auto"/>
            <w:tcMar>
              <w:top w:w="0" w:type="dxa"/>
              <w:left w:w="0" w:type="dxa"/>
              <w:bottom w:w="0" w:type="dxa"/>
              <w:right w:w="0" w:type="dxa"/>
            </w:tcMar>
            <w:vAlign w:val="center"/>
            <w:hideMark/>
          </w:tcPr>
          <w:p w14:paraId="17DCCFE8" w14:textId="77777777" w:rsidR="000C352B" w:rsidRPr="00502797" w:rsidRDefault="000C352B" w:rsidP="0006445A">
            <w:pPr>
              <w:jc w:val="center"/>
              <w:rPr>
                <w:rFonts w:ascii="Times" w:eastAsia="Times New Roman" w:hAnsi="Times" w:cs="Times New Roman"/>
                <w:color w:val="000000" w:themeColor="text1"/>
                <w:sz w:val="22"/>
                <w:szCs w:val="22"/>
              </w:rPr>
            </w:pPr>
          </w:p>
        </w:tc>
        <w:tc>
          <w:tcPr>
            <w:tcW w:w="0" w:type="auto"/>
            <w:gridSpan w:val="3"/>
            <w:shd w:val="clear" w:color="auto" w:fill="auto"/>
            <w:tcMar>
              <w:top w:w="0" w:type="dxa"/>
              <w:left w:w="0" w:type="dxa"/>
              <w:bottom w:w="0" w:type="dxa"/>
              <w:right w:w="0" w:type="dxa"/>
            </w:tcMar>
            <w:vAlign w:val="center"/>
            <w:hideMark/>
          </w:tcPr>
          <w:p w14:paraId="0D20BFD1" w14:textId="0422EBA8" w:rsidR="000C352B" w:rsidRPr="00502797" w:rsidRDefault="000C352B"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Chinese confidence</w:t>
            </w:r>
          </w:p>
        </w:tc>
        <w:tc>
          <w:tcPr>
            <w:tcW w:w="0" w:type="auto"/>
            <w:gridSpan w:val="3"/>
            <w:shd w:val="clear" w:color="auto" w:fill="auto"/>
            <w:tcMar>
              <w:top w:w="0" w:type="dxa"/>
              <w:left w:w="0" w:type="dxa"/>
              <w:bottom w:w="0" w:type="dxa"/>
              <w:right w:w="0" w:type="dxa"/>
            </w:tcMar>
            <w:vAlign w:val="center"/>
            <w:hideMark/>
          </w:tcPr>
          <w:p w14:paraId="3C6B702D" w14:textId="710C86EA" w:rsidR="000C352B" w:rsidRPr="00502797" w:rsidRDefault="000C352B"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English confidence</w:t>
            </w:r>
          </w:p>
        </w:tc>
        <w:tc>
          <w:tcPr>
            <w:tcW w:w="0" w:type="auto"/>
            <w:gridSpan w:val="3"/>
            <w:shd w:val="clear" w:color="auto" w:fill="auto"/>
            <w:tcMar>
              <w:top w:w="0" w:type="dxa"/>
              <w:left w:w="0" w:type="dxa"/>
              <w:bottom w:w="0" w:type="dxa"/>
              <w:right w:w="0" w:type="dxa"/>
            </w:tcMar>
            <w:vAlign w:val="center"/>
            <w:hideMark/>
          </w:tcPr>
          <w:p w14:paraId="00BB43AD" w14:textId="1A754520" w:rsidR="000C352B" w:rsidRPr="00502797" w:rsidRDefault="000C352B"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Math confidence</w:t>
            </w:r>
          </w:p>
        </w:tc>
      </w:tr>
      <w:tr w:rsidR="00BB6B5D" w:rsidRPr="00502797" w14:paraId="1EA6EA4C"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04E9F69F" w14:textId="77777777" w:rsidR="000C352B" w:rsidRPr="00502797" w:rsidRDefault="000C352B" w:rsidP="0006445A">
            <w:pPr>
              <w:jc w:val="center"/>
              <w:rPr>
                <w:rFonts w:ascii="Times" w:eastAsia="Times New Roman" w:hAnsi="Times" w:cs="Times New Roman"/>
                <w:color w:val="000000" w:themeColor="text1"/>
                <w:sz w:val="22"/>
                <w:szCs w:val="22"/>
              </w:rPr>
            </w:pPr>
          </w:p>
        </w:tc>
      </w:tr>
      <w:tr w:rsidR="00BB6B5D" w:rsidRPr="00BB6B5D" w14:paraId="44FA6A14" w14:textId="77777777" w:rsidTr="0006445A">
        <w:tc>
          <w:tcPr>
            <w:tcW w:w="0" w:type="auto"/>
            <w:vMerge w:val="restart"/>
            <w:shd w:val="clear" w:color="auto" w:fill="auto"/>
            <w:tcMar>
              <w:top w:w="0" w:type="dxa"/>
              <w:left w:w="0" w:type="dxa"/>
              <w:bottom w:w="0" w:type="dxa"/>
              <w:right w:w="0" w:type="dxa"/>
            </w:tcMar>
            <w:vAlign w:val="center"/>
            <w:hideMark/>
          </w:tcPr>
          <w:p w14:paraId="3244262F" w14:textId="77777777" w:rsidR="00445DDE" w:rsidRPr="00BB6B5D" w:rsidRDefault="00445DDE" w:rsidP="00445DDE">
            <w:pPr>
              <w:rPr>
                <w:rFonts w:ascii="Times" w:hAnsi="Times"/>
                <w:color w:val="000000" w:themeColor="text1"/>
                <w:sz w:val="22"/>
                <w:szCs w:val="22"/>
              </w:rPr>
            </w:pPr>
            <w:r w:rsidRPr="00BB6B5D">
              <w:rPr>
                <w:rFonts w:ascii="Times" w:hAnsi="Times"/>
                <w:color w:val="000000" w:themeColor="text1"/>
                <w:sz w:val="22"/>
                <w:szCs w:val="22"/>
              </w:rPr>
              <w:t xml:space="preserve">Major in Educational </w:t>
            </w:r>
          </w:p>
          <w:p w14:paraId="3E6D837B" w14:textId="025F3FE6" w:rsidR="00445DDE" w:rsidRPr="00502797" w:rsidRDefault="00445DDE" w:rsidP="00445DDE">
            <w:pPr>
              <w:rPr>
                <w:rFonts w:ascii="Times" w:eastAsia="Times New Roman" w:hAnsi="Times" w:cs="Times New Roman"/>
                <w:color w:val="000000" w:themeColor="text1"/>
                <w:sz w:val="22"/>
                <w:szCs w:val="22"/>
              </w:rPr>
            </w:pPr>
            <w:r w:rsidRPr="00BB6B5D">
              <w:rPr>
                <w:rFonts w:ascii="Times" w:hAnsi="Times"/>
                <w:color w:val="000000" w:themeColor="text1"/>
                <w:sz w:val="22"/>
                <w:szCs w:val="22"/>
              </w:rPr>
              <w:t>Studies</w:t>
            </w:r>
          </w:p>
        </w:tc>
        <w:tc>
          <w:tcPr>
            <w:tcW w:w="0" w:type="auto"/>
            <w:shd w:val="clear" w:color="auto" w:fill="auto"/>
            <w:tcMar>
              <w:top w:w="0" w:type="dxa"/>
              <w:left w:w="0" w:type="dxa"/>
              <w:bottom w:w="0" w:type="dxa"/>
              <w:right w:w="0" w:type="dxa"/>
            </w:tcMar>
            <w:vAlign w:val="center"/>
            <w:hideMark/>
          </w:tcPr>
          <w:p w14:paraId="0A59C9F2" w14:textId="5D4FDBCB"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0.429</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hideMark/>
          </w:tcPr>
          <w:p w14:paraId="31A50E99" w14:textId="0538DC1F"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0.424</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hideMark/>
          </w:tcPr>
          <w:p w14:paraId="242DDA93" w14:textId="3D8821F6"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0.288</w:t>
            </w:r>
          </w:p>
        </w:tc>
        <w:tc>
          <w:tcPr>
            <w:tcW w:w="0" w:type="auto"/>
            <w:shd w:val="clear" w:color="auto" w:fill="auto"/>
            <w:tcMar>
              <w:top w:w="0" w:type="dxa"/>
              <w:left w:w="0" w:type="dxa"/>
              <w:bottom w:w="0" w:type="dxa"/>
              <w:right w:w="0" w:type="dxa"/>
            </w:tcMar>
            <w:vAlign w:val="center"/>
            <w:hideMark/>
          </w:tcPr>
          <w:p w14:paraId="0E270ED3" w14:textId="49234E3E"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-0.022</w:t>
            </w:r>
          </w:p>
        </w:tc>
        <w:tc>
          <w:tcPr>
            <w:tcW w:w="0" w:type="auto"/>
            <w:shd w:val="clear" w:color="auto" w:fill="auto"/>
            <w:tcMar>
              <w:top w:w="0" w:type="dxa"/>
              <w:left w:w="0" w:type="dxa"/>
              <w:bottom w:w="0" w:type="dxa"/>
              <w:right w:w="0" w:type="dxa"/>
            </w:tcMar>
            <w:vAlign w:val="center"/>
            <w:hideMark/>
          </w:tcPr>
          <w:p w14:paraId="0B706AD4" w14:textId="68C0EAFE"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-0.052</w:t>
            </w:r>
          </w:p>
        </w:tc>
        <w:tc>
          <w:tcPr>
            <w:tcW w:w="0" w:type="auto"/>
            <w:shd w:val="clear" w:color="auto" w:fill="auto"/>
            <w:tcMar>
              <w:top w:w="0" w:type="dxa"/>
              <w:left w:w="0" w:type="dxa"/>
              <w:bottom w:w="0" w:type="dxa"/>
              <w:right w:w="0" w:type="dxa"/>
            </w:tcMar>
            <w:vAlign w:val="center"/>
            <w:hideMark/>
          </w:tcPr>
          <w:p w14:paraId="72BF0700" w14:textId="509F4283"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-0.045</w:t>
            </w:r>
          </w:p>
        </w:tc>
        <w:tc>
          <w:tcPr>
            <w:tcW w:w="0" w:type="auto"/>
            <w:shd w:val="clear" w:color="auto" w:fill="auto"/>
            <w:tcMar>
              <w:top w:w="0" w:type="dxa"/>
              <w:left w:w="0" w:type="dxa"/>
              <w:bottom w:w="0" w:type="dxa"/>
              <w:right w:w="0" w:type="dxa"/>
            </w:tcMar>
            <w:vAlign w:val="center"/>
            <w:hideMark/>
          </w:tcPr>
          <w:p w14:paraId="257C8FDA" w14:textId="68E4F821"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-0.106</w:t>
            </w:r>
          </w:p>
        </w:tc>
        <w:tc>
          <w:tcPr>
            <w:tcW w:w="0" w:type="auto"/>
            <w:shd w:val="clear" w:color="auto" w:fill="auto"/>
            <w:tcMar>
              <w:top w:w="0" w:type="dxa"/>
              <w:left w:w="0" w:type="dxa"/>
              <w:bottom w:w="0" w:type="dxa"/>
              <w:right w:w="0" w:type="dxa"/>
            </w:tcMar>
            <w:vAlign w:val="center"/>
            <w:hideMark/>
          </w:tcPr>
          <w:p w14:paraId="36A7539F" w14:textId="0558FA09"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-0.099</w:t>
            </w:r>
          </w:p>
        </w:tc>
        <w:tc>
          <w:tcPr>
            <w:tcW w:w="0" w:type="auto"/>
            <w:shd w:val="clear" w:color="auto" w:fill="auto"/>
            <w:tcMar>
              <w:top w:w="0" w:type="dxa"/>
              <w:left w:w="0" w:type="dxa"/>
              <w:bottom w:w="0" w:type="dxa"/>
              <w:right w:w="0" w:type="dxa"/>
            </w:tcMar>
            <w:vAlign w:val="center"/>
            <w:hideMark/>
          </w:tcPr>
          <w:p w14:paraId="4C3FC1CB" w14:textId="6C85ED8F"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-0.084</w:t>
            </w:r>
          </w:p>
        </w:tc>
      </w:tr>
      <w:tr w:rsidR="00BB6B5D" w:rsidRPr="00BB6B5D" w14:paraId="1518F5F1" w14:textId="77777777" w:rsidTr="0006445A">
        <w:tc>
          <w:tcPr>
            <w:tcW w:w="0" w:type="auto"/>
            <w:vMerge/>
            <w:shd w:val="clear" w:color="auto" w:fill="auto"/>
            <w:tcMar>
              <w:top w:w="0" w:type="dxa"/>
              <w:left w:w="0" w:type="dxa"/>
              <w:bottom w:w="0" w:type="dxa"/>
              <w:right w:w="0" w:type="dxa"/>
            </w:tcMar>
            <w:vAlign w:val="center"/>
            <w:hideMark/>
          </w:tcPr>
          <w:p w14:paraId="55C4593B" w14:textId="77777777" w:rsidR="00445DDE" w:rsidRPr="00502797" w:rsidRDefault="00445DDE" w:rsidP="00445DDE">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68A00FB6" w14:textId="4F216026"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(0.128)</w:t>
            </w:r>
          </w:p>
        </w:tc>
        <w:tc>
          <w:tcPr>
            <w:tcW w:w="0" w:type="auto"/>
            <w:shd w:val="clear" w:color="auto" w:fill="auto"/>
            <w:tcMar>
              <w:top w:w="0" w:type="dxa"/>
              <w:left w:w="0" w:type="dxa"/>
              <w:bottom w:w="0" w:type="dxa"/>
              <w:right w:w="0" w:type="dxa"/>
            </w:tcMar>
            <w:vAlign w:val="center"/>
            <w:hideMark/>
          </w:tcPr>
          <w:p w14:paraId="5F87ACCE" w14:textId="16F4667A"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(0.185)</w:t>
            </w:r>
          </w:p>
        </w:tc>
        <w:tc>
          <w:tcPr>
            <w:tcW w:w="0" w:type="auto"/>
            <w:shd w:val="clear" w:color="auto" w:fill="auto"/>
            <w:tcMar>
              <w:top w:w="0" w:type="dxa"/>
              <w:left w:w="0" w:type="dxa"/>
              <w:bottom w:w="0" w:type="dxa"/>
              <w:right w:w="0" w:type="dxa"/>
            </w:tcMar>
            <w:vAlign w:val="center"/>
            <w:hideMark/>
          </w:tcPr>
          <w:p w14:paraId="72FD460E" w14:textId="210B4450"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(0.214)</w:t>
            </w:r>
          </w:p>
        </w:tc>
        <w:tc>
          <w:tcPr>
            <w:tcW w:w="0" w:type="auto"/>
            <w:shd w:val="clear" w:color="auto" w:fill="auto"/>
            <w:tcMar>
              <w:top w:w="0" w:type="dxa"/>
              <w:left w:w="0" w:type="dxa"/>
              <w:bottom w:w="0" w:type="dxa"/>
              <w:right w:w="0" w:type="dxa"/>
            </w:tcMar>
            <w:vAlign w:val="center"/>
            <w:hideMark/>
          </w:tcPr>
          <w:p w14:paraId="79758483" w14:textId="204525C4"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(0.093)</w:t>
            </w:r>
          </w:p>
        </w:tc>
        <w:tc>
          <w:tcPr>
            <w:tcW w:w="0" w:type="auto"/>
            <w:shd w:val="clear" w:color="auto" w:fill="auto"/>
            <w:tcMar>
              <w:top w:w="0" w:type="dxa"/>
              <w:left w:w="0" w:type="dxa"/>
              <w:bottom w:w="0" w:type="dxa"/>
              <w:right w:w="0" w:type="dxa"/>
            </w:tcMar>
            <w:vAlign w:val="center"/>
            <w:hideMark/>
          </w:tcPr>
          <w:p w14:paraId="2C69987E" w14:textId="3A008A7B"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(0.097)</w:t>
            </w:r>
          </w:p>
        </w:tc>
        <w:tc>
          <w:tcPr>
            <w:tcW w:w="0" w:type="auto"/>
            <w:shd w:val="clear" w:color="auto" w:fill="auto"/>
            <w:tcMar>
              <w:top w:w="0" w:type="dxa"/>
              <w:left w:w="0" w:type="dxa"/>
              <w:bottom w:w="0" w:type="dxa"/>
              <w:right w:w="0" w:type="dxa"/>
            </w:tcMar>
            <w:vAlign w:val="center"/>
            <w:hideMark/>
          </w:tcPr>
          <w:p w14:paraId="6A0BD9D6" w14:textId="00376B76"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(0.049)</w:t>
            </w:r>
          </w:p>
        </w:tc>
        <w:tc>
          <w:tcPr>
            <w:tcW w:w="0" w:type="auto"/>
            <w:shd w:val="clear" w:color="auto" w:fill="auto"/>
            <w:tcMar>
              <w:top w:w="0" w:type="dxa"/>
              <w:left w:w="0" w:type="dxa"/>
              <w:bottom w:w="0" w:type="dxa"/>
              <w:right w:w="0" w:type="dxa"/>
            </w:tcMar>
            <w:vAlign w:val="center"/>
            <w:hideMark/>
          </w:tcPr>
          <w:p w14:paraId="63B0CC31" w14:textId="5FB37B5A"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(0.136)</w:t>
            </w:r>
          </w:p>
        </w:tc>
        <w:tc>
          <w:tcPr>
            <w:tcW w:w="0" w:type="auto"/>
            <w:shd w:val="clear" w:color="auto" w:fill="auto"/>
            <w:tcMar>
              <w:top w:w="0" w:type="dxa"/>
              <w:left w:w="0" w:type="dxa"/>
              <w:bottom w:w="0" w:type="dxa"/>
              <w:right w:w="0" w:type="dxa"/>
            </w:tcMar>
            <w:vAlign w:val="center"/>
            <w:hideMark/>
          </w:tcPr>
          <w:p w14:paraId="109671C2" w14:textId="48679C79"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(0.111)</w:t>
            </w:r>
          </w:p>
        </w:tc>
        <w:tc>
          <w:tcPr>
            <w:tcW w:w="0" w:type="auto"/>
            <w:shd w:val="clear" w:color="auto" w:fill="auto"/>
            <w:tcMar>
              <w:top w:w="0" w:type="dxa"/>
              <w:left w:w="0" w:type="dxa"/>
              <w:bottom w:w="0" w:type="dxa"/>
              <w:right w:w="0" w:type="dxa"/>
            </w:tcMar>
            <w:vAlign w:val="center"/>
            <w:hideMark/>
          </w:tcPr>
          <w:p w14:paraId="7696DFE9" w14:textId="4C6D352D"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(0.109)</w:t>
            </w:r>
          </w:p>
        </w:tc>
      </w:tr>
      <w:tr w:rsidR="00BB6B5D" w:rsidRPr="00502797" w14:paraId="059F0D52"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799FE19C" w14:textId="77777777" w:rsidR="000C352B" w:rsidRPr="00502797" w:rsidRDefault="000C352B" w:rsidP="0006445A">
            <w:pPr>
              <w:jc w:val="center"/>
              <w:rPr>
                <w:rFonts w:ascii="Times" w:eastAsia="Times New Roman" w:hAnsi="Times" w:cs="Times New Roman"/>
                <w:color w:val="000000" w:themeColor="text1"/>
                <w:sz w:val="22"/>
                <w:szCs w:val="22"/>
              </w:rPr>
            </w:pPr>
          </w:p>
        </w:tc>
      </w:tr>
      <w:tr w:rsidR="00BB6B5D" w:rsidRPr="00BB6B5D" w14:paraId="55B4039F" w14:textId="77777777" w:rsidTr="0006445A">
        <w:tc>
          <w:tcPr>
            <w:tcW w:w="0" w:type="auto"/>
            <w:shd w:val="clear" w:color="auto" w:fill="auto"/>
            <w:tcMar>
              <w:top w:w="0" w:type="dxa"/>
              <w:left w:w="0" w:type="dxa"/>
              <w:bottom w:w="0" w:type="dxa"/>
              <w:right w:w="0" w:type="dxa"/>
            </w:tcMar>
            <w:vAlign w:val="center"/>
            <w:hideMark/>
          </w:tcPr>
          <w:p w14:paraId="41CEA8C7" w14:textId="77777777" w:rsidR="000C352B" w:rsidRPr="00502797" w:rsidRDefault="000C352B"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Student Covariates</w:t>
            </w:r>
          </w:p>
        </w:tc>
        <w:tc>
          <w:tcPr>
            <w:tcW w:w="0" w:type="auto"/>
            <w:shd w:val="clear" w:color="auto" w:fill="auto"/>
            <w:tcMar>
              <w:top w:w="0" w:type="dxa"/>
              <w:left w:w="0" w:type="dxa"/>
              <w:bottom w:w="0" w:type="dxa"/>
              <w:right w:w="0" w:type="dxa"/>
            </w:tcMar>
            <w:vAlign w:val="center"/>
            <w:hideMark/>
          </w:tcPr>
          <w:p w14:paraId="302DB7A8"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4EB67F1"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5FF866E"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6D509CC"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5E596CC"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3D6F915"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91E86D3"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3273195"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1A5EE4F"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6F274CC5" w14:textId="77777777" w:rsidTr="0006445A">
        <w:tc>
          <w:tcPr>
            <w:tcW w:w="0" w:type="auto"/>
            <w:shd w:val="clear" w:color="auto" w:fill="auto"/>
            <w:tcMar>
              <w:top w:w="0" w:type="dxa"/>
              <w:left w:w="0" w:type="dxa"/>
              <w:bottom w:w="0" w:type="dxa"/>
              <w:right w:w="0" w:type="dxa"/>
            </w:tcMar>
            <w:vAlign w:val="center"/>
            <w:hideMark/>
          </w:tcPr>
          <w:p w14:paraId="75FBCA12" w14:textId="77777777" w:rsidR="000C352B" w:rsidRPr="00502797" w:rsidRDefault="000C352B"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Homeroom Covariates</w:t>
            </w:r>
          </w:p>
        </w:tc>
        <w:tc>
          <w:tcPr>
            <w:tcW w:w="0" w:type="auto"/>
            <w:shd w:val="clear" w:color="auto" w:fill="auto"/>
            <w:tcMar>
              <w:top w:w="0" w:type="dxa"/>
              <w:left w:w="0" w:type="dxa"/>
              <w:bottom w:w="0" w:type="dxa"/>
              <w:right w:w="0" w:type="dxa"/>
            </w:tcMar>
            <w:vAlign w:val="center"/>
            <w:hideMark/>
          </w:tcPr>
          <w:p w14:paraId="5783FBA4"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D599A04"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1768AAE"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BB31F88"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1CD9B04"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7C0D6F9"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C03E53A"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C7DA295"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AD31707"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79F904ED" w14:textId="77777777" w:rsidTr="0006445A">
        <w:tc>
          <w:tcPr>
            <w:tcW w:w="0" w:type="auto"/>
            <w:shd w:val="clear" w:color="auto" w:fill="auto"/>
            <w:tcMar>
              <w:top w:w="0" w:type="dxa"/>
              <w:left w:w="0" w:type="dxa"/>
              <w:bottom w:w="0" w:type="dxa"/>
              <w:right w:w="0" w:type="dxa"/>
            </w:tcMar>
            <w:vAlign w:val="center"/>
            <w:hideMark/>
          </w:tcPr>
          <w:p w14:paraId="51B90A9D" w14:textId="77777777" w:rsidR="000C352B" w:rsidRPr="00502797" w:rsidRDefault="000C352B"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Teacher Covariates</w:t>
            </w:r>
          </w:p>
        </w:tc>
        <w:tc>
          <w:tcPr>
            <w:tcW w:w="0" w:type="auto"/>
            <w:shd w:val="clear" w:color="auto" w:fill="auto"/>
            <w:tcMar>
              <w:top w:w="0" w:type="dxa"/>
              <w:left w:w="0" w:type="dxa"/>
              <w:bottom w:w="0" w:type="dxa"/>
              <w:right w:w="0" w:type="dxa"/>
            </w:tcMar>
            <w:vAlign w:val="center"/>
            <w:hideMark/>
          </w:tcPr>
          <w:p w14:paraId="42D91C5A"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E217114"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3FBD194"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EA3CEEA"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D45D109"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A70FAA6"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B4C6481"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CB89D87"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18016D8"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6527F291" w14:textId="77777777" w:rsidTr="0006445A">
        <w:tc>
          <w:tcPr>
            <w:tcW w:w="0" w:type="auto"/>
            <w:shd w:val="clear" w:color="auto" w:fill="auto"/>
            <w:tcMar>
              <w:top w:w="0" w:type="dxa"/>
              <w:left w:w="0" w:type="dxa"/>
              <w:bottom w:w="0" w:type="dxa"/>
              <w:right w:w="0" w:type="dxa"/>
            </w:tcMar>
            <w:vAlign w:val="center"/>
            <w:hideMark/>
          </w:tcPr>
          <w:p w14:paraId="613EFB98" w14:textId="77777777" w:rsidR="000C352B" w:rsidRPr="00502797" w:rsidRDefault="000C352B"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School FE</w:t>
            </w:r>
          </w:p>
        </w:tc>
        <w:tc>
          <w:tcPr>
            <w:tcW w:w="0" w:type="auto"/>
            <w:shd w:val="clear" w:color="auto" w:fill="auto"/>
            <w:tcMar>
              <w:top w:w="0" w:type="dxa"/>
              <w:left w:w="0" w:type="dxa"/>
              <w:bottom w:w="0" w:type="dxa"/>
              <w:right w:w="0" w:type="dxa"/>
            </w:tcMar>
            <w:vAlign w:val="center"/>
            <w:hideMark/>
          </w:tcPr>
          <w:p w14:paraId="4846EE07"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4266D64"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13F6FEB"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9B554FF"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C8AB78A"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0B02178"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000C7A5"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8F7D09E"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60B28C6"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6CA79E3A" w14:textId="77777777" w:rsidTr="0006445A">
        <w:tc>
          <w:tcPr>
            <w:tcW w:w="0" w:type="auto"/>
            <w:shd w:val="clear" w:color="auto" w:fill="auto"/>
            <w:tcMar>
              <w:top w:w="0" w:type="dxa"/>
              <w:left w:w="0" w:type="dxa"/>
              <w:bottom w:w="0" w:type="dxa"/>
              <w:right w:w="0" w:type="dxa"/>
            </w:tcMar>
            <w:vAlign w:val="center"/>
            <w:hideMark/>
          </w:tcPr>
          <w:p w14:paraId="48919F2F" w14:textId="77777777" w:rsidR="000C352B" w:rsidRPr="00502797" w:rsidRDefault="000C352B"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School</w:t>
            </w:r>
            <w:r w:rsidRPr="00BB6B5D">
              <w:rPr>
                <w:rFonts w:ascii="Times" w:eastAsia="Times New Roman" w:hAnsi="Times" w:cs="Times New Roman"/>
                <w:color w:val="000000" w:themeColor="text1"/>
                <w:sz w:val="22"/>
                <w:szCs w:val="22"/>
              </w:rPr>
              <w:t>-</w:t>
            </w:r>
            <w:r w:rsidRPr="00502797">
              <w:rPr>
                <w:rFonts w:ascii="Times" w:eastAsia="Times New Roman" w:hAnsi="Times" w:cs="Times New Roman"/>
                <w:color w:val="000000" w:themeColor="text1"/>
                <w:sz w:val="22"/>
                <w:szCs w:val="22"/>
              </w:rPr>
              <w:t>clustered SE</w:t>
            </w:r>
          </w:p>
        </w:tc>
        <w:tc>
          <w:tcPr>
            <w:tcW w:w="0" w:type="auto"/>
            <w:shd w:val="clear" w:color="auto" w:fill="auto"/>
            <w:tcMar>
              <w:top w:w="0" w:type="dxa"/>
              <w:left w:w="0" w:type="dxa"/>
              <w:bottom w:w="0" w:type="dxa"/>
              <w:right w:w="0" w:type="dxa"/>
            </w:tcMar>
            <w:vAlign w:val="center"/>
            <w:hideMark/>
          </w:tcPr>
          <w:p w14:paraId="1594A73E"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2E0AED9"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0A06C97"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572815A"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4D90F6A"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6312546"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66F9C66"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2CFCC76"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8E38D12"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653ADDEE" w14:textId="77777777" w:rsidTr="0006445A">
        <w:tc>
          <w:tcPr>
            <w:tcW w:w="0" w:type="auto"/>
            <w:shd w:val="clear" w:color="auto" w:fill="auto"/>
            <w:tcMar>
              <w:top w:w="0" w:type="dxa"/>
              <w:left w:w="0" w:type="dxa"/>
              <w:bottom w:w="0" w:type="dxa"/>
              <w:right w:w="0" w:type="dxa"/>
            </w:tcMar>
            <w:vAlign w:val="center"/>
            <w:hideMark/>
          </w:tcPr>
          <w:p w14:paraId="756DFF7B" w14:textId="77777777" w:rsidR="000C352B" w:rsidRPr="00502797" w:rsidRDefault="000C352B"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Observations</w:t>
            </w:r>
          </w:p>
        </w:tc>
        <w:tc>
          <w:tcPr>
            <w:tcW w:w="0" w:type="auto"/>
            <w:shd w:val="clear" w:color="auto" w:fill="auto"/>
            <w:tcMar>
              <w:top w:w="0" w:type="dxa"/>
              <w:left w:w="0" w:type="dxa"/>
              <w:bottom w:w="0" w:type="dxa"/>
              <w:right w:w="0" w:type="dxa"/>
            </w:tcMar>
            <w:vAlign w:val="center"/>
            <w:hideMark/>
          </w:tcPr>
          <w:p w14:paraId="17EF0334"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475A9C8F"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7A34FC67"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5DC3EF2E"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40BBA9FA"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7A74B5BB"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6A6CC5EF"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69F25D87"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11FAFFFA" w14:textId="77777777" w:rsidR="000C352B" w:rsidRPr="00502797" w:rsidRDefault="000C352B"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4,887</w:t>
            </w:r>
          </w:p>
        </w:tc>
      </w:tr>
      <w:tr w:rsidR="00BB6B5D" w:rsidRPr="00BB6B5D" w14:paraId="7A40D72F" w14:textId="77777777" w:rsidTr="0006445A">
        <w:tc>
          <w:tcPr>
            <w:tcW w:w="0" w:type="auto"/>
            <w:tcBorders>
              <w:bottom w:val="single" w:sz="4" w:space="0" w:color="auto"/>
            </w:tcBorders>
            <w:shd w:val="clear" w:color="auto" w:fill="auto"/>
            <w:tcMar>
              <w:top w:w="0" w:type="dxa"/>
              <w:left w:w="0" w:type="dxa"/>
              <w:bottom w:w="0" w:type="dxa"/>
              <w:right w:w="0" w:type="dxa"/>
            </w:tcMar>
            <w:vAlign w:val="center"/>
            <w:hideMark/>
          </w:tcPr>
          <w:p w14:paraId="1E60D193" w14:textId="205A926C" w:rsidR="00445DDE" w:rsidRPr="00502797" w:rsidRDefault="00445DDE" w:rsidP="00445DDE">
            <w:pPr>
              <w:rPr>
                <w:rFonts w:ascii="Times" w:eastAsia="Times New Roman" w:hAnsi="Times" w:cs="Times New Roman"/>
                <w:color w:val="000000" w:themeColor="text1"/>
                <w:sz w:val="22"/>
                <w:szCs w:val="22"/>
              </w:rPr>
            </w:pPr>
            <w:r w:rsidRPr="00BB6B5D">
              <w:rPr>
                <w:rFonts w:ascii="Times" w:hAnsi="Times"/>
                <w:color w:val="000000" w:themeColor="text1"/>
                <w:sz w:val="22"/>
                <w:szCs w:val="22"/>
              </w:rPr>
              <w:t>R</w:t>
            </w:r>
            <w:r w:rsidRPr="00BB6B5D">
              <w:rPr>
                <w:rFonts w:ascii="Times" w:hAnsi="Times"/>
                <w:color w:val="000000" w:themeColor="text1"/>
                <w:sz w:val="22"/>
                <w:szCs w:val="22"/>
                <w:vertAlign w:val="superscript"/>
              </w:rPr>
              <w:t>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0354AD47" w14:textId="7166704B"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0.080</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62882B19" w14:textId="469980A1"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0.084</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1CEA41AB" w14:textId="378CE6F9"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0.087</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61E5F098" w14:textId="2D82FBB2"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0.259</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4D4BEF41" w14:textId="06F3D0AA"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0.263</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75266A00" w14:textId="497AEEA4"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0.267</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5DBD7696" w14:textId="0A1B9D30"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0.239</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487B4A9C" w14:textId="58DF1271"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0.243</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3CEA0EA6" w14:textId="45848D7C"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0.244</w:t>
            </w:r>
          </w:p>
        </w:tc>
      </w:tr>
    </w:tbl>
    <w:p w14:paraId="248C20F5" w14:textId="77777777" w:rsidR="000C352B" w:rsidRPr="000C352B" w:rsidRDefault="000C352B" w:rsidP="000C352B">
      <w:pPr>
        <w:rPr>
          <w:rFonts w:ascii="Times" w:eastAsia="Times New Roman" w:hAnsi="Times" w:cs="Times New Roman"/>
          <w:color w:val="000000" w:themeColor="text1"/>
          <w:sz w:val="22"/>
          <w:szCs w:val="22"/>
        </w:rPr>
      </w:pPr>
      <w:r w:rsidRPr="000C352B">
        <w:rPr>
          <w:rFonts w:ascii="Times" w:eastAsia="Times New Roman" w:hAnsi="Times" w:cs="Times New Roman"/>
          <w:color w:val="000000" w:themeColor="text1"/>
          <w:sz w:val="22"/>
          <w:szCs w:val="22"/>
        </w:rPr>
        <w:t xml:space="preserve">Notes: </w:t>
      </w:r>
      <w:r w:rsidRPr="000C352B">
        <w:rPr>
          <w:rFonts w:ascii="Times" w:eastAsia="Times New Roman" w:hAnsi="Times" w:cs="Times New Roman"/>
          <w:color w:val="000000" w:themeColor="text1"/>
          <w:sz w:val="22"/>
          <w:szCs w:val="22"/>
          <w:shd w:val="clear" w:color="auto" w:fill="FFFFFF"/>
        </w:rPr>
        <w:t>*** p &lt; 0.001; ** p &lt; 0.01; * p &lt; 0.05.</w:t>
      </w:r>
      <w:r w:rsidRPr="000C352B">
        <w:rPr>
          <w:rFonts w:ascii="Times" w:eastAsia="Times New Roman" w:hAnsi="Times" w:cs="Times New Roman"/>
          <w:color w:val="000000" w:themeColor="text1"/>
          <w:sz w:val="22"/>
          <w:szCs w:val="22"/>
        </w:rPr>
        <w:t xml:space="preserve"> Cells report coefficients and associated standard errors in parentheses. Each column presents results of a separate OLS regression where student outcome is regressed against </w:t>
      </w:r>
      <w:r w:rsidRPr="00BB6B5D">
        <w:rPr>
          <w:rFonts w:ascii="Times" w:eastAsia="Times New Roman" w:hAnsi="Times" w:cs="Times New Roman"/>
          <w:color w:val="000000" w:themeColor="text1"/>
          <w:sz w:val="22"/>
          <w:szCs w:val="22"/>
        </w:rPr>
        <w:t>teacher education attainment measures</w:t>
      </w:r>
      <w:r w:rsidRPr="000C352B">
        <w:rPr>
          <w:rFonts w:ascii="Times" w:eastAsia="Times New Roman" w:hAnsi="Times" w:cs="Times New Roman"/>
          <w:color w:val="000000" w:themeColor="text1"/>
          <w:sz w:val="22"/>
          <w:szCs w:val="22"/>
        </w:rPr>
        <w:t>. For each sample, the outcome variable is estimated three times: the first model controls for student covariates that include cubic polynomial functions of baseline Chinese, English, math, and CEPS cognitive test scores, and student characteristics; the second model adds homeroom covariates that include homeroom size and averaged student characteristics at homeroom level; the third model further adds</w:t>
      </w:r>
      <w:r w:rsidRPr="00BB6B5D">
        <w:rPr>
          <w:rFonts w:ascii="Times" w:eastAsia="Times New Roman" w:hAnsi="Times" w:cs="Times New Roman"/>
          <w:color w:val="000000" w:themeColor="text1"/>
          <w:sz w:val="22"/>
          <w:szCs w:val="22"/>
        </w:rPr>
        <w:t xml:space="preserve"> teacher gender and homeroom advisor status</w:t>
      </w:r>
      <w:r w:rsidRPr="000C352B">
        <w:rPr>
          <w:rFonts w:ascii="Times" w:eastAsia="Times New Roman" w:hAnsi="Times" w:cs="Times New Roman"/>
          <w:color w:val="000000" w:themeColor="text1"/>
          <w:sz w:val="22"/>
          <w:szCs w:val="22"/>
        </w:rPr>
        <w:t xml:space="preserve">. All models also control for school fixed effects </w:t>
      </w:r>
      <w:r w:rsidRPr="00BB6B5D">
        <w:rPr>
          <w:rFonts w:ascii="Times" w:eastAsia="Times New Roman" w:hAnsi="Times" w:cs="Times New Roman"/>
          <w:color w:val="000000" w:themeColor="text1"/>
          <w:sz w:val="22"/>
          <w:szCs w:val="22"/>
        </w:rPr>
        <w:t>and cluster</w:t>
      </w:r>
      <w:r w:rsidRPr="000C352B">
        <w:rPr>
          <w:rFonts w:ascii="Times" w:eastAsia="Times New Roman" w:hAnsi="Times" w:cs="Times New Roman"/>
          <w:color w:val="000000" w:themeColor="text1"/>
          <w:sz w:val="22"/>
          <w:szCs w:val="22"/>
        </w:rPr>
        <w:t xml:space="preserve"> standard errors at school level.</w:t>
      </w:r>
    </w:p>
    <w:p w14:paraId="3424483B" w14:textId="77777777" w:rsidR="000C352B" w:rsidRPr="000C352B" w:rsidRDefault="000C352B" w:rsidP="000C352B">
      <w:pPr>
        <w:rPr>
          <w:rFonts w:ascii="Times" w:eastAsia="Times New Roman" w:hAnsi="Times" w:cs="Times New Roman"/>
          <w:color w:val="000000" w:themeColor="text1"/>
          <w:sz w:val="22"/>
          <w:szCs w:val="22"/>
        </w:rPr>
      </w:pPr>
    </w:p>
    <w:p w14:paraId="1D75196D" w14:textId="77777777" w:rsidR="000C352B" w:rsidRPr="00E64A2F" w:rsidRDefault="000C352B" w:rsidP="007F3D37">
      <w:pPr>
        <w:spacing w:after="240"/>
        <w:rPr>
          <w:rFonts w:ascii="Times" w:eastAsia="Times New Roman" w:hAnsi="Times" w:cs="Times New Roman"/>
          <w:color w:val="000000" w:themeColor="text1"/>
          <w:sz w:val="22"/>
          <w:szCs w:val="22"/>
        </w:rPr>
      </w:pPr>
    </w:p>
    <w:p w14:paraId="22FED4D8" w14:textId="77777777" w:rsidR="00445DDE" w:rsidRPr="00BB6B5D" w:rsidRDefault="00445DDE">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br w:type="page"/>
      </w:r>
    </w:p>
    <w:p w14:paraId="25383378" w14:textId="32932D28" w:rsidR="00445DDE" w:rsidRPr="00BB6B5D" w:rsidRDefault="00445DDE" w:rsidP="00445DDE">
      <w:pPr>
        <w:shd w:val="clear" w:color="auto" w:fill="FFFFFF"/>
        <w:spacing w:before="150" w:after="150"/>
        <w:outlineLvl w:val="3"/>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lastRenderedPageBreak/>
        <w:t>T</w:t>
      </w:r>
      <w:r w:rsidRPr="00BB6B5D">
        <w:rPr>
          <w:rFonts w:ascii="Times" w:eastAsia="Times New Roman" w:hAnsi="Times" w:cs="Times New Roman"/>
          <w:color w:val="000000" w:themeColor="text1"/>
          <w:sz w:val="22"/>
          <w:szCs w:val="22"/>
        </w:rPr>
        <w:t xml:space="preserve">able </w:t>
      </w:r>
      <w:r w:rsidRPr="00BB6B5D">
        <w:rPr>
          <w:rFonts w:ascii="Times" w:eastAsia="Times New Roman" w:hAnsi="Times" w:cs="Times New Roman"/>
          <w:color w:val="000000" w:themeColor="text1"/>
          <w:sz w:val="22"/>
          <w:szCs w:val="22"/>
        </w:rPr>
        <w:t>4</w:t>
      </w:r>
      <w:r w:rsidRPr="00BB6B5D">
        <w:rPr>
          <w:rFonts w:ascii="Times" w:eastAsia="Times New Roman" w:hAnsi="Times" w:cs="Times New Roman"/>
          <w:color w:val="000000" w:themeColor="text1"/>
          <w:sz w:val="22"/>
          <w:szCs w:val="22"/>
        </w:rPr>
        <w:t>. The causal impacts of t</w:t>
      </w:r>
      <w:r w:rsidRPr="00502797">
        <w:rPr>
          <w:rFonts w:ascii="Times" w:eastAsia="Times New Roman" w:hAnsi="Times" w:cs="Times New Roman"/>
          <w:color w:val="000000" w:themeColor="text1"/>
          <w:sz w:val="22"/>
          <w:szCs w:val="22"/>
        </w:rPr>
        <w:t xml:space="preserve">eacher </w:t>
      </w:r>
      <w:r w:rsidRPr="00BB6B5D">
        <w:rPr>
          <w:rFonts w:ascii="Times" w:eastAsia="Times New Roman" w:hAnsi="Times" w:cs="Times New Roman"/>
          <w:color w:val="000000" w:themeColor="text1"/>
          <w:sz w:val="22"/>
          <w:szCs w:val="22"/>
        </w:rPr>
        <w:t>experience</w:t>
      </w:r>
      <w:r w:rsidRPr="00502797">
        <w:rPr>
          <w:rFonts w:ascii="Times" w:eastAsia="Times New Roman" w:hAnsi="Times" w:cs="Times New Roman"/>
          <w:color w:val="000000" w:themeColor="text1"/>
          <w:sz w:val="22"/>
          <w:szCs w:val="22"/>
        </w:rPr>
        <w:t xml:space="preserve"> on </w:t>
      </w:r>
      <w:r w:rsidRPr="00BB6B5D">
        <w:rPr>
          <w:rFonts w:ascii="Times" w:eastAsia="Times New Roman" w:hAnsi="Times" w:cs="Times New Roman"/>
          <w:color w:val="000000" w:themeColor="text1"/>
          <w:sz w:val="22"/>
          <w:szCs w:val="22"/>
        </w:rPr>
        <w:t>student academic outcomes</w:t>
      </w:r>
    </w:p>
    <w:p w14:paraId="781B43A1" w14:textId="65FAD5B4" w:rsidR="00445DDE" w:rsidRPr="00502797" w:rsidRDefault="00445DDE" w:rsidP="00445DDE">
      <w:pPr>
        <w:shd w:val="clear" w:color="auto" w:fill="FFFFFF"/>
        <w:spacing w:before="150" w:after="150"/>
        <w:outlineLvl w:val="3"/>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 xml:space="preserve">Panel A. Teacher </w:t>
      </w:r>
      <w:r w:rsidRPr="00BB6B5D">
        <w:rPr>
          <w:rFonts w:ascii="Times" w:eastAsia="Times New Roman" w:hAnsi="Times" w:cs="Times New Roman"/>
          <w:color w:val="000000" w:themeColor="text1"/>
          <w:sz w:val="22"/>
          <w:szCs w:val="22"/>
        </w:rPr>
        <w:t>experience</w:t>
      </w:r>
      <w:r w:rsidRPr="00BB6B5D">
        <w:rPr>
          <w:rFonts w:ascii="Times" w:eastAsia="Times New Roman" w:hAnsi="Times" w:cs="Times New Roman"/>
          <w:color w:val="000000" w:themeColor="text1"/>
          <w:sz w:val="22"/>
          <w:szCs w:val="22"/>
        </w:rPr>
        <w:t xml:space="preserve"> (in years) on student performance</w:t>
      </w:r>
    </w:p>
    <w:tbl>
      <w:tblPr>
        <w:tblW w:w="5000" w:type="pct"/>
        <w:tblCellMar>
          <w:top w:w="15" w:type="dxa"/>
          <w:left w:w="15" w:type="dxa"/>
          <w:bottom w:w="15" w:type="dxa"/>
          <w:right w:w="15" w:type="dxa"/>
        </w:tblCellMar>
        <w:tblLook w:val="04A0" w:firstRow="1" w:lastRow="0" w:firstColumn="1" w:lastColumn="0" w:noHBand="0" w:noVBand="1"/>
      </w:tblPr>
      <w:tblGrid>
        <w:gridCol w:w="2361"/>
        <w:gridCol w:w="759"/>
        <w:gridCol w:w="933"/>
        <w:gridCol w:w="759"/>
        <w:gridCol w:w="758"/>
        <w:gridCol w:w="758"/>
        <w:gridCol w:w="758"/>
        <w:gridCol w:w="758"/>
        <w:gridCol w:w="758"/>
        <w:gridCol w:w="758"/>
      </w:tblGrid>
      <w:tr w:rsidR="00BB6B5D" w:rsidRPr="00502797" w14:paraId="2EC0EE86" w14:textId="77777777" w:rsidTr="0006445A">
        <w:tc>
          <w:tcPr>
            <w:tcW w:w="0" w:type="auto"/>
            <w:tcBorders>
              <w:bottom w:val="single" w:sz="4" w:space="0" w:color="auto"/>
            </w:tcBorders>
            <w:shd w:val="clear" w:color="auto" w:fill="auto"/>
            <w:tcMar>
              <w:top w:w="0" w:type="dxa"/>
              <w:left w:w="0" w:type="dxa"/>
              <w:bottom w:w="0" w:type="dxa"/>
              <w:right w:w="0" w:type="dxa"/>
            </w:tcMar>
            <w:vAlign w:val="center"/>
            <w:hideMark/>
          </w:tcPr>
          <w:p w14:paraId="48FE6ACD" w14:textId="77777777" w:rsidR="00445DDE" w:rsidRPr="00502797" w:rsidRDefault="00445DDE" w:rsidP="0006445A">
            <w:pPr>
              <w:rPr>
                <w:rFonts w:ascii="Times" w:eastAsia="Times New Roman" w:hAnsi="Times" w:cs="Times New Roman"/>
                <w:color w:val="000000" w:themeColor="text1"/>
                <w:sz w:val="22"/>
                <w:szCs w:val="22"/>
              </w:rPr>
            </w:pPr>
          </w:p>
        </w:tc>
        <w:tc>
          <w:tcPr>
            <w:tcW w:w="0" w:type="auto"/>
            <w:gridSpan w:val="9"/>
            <w:tcBorders>
              <w:bottom w:val="single" w:sz="4" w:space="0" w:color="auto"/>
            </w:tcBorders>
            <w:shd w:val="clear" w:color="auto" w:fill="auto"/>
            <w:tcMar>
              <w:top w:w="0" w:type="dxa"/>
              <w:left w:w="0" w:type="dxa"/>
              <w:bottom w:w="0" w:type="dxa"/>
              <w:right w:w="0" w:type="dxa"/>
            </w:tcMar>
            <w:vAlign w:val="center"/>
            <w:hideMark/>
          </w:tcPr>
          <w:p w14:paraId="6354294A" w14:textId="77777777" w:rsidR="00445DDE" w:rsidRPr="00502797" w:rsidRDefault="00445DDE" w:rsidP="0006445A">
            <w:pPr>
              <w:rPr>
                <w:rFonts w:ascii="Times" w:eastAsia="Times New Roman" w:hAnsi="Times" w:cs="Times New Roman"/>
                <w:color w:val="000000" w:themeColor="text1"/>
                <w:sz w:val="22"/>
                <w:szCs w:val="22"/>
              </w:rPr>
            </w:pPr>
          </w:p>
        </w:tc>
      </w:tr>
      <w:tr w:rsidR="00BB6B5D" w:rsidRPr="00BB6B5D" w14:paraId="1BCC2F75" w14:textId="77777777" w:rsidTr="0006445A">
        <w:tc>
          <w:tcPr>
            <w:tcW w:w="0" w:type="auto"/>
            <w:tcBorders>
              <w:top w:val="single" w:sz="4" w:space="0" w:color="auto"/>
            </w:tcBorders>
            <w:shd w:val="clear" w:color="auto" w:fill="auto"/>
            <w:tcMar>
              <w:top w:w="0" w:type="dxa"/>
              <w:left w:w="0" w:type="dxa"/>
              <w:bottom w:w="0" w:type="dxa"/>
              <w:right w:w="0" w:type="dxa"/>
            </w:tcMar>
            <w:vAlign w:val="center"/>
            <w:hideMark/>
          </w:tcPr>
          <w:p w14:paraId="3A8B6113" w14:textId="77777777" w:rsidR="00445DDE" w:rsidRPr="00502797" w:rsidRDefault="00445DDE" w:rsidP="0006445A">
            <w:pPr>
              <w:jc w:val="center"/>
              <w:rPr>
                <w:rFonts w:ascii="Times" w:eastAsia="Times New Roman" w:hAnsi="Times" w:cs="Times New Roman"/>
                <w:color w:val="000000" w:themeColor="text1"/>
                <w:sz w:val="22"/>
                <w:szCs w:val="22"/>
              </w:rPr>
            </w:pPr>
          </w:p>
        </w:tc>
        <w:tc>
          <w:tcPr>
            <w:tcW w:w="0" w:type="auto"/>
            <w:gridSpan w:val="3"/>
            <w:tcBorders>
              <w:top w:val="single" w:sz="4" w:space="0" w:color="auto"/>
            </w:tcBorders>
            <w:shd w:val="clear" w:color="auto" w:fill="auto"/>
            <w:tcMar>
              <w:top w:w="0" w:type="dxa"/>
              <w:left w:w="0" w:type="dxa"/>
              <w:bottom w:w="0" w:type="dxa"/>
              <w:right w:w="0" w:type="dxa"/>
            </w:tcMar>
            <w:vAlign w:val="center"/>
            <w:hideMark/>
          </w:tcPr>
          <w:p w14:paraId="1017D9F1"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Chinese score</w:t>
            </w:r>
          </w:p>
        </w:tc>
        <w:tc>
          <w:tcPr>
            <w:tcW w:w="0" w:type="auto"/>
            <w:gridSpan w:val="3"/>
            <w:tcBorders>
              <w:top w:val="single" w:sz="4" w:space="0" w:color="auto"/>
            </w:tcBorders>
            <w:shd w:val="clear" w:color="auto" w:fill="auto"/>
            <w:tcMar>
              <w:top w:w="0" w:type="dxa"/>
              <w:left w:w="0" w:type="dxa"/>
              <w:bottom w:w="0" w:type="dxa"/>
              <w:right w:w="0" w:type="dxa"/>
            </w:tcMar>
            <w:vAlign w:val="center"/>
            <w:hideMark/>
          </w:tcPr>
          <w:p w14:paraId="7E10A353"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 xml:space="preserve">English score </w:t>
            </w:r>
          </w:p>
        </w:tc>
        <w:tc>
          <w:tcPr>
            <w:tcW w:w="0" w:type="auto"/>
            <w:gridSpan w:val="3"/>
            <w:tcBorders>
              <w:top w:val="single" w:sz="4" w:space="0" w:color="auto"/>
            </w:tcBorders>
            <w:shd w:val="clear" w:color="auto" w:fill="auto"/>
            <w:tcMar>
              <w:top w:w="0" w:type="dxa"/>
              <w:left w:w="0" w:type="dxa"/>
              <w:bottom w:w="0" w:type="dxa"/>
              <w:right w:w="0" w:type="dxa"/>
            </w:tcMar>
            <w:vAlign w:val="center"/>
            <w:hideMark/>
          </w:tcPr>
          <w:p w14:paraId="5F56B0DE"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Math score</w:t>
            </w:r>
          </w:p>
        </w:tc>
      </w:tr>
      <w:tr w:rsidR="00BB6B5D" w:rsidRPr="00502797" w14:paraId="190735EA"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03456A2F" w14:textId="77777777" w:rsidR="00445DDE" w:rsidRPr="00502797" w:rsidRDefault="00445DDE" w:rsidP="0006445A">
            <w:pPr>
              <w:jc w:val="center"/>
              <w:rPr>
                <w:rFonts w:ascii="Times" w:eastAsia="Times New Roman" w:hAnsi="Times" w:cs="Times New Roman"/>
                <w:color w:val="000000" w:themeColor="text1"/>
                <w:sz w:val="22"/>
                <w:szCs w:val="22"/>
              </w:rPr>
            </w:pPr>
          </w:p>
        </w:tc>
      </w:tr>
      <w:tr w:rsidR="00BB6B5D" w:rsidRPr="00BB6B5D" w14:paraId="410269A1" w14:textId="77777777" w:rsidTr="0006445A">
        <w:tc>
          <w:tcPr>
            <w:tcW w:w="0" w:type="auto"/>
            <w:vMerge w:val="restart"/>
            <w:shd w:val="clear" w:color="auto" w:fill="auto"/>
            <w:tcMar>
              <w:top w:w="0" w:type="dxa"/>
              <w:left w:w="0" w:type="dxa"/>
              <w:bottom w:w="0" w:type="dxa"/>
              <w:right w:w="0" w:type="dxa"/>
            </w:tcMar>
            <w:vAlign w:val="center"/>
            <w:hideMark/>
          </w:tcPr>
          <w:p w14:paraId="428A0A9A" w14:textId="76002FAF" w:rsidR="00445DDE" w:rsidRPr="00BB6B5D" w:rsidRDefault="00445DDE" w:rsidP="00445DDE">
            <w:pPr>
              <w:rPr>
                <w:rFonts w:ascii="Times" w:eastAsia="Times New Roman" w:hAnsi="Times" w:cs="Times New Roman"/>
                <w:color w:val="000000" w:themeColor="text1"/>
                <w:sz w:val="22"/>
                <w:szCs w:val="22"/>
              </w:rPr>
            </w:pPr>
            <w:r w:rsidRPr="00BB6B5D">
              <w:rPr>
                <w:rFonts w:ascii="Times" w:hAnsi="Times"/>
                <w:color w:val="000000" w:themeColor="text1"/>
                <w:sz w:val="22"/>
                <w:szCs w:val="22"/>
              </w:rPr>
              <w:t>Experience (in years)</w:t>
            </w:r>
          </w:p>
          <w:p w14:paraId="44AC0543" w14:textId="2D0C0E36" w:rsidR="00445DDE" w:rsidRPr="00502797" w:rsidRDefault="00445DDE" w:rsidP="00445DDE">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1652AF1D" w14:textId="2560986C"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-0.002</w:t>
            </w:r>
          </w:p>
        </w:tc>
        <w:tc>
          <w:tcPr>
            <w:tcW w:w="0" w:type="auto"/>
            <w:shd w:val="clear" w:color="auto" w:fill="auto"/>
            <w:tcMar>
              <w:top w:w="0" w:type="dxa"/>
              <w:left w:w="0" w:type="dxa"/>
              <w:bottom w:w="0" w:type="dxa"/>
              <w:right w:w="0" w:type="dxa"/>
            </w:tcMar>
            <w:vAlign w:val="center"/>
            <w:hideMark/>
          </w:tcPr>
          <w:p w14:paraId="7D14A1DB" w14:textId="54494FDA"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-0.00004</w:t>
            </w:r>
          </w:p>
        </w:tc>
        <w:tc>
          <w:tcPr>
            <w:tcW w:w="0" w:type="auto"/>
            <w:shd w:val="clear" w:color="auto" w:fill="auto"/>
            <w:tcMar>
              <w:top w:w="0" w:type="dxa"/>
              <w:left w:w="0" w:type="dxa"/>
              <w:bottom w:w="0" w:type="dxa"/>
              <w:right w:w="0" w:type="dxa"/>
            </w:tcMar>
            <w:vAlign w:val="center"/>
            <w:hideMark/>
          </w:tcPr>
          <w:p w14:paraId="1B9242DA" w14:textId="796E4BFE"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0.002</w:t>
            </w:r>
          </w:p>
        </w:tc>
        <w:tc>
          <w:tcPr>
            <w:tcW w:w="0" w:type="auto"/>
            <w:shd w:val="clear" w:color="auto" w:fill="auto"/>
            <w:tcMar>
              <w:top w:w="0" w:type="dxa"/>
              <w:left w:w="0" w:type="dxa"/>
              <w:bottom w:w="0" w:type="dxa"/>
              <w:right w:w="0" w:type="dxa"/>
            </w:tcMar>
            <w:vAlign w:val="center"/>
            <w:hideMark/>
          </w:tcPr>
          <w:p w14:paraId="551B5513" w14:textId="482F6DA8"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-0.003</w:t>
            </w:r>
          </w:p>
        </w:tc>
        <w:tc>
          <w:tcPr>
            <w:tcW w:w="0" w:type="auto"/>
            <w:shd w:val="clear" w:color="auto" w:fill="auto"/>
            <w:tcMar>
              <w:top w:w="0" w:type="dxa"/>
              <w:left w:w="0" w:type="dxa"/>
              <w:bottom w:w="0" w:type="dxa"/>
              <w:right w:w="0" w:type="dxa"/>
            </w:tcMar>
            <w:vAlign w:val="center"/>
            <w:hideMark/>
          </w:tcPr>
          <w:p w14:paraId="149B965E" w14:textId="21F98FC7"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-0.002</w:t>
            </w:r>
          </w:p>
        </w:tc>
        <w:tc>
          <w:tcPr>
            <w:tcW w:w="0" w:type="auto"/>
            <w:shd w:val="clear" w:color="auto" w:fill="auto"/>
            <w:tcMar>
              <w:top w:w="0" w:type="dxa"/>
              <w:left w:w="0" w:type="dxa"/>
              <w:bottom w:w="0" w:type="dxa"/>
              <w:right w:w="0" w:type="dxa"/>
            </w:tcMar>
            <w:vAlign w:val="center"/>
            <w:hideMark/>
          </w:tcPr>
          <w:p w14:paraId="2FE44D2C" w14:textId="6A541BE5"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-0.004</w:t>
            </w:r>
          </w:p>
        </w:tc>
        <w:tc>
          <w:tcPr>
            <w:tcW w:w="0" w:type="auto"/>
            <w:shd w:val="clear" w:color="auto" w:fill="auto"/>
            <w:tcMar>
              <w:top w:w="0" w:type="dxa"/>
              <w:left w:w="0" w:type="dxa"/>
              <w:bottom w:w="0" w:type="dxa"/>
              <w:right w:w="0" w:type="dxa"/>
            </w:tcMar>
            <w:vAlign w:val="center"/>
            <w:hideMark/>
          </w:tcPr>
          <w:p w14:paraId="64714D3A" w14:textId="3684BFD1"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-0.004</w:t>
            </w:r>
          </w:p>
        </w:tc>
        <w:tc>
          <w:tcPr>
            <w:tcW w:w="0" w:type="auto"/>
            <w:shd w:val="clear" w:color="auto" w:fill="auto"/>
            <w:tcMar>
              <w:top w:w="0" w:type="dxa"/>
              <w:left w:w="0" w:type="dxa"/>
              <w:bottom w:w="0" w:type="dxa"/>
              <w:right w:w="0" w:type="dxa"/>
            </w:tcMar>
            <w:vAlign w:val="center"/>
            <w:hideMark/>
          </w:tcPr>
          <w:p w14:paraId="69AC8568" w14:textId="594D8171"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-0.005</w:t>
            </w:r>
          </w:p>
        </w:tc>
        <w:tc>
          <w:tcPr>
            <w:tcW w:w="0" w:type="auto"/>
            <w:shd w:val="clear" w:color="auto" w:fill="auto"/>
            <w:tcMar>
              <w:top w:w="0" w:type="dxa"/>
              <w:left w:w="0" w:type="dxa"/>
              <w:bottom w:w="0" w:type="dxa"/>
              <w:right w:w="0" w:type="dxa"/>
            </w:tcMar>
            <w:vAlign w:val="center"/>
            <w:hideMark/>
          </w:tcPr>
          <w:p w14:paraId="1A86D0BC" w14:textId="78854DF1"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-0.004</w:t>
            </w:r>
          </w:p>
        </w:tc>
      </w:tr>
      <w:tr w:rsidR="00BB6B5D" w:rsidRPr="00BB6B5D" w14:paraId="3DB6CB40" w14:textId="77777777" w:rsidTr="0006445A">
        <w:tc>
          <w:tcPr>
            <w:tcW w:w="0" w:type="auto"/>
            <w:vMerge/>
            <w:shd w:val="clear" w:color="auto" w:fill="auto"/>
            <w:tcMar>
              <w:top w:w="0" w:type="dxa"/>
              <w:left w:w="0" w:type="dxa"/>
              <w:bottom w:w="0" w:type="dxa"/>
              <w:right w:w="0" w:type="dxa"/>
            </w:tcMar>
            <w:vAlign w:val="center"/>
            <w:hideMark/>
          </w:tcPr>
          <w:p w14:paraId="149B1B36" w14:textId="77777777" w:rsidR="00445DDE" w:rsidRPr="00502797" w:rsidRDefault="00445DDE" w:rsidP="00445DDE">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1D6F924E" w14:textId="6C8E2824"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(0.004)</w:t>
            </w:r>
          </w:p>
        </w:tc>
        <w:tc>
          <w:tcPr>
            <w:tcW w:w="0" w:type="auto"/>
            <w:shd w:val="clear" w:color="auto" w:fill="auto"/>
            <w:tcMar>
              <w:top w:w="0" w:type="dxa"/>
              <w:left w:w="0" w:type="dxa"/>
              <w:bottom w:w="0" w:type="dxa"/>
              <w:right w:w="0" w:type="dxa"/>
            </w:tcMar>
            <w:vAlign w:val="center"/>
            <w:hideMark/>
          </w:tcPr>
          <w:p w14:paraId="5C4C69D7" w14:textId="3387CDDE"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(0.004)</w:t>
            </w:r>
          </w:p>
        </w:tc>
        <w:tc>
          <w:tcPr>
            <w:tcW w:w="0" w:type="auto"/>
            <w:shd w:val="clear" w:color="auto" w:fill="auto"/>
            <w:tcMar>
              <w:top w:w="0" w:type="dxa"/>
              <w:left w:w="0" w:type="dxa"/>
              <w:bottom w:w="0" w:type="dxa"/>
              <w:right w:w="0" w:type="dxa"/>
            </w:tcMar>
            <w:vAlign w:val="center"/>
            <w:hideMark/>
          </w:tcPr>
          <w:p w14:paraId="7A853D16" w14:textId="7B1A2CF0"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(0.004)</w:t>
            </w:r>
          </w:p>
        </w:tc>
        <w:tc>
          <w:tcPr>
            <w:tcW w:w="0" w:type="auto"/>
            <w:shd w:val="clear" w:color="auto" w:fill="auto"/>
            <w:tcMar>
              <w:top w:w="0" w:type="dxa"/>
              <w:left w:w="0" w:type="dxa"/>
              <w:bottom w:w="0" w:type="dxa"/>
              <w:right w:w="0" w:type="dxa"/>
            </w:tcMar>
            <w:vAlign w:val="center"/>
            <w:hideMark/>
          </w:tcPr>
          <w:p w14:paraId="648568FB" w14:textId="0C536F34"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(0.003)</w:t>
            </w:r>
          </w:p>
        </w:tc>
        <w:tc>
          <w:tcPr>
            <w:tcW w:w="0" w:type="auto"/>
            <w:shd w:val="clear" w:color="auto" w:fill="auto"/>
            <w:tcMar>
              <w:top w:w="0" w:type="dxa"/>
              <w:left w:w="0" w:type="dxa"/>
              <w:bottom w:w="0" w:type="dxa"/>
              <w:right w:w="0" w:type="dxa"/>
            </w:tcMar>
            <w:vAlign w:val="center"/>
            <w:hideMark/>
          </w:tcPr>
          <w:p w14:paraId="6D1945EA" w14:textId="12F53D7D"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(0.003)</w:t>
            </w:r>
          </w:p>
        </w:tc>
        <w:tc>
          <w:tcPr>
            <w:tcW w:w="0" w:type="auto"/>
            <w:shd w:val="clear" w:color="auto" w:fill="auto"/>
            <w:tcMar>
              <w:top w:w="0" w:type="dxa"/>
              <w:left w:w="0" w:type="dxa"/>
              <w:bottom w:w="0" w:type="dxa"/>
              <w:right w:w="0" w:type="dxa"/>
            </w:tcMar>
            <w:vAlign w:val="center"/>
            <w:hideMark/>
          </w:tcPr>
          <w:p w14:paraId="7D9C0EF3" w14:textId="1497A4B9"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(0.002)</w:t>
            </w:r>
          </w:p>
        </w:tc>
        <w:tc>
          <w:tcPr>
            <w:tcW w:w="0" w:type="auto"/>
            <w:shd w:val="clear" w:color="auto" w:fill="auto"/>
            <w:tcMar>
              <w:top w:w="0" w:type="dxa"/>
              <w:left w:w="0" w:type="dxa"/>
              <w:bottom w:w="0" w:type="dxa"/>
              <w:right w:w="0" w:type="dxa"/>
            </w:tcMar>
            <w:vAlign w:val="center"/>
            <w:hideMark/>
          </w:tcPr>
          <w:p w14:paraId="66F684AC" w14:textId="77E49E7F"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(0.002)</w:t>
            </w:r>
          </w:p>
        </w:tc>
        <w:tc>
          <w:tcPr>
            <w:tcW w:w="0" w:type="auto"/>
            <w:shd w:val="clear" w:color="auto" w:fill="auto"/>
            <w:tcMar>
              <w:top w:w="0" w:type="dxa"/>
              <w:left w:w="0" w:type="dxa"/>
              <w:bottom w:w="0" w:type="dxa"/>
              <w:right w:w="0" w:type="dxa"/>
            </w:tcMar>
            <w:vAlign w:val="center"/>
            <w:hideMark/>
          </w:tcPr>
          <w:p w14:paraId="1A4CB931" w14:textId="030A5D41"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(0.003)</w:t>
            </w:r>
          </w:p>
        </w:tc>
        <w:tc>
          <w:tcPr>
            <w:tcW w:w="0" w:type="auto"/>
            <w:shd w:val="clear" w:color="auto" w:fill="auto"/>
            <w:tcMar>
              <w:top w:w="0" w:type="dxa"/>
              <w:left w:w="0" w:type="dxa"/>
              <w:bottom w:w="0" w:type="dxa"/>
              <w:right w:w="0" w:type="dxa"/>
            </w:tcMar>
            <w:vAlign w:val="center"/>
            <w:hideMark/>
          </w:tcPr>
          <w:p w14:paraId="0C694633" w14:textId="3416F28A"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(0.002)</w:t>
            </w:r>
          </w:p>
        </w:tc>
      </w:tr>
      <w:tr w:rsidR="00BB6B5D" w:rsidRPr="00502797" w14:paraId="2184B502"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28A01CFC" w14:textId="77777777" w:rsidR="00445DDE" w:rsidRPr="00502797" w:rsidRDefault="00445DDE" w:rsidP="0006445A">
            <w:pPr>
              <w:jc w:val="center"/>
              <w:rPr>
                <w:rFonts w:ascii="Times" w:eastAsia="Times New Roman" w:hAnsi="Times" w:cs="Times New Roman"/>
                <w:color w:val="000000" w:themeColor="text1"/>
                <w:sz w:val="22"/>
                <w:szCs w:val="22"/>
              </w:rPr>
            </w:pPr>
          </w:p>
        </w:tc>
      </w:tr>
      <w:tr w:rsidR="00BB6B5D" w:rsidRPr="00BB6B5D" w14:paraId="591525C4" w14:textId="77777777" w:rsidTr="0006445A">
        <w:tc>
          <w:tcPr>
            <w:tcW w:w="0" w:type="auto"/>
            <w:shd w:val="clear" w:color="auto" w:fill="auto"/>
            <w:tcMar>
              <w:top w:w="0" w:type="dxa"/>
              <w:left w:w="0" w:type="dxa"/>
              <w:bottom w:w="0" w:type="dxa"/>
              <w:right w:w="0" w:type="dxa"/>
            </w:tcMar>
            <w:vAlign w:val="center"/>
            <w:hideMark/>
          </w:tcPr>
          <w:p w14:paraId="7B20CFCF"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Student Covariates</w:t>
            </w:r>
          </w:p>
        </w:tc>
        <w:tc>
          <w:tcPr>
            <w:tcW w:w="0" w:type="auto"/>
            <w:shd w:val="clear" w:color="auto" w:fill="auto"/>
            <w:tcMar>
              <w:top w:w="0" w:type="dxa"/>
              <w:left w:w="0" w:type="dxa"/>
              <w:bottom w:w="0" w:type="dxa"/>
              <w:right w:w="0" w:type="dxa"/>
            </w:tcMar>
            <w:vAlign w:val="center"/>
            <w:hideMark/>
          </w:tcPr>
          <w:p w14:paraId="34D14058"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A9E4B74"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5C19908"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F186CFE"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71A491B"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6735BF6"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29BCD52"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E20C4A3"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A24992D"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7A1BAF8F" w14:textId="77777777" w:rsidTr="0006445A">
        <w:tc>
          <w:tcPr>
            <w:tcW w:w="0" w:type="auto"/>
            <w:shd w:val="clear" w:color="auto" w:fill="auto"/>
            <w:tcMar>
              <w:top w:w="0" w:type="dxa"/>
              <w:left w:w="0" w:type="dxa"/>
              <w:bottom w:w="0" w:type="dxa"/>
              <w:right w:w="0" w:type="dxa"/>
            </w:tcMar>
            <w:vAlign w:val="center"/>
            <w:hideMark/>
          </w:tcPr>
          <w:p w14:paraId="1B56C8EA"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Homeroom Covariates</w:t>
            </w:r>
          </w:p>
        </w:tc>
        <w:tc>
          <w:tcPr>
            <w:tcW w:w="0" w:type="auto"/>
            <w:shd w:val="clear" w:color="auto" w:fill="auto"/>
            <w:tcMar>
              <w:top w:w="0" w:type="dxa"/>
              <w:left w:w="0" w:type="dxa"/>
              <w:bottom w:w="0" w:type="dxa"/>
              <w:right w:w="0" w:type="dxa"/>
            </w:tcMar>
            <w:vAlign w:val="center"/>
            <w:hideMark/>
          </w:tcPr>
          <w:p w14:paraId="6B668462"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6F19976"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D99396F"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A3D0A93"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2CB8C89"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5DB2328"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2E0A8FE"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FC01508"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6F39803"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6CBF7D68" w14:textId="77777777" w:rsidTr="0006445A">
        <w:tc>
          <w:tcPr>
            <w:tcW w:w="0" w:type="auto"/>
            <w:shd w:val="clear" w:color="auto" w:fill="auto"/>
            <w:tcMar>
              <w:top w:w="0" w:type="dxa"/>
              <w:left w:w="0" w:type="dxa"/>
              <w:bottom w:w="0" w:type="dxa"/>
              <w:right w:w="0" w:type="dxa"/>
            </w:tcMar>
            <w:vAlign w:val="center"/>
            <w:hideMark/>
          </w:tcPr>
          <w:p w14:paraId="132B068D"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Teacher Covariates</w:t>
            </w:r>
          </w:p>
        </w:tc>
        <w:tc>
          <w:tcPr>
            <w:tcW w:w="0" w:type="auto"/>
            <w:shd w:val="clear" w:color="auto" w:fill="auto"/>
            <w:tcMar>
              <w:top w:w="0" w:type="dxa"/>
              <w:left w:w="0" w:type="dxa"/>
              <w:bottom w:w="0" w:type="dxa"/>
              <w:right w:w="0" w:type="dxa"/>
            </w:tcMar>
            <w:vAlign w:val="center"/>
            <w:hideMark/>
          </w:tcPr>
          <w:p w14:paraId="74A6FD9A"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55BE77E"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1CCB200"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4D5930C"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07726AD"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613833B"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59E33BF"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133DA8A"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D53A3CB"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79ABB25A" w14:textId="77777777" w:rsidTr="0006445A">
        <w:tc>
          <w:tcPr>
            <w:tcW w:w="0" w:type="auto"/>
            <w:shd w:val="clear" w:color="auto" w:fill="auto"/>
            <w:tcMar>
              <w:top w:w="0" w:type="dxa"/>
              <w:left w:w="0" w:type="dxa"/>
              <w:bottom w:w="0" w:type="dxa"/>
              <w:right w:w="0" w:type="dxa"/>
            </w:tcMar>
            <w:vAlign w:val="center"/>
            <w:hideMark/>
          </w:tcPr>
          <w:p w14:paraId="093AF6BF"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School FE</w:t>
            </w:r>
          </w:p>
        </w:tc>
        <w:tc>
          <w:tcPr>
            <w:tcW w:w="0" w:type="auto"/>
            <w:shd w:val="clear" w:color="auto" w:fill="auto"/>
            <w:tcMar>
              <w:top w:w="0" w:type="dxa"/>
              <w:left w:w="0" w:type="dxa"/>
              <w:bottom w:w="0" w:type="dxa"/>
              <w:right w:w="0" w:type="dxa"/>
            </w:tcMar>
            <w:vAlign w:val="center"/>
            <w:hideMark/>
          </w:tcPr>
          <w:p w14:paraId="3618A985"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B2C2CA1"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8B90A1C"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DC5A420"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2360BD4"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E70CAAA"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81B9EF7"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6AE6750"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BBE2C05"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0EB6AD7C" w14:textId="77777777" w:rsidTr="0006445A">
        <w:tc>
          <w:tcPr>
            <w:tcW w:w="0" w:type="auto"/>
            <w:shd w:val="clear" w:color="auto" w:fill="auto"/>
            <w:tcMar>
              <w:top w:w="0" w:type="dxa"/>
              <w:left w:w="0" w:type="dxa"/>
              <w:bottom w:w="0" w:type="dxa"/>
              <w:right w:w="0" w:type="dxa"/>
            </w:tcMar>
            <w:vAlign w:val="center"/>
            <w:hideMark/>
          </w:tcPr>
          <w:p w14:paraId="4AE60E52"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School</w:t>
            </w:r>
            <w:r w:rsidRPr="00BB6B5D">
              <w:rPr>
                <w:rFonts w:ascii="Times" w:eastAsia="Times New Roman" w:hAnsi="Times" w:cs="Times New Roman"/>
                <w:color w:val="000000" w:themeColor="text1"/>
                <w:sz w:val="22"/>
                <w:szCs w:val="22"/>
              </w:rPr>
              <w:t>-</w:t>
            </w:r>
            <w:r w:rsidRPr="00502797">
              <w:rPr>
                <w:rFonts w:ascii="Times" w:eastAsia="Times New Roman" w:hAnsi="Times" w:cs="Times New Roman"/>
                <w:color w:val="000000" w:themeColor="text1"/>
                <w:sz w:val="22"/>
                <w:szCs w:val="22"/>
              </w:rPr>
              <w:t>clustered SE</w:t>
            </w:r>
          </w:p>
        </w:tc>
        <w:tc>
          <w:tcPr>
            <w:tcW w:w="0" w:type="auto"/>
            <w:shd w:val="clear" w:color="auto" w:fill="auto"/>
            <w:tcMar>
              <w:top w:w="0" w:type="dxa"/>
              <w:left w:w="0" w:type="dxa"/>
              <w:bottom w:w="0" w:type="dxa"/>
              <w:right w:w="0" w:type="dxa"/>
            </w:tcMar>
            <w:vAlign w:val="center"/>
            <w:hideMark/>
          </w:tcPr>
          <w:p w14:paraId="76C041B8"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8A61931"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72155A1"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4DEB963"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F7AD1C6"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5CE655C"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A133864"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E67101F"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2E24D28"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6FD64C42" w14:textId="77777777" w:rsidTr="0006445A">
        <w:tc>
          <w:tcPr>
            <w:tcW w:w="0" w:type="auto"/>
            <w:shd w:val="clear" w:color="auto" w:fill="auto"/>
            <w:tcMar>
              <w:top w:w="0" w:type="dxa"/>
              <w:left w:w="0" w:type="dxa"/>
              <w:bottom w:w="0" w:type="dxa"/>
              <w:right w:w="0" w:type="dxa"/>
            </w:tcMar>
            <w:vAlign w:val="center"/>
            <w:hideMark/>
          </w:tcPr>
          <w:p w14:paraId="112A1922"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Observations</w:t>
            </w:r>
          </w:p>
        </w:tc>
        <w:tc>
          <w:tcPr>
            <w:tcW w:w="0" w:type="auto"/>
            <w:shd w:val="clear" w:color="auto" w:fill="auto"/>
            <w:tcMar>
              <w:top w:w="0" w:type="dxa"/>
              <w:left w:w="0" w:type="dxa"/>
              <w:bottom w:w="0" w:type="dxa"/>
              <w:right w:w="0" w:type="dxa"/>
            </w:tcMar>
            <w:vAlign w:val="center"/>
            <w:hideMark/>
          </w:tcPr>
          <w:p w14:paraId="1712F1D7"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4CD47954"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0E3F7C83"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34985DC5"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54522089"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6DB71D08"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24E1A003"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7EC46056"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4EB0CDDC"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4,887</w:t>
            </w:r>
          </w:p>
        </w:tc>
      </w:tr>
      <w:tr w:rsidR="00BB6B5D" w:rsidRPr="00BB6B5D" w14:paraId="5E059DFC" w14:textId="77777777" w:rsidTr="0006445A">
        <w:tc>
          <w:tcPr>
            <w:tcW w:w="0" w:type="auto"/>
            <w:tcBorders>
              <w:bottom w:val="single" w:sz="4" w:space="0" w:color="auto"/>
            </w:tcBorders>
            <w:shd w:val="clear" w:color="auto" w:fill="auto"/>
            <w:tcMar>
              <w:top w:w="0" w:type="dxa"/>
              <w:left w:w="0" w:type="dxa"/>
              <w:bottom w:w="0" w:type="dxa"/>
              <w:right w:w="0" w:type="dxa"/>
            </w:tcMar>
            <w:vAlign w:val="center"/>
            <w:hideMark/>
          </w:tcPr>
          <w:p w14:paraId="0B3869EE" w14:textId="502259C8" w:rsidR="00445DDE" w:rsidRPr="00502797" w:rsidRDefault="00445DDE" w:rsidP="00445DDE">
            <w:pPr>
              <w:rPr>
                <w:rFonts w:ascii="Times" w:eastAsia="Times New Roman" w:hAnsi="Times" w:cs="Times New Roman"/>
                <w:color w:val="000000" w:themeColor="text1"/>
                <w:sz w:val="22"/>
                <w:szCs w:val="22"/>
              </w:rPr>
            </w:pPr>
            <w:r w:rsidRPr="00BB6B5D">
              <w:rPr>
                <w:rFonts w:ascii="Times" w:hAnsi="Times"/>
                <w:color w:val="000000" w:themeColor="text1"/>
                <w:sz w:val="22"/>
                <w:szCs w:val="22"/>
              </w:rPr>
              <w:t>R</w:t>
            </w:r>
            <w:r w:rsidRPr="00BB6B5D">
              <w:rPr>
                <w:rFonts w:ascii="Times" w:hAnsi="Times"/>
                <w:color w:val="000000" w:themeColor="text1"/>
                <w:sz w:val="22"/>
                <w:szCs w:val="22"/>
                <w:vertAlign w:val="superscript"/>
              </w:rPr>
              <w:t>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0E447CF2" w14:textId="00E64307"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0.611</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747A0D34" w14:textId="2CD914F4"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0.614</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09597410" w14:textId="3680D7C0"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0.615</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47C63A24" w14:textId="796298C4"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0.710</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1AB156FD" w14:textId="41C3DEFB"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0.710</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2062EE92" w14:textId="5899EDEA"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0.712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0E671588" w14:textId="1F36D83E"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0.618</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23B1C89E" w14:textId="5CB8D602"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0.620</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766A1070" w14:textId="511E2FAA"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0.622</w:t>
            </w:r>
          </w:p>
        </w:tc>
      </w:tr>
    </w:tbl>
    <w:p w14:paraId="0391D7B7" w14:textId="2AC5AD71" w:rsidR="00445DDE" w:rsidRPr="00502797" w:rsidRDefault="00445DDE" w:rsidP="00445DDE">
      <w:pPr>
        <w:shd w:val="clear" w:color="auto" w:fill="FFFFFF"/>
        <w:spacing w:before="150" w:after="150"/>
        <w:outlineLvl w:val="3"/>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 xml:space="preserve">Panel B. </w:t>
      </w:r>
      <w:r w:rsidRPr="00BB6B5D">
        <w:rPr>
          <w:rFonts w:ascii="Times" w:eastAsia="Times New Roman" w:hAnsi="Times" w:cs="Times New Roman"/>
          <w:color w:val="000000" w:themeColor="text1"/>
          <w:sz w:val="22"/>
          <w:szCs w:val="22"/>
        </w:rPr>
        <w:t xml:space="preserve">Novice teacher status </w:t>
      </w:r>
      <w:r w:rsidRPr="00BB6B5D">
        <w:rPr>
          <w:rFonts w:ascii="Times" w:eastAsia="Times New Roman" w:hAnsi="Times" w:cs="Times New Roman"/>
          <w:color w:val="000000" w:themeColor="text1"/>
          <w:sz w:val="22"/>
          <w:szCs w:val="22"/>
        </w:rPr>
        <w:t>(less than 2-y experience)</w:t>
      </w:r>
      <w:r w:rsidRPr="00BB6B5D">
        <w:rPr>
          <w:rFonts w:ascii="Times" w:eastAsia="Times New Roman" w:hAnsi="Times" w:cs="Times New Roman"/>
          <w:color w:val="000000" w:themeColor="text1"/>
          <w:sz w:val="22"/>
          <w:szCs w:val="22"/>
        </w:rPr>
        <w:t xml:space="preserve"> </w:t>
      </w:r>
      <w:r w:rsidRPr="00BB6B5D">
        <w:rPr>
          <w:rFonts w:ascii="Times" w:eastAsia="Times New Roman" w:hAnsi="Times" w:cs="Times New Roman"/>
          <w:color w:val="000000" w:themeColor="text1"/>
          <w:sz w:val="22"/>
          <w:szCs w:val="22"/>
        </w:rPr>
        <w:t>on student performance</w:t>
      </w:r>
    </w:p>
    <w:tbl>
      <w:tblPr>
        <w:tblW w:w="5000" w:type="pct"/>
        <w:tblCellMar>
          <w:top w:w="15" w:type="dxa"/>
          <w:left w:w="15" w:type="dxa"/>
          <w:bottom w:w="15" w:type="dxa"/>
          <w:right w:w="15" w:type="dxa"/>
        </w:tblCellMar>
        <w:tblLook w:val="04A0" w:firstRow="1" w:lastRow="0" w:firstColumn="1" w:lastColumn="0" w:noHBand="0" w:noVBand="1"/>
      </w:tblPr>
      <w:tblGrid>
        <w:gridCol w:w="2404"/>
        <w:gridCol w:w="772"/>
        <w:gridCol w:w="773"/>
        <w:gridCol w:w="773"/>
        <w:gridCol w:w="773"/>
        <w:gridCol w:w="773"/>
        <w:gridCol w:w="773"/>
        <w:gridCol w:w="773"/>
        <w:gridCol w:w="773"/>
        <w:gridCol w:w="773"/>
      </w:tblGrid>
      <w:tr w:rsidR="00BB6B5D" w:rsidRPr="00502797" w14:paraId="57EF6222"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0E330FBC" w14:textId="77777777" w:rsidR="00445DDE" w:rsidRPr="00502797" w:rsidRDefault="00445DDE" w:rsidP="0006445A">
            <w:pPr>
              <w:rPr>
                <w:rFonts w:ascii="Times" w:eastAsia="Times New Roman" w:hAnsi="Times" w:cs="Times New Roman"/>
                <w:b/>
                <w:bCs/>
                <w:color w:val="000000" w:themeColor="text1"/>
                <w:sz w:val="22"/>
                <w:szCs w:val="22"/>
              </w:rPr>
            </w:pPr>
          </w:p>
        </w:tc>
      </w:tr>
      <w:tr w:rsidR="00BB6B5D" w:rsidRPr="00BB6B5D" w14:paraId="2BD2C309" w14:textId="77777777" w:rsidTr="0006445A">
        <w:tc>
          <w:tcPr>
            <w:tcW w:w="0" w:type="auto"/>
            <w:shd w:val="clear" w:color="auto" w:fill="auto"/>
            <w:tcMar>
              <w:top w:w="0" w:type="dxa"/>
              <w:left w:w="0" w:type="dxa"/>
              <w:bottom w:w="0" w:type="dxa"/>
              <w:right w:w="0" w:type="dxa"/>
            </w:tcMar>
            <w:vAlign w:val="center"/>
            <w:hideMark/>
          </w:tcPr>
          <w:p w14:paraId="15948D18" w14:textId="77777777" w:rsidR="00445DDE" w:rsidRPr="00502797" w:rsidRDefault="00445DDE" w:rsidP="0006445A">
            <w:pPr>
              <w:jc w:val="center"/>
              <w:rPr>
                <w:rFonts w:ascii="Times" w:eastAsia="Times New Roman" w:hAnsi="Times" w:cs="Times New Roman"/>
                <w:color w:val="000000" w:themeColor="text1"/>
                <w:sz w:val="22"/>
                <w:szCs w:val="22"/>
              </w:rPr>
            </w:pPr>
          </w:p>
        </w:tc>
        <w:tc>
          <w:tcPr>
            <w:tcW w:w="0" w:type="auto"/>
            <w:gridSpan w:val="9"/>
            <w:shd w:val="clear" w:color="auto" w:fill="auto"/>
            <w:tcMar>
              <w:top w:w="0" w:type="dxa"/>
              <w:left w:w="0" w:type="dxa"/>
              <w:bottom w:w="0" w:type="dxa"/>
              <w:right w:w="0" w:type="dxa"/>
            </w:tcMar>
            <w:vAlign w:val="center"/>
            <w:hideMark/>
          </w:tcPr>
          <w:p w14:paraId="7EF583EB" w14:textId="77777777" w:rsidR="00445DDE" w:rsidRPr="00502797" w:rsidRDefault="00445DDE" w:rsidP="0006445A">
            <w:pPr>
              <w:rPr>
                <w:rFonts w:ascii="Times" w:eastAsia="Times New Roman" w:hAnsi="Times" w:cs="Times New Roman"/>
                <w:color w:val="000000" w:themeColor="text1"/>
                <w:sz w:val="22"/>
                <w:szCs w:val="22"/>
              </w:rPr>
            </w:pPr>
          </w:p>
        </w:tc>
      </w:tr>
      <w:tr w:rsidR="00BB6B5D" w:rsidRPr="00BB6B5D" w14:paraId="733FBF05" w14:textId="77777777" w:rsidTr="0006445A">
        <w:tc>
          <w:tcPr>
            <w:tcW w:w="0" w:type="auto"/>
            <w:shd w:val="clear" w:color="auto" w:fill="auto"/>
            <w:tcMar>
              <w:top w:w="0" w:type="dxa"/>
              <w:left w:w="0" w:type="dxa"/>
              <w:bottom w:w="0" w:type="dxa"/>
              <w:right w:w="0" w:type="dxa"/>
            </w:tcMar>
            <w:vAlign w:val="center"/>
            <w:hideMark/>
          </w:tcPr>
          <w:p w14:paraId="4F910311" w14:textId="77777777" w:rsidR="00445DDE" w:rsidRPr="00502797" w:rsidRDefault="00445DDE" w:rsidP="0006445A">
            <w:pPr>
              <w:jc w:val="center"/>
              <w:rPr>
                <w:rFonts w:ascii="Times" w:eastAsia="Times New Roman" w:hAnsi="Times" w:cs="Times New Roman"/>
                <w:color w:val="000000" w:themeColor="text1"/>
                <w:sz w:val="22"/>
                <w:szCs w:val="22"/>
              </w:rPr>
            </w:pPr>
          </w:p>
        </w:tc>
        <w:tc>
          <w:tcPr>
            <w:tcW w:w="0" w:type="auto"/>
            <w:gridSpan w:val="3"/>
            <w:shd w:val="clear" w:color="auto" w:fill="auto"/>
            <w:tcMar>
              <w:top w:w="0" w:type="dxa"/>
              <w:left w:w="0" w:type="dxa"/>
              <w:bottom w:w="0" w:type="dxa"/>
              <w:right w:w="0" w:type="dxa"/>
            </w:tcMar>
            <w:vAlign w:val="center"/>
            <w:hideMark/>
          </w:tcPr>
          <w:p w14:paraId="092F7201"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Chinese score</w:t>
            </w:r>
          </w:p>
        </w:tc>
        <w:tc>
          <w:tcPr>
            <w:tcW w:w="0" w:type="auto"/>
            <w:gridSpan w:val="3"/>
            <w:shd w:val="clear" w:color="auto" w:fill="auto"/>
            <w:tcMar>
              <w:top w:w="0" w:type="dxa"/>
              <w:left w:w="0" w:type="dxa"/>
              <w:bottom w:w="0" w:type="dxa"/>
              <w:right w:w="0" w:type="dxa"/>
            </w:tcMar>
            <w:vAlign w:val="center"/>
            <w:hideMark/>
          </w:tcPr>
          <w:p w14:paraId="7C354722"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 xml:space="preserve">English score </w:t>
            </w:r>
          </w:p>
        </w:tc>
        <w:tc>
          <w:tcPr>
            <w:tcW w:w="0" w:type="auto"/>
            <w:gridSpan w:val="3"/>
            <w:shd w:val="clear" w:color="auto" w:fill="auto"/>
            <w:tcMar>
              <w:top w:w="0" w:type="dxa"/>
              <w:left w:w="0" w:type="dxa"/>
              <w:bottom w:w="0" w:type="dxa"/>
              <w:right w:w="0" w:type="dxa"/>
            </w:tcMar>
            <w:vAlign w:val="center"/>
            <w:hideMark/>
          </w:tcPr>
          <w:p w14:paraId="22F6DB17"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Math score</w:t>
            </w:r>
          </w:p>
        </w:tc>
      </w:tr>
      <w:tr w:rsidR="00BB6B5D" w:rsidRPr="00502797" w14:paraId="04AE0A65"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6F900F76" w14:textId="77777777" w:rsidR="00445DDE" w:rsidRPr="00502797" w:rsidRDefault="00445DDE" w:rsidP="0006445A">
            <w:pPr>
              <w:jc w:val="center"/>
              <w:rPr>
                <w:rFonts w:ascii="Times" w:eastAsia="Times New Roman" w:hAnsi="Times" w:cs="Times New Roman"/>
                <w:color w:val="000000" w:themeColor="text1"/>
                <w:sz w:val="22"/>
                <w:szCs w:val="22"/>
              </w:rPr>
            </w:pPr>
          </w:p>
        </w:tc>
      </w:tr>
      <w:tr w:rsidR="00BB6B5D" w:rsidRPr="00BB6B5D" w14:paraId="6379EE3B" w14:textId="77777777" w:rsidTr="0006445A">
        <w:tc>
          <w:tcPr>
            <w:tcW w:w="0" w:type="auto"/>
            <w:vMerge w:val="restart"/>
            <w:shd w:val="clear" w:color="auto" w:fill="auto"/>
            <w:tcMar>
              <w:top w:w="0" w:type="dxa"/>
              <w:left w:w="0" w:type="dxa"/>
              <w:bottom w:w="0" w:type="dxa"/>
              <w:right w:w="0" w:type="dxa"/>
            </w:tcMar>
            <w:vAlign w:val="center"/>
            <w:hideMark/>
          </w:tcPr>
          <w:p w14:paraId="383AC16E" w14:textId="55C3EDC8" w:rsidR="00445DDE" w:rsidRPr="00502797" w:rsidRDefault="00445DDE" w:rsidP="00445DDE">
            <w:pPr>
              <w:rPr>
                <w:rFonts w:ascii="Times" w:eastAsia="Times New Roman" w:hAnsi="Times" w:cs="Times New Roman"/>
                <w:color w:val="000000" w:themeColor="text1"/>
                <w:sz w:val="22"/>
                <w:szCs w:val="22"/>
              </w:rPr>
            </w:pPr>
            <w:r w:rsidRPr="00BB6B5D">
              <w:rPr>
                <w:rFonts w:ascii="Times" w:hAnsi="Times"/>
                <w:color w:val="000000" w:themeColor="text1"/>
                <w:sz w:val="22"/>
                <w:szCs w:val="22"/>
              </w:rPr>
              <w:t xml:space="preserve">Novice teacher </w:t>
            </w:r>
          </w:p>
        </w:tc>
        <w:tc>
          <w:tcPr>
            <w:tcW w:w="0" w:type="auto"/>
            <w:shd w:val="clear" w:color="auto" w:fill="auto"/>
            <w:tcMar>
              <w:top w:w="0" w:type="dxa"/>
              <w:left w:w="0" w:type="dxa"/>
              <w:bottom w:w="0" w:type="dxa"/>
              <w:right w:w="0" w:type="dxa"/>
            </w:tcMar>
            <w:vAlign w:val="center"/>
            <w:hideMark/>
          </w:tcPr>
          <w:p w14:paraId="411B5FC5" w14:textId="6AE89C76"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-0.089</w:t>
            </w:r>
          </w:p>
        </w:tc>
        <w:tc>
          <w:tcPr>
            <w:tcW w:w="0" w:type="auto"/>
            <w:shd w:val="clear" w:color="auto" w:fill="auto"/>
            <w:tcMar>
              <w:top w:w="0" w:type="dxa"/>
              <w:left w:w="0" w:type="dxa"/>
              <w:bottom w:w="0" w:type="dxa"/>
              <w:right w:w="0" w:type="dxa"/>
            </w:tcMar>
            <w:vAlign w:val="center"/>
            <w:hideMark/>
          </w:tcPr>
          <w:p w14:paraId="5235D4FE" w14:textId="0EB664A3"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-0.223</w:t>
            </w:r>
          </w:p>
        </w:tc>
        <w:tc>
          <w:tcPr>
            <w:tcW w:w="0" w:type="auto"/>
            <w:shd w:val="clear" w:color="auto" w:fill="auto"/>
            <w:tcMar>
              <w:top w:w="0" w:type="dxa"/>
              <w:left w:w="0" w:type="dxa"/>
              <w:bottom w:w="0" w:type="dxa"/>
              <w:right w:w="0" w:type="dxa"/>
            </w:tcMar>
            <w:vAlign w:val="center"/>
            <w:hideMark/>
          </w:tcPr>
          <w:p w14:paraId="7638F899" w14:textId="4D0A6959"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-0.367</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hideMark/>
          </w:tcPr>
          <w:p w14:paraId="02A60E1B" w14:textId="5D64E841"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0.100</w:t>
            </w:r>
          </w:p>
        </w:tc>
        <w:tc>
          <w:tcPr>
            <w:tcW w:w="0" w:type="auto"/>
            <w:shd w:val="clear" w:color="auto" w:fill="auto"/>
            <w:tcMar>
              <w:top w:w="0" w:type="dxa"/>
              <w:left w:w="0" w:type="dxa"/>
              <w:bottom w:w="0" w:type="dxa"/>
              <w:right w:w="0" w:type="dxa"/>
            </w:tcMar>
            <w:vAlign w:val="center"/>
            <w:hideMark/>
          </w:tcPr>
          <w:p w14:paraId="3777D37D" w14:textId="3AA09B65"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0.144</w:t>
            </w:r>
          </w:p>
        </w:tc>
        <w:tc>
          <w:tcPr>
            <w:tcW w:w="0" w:type="auto"/>
            <w:shd w:val="clear" w:color="auto" w:fill="auto"/>
            <w:tcMar>
              <w:top w:w="0" w:type="dxa"/>
              <w:left w:w="0" w:type="dxa"/>
              <w:bottom w:w="0" w:type="dxa"/>
              <w:right w:w="0" w:type="dxa"/>
            </w:tcMar>
            <w:vAlign w:val="center"/>
            <w:hideMark/>
          </w:tcPr>
          <w:p w14:paraId="0AF9264D" w14:textId="5C78BADB"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0.248</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hideMark/>
          </w:tcPr>
          <w:p w14:paraId="133F11D2" w14:textId="43D267FF"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-0.018</w:t>
            </w:r>
          </w:p>
        </w:tc>
        <w:tc>
          <w:tcPr>
            <w:tcW w:w="0" w:type="auto"/>
            <w:shd w:val="clear" w:color="auto" w:fill="auto"/>
            <w:tcMar>
              <w:top w:w="0" w:type="dxa"/>
              <w:left w:w="0" w:type="dxa"/>
              <w:bottom w:w="0" w:type="dxa"/>
              <w:right w:w="0" w:type="dxa"/>
            </w:tcMar>
            <w:vAlign w:val="center"/>
            <w:hideMark/>
          </w:tcPr>
          <w:p w14:paraId="759B6174" w14:textId="7D9AC7E6"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0.076</w:t>
            </w:r>
          </w:p>
        </w:tc>
        <w:tc>
          <w:tcPr>
            <w:tcW w:w="0" w:type="auto"/>
            <w:shd w:val="clear" w:color="auto" w:fill="auto"/>
            <w:tcMar>
              <w:top w:w="0" w:type="dxa"/>
              <w:left w:w="0" w:type="dxa"/>
              <w:bottom w:w="0" w:type="dxa"/>
              <w:right w:w="0" w:type="dxa"/>
            </w:tcMar>
            <w:vAlign w:val="center"/>
            <w:hideMark/>
          </w:tcPr>
          <w:p w14:paraId="64F699DF" w14:textId="6194F477"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0.070</w:t>
            </w:r>
          </w:p>
        </w:tc>
      </w:tr>
      <w:tr w:rsidR="00BB6B5D" w:rsidRPr="00BB6B5D" w14:paraId="44C3FB9D" w14:textId="77777777" w:rsidTr="0006445A">
        <w:tc>
          <w:tcPr>
            <w:tcW w:w="0" w:type="auto"/>
            <w:vMerge/>
            <w:shd w:val="clear" w:color="auto" w:fill="auto"/>
            <w:tcMar>
              <w:top w:w="0" w:type="dxa"/>
              <w:left w:w="0" w:type="dxa"/>
              <w:bottom w:w="0" w:type="dxa"/>
              <w:right w:w="0" w:type="dxa"/>
            </w:tcMar>
            <w:vAlign w:val="center"/>
            <w:hideMark/>
          </w:tcPr>
          <w:p w14:paraId="57B52EB0" w14:textId="77777777" w:rsidR="00445DDE" w:rsidRPr="00502797" w:rsidRDefault="00445DDE" w:rsidP="00445DDE">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5CCD0D4C" w14:textId="56D59E11"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(0.208)</w:t>
            </w:r>
          </w:p>
        </w:tc>
        <w:tc>
          <w:tcPr>
            <w:tcW w:w="0" w:type="auto"/>
            <w:shd w:val="clear" w:color="auto" w:fill="auto"/>
            <w:tcMar>
              <w:top w:w="0" w:type="dxa"/>
              <w:left w:w="0" w:type="dxa"/>
              <w:bottom w:w="0" w:type="dxa"/>
              <w:right w:w="0" w:type="dxa"/>
            </w:tcMar>
            <w:vAlign w:val="center"/>
            <w:hideMark/>
          </w:tcPr>
          <w:p w14:paraId="41840403" w14:textId="7F9596B2"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(0.144)</w:t>
            </w:r>
          </w:p>
        </w:tc>
        <w:tc>
          <w:tcPr>
            <w:tcW w:w="0" w:type="auto"/>
            <w:shd w:val="clear" w:color="auto" w:fill="auto"/>
            <w:tcMar>
              <w:top w:w="0" w:type="dxa"/>
              <w:left w:w="0" w:type="dxa"/>
              <w:bottom w:w="0" w:type="dxa"/>
              <w:right w:w="0" w:type="dxa"/>
            </w:tcMar>
            <w:vAlign w:val="center"/>
            <w:hideMark/>
          </w:tcPr>
          <w:p w14:paraId="009AB40C" w14:textId="644D216D"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(0.155)</w:t>
            </w:r>
          </w:p>
        </w:tc>
        <w:tc>
          <w:tcPr>
            <w:tcW w:w="0" w:type="auto"/>
            <w:shd w:val="clear" w:color="auto" w:fill="auto"/>
            <w:tcMar>
              <w:top w:w="0" w:type="dxa"/>
              <w:left w:w="0" w:type="dxa"/>
              <w:bottom w:w="0" w:type="dxa"/>
              <w:right w:w="0" w:type="dxa"/>
            </w:tcMar>
            <w:vAlign w:val="center"/>
            <w:hideMark/>
          </w:tcPr>
          <w:p w14:paraId="49F9D260" w14:textId="2037F5D4"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(0.083)</w:t>
            </w:r>
          </w:p>
        </w:tc>
        <w:tc>
          <w:tcPr>
            <w:tcW w:w="0" w:type="auto"/>
            <w:shd w:val="clear" w:color="auto" w:fill="auto"/>
            <w:tcMar>
              <w:top w:w="0" w:type="dxa"/>
              <w:left w:w="0" w:type="dxa"/>
              <w:bottom w:w="0" w:type="dxa"/>
              <w:right w:w="0" w:type="dxa"/>
            </w:tcMar>
            <w:vAlign w:val="center"/>
            <w:hideMark/>
          </w:tcPr>
          <w:p w14:paraId="1008988D" w14:textId="7D20CED6"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(0.120)</w:t>
            </w:r>
          </w:p>
        </w:tc>
        <w:tc>
          <w:tcPr>
            <w:tcW w:w="0" w:type="auto"/>
            <w:shd w:val="clear" w:color="auto" w:fill="auto"/>
            <w:tcMar>
              <w:top w:w="0" w:type="dxa"/>
              <w:left w:w="0" w:type="dxa"/>
              <w:bottom w:w="0" w:type="dxa"/>
              <w:right w:w="0" w:type="dxa"/>
            </w:tcMar>
            <w:vAlign w:val="center"/>
            <w:hideMark/>
          </w:tcPr>
          <w:p w14:paraId="34D118D6" w14:textId="52501348"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(0.110)</w:t>
            </w:r>
          </w:p>
        </w:tc>
        <w:tc>
          <w:tcPr>
            <w:tcW w:w="0" w:type="auto"/>
            <w:shd w:val="clear" w:color="auto" w:fill="auto"/>
            <w:tcMar>
              <w:top w:w="0" w:type="dxa"/>
              <w:left w:w="0" w:type="dxa"/>
              <w:bottom w:w="0" w:type="dxa"/>
              <w:right w:w="0" w:type="dxa"/>
            </w:tcMar>
            <w:vAlign w:val="center"/>
            <w:hideMark/>
          </w:tcPr>
          <w:p w14:paraId="54B2ABBF" w14:textId="648FFFE3"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(0.154)</w:t>
            </w:r>
          </w:p>
        </w:tc>
        <w:tc>
          <w:tcPr>
            <w:tcW w:w="0" w:type="auto"/>
            <w:shd w:val="clear" w:color="auto" w:fill="auto"/>
            <w:tcMar>
              <w:top w:w="0" w:type="dxa"/>
              <w:left w:w="0" w:type="dxa"/>
              <w:bottom w:w="0" w:type="dxa"/>
              <w:right w:w="0" w:type="dxa"/>
            </w:tcMar>
            <w:vAlign w:val="center"/>
            <w:hideMark/>
          </w:tcPr>
          <w:p w14:paraId="6573AEB4" w14:textId="79BAED16"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(0.174)</w:t>
            </w:r>
          </w:p>
        </w:tc>
        <w:tc>
          <w:tcPr>
            <w:tcW w:w="0" w:type="auto"/>
            <w:shd w:val="clear" w:color="auto" w:fill="auto"/>
            <w:tcMar>
              <w:top w:w="0" w:type="dxa"/>
              <w:left w:w="0" w:type="dxa"/>
              <w:bottom w:w="0" w:type="dxa"/>
              <w:right w:w="0" w:type="dxa"/>
            </w:tcMar>
            <w:vAlign w:val="center"/>
            <w:hideMark/>
          </w:tcPr>
          <w:p w14:paraId="220213F2" w14:textId="4047A077"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(0.125)</w:t>
            </w:r>
          </w:p>
        </w:tc>
      </w:tr>
      <w:tr w:rsidR="00BB6B5D" w:rsidRPr="00502797" w14:paraId="4EAF4EBF"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2D988190" w14:textId="77777777" w:rsidR="00445DDE" w:rsidRPr="00502797" w:rsidRDefault="00445DDE" w:rsidP="0006445A">
            <w:pPr>
              <w:jc w:val="center"/>
              <w:rPr>
                <w:rFonts w:ascii="Times" w:eastAsia="Times New Roman" w:hAnsi="Times" w:cs="Times New Roman"/>
                <w:color w:val="000000" w:themeColor="text1"/>
                <w:sz w:val="22"/>
                <w:szCs w:val="22"/>
              </w:rPr>
            </w:pPr>
          </w:p>
        </w:tc>
      </w:tr>
      <w:tr w:rsidR="00BB6B5D" w:rsidRPr="00BB6B5D" w14:paraId="2B488BCA" w14:textId="77777777" w:rsidTr="0006445A">
        <w:tc>
          <w:tcPr>
            <w:tcW w:w="0" w:type="auto"/>
            <w:shd w:val="clear" w:color="auto" w:fill="auto"/>
            <w:tcMar>
              <w:top w:w="0" w:type="dxa"/>
              <w:left w:w="0" w:type="dxa"/>
              <w:bottom w:w="0" w:type="dxa"/>
              <w:right w:w="0" w:type="dxa"/>
            </w:tcMar>
            <w:vAlign w:val="center"/>
            <w:hideMark/>
          </w:tcPr>
          <w:p w14:paraId="366CE2A2"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Student Covariates</w:t>
            </w:r>
          </w:p>
        </w:tc>
        <w:tc>
          <w:tcPr>
            <w:tcW w:w="0" w:type="auto"/>
            <w:shd w:val="clear" w:color="auto" w:fill="auto"/>
            <w:tcMar>
              <w:top w:w="0" w:type="dxa"/>
              <w:left w:w="0" w:type="dxa"/>
              <w:bottom w:w="0" w:type="dxa"/>
              <w:right w:w="0" w:type="dxa"/>
            </w:tcMar>
            <w:vAlign w:val="center"/>
            <w:hideMark/>
          </w:tcPr>
          <w:p w14:paraId="0A3F3440"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5C43518"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335BC40"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F83B79E"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B281677"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BF2CCFD"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CAEE632"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CC1CF4D"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23A8D38"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750AB464" w14:textId="77777777" w:rsidTr="0006445A">
        <w:tc>
          <w:tcPr>
            <w:tcW w:w="0" w:type="auto"/>
            <w:shd w:val="clear" w:color="auto" w:fill="auto"/>
            <w:tcMar>
              <w:top w:w="0" w:type="dxa"/>
              <w:left w:w="0" w:type="dxa"/>
              <w:bottom w:w="0" w:type="dxa"/>
              <w:right w:w="0" w:type="dxa"/>
            </w:tcMar>
            <w:vAlign w:val="center"/>
            <w:hideMark/>
          </w:tcPr>
          <w:p w14:paraId="1927942F"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Homeroom Covariates</w:t>
            </w:r>
          </w:p>
        </w:tc>
        <w:tc>
          <w:tcPr>
            <w:tcW w:w="0" w:type="auto"/>
            <w:shd w:val="clear" w:color="auto" w:fill="auto"/>
            <w:tcMar>
              <w:top w:w="0" w:type="dxa"/>
              <w:left w:w="0" w:type="dxa"/>
              <w:bottom w:w="0" w:type="dxa"/>
              <w:right w:w="0" w:type="dxa"/>
            </w:tcMar>
            <w:vAlign w:val="center"/>
            <w:hideMark/>
          </w:tcPr>
          <w:p w14:paraId="1E6C93B6"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66B6F47"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298DF8B"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DC4AEC9"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D72464F"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400371E"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74F3B63"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5A6155D"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F8E66CD"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6130A8E4" w14:textId="77777777" w:rsidTr="0006445A">
        <w:tc>
          <w:tcPr>
            <w:tcW w:w="0" w:type="auto"/>
            <w:shd w:val="clear" w:color="auto" w:fill="auto"/>
            <w:tcMar>
              <w:top w:w="0" w:type="dxa"/>
              <w:left w:w="0" w:type="dxa"/>
              <w:bottom w:w="0" w:type="dxa"/>
              <w:right w:w="0" w:type="dxa"/>
            </w:tcMar>
            <w:vAlign w:val="center"/>
            <w:hideMark/>
          </w:tcPr>
          <w:p w14:paraId="36B74C13"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Teacher Covariates</w:t>
            </w:r>
          </w:p>
        </w:tc>
        <w:tc>
          <w:tcPr>
            <w:tcW w:w="0" w:type="auto"/>
            <w:shd w:val="clear" w:color="auto" w:fill="auto"/>
            <w:tcMar>
              <w:top w:w="0" w:type="dxa"/>
              <w:left w:w="0" w:type="dxa"/>
              <w:bottom w:w="0" w:type="dxa"/>
              <w:right w:w="0" w:type="dxa"/>
            </w:tcMar>
            <w:vAlign w:val="center"/>
            <w:hideMark/>
          </w:tcPr>
          <w:p w14:paraId="30EE5689"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27A933F"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36FAAAE"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DF3CA67"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CA88831"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87D912C"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43728DD"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32784FF"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E25F4E5"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7988BCCC" w14:textId="77777777" w:rsidTr="0006445A">
        <w:tc>
          <w:tcPr>
            <w:tcW w:w="0" w:type="auto"/>
            <w:shd w:val="clear" w:color="auto" w:fill="auto"/>
            <w:tcMar>
              <w:top w:w="0" w:type="dxa"/>
              <w:left w:w="0" w:type="dxa"/>
              <w:bottom w:w="0" w:type="dxa"/>
              <w:right w:w="0" w:type="dxa"/>
            </w:tcMar>
            <w:vAlign w:val="center"/>
            <w:hideMark/>
          </w:tcPr>
          <w:p w14:paraId="22CC1968"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School FE</w:t>
            </w:r>
          </w:p>
        </w:tc>
        <w:tc>
          <w:tcPr>
            <w:tcW w:w="0" w:type="auto"/>
            <w:shd w:val="clear" w:color="auto" w:fill="auto"/>
            <w:tcMar>
              <w:top w:w="0" w:type="dxa"/>
              <w:left w:w="0" w:type="dxa"/>
              <w:bottom w:w="0" w:type="dxa"/>
              <w:right w:w="0" w:type="dxa"/>
            </w:tcMar>
            <w:vAlign w:val="center"/>
            <w:hideMark/>
          </w:tcPr>
          <w:p w14:paraId="0AF777D0"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2BC0F8C"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3AD556A"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BB27807"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8B3B169"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0A9CF33"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D7ED15C"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5329DBF"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1DA94BC"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478C842E" w14:textId="77777777" w:rsidTr="0006445A">
        <w:tc>
          <w:tcPr>
            <w:tcW w:w="0" w:type="auto"/>
            <w:shd w:val="clear" w:color="auto" w:fill="auto"/>
            <w:tcMar>
              <w:top w:w="0" w:type="dxa"/>
              <w:left w:w="0" w:type="dxa"/>
              <w:bottom w:w="0" w:type="dxa"/>
              <w:right w:w="0" w:type="dxa"/>
            </w:tcMar>
            <w:vAlign w:val="center"/>
            <w:hideMark/>
          </w:tcPr>
          <w:p w14:paraId="0DBFC969"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School</w:t>
            </w:r>
            <w:r w:rsidRPr="00BB6B5D">
              <w:rPr>
                <w:rFonts w:ascii="Times" w:eastAsia="Times New Roman" w:hAnsi="Times" w:cs="Times New Roman"/>
                <w:color w:val="000000" w:themeColor="text1"/>
                <w:sz w:val="22"/>
                <w:szCs w:val="22"/>
              </w:rPr>
              <w:t>-</w:t>
            </w:r>
            <w:r w:rsidRPr="00502797">
              <w:rPr>
                <w:rFonts w:ascii="Times" w:eastAsia="Times New Roman" w:hAnsi="Times" w:cs="Times New Roman"/>
                <w:color w:val="000000" w:themeColor="text1"/>
                <w:sz w:val="22"/>
                <w:szCs w:val="22"/>
              </w:rPr>
              <w:t>clustered SE</w:t>
            </w:r>
          </w:p>
        </w:tc>
        <w:tc>
          <w:tcPr>
            <w:tcW w:w="0" w:type="auto"/>
            <w:shd w:val="clear" w:color="auto" w:fill="auto"/>
            <w:tcMar>
              <w:top w:w="0" w:type="dxa"/>
              <w:left w:w="0" w:type="dxa"/>
              <w:bottom w:w="0" w:type="dxa"/>
              <w:right w:w="0" w:type="dxa"/>
            </w:tcMar>
            <w:vAlign w:val="center"/>
            <w:hideMark/>
          </w:tcPr>
          <w:p w14:paraId="119E78D2"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78DC232"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45FAA97"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520460F"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22C9A2D"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42352F8"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A32A46C"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3DABA22"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923A562"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68F6DA00" w14:textId="77777777" w:rsidTr="0006445A">
        <w:tc>
          <w:tcPr>
            <w:tcW w:w="0" w:type="auto"/>
            <w:shd w:val="clear" w:color="auto" w:fill="auto"/>
            <w:tcMar>
              <w:top w:w="0" w:type="dxa"/>
              <w:left w:w="0" w:type="dxa"/>
              <w:bottom w:w="0" w:type="dxa"/>
              <w:right w:w="0" w:type="dxa"/>
            </w:tcMar>
            <w:vAlign w:val="center"/>
            <w:hideMark/>
          </w:tcPr>
          <w:p w14:paraId="74B7C1E8" w14:textId="77777777" w:rsidR="00445DDE" w:rsidRPr="00502797" w:rsidRDefault="00445DDE" w:rsidP="0006445A">
            <w:pPr>
              <w:rPr>
                <w:rFonts w:ascii="Times" w:eastAsia="Times New Roman" w:hAnsi="Times" w:cs="Times New Roman"/>
                <w:color w:val="000000" w:themeColor="text1"/>
                <w:sz w:val="22"/>
                <w:szCs w:val="22"/>
              </w:rPr>
            </w:pPr>
            <w:r w:rsidRPr="00BB6B5D">
              <w:rPr>
                <w:rFonts w:ascii="Times" w:hAnsi="Times"/>
                <w:color w:val="000000" w:themeColor="text1"/>
                <w:sz w:val="22"/>
                <w:szCs w:val="22"/>
              </w:rPr>
              <w:t>Observations</w:t>
            </w:r>
          </w:p>
        </w:tc>
        <w:tc>
          <w:tcPr>
            <w:tcW w:w="0" w:type="auto"/>
            <w:shd w:val="clear" w:color="auto" w:fill="auto"/>
            <w:tcMar>
              <w:top w:w="0" w:type="dxa"/>
              <w:left w:w="0" w:type="dxa"/>
              <w:bottom w:w="0" w:type="dxa"/>
              <w:right w:w="0" w:type="dxa"/>
            </w:tcMar>
            <w:vAlign w:val="center"/>
            <w:hideMark/>
          </w:tcPr>
          <w:p w14:paraId="4896E262"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5F77A23D"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0B97F9CC"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6056AF58"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7891B18F"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0855BF0D"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5C8F1230"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77B9ABAD"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28FC0FCC"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4,887</w:t>
            </w:r>
          </w:p>
        </w:tc>
      </w:tr>
      <w:tr w:rsidR="00BB6B5D" w:rsidRPr="00BB6B5D" w14:paraId="759C6E87" w14:textId="77777777" w:rsidTr="0006445A">
        <w:tc>
          <w:tcPr>
            <w:tcW w:w="0" w:type="auto"/>
            <w:tcBorders>
              <w:bottom w:val="single" w:sz="4" w:space="0" w:color="auto"/>
            </w:tcBorders>
            <w:shd w:val="clear" w:color="auto" w:fill="auto"/>
            <w:tcMar>
              <w:top w:w="0" w:type="dxa"/>
              <w:left w:w="0" w:type="dxa"/>
              <w:bottom w:w="0" w:type="dxa"/>
              <w:right w:w="0" w:type="dxa"/>
            </w:tcMar>
            <w:vAlign w:val="center"/>
            <w:hideMark/>
          </w:tcPr>
          <w:p w14:paraId="61162A7C" w14:textId="40909E21" w:rsidR="00445DDE" w:rsidRPr="00502797" w:rsidRDefault="00445DDE" w:rsidP="00445DDE">
            <w:pPr>
              <w:rPr>
                <w:rFonts w:ascii="Times" w:eastAsia="Times New Roman" w:hAnsi="Times" w:cs="Times New Roman"/>
                <w:color w:val="000000" w:themeColor="text1"/>
                <w:sz w:val="22"/>
                <w:szCs w:val="22"/>
              </w:rPr>
            </w:pPr>
            <w:r w:rsidRPr="00BB6B5D">
              <w:rPr>
                <w:rFonts w:ascii="Times" w:hAnsi="Times"/>
                <w:color w:val="000000" w:themeColor="text1"/>
                <w:sz w:val="22"/>
                <w:szCs w:val="22"/>
              </w:rPr>
              <w:t>R</w:t>
            </w:r>
            <w:r w:rsidRPr="00BB6B5D">
              <w:rPr>
                <w:rFonts w:ascii="Times" w:hAnsi="Times"/>
                <w:color w:val="000000" w:themeColor="text1"/>
                <w:sz w:val="22"/>
                <w:szCs w:val="22"/>
                <w:vertAlign w:val="superscript"/>
              </w:rPr>
              <w:t>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2A68B3E2" w14:textId="6A5F618F"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0.611</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0DC9C0F8" w14:textId="604675E6"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0.615</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0FFC91BC" w14:textId="6CD666E1"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0.617</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676F9024" w14:textId="416AA6B6"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0.709</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3DF9B3C8" w14:textId="5E75BB06"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0.710</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2F72DF6A" w14:textId="144A61A5"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0.712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64F1C497" w14:textId="407E7329"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0.618</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2A0FC1F4" w14:textId="0BB96894"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0.619</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3990731A" w14:textId="53FDF020"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0.622</w:t>
            </w:r>
          </w:p>
        </w:tc>
      </w:tr>
    </w:tbl>
    <w:p w14:paraId="767D9463" w14:textId="77777777" w:rsidR="00BB6B5D" w:rsidRPr="00BB6B5D" w:rsidRDefault="00BB6B5D" w:rsidP="00445DDE">
      <w:pPr>
        <w:shd w:val="clear" w:color="auto" w:fill="FFFFFF"/>
        <w:spacing w:before="150" w:after="150"/>
        <w:outlineLvl w:val="3"/>
        <w:rPr>
          <w:rFonts w:ascii="Times" w:eastAsia="Times New Roman" w:hAnsi="Times" w:cs="Times New Roman"/>
          <w:color w:val="000000" w:themeColor="text1"/>
          <w:sz w:val="22"/>
          <w:szCs w:val="22"/>
        </w:rPr>
      </w:pPr>
    </w:p>
    <w:p w14:paraId="3DC91849" w14:textId="77777777" w:rsidR="00BB6B5D" w:rsidRPr="00BB6B5D" w:rsidRDefault="00BB6B5D">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br w:type="page"/>
      </w:r>
    </w:p>
    <w:p w14:paraId="0D493931" w14:textId="4AB285F0" w:rsidR="00445DDE" w:rsidRPr="00502797" w:rsidRDefault="00445DDE" w:rsidP="00445DDE">
      <w:pPr>
        <w:shd w:val="clear" w:color="auto" w:fill="FFFFFF"/>
        <w:spacing w:before="150" w:after="150"/>
        <w:outlineLvl w:val="3"/>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lastRenderedPageBreak/>
        <w:t xml:space="preserve">Panel C.  </w:t>
      </w:r>
      <w:r w:rsidRPr="00BB6B5D">
        <w:rPr>
          <w:rFonts w:ascii="Times" w:eastAsia="Times New Roman" w:hAnsi="Times" w:cs="Times New Roman"/>
          <w:color w:val="000000" w:themeColor="text1"/>
          <w:sz w:val="22"/>
          <w:szCs w:val="22"/>
        </w:rPr>
        <w:t>Teacher experience (binned)</w:t>
      </w:r>
      <w:r w:rsidRPr="00BB6B5D">
        <w:rPr>
          <w:rFonts w:ascii="Times" w:eastAsia="Times New Roman" w:hAnsi="Times" w:cs="Times New Roman"/>
          <w:color w:val="000000" w:themeColor="text1"/>
          <w:sz w:val="22"/>
          <w:szCs w:val="22"/>
        </w:rPr>
        <w:t xml:space="preserve"> on student performance</w:t>
      </w:r>
      <w:r w:rsidR="00BB6B5D" w:rsidRPr="00BB6B5D">
        <w:rPr>
          <w:rFonts w:ascii="Times" w:eastAsia="Times New Roman" w:hAnsi="Times" w:cs="Times New Roman"/>
          <w:color w:val="000000" w:themeColor="text1"/>
          <w:sz w:val="22"/>
          <w:szCs w:val="22"/>
        </w:rPr>
        <w:t xml:space="preserve"> </w:t>
      </w:r>
      <w:r w:rsidR="00BB6B5D" w:rsidRPr="00BB6B5D">
        <w:rPr>
          <w:rFonts w:ascii="Times" w:eastAsia="Times New Roman" w:hAnsi="Times" w:cs="Times New Roman"/>
          <w:color w:val="000000" w:themeColor="text1"/>
          <w:sz w:val="22"/>
          <w:szCs w:val="22"/>
        </w:rPr>
        <w:t xml:space="preserve">(compared to teachers with </w:t>
      </w:r>
      <w:proofErr w:type="gramStart"/>
      <w:r w:rsidR="00BB6B5D" w:rsidRPr="00BB6B5D">
        <w:rPr>
          <w:rFonts w:ascii="Times" w:eastAsia="Times New Roman" w:hAnsi="Times" w:cs="Times New Roman"/>
          <w:color w:val="000000" w:themeColor="text1"/>
          <w:sz w:val="22"/>
          <w:szCs w:val="22"/>
        </w:rPr>
        <w:t>0-1 year</w:t>
      </w:r>
      <w:proofErr w:type="gramEnd"/>
      <w:r w:rsidR="00BB6B5D" w:rsidRPr="00BB6B5D">
        <w:rPr>
          <w:rFonts w:ascii="Times" w:eastAsia="Times New Roman" w:hAnsi="Times" w:cs="Times New Roman"/>
          <w:color w:val="000000" w:themeColor="text1"/>
          <w:sz w:val="22"/>
          <w:szCs w:val="22"/>
        </w:rPr>
        <w:t xml:space="preserve"> experience)</w:t>
      </w:r>
    </w:p>
    <w:tbl>
      <w:tblPr>
        <w:tblW w:w="5000" w:type="pct"/>
        <w:tblCellMar>
          <w:top w:w="15" w:type="dxa"/>
          <w:left w:w="15" w:type="dxa"/>
          <w:bottom w:w="15" w:type="dxa"/>
          <w:right w:w="15" w:type="dxa"/>
        </w:tblCellMar>
        <w:tblLook w:val="04A0" w:firstRow="1" w:lastRow="0" w:firstColumn="1" w:lastColumn="0" w:noHBand="0" w:noVBand="1"/>
      </w:tblPr>
      <w:tblGrid>
        <w:gridCol w:w="2356"/>
        <w:gridCol w:w="757"/>
        <w:gridCol w:w="757"/>
        <w:gridCol w:w="757"/>
        <w:gridCol w:w="757"/>
        <w:gridCol w:w="757"/>
        <w:gridCol w:w="824"/>
        <w:gridCol w:w="814"/>
        <w:gridCol w:w="757"/>
        <w:gridCol w:w="824"/>
      </w:tblGrid>
      <w:tr w:rsidR="00BB6B5D" w:rsidRPr="00502797" w14:paraId="6FD3729E"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4D23C1ED" w14:textId="77777777" w:rsidR="00445DDE" w:rsidRPr="00502797" w:rsidRDefault="00445DDE" w:rsidP="0006445A">
            <w:pPr>
              <w:rPr>
                <w:rFonts w:ascii="Times" w:eastAsia="Times New Roman" w:hAnsi="Times" w:cs="Times New Roman"/>
                <w:b/>
                <w:bCs/>
                <w:color w:val="000000" w:themeColor="text1"/>
                <w:sz w:val="22"/>
                <w:szCs w:val="22"/>
              </w:rPr>
            </w:pPr>
          </w:p>
        </w:tc>
      </w:tr>
      <w:tr w:rsidR="00BB6B5D" w:rsidRPr="00502797" w14:paraId="63163BA6" w14:textId="77777777" w:rsidTr="0006445A">
        <w:tc>
          <w:tcPr>
            <w:tcW w:w="0" w:type="auto"/>
            <w:shd w:val="clear" w:color="auto" w:fill="auto"/>
            <w:tcMar>
              <w:top w:w="0" w:type="dxa"/>
              <w:left w:w="0" w:type="dxa"/>
              <w:bottom w:w="0" w:type="dxa"/>
              <w:right w:w="0" w:type="dxa"/>
            </w:tcMar>
            <w:vAlign w:val="center"/>
            <w:hideMark/>
          </w:tcPr>
          <w:p w14:paraId="1DE10938" w14:textId="77777777" w:rsidR="00445DDE" w:rsidRPr="00502797" w:rsidRDefault="00445DDE" w:rsidP="0006445A">
            <w:pPr>
              <w:jc w:val="center"/>
              <w:rPr>
                <w:rFonts w:ascii="Times" w:eastAsia="Times New Roman" w:hAnsi="Times" w:cs="Times New Roman"/>
                <w:color w:val="000000" w:themeColor="text1"/>
                <w:sz w:val="22"/>
                <w:szCs w:val="22"/>
              </w:rPr>
            </w:pPr>
          </w:p>
        </w:tc>
        <w:tc>
          <w:tcPr>
            <w:tcW w:w="0" w:type="auto"/>
            <w:gridSpan w:val="9"/>
            <w:shd w:val="clear" w:color="auto" w:fill="auto"/>
            <w:tcMar>
              <w:top w:w="0" w:type="dxa"/>
              <w:left w:w="0" w:type="dxa"/>
              <w:bottom w:w="0" w:type="dxa"/>
              <w:right w:w="0" w:type="dxa"/>
            </w:tcMar>
            <w:vAlign w:val="center"/>
            <w:hideMark/>
          </w:tcPr>
          <w:p w14:paraId="5D2B5985" w14:textId="77777777" w:rsidR="00445DDE" w:rsidRPr="00502797" w:rsidRDefault="00445DDE" w:rsidP="0006445A">
            <w:pPr>
              <w:rPr>
                <w:rFonts w:ascii="Times" w:eastAsia="Times New Roman" w:hAnsi="Times" w:cs="Times New Roman"/>
                <w:color w:val="000000" w:themeColor="text1"/>
                <w:sz w:val="22"/>
                <w:szCs w:val="22"/>
              </w:rPr>
            </w:pPr>
          </w:p>
        </w:tc>
      </w:tr>
      <w:tr w:rsidR="00BB6B5D" w:rsidRPr="00BB6B5D" w14:paraId="6A02B1F4" w14:textId="77777777" w:rsidTr="0006445A">
        <w:tc>
          <w:tcPr>
            <w:tcW w:w="0" w:type="auto"/>
            <w:shd w:val="clear" w:color="auto" w:fill="auto"/>
            <w:tcMar>
              <w:top w:w="0" w:type="dxa"/>
              <w:left w:w="0" w:type="dxa"/>
              <w:bottom w:w="0" w:type="dxa"/>
              <w:right w:w="0" w:type="dxa"/>
            </w:tcMar>
            <w:vAlign w:val="center"/>
            <w:hideMark/>
          </w:tcPr>
          <w:p w14:paraId="66FB4491" w14:textId="77777777" w:rsidR="00445DDE" w:rsidRPr="00502797" w:rsidRDefault="00445DDE" w:rsidP="0006445A">
            <w:pPr>
              <w:jc w:val="center"/>
              <w:rPr>
                <w:rFonts w:ascii="Times" w:eastAsia="Times New Roman" w:hAnsi="Times" w:cs="Times New Roman"/>
                <w:color w:val="000000" w:themeColor="text1"/>
                <w:sz w:val="22"/>
                <w:szCs w:val="22"/>
              </w:rPr>
            </w:pPr>
          </w:p>
        </w:tc>
        <w:tc>
          <w:tcPr>
            <w:tcW w:w="0" w:type="auto"/>
            <w:gridSpan w:val="3"/>
            <w:shd w:val="clear" w:color="auto" w:fill="auto"/>
            <w:tcMar>
              <w:top w:w="0" w:type="dxa"/>
              <w:left w:w="0" w:type="dxa"/>
              <w:bottom w:w="0" w:type="dxa"/>
              <w:right w:w="0" w:type="dxa"/>
            </w:tcMar>
            <w:vAlign w:val="center"/>
            <w:hideMark/>
          </w:tcPr>
          <w:p w14:paraId="508252C7"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Chinese score</w:t>
            </w:r>
          </w:p>
        </w:tc>
        <w:tc>
          <w:tcPr>
            <w:tcW w:w="0" w:type="auto"/>
            <w:gridSpan w:val="3"/>
            <w:shd w:val="clear" w:color="auto" w:fill="auto"/>
            <w:tcMar>
              <w:top w:w="0" w:type="dxa"/>
              <w:left w:w="0" w:type="dxa"/>
              <w:bottom w:w="0" w:type="dxa"/>
              <w:right w:w="0" w:type="dxa"/>
            </w:tcMar>
            <w:vAlign w:val="center"/>
            <w:hideMark/>
          </w:tcPr>
          <w:p w14:paraId="32AE8FE9"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 xml:space="preserve">English score </w:t>
            </w:r>
          </w:p>
        </w:tc>
        <w:tc>
          <w:tcPr>
            <w:tcW w:w="0" w:type="auto"/>
            <w:gridSpan w:val="3"/>
            <w:shd w:val="clear" w:color="auto" w:fill="auto"/>
            <w:tcMar>
              <w:top w:w="0" w:type="dxa"/>
              <w:left w:w="0" w:type="dxa"/>
              <w:bottom w:w="0" w:type="dxa"/>
              <w:right w:w="0" w:type="dxa"/>
            </w:tcMar>
            <w:vAlign w:val="center"/>
            <w:hideMark/>
          </w:tcPr>
          <w:p w14:paraId="6DD39B88"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Math score</w:t>
            </w:r>
          </w:p>
        </w:tc>
      </w:tr>
      <w:tr w:rsidR="00BB6B5D" w:rsidRPr="00502797" w14:paraId="1FAEB543"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0471E018" w14:textId="77777777" w:rsidR="00445DDE" w:rsidRPr="00502797" w:rsidRDefault="00445DDE" w:rsidP="0006445A">
            <w:pPr>
              <w:jc w:val="center"/>
              <w:rPr>
                <w:rFonts w:ascii="Times" w:eastAsia="Times New Roman" w:hAnsi="Times" w:cs="Times New Roman"/>
                <w:color w:val="000000" w:themeColor="text1"/>
                <w:sz w:val="22"/>
                <w:szCs w:val="22"/>
              </w:rPr>
            </w:pPr>
          </w:p>
        </w:tc>
      </w:tr>
      <w:tr w:rsidR="00BB6B5D" w:rsidRPr="00BB6B5D" w14:paraId="68A07E12" w14:textId="77777777" w:rsidTr="00445DDE">
        <w:tc>
          <w:tcPr>
            <w:tcW w:w="0" w:type="auto"/>
            <w:vMerge w:val="restart"/>
            <w:shd w:val="clear" w:color="auto" w:fill="auto"/>
            <w:tcMar>
              <w:top w:w="0" w:type="dxa"/>
              <w:left w:w="0" w:type="dxa"/>
              <w:bottom w:w="0" w:type="dxa"/>
              <w:right w:w="0" w:type="dxa"/>
            </w:tcMar>
            <w:vAlign w:val="center"/>
            <w:hideMark/>
          </w:tcPr>
          <w:p w14:paraId="62616678" w14:textId="2521FB65" w:rsidR="00445DDE" w:rsidRPr="00BB6B5D" w:rsidRDefault="00445DDE" w:rsidP="00445DDE">
            <w:pPr>
              <w:rPr>
                <w:rFonts w:ascii="Times" w:eastAsia="Times New Roman" w:hAnsi="Times" w:cs="Times New Roman"/>
                <w:color w:val="000000" w:themeColor="text1"/>
                <w:sz w:val="22"/>
                <w:szCs w:val="22"/>
              </w:rPr>
            </w:pPr>
            <w:r w:rsidRPr="00BB6B5D">
              <w:rPr>
                <w:rFonts w:ascii="Times" w:hAnsi="Times"/>
                <w:color w:val="000000" w:themeColor="text1"/>
                <w:sz w:val="22"/>
                <w:szCs w:val="22"/>
              </w:rPr>
              <w:t>2-3 years</w:t>
            </w:r>
          </w:p>
          <w:p w14:paraId="3F65911D" w14:textId="6C1AFCCE" w:rsidR="00445DDE" w:rsidRPr="00502797" w:rsidRDefault="00445DDE" w:rsidP="00445DDE">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367CCD2B" w14:textId="6A424734"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-0.111</w:t>
            </w:r>
          </w:p>
        </w:tc>
        <w:tc>
          <w:tcPr>
            <w:tcW w:w="0" w:type="auto"/>
            <w:shd w:val="clear" w:color="auto" w:fill="auto"/>
            <w:tcMar>
              <w:top w:w="0" w:type="dxa"/>
              <w:left w:w="0" w:type="dxa"/>
              <w:bottom w:w="0" w:type="dxa"/>
              <w:right w:w="0" w:type="dxa"/>
            </w:tcMar>
            <w:vAlign w:val="center"/>
            <w:hideMark/>
          </w:tcPr>
          <w:p w14:paraId="6CD7B6F8" w14:textId="5A9CE643"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0.143</w:t>
            </w:r>
          </w:p>
        </w:tc>
        <w:tc>
          <w:tcPr>
            <w:tcW w:w="0" w:type="auto"/>
            <w:shd w:val="clear" w:color="auto" w:fill="auto"/>
            <w:tcMar>
              <w:top w:w="0" w:type="dxa"/>
              <w:left w:w="0" w:type="dxa"/>
              <w:bottom w:w="0" w:type="dxa"/>
              <w:right w:w="0" w:type="dxa"/>
            </w:tcMar>
            <w:vAlign w:val="center"/>
            <w:hideMark/>
          </w:tcPr>
          <w:p w14:paraId="2A934BD2" w14:textId="71D88B3A"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0.209</w:t>
            </w:r>
          </w:p>
        </w:tc>
        <w:tc>
          <w:tcPr>
            <w:tcW w:w="0" w:type="auto"/>
            <w:shd w:val="clear" w:color="auto" w:fill="auto"/>
            <w:tcMar>
              <w:top w:w="0" w:type="dxa"/>
              <w:left w:w="0" w:type="dxa"/>
              <w:bottom w:w="0" w:type="dxa"/>
              <w:right w:w="0" w:type="dxa"/>
            </w:tcMar>
            <w:vAlign w:val="center"/>
            <w:hideMark/>
          </w:tcPr>
          <w:p w14:paraId="6FD0775A" w14:textId="1B622A0E" w:rsidR="00445DDE" w:rsidRPr="00502797" w:rsidRDefault="00445DDE" w:rsidP="00445DDE">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2B7F9D26" w14:textId="1FF429D6" w:rsidR="00445DDE" w:rsidRPr="00502797" w:rsidRDefault="00445DDE" w:rsidP="00445DDE">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59BC928B" w14:textId="74F5CCE8" w:rsidR="00445DDE" w:rsidRPr="00502797" w:rsidRDefault="00445DDE" w:rsidP="00445DDE">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324ED33C" w14:textId="12840E4C"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0.218</w:t>
            </w:r>
          </w:p>
        </w:tc>
        <w:tc>
          <w:tcPr>
            <w:tcW w:w="0" w:type="auto"/>
            <w:shd w:val="clear" w:color="auto" w:fill="auto"/>
            <w:tcMar>
              <w:top w:w="0" w:type="dxa"/>
              <w:left w:w="0" w:type="dxa"/>
              <w:bottom w:w="0" w:type="dxa"/>
              <w:right w:w="0" w:type="dxa"/>
            </w:tcMar>
            <w:vAlign w:val="center"/>
            <w:hideMark/>
          </w:tcPr>
          <w:p w14:paraId="150A7E7D" w14:textId="6F253C71" w:rsidR="00445DDE" w:rsidRPr="00502797" w:rsidRDefault="00445DDE" w:rsidP="00445DDE">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4EA34525" w14:textId="028CBC28" w:rsidR="00445DDE" w:rsidRPr="00502797" w:rsidRDefault="00445DDE" w:rsidP="00445DDE">
            <w:pPr>
              <w:jc w:val="center"/>
              <w:rPr>
                <w:rFonts w:ascii="Times" w:eastAsia="Times New Roman" w:hAnsi="Times" w:cs="Times New Roman"/>
                <w:color w:val="000000" w:themeColor="text1"/>
                <w:sz w:val="22"/>
                <w:szCs w:val="22"/>
              </w:rPr>
            </w:pPr>
          </w:p>
        </w:tc>
      </w:tr>
      <w:tr w:rsidR="00BB6B5D" w:rsidRPr="00BB6B5D" w14:paraId="08E4F589" w14:textId="77777777" w:rsidTr="00445DDE">
        <w:tc>
          <w:tcPr>
            <w:tcW w:w="0" w:type="auto"/>
            <w:vMerge/>
            <w:shd w:val="clear" w:color="auto" w:fill="auto"/>
            <w:tcMar>
              <w:top w:w="0" w:type="dxa"/>
              <w:left w:w="0" w:type="dxa"/>
              <w:bottom w:w="0" w:type="dxa"/>
              <w:right w:w="0" w:type="dxa"/>
            </w:tcMar>
            <w:vAlign w:val="center"/>
            <w:hideMark/>
          </w:tcPr>
          <w:p w14:paraId="70116C60" w14:textId="77777777" w:rsidR="00445DDE" w:rsidRPr="00502797" w:rsidRDefault="00445DDE" w:rsidP="00445DDE">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67779808" w14:textId="4B7C1690"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(0.366)</w:t>
            </w:r>
          </w:p>
        </w:tc>
        <w:tc>
          <w:tcPr>
            <w:tcW w:w="0" w:type="auto"/>
            <w:shd w:val="clear" w:color="auto" w:fill="auto"/>
            <w:tcMar>
              <w:top w:w="0" w:type="dxa"/>
              <w:left w:w="0" w:type="dxa"/>
              <w:bottom w:w="0" w:type="dxa"/>
              <w:right w:w="0" w:type="dxa"/>
            </w:tcMar>
            <w:vAlign w:val="center"/>
            <w:hideMark/>
          </w:tcPr>
          <w:p w14:paraId="7210602B" w14:textId="5DAAE4CE"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(0.312)</w:t>
            </w:r>
          </w:p>
        </w:tc>
        <w:tc>
          <w:tcPr>
            <w:tcW w:w="0" w:type="auto"/>
            <w:shd w:val="clear" w:color="auto" w:fill="auto"/>
            <w:tcMar>
              <w:top w:w="0" w:type="dxa"/>
              <w:left w:w="0" w:type="dxa"/>
              <w:bottom w:w="0" w:type="dxa"/>
              <w:right w:w="0" w:type="dxa"/>
            </w:tcMar>
            <w:vAlign w:val="center"/>
            <w:hideMark/>
          </w:tcPr>
          <w:p w14:paraId="794635B9" w14:textId="499D11BA"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(0.359)</w:t>
            </w:r>
          </w:p>
        </w:tc>
        <w:tc>
          <w:tcPr>
            <w:tcW w:w="0" w:type="auto"/>
            <w:shd w:val="clear" w:color="auto" w:fill="auto"/>
            <w:tcMar>
              <w:top w:w="0" w:type="dxa"/>
              <w:left w:w="0" w:type="dxa"/>
              <w:bottom w:w="0" w:type="dxa"/>
              <w:right w:w="0" w:type="dxa"/>
            </w:tcMar>
            <w:vAlign w:val="center"/>
            <w:hideMark/>
          </w:tcPr>
          <w:p w14:paraId="1587EDD3" w14:textId="736B7E67"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(0.000)</w:t>
            </w:r>
          </w:p>
        </w:tc>
        <w:tc>
          <w:tcPr>
            <w:tcW w:w="0" w:type="auto"/>
            <w:shd w:val="clear" w:color="auto" w:fill="auto"/>
            <w:tcMar>
              <w:top w:w="0" w:type="dxa"/>
              <w:left w:w="0" w:type="dxa"/>
              <w:bottom w:w="0" w:type="dxa"/>
              <w:right w:w="0" w:type="dxa"/>
            </w:tcMar>
            <w:vAlign w:val="center"/>
            <w:hideMark/>
          </w:tcPr>
          <w:p w14:paraId="1ABB759F" w14:textId="27344AFB"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(0.000)</w:t>
            </w:r>
          </w:p>
        </w:tc>
        <w:tc>
          <w:tcPr>
            <w:tcW w:w="0" w:type="auto"/>
            <w:shd w:val="clear" w:color="auto" w:fill="auto"/>
            <w:tcMar>
              <w:top w:w="0" w:type="dxa"/>
              <w:left w:w="0" w:type="dxa"/>
              <w:bottom w:w="0" w:type="dxa"/>
              <w:right w:w="0" w:type="dxa"/>
            </w:tcMar>
            <w:vAlign w:val="center"/>
            <w:hideMark/>
          </w:tcPr>
          <w:p w14:paraId="249C108E" w14:textId="0FA9704A"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(0.000)</w:t>
            </w:r>
          </w:p>
        </w:tc>
        <w:tc>
          <w:tcPr>
            <w:tcW w:w="0" w:type="auto"/>
            <w:shd w:val="clear" w:color="auto" w:fill="auto"/>
            <w:tcMar>
              <w:top w:w="0" w:type="dxa"/>
              <w:left w:w="0" w:type="dxa"/>
              <w:bottom w:w="0" w:type="dxa"/>
              <w:right w:w="0" w:type="dxa"/>
            </w:tcMar>
            <w:vAlign w:val="center"/>
            <w:hideMark/>
          </w:tcPr>
          <w:p w14:paraId="1233EF7B" w14:textId="70E0D128"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(0.131)</w:t>
            </w:r>
          </w:p>
        </w:tc>
        <w:tc>
          <w:tcPr>
            <w:tcW w:w="0" w:type="auto"/>
            <w:shd w:val="clear" w:color="auto" w:fill="auto"/>
            <w:tcMar>
              <w:top w:w="0" w:type="dxa"/>
              <w:left w:w="0" w:type="dxa"/>
              <w:bottom w:w="0" w:type="dxa"/>
              <w:right w:w="0" w:type="dxa"/>
            </w:tcMar>
            <w:vAlign w:val="center"/>
            <w:hideMark/>
          </w:tcPr>
          <w:p w14:paraId="6D76F7A1" w14:textId="4B5DEB03"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(0.000)</w:t>
            </w:r>
          </w:p>
        </w:tc>
        <w:tc>
          <w:tcPr>
            <w:tcW w:w="0" w:type="auto"/>
            <w:shd w:val="clear" w:color="auto" w:fill="auto"/>
            <w:tcMar>
              <w:top w:w="0" w:type="dxa"/>
              <w:left w:w="0" w:type="dxa"/>
              <w:bottom w:w="0" w:type="dxa"/>
              <w:right w:w="0" w:type="dxa"/>
            </w:tcMar>
            <w:vAlign w:val="center"/>
            <w:hideMark/>
          </w:tcPr>
          <w:p w14:paraId="0806D34D" w14:textId="3F3C2A23"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(0.000)</w:t>
            </w:r>
          </w:p>
        </w:tc>
      </w:tr>
      <w:tr w:rsidR="00BB6B5D" w:rsidRPr="00BB6B5D" w14:paraId="210497DE" w14:textId="77777777" w:rsidTr="00445DDE">
        <w:tc>
          <w:tcPr>
            <w:tcW w:w="0" w:type="auto"/>
            <w:shd w:val="clear" w:color="auto" w:fill="auto"/>
            <w:tcMar>
              <w:top w:w="0" w:type="dxa"/>
              <w:left w:w="0" w:type="dxa"/>
              <w:bottom w:w="0" w:type="dxa"/>
              <w:right w:w="0" w:type="dxa"/>
            </w:tcMar>
            <w:vAlign w:val="center"/>
          </w:tcPr>
          <w:p w14:paraId="2368C34A" w14:textId="2AF4055A" w:rsidR="00445DDE" w:rsidRPr="00BB6B5D" w:rsidRDefault="00445DDE" w:rsidP="00445DDE">
            <w:pPr>
              <w:rPr>
                <w:rFonts w:ascii="Times" w:eastAsia="Times New Roman" w:hAnsi="Times" w:cs="Times New Roman"/>
                <w:color w:val="000000" w:themeColor="text1"/>
                <w:sz w:val="22"/>
                <w:szCs w:val="22"/>
              </w:rPr>
            </w:pPr>
            <w:r w:rsidRPr="00BB6B5D">
              <w:rPr>
                <w:rFonts w:ascii="Times" w:hAnsi="Times"/>
                <w:color w:val="000000" w:themeColor="text1"/>
                <w:sz w:val="22"/>
                <w:szCs w:val="22"/>
              </w:rPr>
              <w:t>4-6 years</w:t>
            </w:r>
          </w:p>
        </w:tc>
        <w:tc>
          <w:tcPr>
            <w:tcW w:w="0" w:type="auto"/>
            <w:shd w:val="clear" w:color="auto" w:fill="auto"/>
            <w:tcMar>
              <w:top w:w="0" w:type="dxa"/>
              <w:left w:w="0" w:type="dxa"/>
              <w:bottom w:w="0" w:type="dxa"/>
              <w:right w:w="0" w:type="dxa"/>
            </w:tcMar>
            <w:vAlign w:val="center"/>
          </w:tcPr>
          <w:p w14:paraId="0518C388" w14:textId="045EEF79"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0.019</w:t>
            </w:r>
          </w:p>
        </w:tc>
        <w:tc>
          <w:tcPr>
            <w:tcW w:w="0" w:type="auto"/>
            <w:shd w:val="clear" w:color="auto" w:fill="auto"/>
            <w:tcMar>
              <w:top w:w="0" w:type="dxa"/>
              <w:left w:w="0" w:type="dxa"/>
              <w:bottom w:w="0" w:type="dxa"/>
              <w:right w:w="0" w:type="dxa"/>
            </w:tcMar>
            <w:vAlign w:val="center"/>
          </w:tcPr>
          <w:p w14:paraId="2211DD20" w14:textId="4915AAFC"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0.196</w:t>
            </w:r>
          </w:p>
        </w:tc>
        <w:tc>
          <w:tcPr>
            <w:tcW w:w="0" w:type="auto"/>
            <w:shd w:val="clear" w:color="auto" w:fill="auto"/>
            <w:tcMar>
              <w:top w:w="0" w:type="dxa"/>
              <w:left w:w="0" w:type="dxa"/>
              <w:bottom w:w="0" w:type="dxa"/>
              <w:right w:w="0" w:type="dxa"/>
            </w:tcMar>
            <w:vAlign w:val="center"/>
          </w:tcPr>
          <w:p w14:paraId="225CC841" w14:textId="5F4D4E97"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0.247</w:t>
            </w:r>
          </w:p>
        </w:tc>
        <w:tc>
          <w:tcPr>
            <w:tcW w:w="0" w:type="auto"/>
            <w:shd w:val="clear" w:color="auto" w:fill="auto"/>
            <w:tcMar>
              <w:top w:w="0" w:type="dxa"/>
              <w:left w:w="0" w:type="dxa"/>
              <w:bottom w:w="0" w:type="dxa"/>
              <w:right w:w="0" w:type="dxa"/>
            </w:tcMar>
            <w:vAlign w:val="center"/>
          </w:tcPr>
          <w:p w14:paraId="5C7B1EDB" w14:textId="33CCEB98"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-0.164</w:t>
            </w:r>
          </w:p>
        </w:tc>
        <w:tc>
          <w:tcPr>
            <w:tcW w:w="0" w:type="auto"/>
            <w:shd w:val="clear" w:color="auto" w:fill="auto"/>
            <w:tcMar>
              <w:top w:w="0" w:type="dxa"/>
              <w:left w:w="0" w:type="dxa"/>
              <w:bottom w:w="0" w:type="dxa"/>
              <w:right w:w="0" w:type="dxa"/>
            </w:tcMar>
            <w:vAlign w:val="center"/>
          </w:tcPr>
          <w:p w14:paraId="7A5BAF11" w14:textId="5776FFE8"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-0.213</w:t>
            </w:r>
          </w:p>
        </w:tc>
        <w:tc>
          <w:tcPr>
            <w:tcW w:w="0" w:type="auto"/>
            <w:shd w:val="clear" w:color="auto" w:fill="auto"/>
            <w:tcMar>
              <w:top w:w="0" w:type="dxa"/>
              <w:left w:w="0" w:type="dxa"/>
              <w:bottom w:w="0" w:type="dxa"/>
              <w:right w:w="0" w:type="dxa"/>
            </w:tcMar>
            <w:vAlign w:val="center"/>
          </w:tcPr>
          <w:p w14:paraId="2A581484" w14:textId="0B445162"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-0.230</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1017D0D1" w14:textId="77777777" w:rsidR="00445DDE" w:rsidRPr="00BB6B5D" w:rsidRDefault="00445DDE" w:rsidP="00445DDE">
            <w:pPr>
              <w:jc w:val="center"/>
              <w:rPr>
                <w:rFonts w:ascii="Times" w:hAnsi="Times"/>
                <w:color w:val="000000" w:themeColor="text1"/>
                <w:sz w:val="22"/>
                <w:szCs w:val="22"/>
              </w:rPr>
            </w:pPr>
          </w:p>
        </w:tc>
        <w:tc>
          <w:tcPr>
            <w:tcW w:w="0" w:type="auto"/>
            <w:shd w:val="clear" w:color="auto" w:fill="auto"/>
            <w:tcMar>
              <w:top w:w="0" w:type="dxa"/>
              <w:left w:w="0" w:type="dxa"/>
              <w:bottom w:w="0" w:type="dxa"/>
              <w:right w:w="0" w:type="dxa"/>
            </w:tcMar>
            <w:vAlign w:val="center"/>
          </w:tcPr>
          <w:p w14:paraId="7CB292A0" w14:textId="56F2D7DE"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-0.284</w:t>
            </w:r>
          </w:p>
        </w:tc>
        <w:tc>
          <w:tcPr>
            <w:tcW w:w="0" w:type="auto"/>
            <w:shd w:val="clear" w:color="auto" w:fill="auto"/>
            <w:tcMar>
              <w:top w:w="0" w:type="dxa"/>
              <w:left w:w="0" w:type="dxa"/>
              <w:bottom w:w="0" w:type="dxa"/>
              <w:right w:w="0" w:type="dxa"/>
            </w:tcMar>
            <w:vAlign w:val="center"/>
          </w:tcPr>
          <w:p w14:paraId="69B006DF" w14:textId="3D50537D"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-0.245</w:t>
            </w:r>
            <w:r w:rsidRPr="00BB6B5D">
              <w:rPr>
                <w:rFonts w:ascii="Times" w:hAnsi="Times"/>
                <w:color w:val="000000" w:themeColor="text1"/>
                <w:sz w:val="22"/>
                <w:szCs w:val="22"/>
                <w:vertAlign w:val="superscript"/>
              </w:rPr>
              <w:t>*</w:t>
            </w:r>
          </w:p>
        </w:tc>
      </w:tr>
      <w:tr w:rsidR="00BB6B5D" w:rsidRPr="00BB6B5D" w14:paraId="3D9A6597" w14:textId="77777777" w:rsidTr="00445DDE">
        <w:tc>
          <w:tcPr>
            <w:tcW w:w="0" w:type="auto"/>
            <w:shd w:val="clear" w:color="auto" w:fill="auto"/>
            <w:tcMar>
              <w:top w:w="0" w:type="dxa"/>
              <w:left w:w="0" w:type="dxa"/>
              <w:bottom w:w="0" w:type="dxa"/>
              <w:right w:w="0" w:type="dxa"/>
            </w:tcMar>
            <w:vAlign w:val="center"/>
          </w:tcPr>
          <w:p w14:paraId="4842E6FB" w14:textId="77777777" w:rsidR="00445DDE" w:rsidRPr="00BB6B5D" w:rsidRDefault="00445DDE" w:rsidP="00445DDE">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tcPr>
          <w:p w14:paraId="49A40206" w14:textId="4D9FB535"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(0.184)</w:t>
            </w:r>
          </w:p>
        </w:tc>
        <w:tc>
          <w:tcPr>
            <w:tcW w:w="0" w:type="auto"/>
            <w:shd w:val="clear" w:color="auto" w:fill="auto"/>
            <w:tcMar>
              <w:top w:w="0" w:type="dxa"/>
              <w:left w:w="0" w:type="dxa"/>
              <w:bottom w:w="0" w:type="dxa"/>
              <w:right w:w="0" w:type="dxa"/>
            </w:tcMar>
            <w:vAlign w:val="center"/>
          </w:tcPr>
          <w:p w14:paraId="33EE8E07" w14:textId="02F78115"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(0.192)</w:t>
            </w:r>
          </w:p>
        </w:tc>
        <w:tc>
          <w:tcPr>
            <w:tcW w:w="0" w:type="auto"/>
            <w:shd w:val="clear" w:color="auto" w:fill="auto"/>
            <w:tcMar>
              <w:top w:w="0" w:type="dxa"/>
              <w:left w:w="0" w:type="dxa"/>
              <w:bottom w:w="0" w:type="dxa"/>
              <w:right w:w="0" w:type="dxa"/>
            </w:tcMar>
            <w:vAlign w:val="center"/>
          </w:tcPr>
          <w:p w14:paraId="61CB60F5" w14:textId="6C1FB966"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(0.203)</w:t>
            </w:r>
          </w:p>
        </w:tc>
        <w:tc>
          <w:tcPr>
            <w:tcW w:w="0" w:type="auto"/>
            <w:shd w:val="clear" w:color="auto" w:fill="auto"/>
            <w:tcMar>
              <w:top w:w="0" w:type="dxa"/>
              <w:left w:w="0" w:type="dxa"/>
              <w:bottom w:w="0" w:type="dxa"/>
              <w:right w:w="0" w:type="dxa"/>
            </w:tcMar>
            <w:vAlign w:val="center"/>
          </w:tcPr>
          <w:p w14:paraId="52537C9B" w14:textId="181875CC"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(0.127)</w:t>
            </w:r>
          </w:p>
        </w:tc>
        <w:tc>
          <w:tcPr>
            <w:tcW w:w="0" w:type="auto"/>
            <w:shd w:val="clear" w:color="auto" w:fill="auto"/>
            <w:tcMar>
              <w:top w:w="0" w:type="dxa"/>
              <w:left w:w="0" w:type="dxa"/>
              <w:bottom w:w="0" w:type="dxa"/>
              <w:right w:w="0" w:type="dxa"/>
            </w:tcMar>
            <w:vAlign w:val="center"/>
          </w:tcPr>
          <w:p w14:paraId="67E02BD6" w14:textId="7D6BC156"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(0.108)</w:t>
            </w:r>
          </w:p>
        </w:tc>
        <w:tc>
          <w:tcPr>
            <w:tcW w:w="0" w:type="auto"/>
            <w:shd w:val="clear" w:color="auto" w:fill="auto"/>
            <w:tcMar>
              <w:top w:w="0" w:type="dxa"/>
              <w:left w:w="0" w:type="dxa"/>
              <w:bottom w:w="0" w:type="dxa"/>
              <w:right w:w="0" w:type="dxa"/>
            </w:tcMar>
            <w:vAlign w:val="center"/>
          </w:tcPr>
          <w:p w14:paraId="1DFE8F4E" w14:textId="29E50338"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(0.108)</w:t>
            </w:r>
          </w:p>
        </w:tc>
        <w:tc>
          <w:tcPr>
            <w:tcW w:w="0" w:type="auto"/>
            <w:shd w:val="clear" w:color="auto" w:fill="auto"/>
            <w:tcMar>
              <w:top w:w="0" w:type="dxa"/>
              <w:left w:w="0" w:type="dxa"/>
              <w:bottom w:w="0" w:type="dxa"/>
              <w:right w:w="0" w:type="dxa"/>
            </w:tcMar>
            <w:vAlign w:val="center"/>
          </w:tcPr>
          <w:p w14:paraId="49CC5FA7" w14:textId="51B9424D"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(0.000)</w:t>
            </w:r>
          </w:p>
        </w:tc>
        <w:tc>
          <w:tcPr>
            <w:tcW w:w="0" w:type="auto"/>
            <w:shd w:val="clear" w:color="auto" w:fill="auto"/>
            <w:tcMar>
              <w:top w:w="0" w:type="dxa"/>
              <w:left w:w="0" w:type="dxa"/>
              <w:bottom w:w="0" w:type="dxa"/>
              <w:right w:w="0" w:type="dxa"/>
            </w:tcMar>
            <w:vAlign w:val="center"/>
          </w:tcPr>
          <w:p w14:paraId="407E6BF9" w14:textId="4B315E56"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(0.147)</w:t>
            </w:r>
          </w:p>
        </w:tc>
        <w:tc>
          <w:tcPr>
            <w:tcW w:w="0" w:type="auto"/>
            <w:shd w:val="clear" w:color="auto" w:fill="auto"/>
            <w:tcMar>
              <w:top w:w="0" w:type="dxa"/>
              <w:left w:w="0" w:type="dxa"/>
              <w:bottom w:w="0" w:type="dxa"/>
              <w:right w:w="0" w:type="dxa"/>
            </w:tcMar>
            <w:vAlign w:val="center"/>
          </w:tcPr>
          <w:p w14:paraId="4D011549" w14:textId="3FFCE554"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(0.111)</w:t>
            </w:r>
          </w:p>
        </w:tc>
      </w:tr>
      <w:tr w:rsidR="00BB6B5D" w:rsidRPr="00BB6B5D" w14:paraId="6557C1AA" w14:textId="77777777" w:rsidTr="00445DDE">
        <w:tc>
          <w:tcPr>
            <w:tcW w:w="0" w:type="auto"/>
            <w:shd w:val="clear" w:color="auto" w:fill="auto"/>
            <w:tcMar>
              <w:top w:w="0" w:type="dxa"/>
              <w:left w:w="0" w:type="dxa"/>
              <w:bottom w:w="0" w:type="dxa"/>
              <w:right w:w="0" w:type="dxa"/>
            </w:tcMar>
            <w:vAlign w:val="center"/>
          </w:tcPr>
          <w:p w14:paraId="5B86234B" w14:textId="680CE912" w:rsidR="00445DDE" w:rsidRPr="00BB6B5D" w:rsidRDefault="00445DDE" w:rsidP="00445DDE">
            <w:pPr>
              <w:rPr>
                <w:rFonts w:ascii="Times" w:eastAsia="Times New Roman" w:hAnsi="Times" w:cs="Times New Roman"/>
                <w:color w:val="000000" w:themeColor="text1"/>
                <w:sz w:val="22"/>
                <w:szCs w:val="22"/>
              </w:rPr>
            </w:pPr>
            <w:r w:rsidRPr="00BB6B5D">
              <w:rPr>
                <w:rFonts w:ascii="Times" w:hAnsi="Times"/>
                <w:color w:val="000000" w:themeColor="text1"/>
                <w:sz w:val="22"/>
                <w:szCs w:val="22"/>
              </w:rPr>
              <w:t>7-9 years</w:t>
            </w:r>
          </w:p>
        </w:tc>
        <w:tc>
          <w:tcPr>
            <w:tcW w:w="0" w:type="auto"/>
            <w:shd w:val="clear" w:color="auto" w:fill="auto"/>
            <w:tcMar>
              <w:top w:w="0" w:type="dxa"/>
              <w:left w:w="0" w:type="dxa"/>
              <w:bottom w:w="0" w:type="dxa"/>
              <w:right w:w="0" w:type="dxa"/>
            </w:tcMar>
            <w:vAlign w:val="center"/>
          </w:tcPr>
          <w:p w14:paraId="4404E670" w14:textId="08F4C216"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-0.029</w:t>
            </w:r>
          </w:p>
        </w:tc>
        <w:tc>
          <w:tcPr>
            <w:tcW w:w="0" w:type="auto"/>
            <w:shd w:val="clear" w:color="auto" w:fill="auto"/>
            <w:tcMar>
              <w:top w:w="0" w:type="dxa"/>
              <w:left w:w="0" w:type="dxa"/>
              <w:bottom w:w="0" w:type="dxa"/>
              <w:right w:w="0" w:type="dxa"/>
            </w:tcMar>
            <w:vAlign w:val="center"/>
          </w:tcPr>
          <w:p w14:paraId="0B0929A3" w14:textId="30C67918"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0.168</w:t>
            </w:r>
          </w:p>
        </w:tc>
        <w:tc>
          <w:tcPr>
            <w:tcW w:w="0" w:type="auto"/>
            <w:shd w:val="clear" w:color="auto" w:fill="auto"/>
            <w:tcMar>
              <w:top w:w="0" w:type="dxa"/>
              <w:left w:w="0" w:type="dxa"/>
              <w:bottom w:w="0" w:type="dxa"/>
              <w:right w:w="0" w:type="dxa"/>
            </w:tcMar>
            <w:vAlign w:val="center"/>
          </w:tcPr>
          <w:p w14:paraId="798F089C" w14:textId="492062E9"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0.242</w:t>
            </w:r>
          </w:p>
        </w:tc>
        <w:tc>
          <w:tcPr>
            <w:tcW w:w="0" w:type="auto"/>
            <w:shd w:val="clear" w:color="auto" w:fill="auto"/>
            <w:tcMar>
              <w:top w:w="0" w:type="dxa"/>
              <w:left w:w="0" w:type="dxa"/>
              <w:bottom w:w="0" w:type="dxa"/>
              <w:right w:w="0" w:type="dxa"/>
            </w:tcMar>
            <w:vAlign w:val="center"/>
          </w:tcPr>
          <w:p w14:paraId="7F4A43ED" w14:textId="7A7F72A3"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-0.232</w:t>
            </w:r>
          </w:p>
        </w:tc>
        <w:tc>
          <w:tcPr>
            <w:tcW w:w="0" w:type="auto"/>
            <w:shd w:val="clear" w:color="auto" w:fill="auto"/>
            <w:tcMar>
              <w:top w:w="0" w:type="dxa"/>
              <w:left w:w="0" w:type="dxa"/>
              <w:bottom w:w="0" w:type="dxa"/>
              <w:right w:w="0" w:type="dxa"/>
            </w:tcMar>
            <w:vAlign w:val="center"/>
          </w:tcPr>
          <w:p w14:paraId="5F1CD3A8" w14:textId="065DC9EF"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-0.256</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6FF0B7E8" w14:textId="57188CE5"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-0.357</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00CC445C" w14:textId="63E21A6F"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0.216</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37672150" w14:textId="741D0E14"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-0.119</w:t>
            </w:r>
          </w:p>
        </w:tc>
        <w:tc>
          <w:tcPr>
            <w:tcW w:w="0" w:type="auto"/>
            <w:shd w:val="clear" w:color="auto" w:fill="auto"/>
            <w:tcMar>
              <w:top w:w="0" w:type="dxa"/>
              <w:left w:w="0" w:type="dxa"/>
              <w:bottom w:w="0" w:type="dxa"/>
              <w:right w:w="0" w:type="dxa"/>
            </w:tcMar>
            <w:vAlign w:val="center"/>
          </w:tcPr>
          <w:p w14:paraId="0A75D422" w14:textId="19B21BD7"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-0.102</w:t>
            </w:r>
          </w:p>
        </w:tc>
      </w:tr>
      <w:tr w:rsidR="00BB6B5D" w:rsidRPr="00BB6B5D" w14:paraId="19BB603C" w14:textId="77777777" w:rsidTr="00445DDE">
        <w:tc>
          <w:tcPr>
            <w:tcW w:w="0" w:type="auto"/>
            <w:shd w:val="clear" w:color="auto" w:fill="auto"/>
            <w:tcMar>
              <w:top w:w="0" w:type="dxa"/>
              <w:left w:w="0" w:type="dxa"/>
              <w:bottom w:w="0" w:type="dxa"/>
              <w:right w:w="0" w:type="dxa"/>
            </w:tcMar>
            <w:vAlign w:val="center"/>
          </w:tcPr>
          <w:p w14:paraId="72AD8221" w14:textId="77777777" w:rsidR="00445DDE" w:rsidRPr="00BB6B5D" w:rsidRDefault="00445DDE" w:rsidP="00445DDE">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tcPr>
          <w:p w14:paraId="056610FF" w14:textId="60E2C345"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(0.221)</w:t>
            </w:r>
          </w:p>
        </w:tc>
        <w:tc>
          <w:tcPr>
            <w:tcW w:w="0" w:type="auto"/>
            <w:shd w:val="clear" w:color="auto" w:fill="auto"/>
            <w:tcMar>
              <w:top w:w="0" w:type="dxa"/>
              <w:left w:w="0" w:type="dxa"/>
              <w:bottom w:w="0" w:type="dxa"/>
              <w:right w:w="0" w:type="dxa"/>
            </w:tcMar>
            <w:vAlign w:val="center"/>
          </w:tcPr>
          <w:p w14:paraId="37A6B46B" w14:textId="766A28CC"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(0.228)</w:t>
            </w:r>
          </w:p>
        </w:tc>
        <w:tc>
          <w:tcPr>
            <w:tcW w:w="0" w:type="auto"/>
            <w:shd w:val="clear" w:color="auto" w:fill="auto"/>
            <w:tcMar>
              <w:top w:w="0" w:type="dxa"/>
              <w:left w:w="0" w:type="dxa"/>
              <w:bottom w:w="0" w:type="dxa"/>
              <w:right w:w="0" w:type="dxa"/>
            </w:tcMar>
            <w:vAlign w:val="center"/>
          </w:tcPr>
          <w:p w14:paraId="1164460A" w14:textId="61AC082D"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(0.225)</w:t>
            </w:r>
          </w:p>
        </w:tc>
        <w:tc>
          <w:tcPr>
            <w:tcW w:w="0" w:type="auto"/>
            <w:shd w:val="clear" w:color="auto" w:fill="auto"/>
            <w:tcMar>
              <w:top w:w="0" w:type="dxa"/>
              <w:left w:w="0" w:type="dxa"/>
              <w:bottom w:w="0" w:type="dxa"/>
              <w:right w:w="0" w:type="dxa"/>
            </w:tcMar>
            <w:vAlign w:val="center"/>
          </w:tcPr>
          <w:p w14:paraId="4EDFA6F4" w14:textId="1FC2A01C"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(0.127)</w:t>
            </w:r>
          </w:p>
        </w:tc>
        <w:tc>
          <w:tcPr>
            <w:tcW w:w="0" w:type="auto"/>
            <w:shd w:val="clear" w:color="auto" w:fill="auto"/>
            <w:tcMar>
              <w:top w:w="0" w:type="dxa"/>
              <w:left w:w="0" w:type="dxa"/>
              <w:bottom w:w="0" w:type="dxa"/>
              <w:right w:w="0" w:type="dxa"/>
            </w:tcMar>
            <w:vAlign w:val="center"/>
          </w:tcPr>
          <w:p w14:paraId="7514B6C1" w14:textId="08850C05"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(0.109)</w:t>
            </w:r>
          </w:p>
        </w:tc>
        <w:tc>
          <w:tcPr>
            <w:tcW w:w="0" w:type="auto"/>
            <w:shd w:val="clear" w:color="auto" w:fill="auto"/>
            <w:tcMar>
              <w:top w:w="0" w:type="dxa"/>
              <w:left w:w="0" w:type="dxa"/>
              <w:bottom w:w="0" w:type="dxa"/>
              <w:right w:w="0" w:type="dxa"/>
            </w:tcMar>
            <w:vAlign w:val="center"/>
          </w:tcPr>
          <w:p w14:paraId="36B3FB55" w14:textId="732AD7FB"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(0.111)</w:t>
            </w:r>
          </w:p>
        </w:tc>
        <w:tc>
          <w:tcPr>
            <w:tcW w:w="0" w:type="auto"/>
            <w:shd w:val="clear" w:color="auto" w:fill="auto"/>
            <w:tcMar>
              <w:top w:w="0" w:type="dxa"/>
              <w:left w:w="0" w:type="dxa"/>
              <w:bottom w:w="0" w:type="dxa"/>
              <w:right w:w="0" w:type="dxa"/>
            </w:tcMar>
            <w:vAlign w:val="center"/>
          </w:tcPr>
          <w:p w14:paraId="31BDB10A" w14:textId="4DACB2EA"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(0.059)</w:t>
            </w:r>
          </w:p>
        </w:tc>
        <w:tc>
          <w:tcPr>
            <w:tcW w:w="0" w:type="auto"/>
            <w:shd w:val="clear" w:color="auto" w:fill="auto"/>
            <w:tcMar>
              <w:top w:w="0" w:type="dxa"/>
              <w:left w:w="0" w:type="dxa"/>
              <w:bottom w:w="0" w:type="dxa"/>
              <w:right w:w="0" w:type="dxa"/>
            </w:tcMar>
            <w:vAlign w:val="center"/>
          </w:tcPr>
          <w:p w14:paraId="553D9935" w14:textId="7558A939"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(0.148)</w:t>
            </w:r>
          </w:p>
        </w:tc>
        <w:tc>
          <w:tcPr>
            <w:tcW w:w="0" w:type="auto"/>
            <w:shd w:val="clear" w:color="auto" w:fill="auto"/>
            <w:tcMar>
              <w:top w:w="0" w:type="dxa"/>
              <w:left w:w="0" w:type="dxa"/>
              <w:bottom w:w="0" w:type="dxa"/>
              <w:right w:w="0" w:type="dxa"/>
            </w:tcMar>
            <w:vAlign w:val="center"/>
          </w:tcPr>
          <w:p w14:paraId="372B7885" w14:textId="6560F753"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(0.110)</w:t>
            </w:r>
          </w:p>
        </w:tc>
      </w:tr>
      <w:tr w:rsidR="00BB6B5D" w:rsidRPr="00BB6B5D" w14:paraId="66F5DF65" w14:textId="77777777" w:rsidTr="00445DDE">
        <w:tc>
          <w:tcPr>
            <w:tcW w:w="0" w:type="auto"/>
            <w:shd w:val="clear" w:color="auto" w:fill="auto"/>
            <w:tcMar>
              <w:top w:w="0" w:type="dxa"/>
              <w:left w:w="0" w:type="dxa"/>
              <w:bottom w:w="0" w:type="dxa"/>
              <w:right w:w="0" w:type="dxa"/>
            </w:tcMar>
            <w:vAlign w:val="center"/>
          </w:tcPr>
          <w:p w14:paraId="125DC274" w14:textId="29DB104A" w:rsidR="00445DDE" w:rsidRPr="00BB6B5D" w:rsidRDefault="00445DDE" w:rsidP="00445DDE">
            <w:pPr>
              <w:rPr>
                <w:rFonts w:ascii="Times" w:eastAsia="Times New Roman" w:hAnsi="Times" w:cs="Times New Roman"/>
                <w:color w:val="000000" w:themeColor="text1"/>
                <w:sz w:val="22"/>
                <w:szCs w:val="22"/>
              </w:rPr>
            </w:pPr>
            <w:r w:rsidRPr="00BB6B5D">
              <w:rPr>
                <w:rFonts w:ascii="Times" w:hAnsi="Times"/>
                <w:color w:val="000000" w:themeColor="text1"/>
                <w:sz w:val="22"/>
                <w:szCs w:val="22"/>
              </w:rPr>
              <w:t>10-12 years</w:t>
            </w:r>
          </w:p>
        </w:tc>
        <w:tc>
          <w:tcPr>
            <w:tcW w:w="0" w:type="auto"/>
            <w:shd w:val="clear" w:color="auto" w:fill="auto"/>
            <w:tcMar>
              <w:top w:w="0" w:type="dxa"/>
              <w:left w:w="0" w:type="dxa"/>
              <w:bottom w:w="0" w:type="dxa"/>
              <w:right w:w="0" w:type="dxa"/>
            </w:tcMar>
            <w:vAlign w:val="center"/>
          </w:tcPr>
          <w:p w14:paraId="31F98F65" w14:textId="3127A2BC"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-0.137</w:t>
            </w:r>
          </w:p>
        </w:tc>
        <w:tc>
          <w:tcPr>
            <w:tcW w:w="0" w:type="auto"/>
            <w:shd w:val="clear" w:color="auto" w:fill="auto"/>
            <w:tcMar>
              <w:top w:w="0" w:type="dxa"/>
              <w:left w:w="0" w:type="dxa"/>
              <w:bottom w:w="0" w:type="dxa"/>
              <w:right w:w="0" w:type="dxa"/>
            </w:tcMar>
            <w:vAlign w:val="center"/>
          </w:tcPr>
          <w:p w14:paraId="4DFED275" w14:textId="589ACB01"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0.020</w:t>
            </w:r>
          </w:p>
        </w:tc>
        <w:tc>
          <w:tcPr>
            <w:tcW w:w="0" w:type="auto"/>
            <w:shd w:val="clear" w:color="auto" w:fill="auto"/>
            <w:tcMar>
              <w:top w:w="0" w:type="dxa"/>
              <w:left w:w="0" w:type="dxa"/>
              <w:bottom w:w="0" w:type="dxa"/>
              <w:right w:w="0" w:type="dxa"/>
            </w:tcMar>
            <w:vAlign w:val="center"/>
          </w:tcPr>
          <w:p w14:paraId="43DCB842" w14:textId="456AD4DB"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0.105</w:t>
            </w:r>
          </w:p>
        </w:tc>
        <w:tc>
          <w:tcPr>
            <w:tcW w:w="0" w:type="auto"/>
            <w:shd w:val="clear" w:color="auto" w:fill="auto"/>
            <w:tcMar>
              <w:top w:w="0" w:type="dxa"/>
              <w:left w:w="0" w:type="dxa"/>
              <w:bottom w:w="0" w:type="dxa"/>
              <w:right w:w="0" w:type="dxa"/>
            </w:tcMar>
            <w:vAlign w:val="center"/>
          </w:tcPr>
          <w:p w14:paraId="05958915" w14:textId="2E74BA30"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-0.183</w:t>
            </w:r>
          </w:p>
        </w:tc>
        <w:tc>
          <w:tcPr>
            <w:tcW w:w="0" w:type="auto"/>
            <w:shd w:val="clear" w:color="auto" w:fill="auto"/>
            <w:tcMar>
              <w:top w:w="0" w:type="dxa"/>
              <w:left w:w="0" w:type="dxa"/>
              <w:bottom w:w="0" w:type="dxa"/>
              <w:right w:w="0" w:type="dxa"/>
            </w:tcMar>
            <w:vAlign w:val="center"/>
          </w:tcPr>
          <w:p w14:paraId="54B89A95" w14:textId="4F179B1A"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-0.162</w:t>
            </w:r>
          </w:p>
        </w:tc>
        <w:tc>
          <w:tcPr>
            <w:tcW w:w="0" w:type="auto"/>
            <w:shd w:val="clear" w:color="auto" w:fill="auto"/>
            <w:tcMar>
              <w:top w:w="0" w:type="dxa"/>
              <w:left w:w="0" w:type="dxa"/>
              <w:bottom w:w="0" w:type="dxa"/>
              <w:right w:w="0" w:type="dxa"/>
            </w:tcMar>
            <w:vAlign w:val="center"/>
          </w:tcPr>
          <w:p w14:paraId="490F298F" w14:textId="57A62237"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-0.237</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65BA2E36" w14:textId="1B7B75CB"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0.078</w:t>
            </w:r>
          </w:p>
        </w:tc>
        <w:tc>
          <w:tcPr>
            <w:tcW w:w="0" w:type="auto"/>
            <w:shd w:val="clear" w:color="auto" w:fill="auto"/>
            <w:tcMar>
              <w:top w:w="0" w:type="dxa"/>
              <w:left w:w="0" w:type="dxa"/>
              <w:bottom w:w="0" w:type="dxa"/>
              <w:right w:w="0" w:type="dxa"/>
            </w:tcMar>
            <w:vAlign w:val="center"/>
          </w:tcPr>
          <w:p w14:paraId="328BB099" w14:textId="6A62B01B"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-0.245</w:t>
            </w:r>
          </w:p>
        </w:tc>
        <w:tc>
          <w:tcPr>
            <w:tcW w:w="0" w:type="auto"/>
            <w:shd w:val="clear" w:color="auto" w:fill="auto"/>
            <w:tcMar>
              <w:top w:w="0" w:type="dxa"/>
              <w:left w:w="0" w:type="dxa"/>
              <w:bottom w:w="0" w:type="dxa"/>
              <w:right w:w="0" w:type="dxa"/>
            </w:tcMar>
            <w:vAlign w:val="center"/>
          </w:tcPr>
          <w:p w14:paraId="3402B566" w14:textId="670AE0F6"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-0.215</w:t>
            </w:r>
            <w:r w:rsidRPr="00BB6B5D">
              <w:rPr>
                <w:rFonts w:ascii="Times" w:hAnsi="Times"/>
                <w:color w:val="000000" w:themeColor="text1"/>
                <w:sz w:val="22"/>
                <w:szCs w:val="22"/>
                <w:vertAlign w:val="superscript"/>
              </w:rPr>
              <w:t>*</w:t>
            </w:r>
          </w:p>
        </w:tc>
      </w:tr>
      <w:tr w:rsidR="00BB6B5D" w:rsidRPr="00BB6B5D" w14:paraId="5D599FF5" w14:textId="77777777" w:rsidTr="00445DDE">
        <w:tc>
          <w:tcPr>
            <w:tcW w:w="0" w:type="auto"/>
            <w:shd w:val="clear" w:color="auto" w:fill="auto"/>
            <w:tcMar>
              <w:top w:w="0" w:type="dxa"/>
              <w:left w:w="0" w:type="dxa"/>
              <w:bottom w:w="0" w:type="dxa"/>
              <w:right w:w="0" w:type="dxa"/>
            </w:tcMar>
            <w:vAlign w:val="center"/>
          </w:tcPr>
          <w:p w14:paraId="018821A0" w14:textId="77777777" w:rsidR="00445DDE" w:rsidRPr="00BB6B5D" w:rsidRDefault="00445DDE" w:rsidP="00445DDE">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tcPr>
          <w:p w14:paraId="5E7EBB3C" w14:textId="27651F73"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(0.176)</w:t>
            </w:r>
          </w:p>
        </w:tc>
        <w:tc>
          <w:tcPr>
            <w:tcW w:w="0" w:type="auto"/>
            <w:shd w:val="clear" w:color="auto" w:fill="auto"/>
            <w:tcMar>
              <w:top w:w="0" w:type="dxa"/>
              <w:left w:w="0" w:type="dxa"/>
              <w:bottom w:w="0" w:type="dxa"/>
              <w:right w:w="0" w:type="dxa"/>
            </w:tcMar>
            <w:vAlign w:val="center"/>
          </w:tcPr>
          <w:p w14:paraId="3EE1CAE9" w14:textId="6D744FB3"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(0.195)</w:t>
            </w:r>
          </w:p>
        </w:tc>
        <w:tc>
          <w:tcPr>
            <w:tcW w:w="0" w:type="auto"/>
            <w:shd w:val="clear" w:color="auto" w:fill="auto"/>
            <w:tcMar>
              <w:top w:w="0" w:type="dxa"/>
              <w:left w:w="0" w:type="dxa"/>
              <w:bottom w:w="0" w:type="dxa"/>
              <w:right w:w="0" w:type="dxa"/>
            </w:tcMar>
            <w:vAlign w:val="center"/>
          </w:tcPr>
          <w:p w14:paraId="773210FA" w14:textId="22226676"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(0.198)</w:t>
            </w:r>
          </w:p>
        </w:tc>
        <w:tc>
          <w:tcPr>
            <w:tcW w:w="0" w:type="auto"/>
            <w:shd w:val="clear" w:color="auto" w:fill="auto"/>
            <w:tcMar>
              <w:top w:w="0" w:type="dxa"/>
              <w:left w:w="0" w:type="dxa"/>
              <w:bottom w:w="0" w:type="dxa"/>
              <w:right w:w="0" w:type="dxa"/>
            </w:tcMar>
            <w:vAlign w:val="center"/>
          </w:tcPr>
          <w:p w14:paraId="56C239D6" w14:textId="1CC18E04"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(0.122)</w:t>
            </w:r>
          </w:p>
        </w:tc>
        <w:tc>
          <w:tcPr>
            <w:tcW w:w="0" w:type="auto"/>
            <w:shd w:val="clear" w:color="auto" w:fill="auto"/>
            <w:tcMar>
              <w:top w:w="0" w:type="dxa"/>
              <w:left w:w="0" w:type="dxa"/>
              <w:bottom w:w="0" w:type="dxa"/>
              <w:right w:w="0" w:type="dxa"/>
            </w:tcMar>
            <w:vAlign w:val="center"/>
          </w:tcPr>
          <w:p w14:paraId="743199AF" w14:textId="4871FE6D"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(0.112)</w:t>
            </w:r>
          </w:p>
        </w:tc>
        <w:tc>
          <w:tcPr>
            <w:tcW w:w="0" w:type="auto"/>
            <w:shd w:val="clear" w:color="auto" w:fill="auto"/>
            <w:tcMar>
              <w:top w:w="0" w:type="dxa"/>
              <w:left w:w="0" w:type="dxa"/>
              <w:bottom w:w="0" w:type="dxa"/>
              <w:right w:w="0" w:type="dxa"/>
            </w:tcMar>
            <w:vAlign w:val="center"/>
          </w:tcPr>
          <w:p w14:paraId="2DE1D1B3" w14:textId="583A86AB"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(0.105)</w:t>
            </w:r>
          </w:p>
        </w:tc>
        <w:tc>
          <w:tcPr>
            <w:tcW w:w="0" w:type="auto"/>
            <w:shd w:val="clear" w:color="auto" w:fill="auto"/>
            <w:tcMar>
              <w:top w:w="0" w:type="dxa"/>
              <w:left w:w="0" w:type="dxa"/>
              <w:bottom w:w="0" w:type="dxa"/>
              <w:right w:w="0" w:type="dxa"/>
            </w:tcMar>
            <w:vAlign w:val="center"/>
          </w:tcPr>
          <w:p w14:paraId="4B369512" w14:textId="584D3D9D"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(0.066)</w:t>
            </w:r>
          </w:p>
        </w:tc>
        <w:tc>
          <w:tcPr>
            <w:tcW w:w="0" w:type="auto"/>
            <w:shd w:val="clear" w:color="auto" w:fill="auto"/>
            <w:tcMar>
              <w:top w:w="0" w:type="dxa"/>
              <w:left w:w="0" w:type="dxa"/>
              <w:bottom w:w="0" w:type="dxa"/>
              <w:right w:w="0" w:type="dxa"/>
            </w:tcMar>
            <w:vAlign w:val="center"/>
          </w:tcPr>
          <w:p w14:paraId="0801B39A" w14:textId="264194AA"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(0.154)</w:t>
            </w:r>
          </w:p>
        </w:tc>
        <w:tc>
          <w:tcPr>
            <w:tcW w:w="0" w:type="auto"/>
            <w:shd w:val="clear" w:color="auto" w:fill="auto"/>
            <w:tcMar>
              <w:top w:w="0" w:type="dxa"/>
              <w:left w:w="0" w:type="dxa"/>
              <w:bottom w:w="0" w:type="dxa"/>
              <w:right w:w="0" w:type="dxa"/>
            </w:tcMar>
            <w:vAlign w:val="center"/>
          </w:tcPr>
          <w:p w14:paraId="4453C92D" w14:textId="3CF1156D"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(0.107)</w:t>
            </w:r>
          </w:p>
        </w:tc>
      </w:tr>
      <w:tr w:rsidR="00BB6B5D" w:rsidRPr="00BB6B5D" w14:paraId="67C759CF" w14:textId="77777777" w:rsidTr="00445DDE">
        <w:tc>
          <w:tcPr>
            <w:tcW w:w="0" w:type="auto"/>
            <w:shd w:val="clear" w:color="auto" w:fill="auto"/>
            <w:tcMar>
              <w:top w:w="0" w:type="dxa"/>
              <w:left w:w="0" w:type="dxa"/>
              <w:bottom w:w="0" w:type="dxa"/>
              <w:right w:w="0" w:type="dxa"/>
            </w:tcMar>
            <w:vAlign w:val="center"/>
          </w:tcPr>
          <w:p w14:paraId="27D0891B" w14:textId="606F9278" w:rsidR="00445DDE" w:rsidRPr="00BB6B5D" w:rsidRDefault="00445DDE" w:rsidP="00445DDE">
            <w:pPr>
              <w:rPr>
                <w:rFonts w:ascii="Times" w:eastAsia="Times New Roman" w:hAnsi="Times" w:cs="Times New Roman"/>
                <w:color w:val="000000" w:themeColor="text1"/>
                <w:sz w:val="22"/>
                <w:szCs w:val="22"/>
              </w:rPr>
            </w:pPr>
            <w:r w:rsidRPr="00BB6B5D">
              <w:rPr>
                <w:rFonts w:ascii="Times" w:hAnsi="Times"/>
                <w:color w:val="000000" w:themeColor="text1"/>
                <w:sz w:val="22"/>
                <w:szCs w:val="22"/>
              </w:rPr>
              <w:t>13-15 years</w:t>
            </w:r>
          </w:p>
        </w:tc>
        <w:tc>
          <w:tcPr>
            <w:tcW w:w="0" w:type="auto"/>
            <w:shd w:val="clear" w:color="auto" w:fill="auto"/>
            <w:tcMar>
              <w:top w:w="0" w:type="dxa"/>
              <w:left w:w="0" w:type="dxa"/>
              <w:bottom w:w="0" w:type="dxa"/>
              <w:right w:w="0" w:type="dxa"/>
            </w:tcMar>
            <w:vAlign w:val="center"/>
          </w:tcPr>
          <w:p w14:paraId="0628A2C9" w14:textId="47B90A2C"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-0.093</w:t>
            </w:r>
          </w:p>
        </w:tc>
        <w:tc>
          <w:tcPr>
            <w:tcW w:w="0" w:type="auto"/>
            <w:shd w:val="clear" w:color="auto" w:fill="auto"/>
            <w:tcMar>
              <w:top w:w="0" w:type="dxa"/>
              <w:left w:w="0" w:type="dxa"/>
              <w:bottom w:w="0" w:type="dxa"/>
              <w:right w:w="0" w:type="dxa"/>
            </w:tcMar>
            <w:vAlign w:val="center"/>
          </w:tcPr>
          <w:p w14:paraId="5FF9A18E" w14:textId="20C823B6"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0.070</w:t>
            </w:r>
          </w:p>
        </w:tc>
        <w:tc>
          <w:tcPr>
            <w:tcW w:w="0" w:type="auto"/>
            <w:shd w:val="clear" w:color="auto" w:fill="auto"/>
            <w:tcMar>
              <w:top w:w="0" w:type="dxa"/>
              <w:left w:w="0" w:type="dxa"/>
              <w:bottom w:w="0" w:type="dxa"/>
              <w:right w:w="0" w:type="dxa"/>
            </w:tcMar>
            <w:vAlign w:val="center"/>
          </w:tcPr>
          <w:p w14:paraId="06B7A8B2" w14:textId="390EBBE8"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0.168</w:t>
            </w:r>
          </w:p>
        </w:tc>
        <w:tc>
          <w:tcPr>
            <w:tcW w:w="0" w:type="auto"/>
            <w:shd w:val="clear" w:color="auto" w:fill="auto"/>
            <w:tcMar>
              <w:top w:w="0" w:type="dxa"/>
              <w:left w:w="0" w:type="dxa"/>
              <w:bottom w:w="0" w:type="dxa"/>
              <w:right w:w="0" w:type="dxa"/>
            </w:tcMar>
            <w:vAlign w:val="center"/>
          </w:tcPr>
          <w:p w14:paraId="4ECF5B8D" w14:textId="054B955E"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-0.190</w:t>
            </w:r>
          </w:p>
        </w:tc>
        <w:tc>
          <w:tcPr>
            <w:tcW w:w="0" w:type="auto"/>
            <w:shd w:val="clear" w:color="auto" w:fill="auto"/>
            <w:tcMar>
              <w:top w:w="0" w:type="dxa"/>
              <w:left w:w="0" w:type="dxa"/>
              <w:bottom w:w="0" w:type="dxa"/>
              <w:right w:w="0" w:type="dxa"/>
            </w:tcMar>
            <w:vAlign w:val="center"/>
          </w:tcPr>
          <w:p w14:paraId="03F8147B" w14:textId="3FADE1B5"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-0.187</w:t>
            </w:r>
          </w:p>
        </w:tc>
        <w:tc>
          <w:tcPr>
            <w:tcW w:w="0" w:type="auto"/>
            <w:shd w:val="clear" w:color="auto" w:fill="auto"/>
            <w:tcMar>
              <w:top w:w="0" w:type="dxa"/>
              <w:left w:w="0" w:type="dxa"/>
              <w:bottom w:w="0" w:type="dxa"/>
              <w:right w:w="0" w:type="dxa"/>
            </w:tcMar>
            <w:vAlign w:val="center"/>
          </w:tcPr>
          <w:p w14:paraId="5F366782" w14:textId="0CB8BD31"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-0.283</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452DC23D" w14:textId="263EAB83"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-0.030</w:t>
            </w:r>
          </w:p>
        </w:tc>
        <w:tc>
          <w:tcPr>
            <w:tcW w:w="0" w:type="auto"/>
            <w:shd w:val="clear" w:color="auto" w:fill="auto"/>
            <w:tcMar>
              <w:top w:w="0" w:type="dxa"/>
              <w:left w:w="0" w:type="dxa"/>
              <w:bottom w:w="0" w:type="dxa"/>
              <w:right w:w="0" w:type="dxa"/>
            </w:tcMar>
            <w:vAlign w:val="center"/>
          </w:tcPr>
          <w:p w14:paraId="07817A1A" w14:textId="4D468898"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-0.288</w:t>
            </w:r>
          </w:p>
        </w:tc>
        <w:tc>
          <w:tcPr>
            <w:tcW w:w="0" w:type="auto"/>
            <w:shd w:val="clear" w:color="auto" w:fill="auto"/>
            <w:tcMar>
              <w:top w:w="0" w:type="dxa"/>
              <w:left w:w="0" w:type="dxa"/>
              <w:bottom w:w="0" w:type="dxa"/>
              <w:right w:w="0" w:type="dxa"/>
            </w:tcMar>
            <w:vAlign w:val="center"/>
          </w:tcPr>
          <w:p w14:paraId="0D35E60E" w14:textId="25F31E6A"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-0.267</w:t>
            </w:r>
            <w:r w:rsidRPr="00BB6B5D">
              <w:rPr>
                <w:rFonts w:ascii="Times" w:hAnsi="Times"/>
                <w:color w:val="000000" w:themeColor="text1"/>
                <w:sz w:val="22"/>
                <w:szCs w:val="22"/>
                <w:vertAlign w:val="superscript"/>
              </w:rPr>
              <w:t>*</w:t>
            </w:r>
          </w:p>
        </w:tc>
      </w:tr>
      <w:tr w:rsidR="00BB6B5D" w:rsidRPr="00BB6B5D" w14:paraId="0CD2ECFE" w14:textId="77777777" w:rsidTr="00445DDE">
        <w:tc>
          <w:tcPr>
            <w:tcW w:w="0" w:type="auto"/>
            <w:shd w:val="clear" w:color="auto" w:fill="auto"/>
            <w:tcMar>
              <w:top w:w="0" w:type="dxa"/>
              <w:left w:w="0" w:type="dxa"/>
              <w:bottom w:w="0" w:type="dxa"/>
              <w:right w:w="0" w:type="dxa"/>
            </w:tcMar>
            <w:vAlign w:val="center"/>
          </w:tcPr>
          <w:p w14:paraId="65CD5947" w14:textId="77777777" w:rsidR="00445DDE" w:rsidRPr="00BB6B5D" w:rsidRDefault="00445DDE" w:rsidP="00445DDE">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tcPr>
          <w:p w14:paraId="11E6D508" w14:textId="7AE29143"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(0.175)</w:t>
            </w:r>
          </w:p>
        </w:tc>
        <w:tc>
          <w:tcPr>
            <w:tcW w:w="0" w:type="auto"/>
            <w:shd w:val="clear" w:color="auto" w:fill="auto"/>
            <w:tcMar>
              <w:top w:w="0" w:type="dxa"/>
              <w:left w:w="0" w:type="dxa"/>
              <w:bottom w:w="0" w:type="dxa"/>
              <w:right w:w="0" w:type="dxa"/>
            </w:tcMar>
            <w:vAlign w:val="center"/>
          </w:tcPr>
          <w:p w14:paraId="5F875E62" w14:textId="60EB9F7D"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(0.174)</w:t>
            </w:r>
          </w:p>
        </w:tc>
        <w:tc>
          <w:tcPr>
            <w:tcW w:w="0" w:type="auto"/>
            <w:shd w:val="clear" w:color="auto" w:fill="auto"/>
            <w:tcMar>
              <w:top w:w="0" w:type="dxa"/>
              <w:left w:w="0" w:type="dxa"/>
              <w:bottom w:w="0" w:type="dxa"/>
              <w:right w:w="0" w:type="dxa"/>
            </w:tcMar>
            <w:vAlign w:val="center"/>
          </w:tcPr>
          <w:p w14:paraId="673CC491" w14:textId="4A526AD5"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(0.184)</w:t>
            </w:r>
          </w:p>
        </w:tc>
        <w:tc>
          <w:tcPr>
            <w:tcW w:w="0" w:type="auto"/>
            <w:shd w:val="clear" w:color="auto" w:fill="auto"/>
            <w:tcMar>
              <w:top w:w="0" w:type="dxa"/>
              <w:left w:w="0" w:type="dxa"/>
              <w:bottom w:w="0" w:type="dxa"/>
              <w:right w:w="0" w:type="dxa"/>
            </w:tcMar>
            <w:vAlign w:val="center"/>
          </w:tcPr>
          <w:p w14:paraId="214DEF41" w14:textId="56D940D9"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(0.143)</w:t>
            </w:r>
          </w:p>
        </w:tc>
        <w:tc>
          <w:tcPr>
            <w:tcW w:w="0" w:type="auto"/>
            <w:shd w:val="clear" w:color="auto" w:fill="auto"/>
            <w:tcMar>
              <w:top w:w="0" w:type="dxa"/>
              <w:left w:w="0" w:type="dxa"/>
              <w:bottom w:w="0" w:type="dxa"/>
              <w:right w:w="0" w:type="dxa"/>
            </w:tcMar>
            <w:vAlign w:val="center"/>
          </w:tcPr>
          <w:p w14:paraId="45E05EC3" w14:textId="6799AC02"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(0.125)</w:t>
            </w:r>
          </w:p>
        </w:tc>
        <w:tc>
          <w:tcPr>
            <w:tcW w:w="0" w:type="auto"/>
            <w:shd w:val="clear" w:color="auto" w:fill="auto"/>
            <w:tcMar>
              <w:top w:w="0" w:type="dxa"/>
              <w:left w:w="0" w:type="dxa"/>
              <w:bottom w:w="0" w:type="dxa"/>
              <w:right w:w="0" w:type="dxa"/>
            </w:tcMar>
            <w:vAlign w:val="center"/>
          </w:tcPr>
          <w:p w14:paraId="4BA049FD" w14:textId="0D68A724"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(0.104)</w:t>
            </w:r>
          </w:p>
        </w:tc>
        <w:tc>
          <w:tcPr>
            <w:tcW w:w="0" w:type="auto"/>
            <w:shd w:val="clear" w:color="auto" w:fill="auto"/>
            <w:tcMar>
              <w:top w:w="0" w:type="dxa"/>
              <w:left w:w="0" w:type="dxa"/>
              <w:bottom w:w="0" w:type="dxa"/>
              <w:right w:w="0" w:type="dxa"/>
            </w:tcMar>
            <w:vAlign w:val="center"/>
          </w:tcPr>
          <w:p w14:paraId="5F433F02" w14:textId="02E0BE76"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(0.077)</w:t>
            </w:r>
          </w:p>
        </w:tc>
        <w:tc>
          <w:tcPr>
            <w:tcW w:w="0" w:type="auto"/>
            <w:shd w:val="clear" w:color="auto" w:fill="auto"/>
            <w:tcMar>
              <w:top w:w="0" w:type="dxa"/>
              <w:left w:w="0" w:type="dxa"/>
              <w:bottom w:w="0" w:type="dxa"/>
              <w:right w:w="0" w:type="dxa"/>
            </w:tcMar>
            <w:vAlign w:val="center"/>
          </w:tcPr>
          <w:p w14:paraId="31D5103C" w14:textId="02F7790E"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(0.148)</w:t>
            </w:r>
          </w:p>
        </w:tc>
        <w:tc>
          <w:tcPr>
            <w:tcW w:w="0" w:type="auto"/>
            <w:shd w:val="clear" w:color="auto" w:fill="auto"/>
            <w:tcMar>
              <w:top w:w="0" w:type="dxa"/>
              <w:left w:w="0" w:type="dxa"/>
              <w:bottom w:w="0" w:type="dxa"/>
              <w:right w:w="0" w:type="dxa"/>
            </w:tcMar>
            <w:vAlign w:val="center"/>
          </w:tcPr>
          <w:p w14:paraId="55DCA5D6" w14:textId="6AEBCCCD"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(0.106)</w:t>
            </w:r>
          </w:p>
        </w:tc>
      </w:tr>
      <w:tr w:rsidR="00BB6B5D" w:rsidRPr="00BB6B5D" w14:paraId="403F87A9" w14:textId="77777777" w:rsidTr="00445DDE">
        <w:tc>
          <w:tcPr>
            <w:tcW w:w="0" w:type="auto"/>
            <w:shd w:val="clear" w:color="auto" w:fill="auto"/>
            <w:tcMar>
              <w:top w:w="0" w:type="dxa"/>
              <w:left w:w="0" w:type="dxa"/>
              <w:bottom w:w="0" w:type="dxa"/>
              <w:right w:w="0" w:type="dxa"/>
            </w:tcMar>
            <w:vAlign w:val="center"/>
          </w:tcPr>
          <w:p w14:paraId="12DA957B" w14:textId="7D130A30" w:rsidR="00445DDE" w:rsidRPr="00BB6B5D" w:rsidRDefault="00445DDE" w:rsidP="00445DDE">
            <w:pPr>
              <w:rPr>
                <w:rFonts w:ascii="Times" w:eastAsia="Times New Roman" w:hAnsi="Times" w:cs="Times New Roman"/>
                <w:color w:val="000000" w:themeColor="text1"/>
                <w:sz w:val="22"/>
                <w:szCs w:val="22"/>
              </w:rPr>
            </w:pPr>
            <w:r w:rsidRPr="00BB6B5D">
              <w:rPr>
                <w:rFonts w:ascii="Times" w:hAnsi="Times"/>
                <w:color w:val="000000" w:themeColor="text1"/>
                <w:sz w:val="22"/>
                <w:szCs w:val="22"/>
              </w:rPr>
              <w:t>16-24 years</w:t>
            </w:r>
          </w:p>
        </w:tc>
        <w:tc>
          <w:tcPr>
            <w:tcW w:w="0" w:type="auto"/>
            <w:shd w:val="clear" w:color="auto" w:fill="auto"/>
            <w:tcMar>
              <w:top w:w="0" w:type="dxa"/>
              <w:left w:w="0" w:type="dxa"/>
              <w:bottom w:w="0" w:type="dxa"/>
              <w:right w:w="0" w:type="dxa"/>
            </w:tcMar>
            <w:vAlign w:val="center"/>
          </w:tcPr>
          <w:p w14:paraId="66A554EA" w14:textId="31FB2CE7"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-0.098</w:t>
            </w:r>
          </w:p>
        </w:tc>
        <w:tc>
          <w:tcPr>
            <w:tcW w:w="0" w:type="auto"/>
            <w:shd w:val="clear" w:color="auto" w:fill="auto"/>
            <w:tcMar>
              <w:top w:w="0" w:type="dxa"/>
              <w:left w:w="0" w:type="dxa"/>
              <w:bottom w:w="0" w:type="dxa"/>
              <w:right w:w="0" w:type="dxa"/>
            </w:tcMar>
            <w:vAlign w:val="center"/>
          </w:tcPr>
          <w:p w14:paraId="6FB78EEA" w14:textId="0BF66D9E"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0.102</w:t>
            </w:r>
          </w:p>
        </w:tc>
        <w:tc>
          <w:tcPr>
            <w:tcW w:w="0" w:type="auto"/>
            <w:shd w:val="clear" w:color="auto" w:fill="auto"/>
            <w:tcMar>
              <w:top w:w="0" w:type="dxa"/>
              <w:left w:w="0" w:type="dxa"/>
              <w:bottom w:w="0" w:type="dxa"/>
              <w:right w:w="0" w:type="dxa"/>
            </w:tcMar>
            <w:vAlign w:val="center"/>
          </w:tcPr>
          <w:p w14:paraId="6FF29526" w14:textId="07D7F5C2"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0.184</w:t>
            </w:r>
          </w:p>
        </w:tc>
        <w:tc>
          <w:tcPr>
            <w:tcW w:w="0" w:type="auto"/>
            <w:shd w:val="clear" w:color="auto" w:fill="auto"/>
            <w:tcMar>
              <w:top w:w="0" w:type="dxa"/>
              <w:left w:w="0" w:type="dxa"/>
              <w:bottom w:w="0" w:type="dxa"/>
              <w:right w:w="0" w:type="dxa"/>
            </w:tcMar>
            <w:vAlign w:val="center"/>
          </w:tcPr>
          <w:p w14:paraId="4850D39B" w14:textId="02FBBF2A"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-0.221</w:t>
            </w:r>
          </w:p>
        </w:tc>
        <w:tc>
          <w:tcPr>
            <w:tcW w:w="0" w:type="auto"/>
            <w:shd w:val="clear" w:color="auto" w:fill="auto"/>
            <w:tcMar>
              <w:top w:w="0" w:type="dxa"/>
              <w:left w:w="0" w:type="dxa"/>
              <w:bottom w:w="0" w:type="dxa"/>
              <w:right w:w="0" w:type="dxa"/>
            </w:tcMar>
            <w:vAlign w:val="center"/>
          </w:tcPr>
          <w:p w14:paraId="5FD2C470" w14:textId="0EE15DC4"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-0.260</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33C6E271" w14:textId="76D6E1D3"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-0.341</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6FE9D626" w14:textId="2CA24048"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-0.021</w:t>
            </w:r>
          </w:p>
        </w:tc>
        <w:tc>
          <w:tcPr>
            <w:tcW w:w="0" w:type="auto"/>
            <w:shd w:val="clear" w:color="auto" w:fill="auto"/>
            <w:tcMar>
              <w:top w:w="0" w:type="dxa"/>
              <w:left w:w="0" w:type="dxa"/>
              <w:bottom w:w="0" w:type="dxa"/>
              <w:right w:w="0" w:type="dxa"/>
            </w:tcMar>
            <w:vAlign w:val="center"/>
          </w:tcPr>
          <w:p w14:paraId="78C96C7B" w14:textId="6788E1E5"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-0.309</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6253B47A" w14:textId="094F02EF"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-0.281</w:t>
            </w:r>
            <w:r w:rsidRPr="00BB6B5D">
              <w:rPr>
                <w:rFonts w:ascii="Times" w:hAnsi="Times"/>
                <w:color w:val="000000" w:themeColor="text1"/>
                <w:sz w:val="22"/>
                <w:szCs w:val="22"/>
                <w:vertAlign w:val="superscript"/>
              </w:rPr>
              <w:t>**</w:t>
            </w:r>
          </w:p>
        </w:tc>
      </w:tr>
      <w:tr w:rsidR="00BB6B5D" w:rsidRPr="00BB6B5D" w14:paraId="6224ACA5" w14:textId="77777777" w:rsidTr="00445DDE">
        <w:tc>
          <w:tcPr>
            <w:tcW w:w="0" w:type="auto"/>
            <w:shd w:val="clear" w:color="auto" w:fill="auto"/>
            <w:tcMar>
              <w:top w:w="0" w:type="dxa"/>
              <w:left w:w="0" w:type="dxa"/>
              <w:bottom w:w="0" w:type="dxa"/>
              <w:right w:w="0" w:type="dxa"/>
            </w:tcMar>
            <w:vAlign w:val="center"/>
          </w:tcPr>
          <w:p w14:paraId="604421FA" w14:textId="77777777" w:rsidR="00445DDE" w:rsidRPr="00BB6B5D" w:rsidRDefault="00445DDE" w:rsidP="00445DDE">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tcPr>
          <w:p w14:paraId="30D86DE1" w14:textId="37303E27"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(0.177)</w:t>
            </w:r>
          </w:p>
        </w:tc>
        <w:tc>
          <w:tcPr>
            <w:tcW w:w="0" w:type="auto"/>
            <w:shd w:val="clear" w:color="auto" w:fill="auto"/>
            <w:tcMar>
              <w:top w:w="0" w:type="dxa"/>
              <w:left w:w="0" w:type="dxa"/>
              <w:bottom w:w="0" w:type="dxa"/>
              <w:right w:w="0" w:type="dxa"/>
            </w:tcMar>
            <w:vAlign w:val="center"/>
          </w:tcPr>
          <w:p w14:paraId="79FC2674" w14:textId="50CD21E7"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(0.195)</w:t>
            </w:r>
          </w:p>
        </w:tc>
        <w:tc>
          <w:tcPr>
            <w:tcW w:w="0" w:type="auto"/>
            <w:shd w:val="clear" w:color="auto" w:fill="auto"/>
            <w:tcMar>
              <w:top w:w="0" w:type="dxa"/>
              <w:left w:w="0" w:type="dxa"/>
              <w:bottom w:w="0" w:type="dxa"/>
              <w:right w:w="0" w:type="dxa"/>
            </w:tcMar>
            <w:vAlign w:val="center"/>
          </w:tcPr>
          <w:p w14:paraId="595C288D" w14:textId="689A7C8C"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(0.200)</w:t>
            </w:r>
          </w:p>
        </w:tc>
        <w:tc>
          <w:tcPr>
            <w:tcW w:w="0" w:type="auto"/>
            <w:shd w:val="clear" w:color="auto" w:fill="auto"/>
            <w:tcMar>
              <w:top w:w="0" w:type="dxa"/>
              <w:left w:w="0" w:type="dxa"/>
              <w:bottom w:w="0" w:type="dxa"/>
              <w:right w:w="0" w:type="dxa"/>
            </w:tcMar>
            <w:vAlign w:val="center"/>
          </w:tcPr>
          <w:p w14:paraId="3F8C7F2A" w14:textId="09A8FAB4"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(0.127)</w:t>
            </w:r>
          </w:p>
        </w:tc>
        <w:tc>
          <w:tcPr>
            <w:tcW w:w="0" w:type="auto"/>
            <w:shd w:val="clear" w:color="auto" w:fill="auto"/>
            <w:tcMar>
              <w:top w:w="0" w:type="dxa"/>
              <w:left w:w="0" w:type="dxa"/>
              <w:bottom w:w="0" w:type="dxa"/>
              <w:right w:w="0" w:type="dxa"/>
            </w:tcMar>
            <w:vAlign w:val="center"/>
          </w:tcPr>
          <w:p w14:paraId="0BF75536" w14:textId="32A677D3"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(0.116)</w:t>
            </w:r>
          </w:p>
        </w:tc>
        <w:tc>
          <w:tcPr>
            <w:tcW w:w="0" w:type="auto"/>
            <w:shd w:val="clear" w:color="auto" w:fill="auto"/>
            <w:tcMar>
              <w:top w:w="0" w:type="dxa"/>
              <w:left w:w="0" w:type="dxa"/>
              <w:bottom w:w="0" w:type="dxa"/>
              <w:right w:w="0" w:type="dxa"/>
            </w:tcMar>
            <w:vAlign w:val="center"/>
          </w:tcPr>
          <w:p w14:paraId="2A8CC220" w14:textId="374FA87A"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(0.106)</w:t>
            </w:r>
          </w:p>
        </w:tc>
        <w:tc>
          <w:tcPr>
            <w:tcW w:w="0" w:type="auto"/>
            <w:shd w:val="clear" w:color="auto" w:fill="auto"/>
            <w:tcMar>
              <w:top w:w="0" w:type="dxa"/>
              <w:left w:w="0" w:type="dxa"/>
              <w:bottom w:w="0" w:type="dxa"/>
              <w:right w:w="0" w:type="dxa"/>
            </w:tcMar>
            <w:vAlign w:val="center"/>
          </w:tcPr>
          <w:p w14:paraId="7500005E" w14:textId="05FF2D76"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(0.038)</w:t>
            </w:r>
          </w:p>
        </w:tc>
        <w:tc>
          <w:tcPr>
            <w:tcW w:w="0" w:type="auto"/>
            <w:shd w:val="clear" w:color="auto" w:fill="auto"/>
            <w:tcMar>
              <w:top w:w="0" w:type="dxa"/>
              <w:left w:w="0" w:type="dxa"/>
              <w:bottom w:w="0" w:type="dxa"/>
              <w:right w:w="0" w:type="dxa"/>
            </w:tcMar>
            <w:vAlign w:val="center"/>
          </w:tcPr>
          <w:p w14:paraId="1C1AFF93" w14:textId="297FB2E1"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(0.146)</w:t>
            </w:r>
          </w:p>
        </w:tc>
        <w:tc>
          <w:tcPr>
            <w:tcW w:w="0" w:type="auto"/>
            <w:shd w:val="clear" w:color="auto" w:fill="auto"/>
            <w:tcMar>
              <w:top w:w="0" w:type="dxa"/>
              <w:left w:w="0" w:type="dxa"/>
              <w:bottom w:w="0" w:type="dxa"/>
              <w:right w:w="0" w:type="dxa"/>
            </w:tcMar>
            <w:vAlign w:val="center"/>
          </w:tcPr>
          <w:p w14:paraId="52CB73C2" w14:textId="22FE1F42"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(0.102)</w:t>
            </w:r>
          </w:p>
        </w:tc>
      </w:tr>
      <w:tr w:rsidR="00BB6B5D" w:rsidRPr="00BB6B5D" w14:paraId="4B797C06" w14:textId="77777777" w:rsidTr="00445DDE">
        <w:tc>
          <w:tcPr>
            <w:tcW w:w="0" w:type="auto"/>
            <w:shd w:val="clear" w:color="auto" w:fill="auto"/>
            <w:tcMar>
              <w:top w:w="0" w:type="dxa"/>
              <w:left w:w="0" w:type="dxa"/>
              <w:bottom w:w="0" w:type="dxa"/>
              <w:right w:w="0" w:type="dxa"/>
            </w:tcMar>
            <w:vAlign w:val="center"/>
          </w:tcPr>
          <w:p w14:paraId="3400279C" w14:textId="77AB59D0" w:rsidR="00445DDE" w:rsidRPr="00BB6B5D" w:rsidRDefault="00445DDE" w:rsidP="00445DDE">
            <w:pPr>
              <w:rPr>
                <w:rFonts w:ascii="Times" w:eastAsia="Times New Roman" w:hAnsi="Times" w:cs="Times New Roman"/>
                <w:color w:val="000000" w:themeColor="text1"/>
                <w:sz w:val="22"/>
                <w:szCs w:val="22"/>
              </w:rPr>
            </w:pPr>
            <w:r w:rsidRPr="00BB6B5D">
              <w:rPr>
                <w:rFonts w:ascii="Times" w:hAnsi="Times"/>
                <w:color w:val="000000" w:themeColor="text1"/>
                <w:sz w:val="22"/>
                <w:szCs w:val="22"/>
              </w:rPr>
              <w:t>25+ years</w:t>
            </w:r>
          </w:p>
        </w:tc>
        <w:tc>
          <w:tcPr>
            <w:tcW w:w="0" w:type="auto"/>
            <w:shd w:val="clear" w:color="auto" w:fill="auto"/>
            <w:tcMar>
              <w:top w:w="0" w:type="dxa"/>
              <w:left w:w="0" w:type="dxa"/>
              <w:bottom w:w="0" w:type="dxa"/>
              <w:right w:w="0" w:type="dxa"/>
            </w:tcMar>
            <w:vAlign w:val="center"/>
          </w:tcPr>
          <w:p w14:paraId="04FC5435" w14:textId="04E13D69"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-0.116</w:t>
            </w:r>
          </w:p>
        </w:tc>
        <w:tc>
          <w:tcPr>
            <w:tcW w:w="0" w:type="auto"/>
            <w:shd w:val="clear" w:color="auto" w:fill="auto"/>
            <w:tcMar>
              <w:top w:w="0" w:type="dxa"/>
              <w:left w:w="0" w:type="dxa"/>
              <w:bottom w:w="0" w:type="dxa"/>
              <w:right w:w="0" w:type="dxa"/>
            </w:tcMar>
            <w:vAlign w:val="center"/>
          </w:tcPr>
          <w:p w14:paraId="5F372222" w14:textId="4FFD98D8"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0.104</w:t>
            </w:r>
          </w:p>
        </w:tc>
        <w:tc>
          <w:tcPr>
            <w:tcW w:w="0" w:type="auto"/>
            <w:shd w:val="clear" w:color="auto" w:fill="auto"/>
            <w:tcMar>
              <w:top w:w="0" w:type="dxa"/>
              <w:left w:w="0" w:type="dxa"/>
              <w:bottom w:w="0" w:type="dxa"/>
              <w:right w:w="0" w:type="dxa"/>
            </w:tcMar>
            <w:vAlign w:val="center"/>
          </w:tcPr>
          <w:p w14:paraId="61256AFC" w14:textId="4EDD7D0C"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0.217</w:t>
            </w:r>
          </w:p>
        </w:tc>
        <w:tc>
          <w:tcPr>
            <w:tcW w:w="0" w:type="auto"/>
            <w:shd w:val="clear" w:color="auto" w:fill="auto"/>
            <w:tcMar>
              <w:top w:w="0" w:type="dxa"/>
              <w:left w:w="0" w:type="dxa"/>
              <w:bottom w:w="0" w:type="dxa"/>
              <w:right w:w="0" w:type="dxa"/>
            </w:tcMar>
            <w:vAlign w:val="center"/>
          </w:tcPr>
          <w:p w14:paraId="73863051" w14:textId="22130263"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-0.244</w:t>
            </w:r>
          </w:p>
        </w:tc>
        <w:tc>
          <w:tcPr>
            <w:tcW w:w="0" w:type="auto"/>
            <w:shd w:val="clear" w:color="auto" w:fill="auto"/>
            <w:tcMar>
              <w:top w:w="0" w:type="dxa"/>
              <w:left w:w="0" w:type="dxa"/>
              <w:bottom w:w="0" w:type="dxa"/>
              <w:right w:w="0" w:type="dxa"/>
            </w:tcMar>
            <w:vAlign w:val="center"/>
          </w:tcPr>
          <w:p w14:paraId="7DF88D68" w14:textId="4E4F5F50"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-0.245</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4355C3E5" w14:textId="5608679D"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-0.343</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4C48FE6F" w14:textId="1B7BCCED"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0.043</w:t>
            </w:r>
          </w:p>
        </w:tc>
        <w:tc>
          <w:tcPr>
            <w:tcW w:w="0" w:type="auto"/>
            <w:shd w:val="clear" w:color="auto" w:fill="auto"/>
            <w:tcMar>
              <w:top w:w="0" w:type="dxa"/>
              <w:left w:w="0" w:type="dxa"/>
              <w:bottom w:w="0" w:type="dxa"/>
              <w:right w:w="0" w:type="dxa"/>
            </w:tcMar>
            <w:vAlign w:val="center"/>
          </w:tcPr>
          <w:p w14:paraId="2755C4CA" w14:textId="7771603C"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-0.251</w:t>
            </w:r>
          </w:p>
        </w:tc>
        <w:tc>
          <w:tcPr>
            <w:tcW w:w="0" w:type="auto"/>
            <w:shd w:val="clear" w:color="auto" w:fill="auto"/>
            <w:tcMar>
              <w:top w:w="0" w:type="dxa"/>
              <w:left w:w="0" w:type="dxa"/>
              <w:bottom w:w="0" w:type="dxa"/>
              <w:right w:w="0" w:type="dxa"/>
            </w:tcMar>
            <w:vAlign w:val="center"/>
          </w:tcPr>
          <w:p w14:paraId="206B3268" w14:textId="5385CA38"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-0.207</w:t>
            </w:r>
          </w:p>
        </w:tc>
      </w:tr>
      <w:tr w:rsidR="00BB6B5D" w:rsidRPr="00BB6B5D" w14:paraId="009958F0" w14:textId="77777777" w:rsidTr="00445DDE">
        <w:tc>
          <w:tcPr>
            <w:tcW w:w="0" w:type="auto"/>
            <w:shd w:val="clear" w:color="auto" w:fill="auto"/>
            <w:tcMar>
              <w:top w:w="0" w:type="dxa"/>
              <w:left w:w="0" w:type="dxa"/>
              <w:bottom w:w="0" w:type="dxa"/>
              <w:right w:w="0" w:type="dxa"/>
            </w:tcMar>
            <w:vAlign w:val="center"/>
          </w:tcPr>
          <w:p w14:paraId="0E97CD85" w14:textId="77777777" w:rsidR="00445DDE" w:rsidRPr="00BB6B5D" w:rsidRDefault="00445DDE" w:rsidP="00445DDE">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tcPr>
          <w:p w14:paraId="70B42AE6" w14:textId="4EAB99E3"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(0.165)</w:t>
            </w:r>
          </w:p>
        </w:tc>
        <w:tc>
          <w:tcPr>
            <w:tcW w:w="0" w:type="auto"/>
            <w:shd w:val="clear" w:color="auto" w:fill="auto"/>
            <w:tcMar>
              <w:top w:w="0" w:type="dxa"/>
              <w:left w:w="0" w:type="dxa"/>
              <w:bottom w:w="0" w:type="dxa"/>
              <w:right w:w="0" w:type="dxa"/>
            </w:tcMar>
            <w:vAlign w:val="center"/>
          </w:tcPr>
          <w:p w14:paraId="4ADEB39D" w14:textId="283B879C"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(0.189)</w:t>
            </w:r>
          </w:p>
        </w:tc>
        <w:tc>
          <w:tcPr>
            <w:tcW w:w="0" w:type="auto"/>
            <w:shd w:val="clear" w:color="auto" w:fill="auto"/>
            <w:tcMar>
              <w:top w:w="0" w:type="dxa"/>
              <w:left w:w="0" w:type="dxa"/>
              <w:bottom w:w="0" w:type="dxa"/>
              <w:right w:w="0" w:type="dxa"/>
            </w:tcMar>
            <w:vAlign w:val="center"/>
          </w:tcPr>
          <w:p w14:paraId="5C9D63D4" w14:textId="0ECE45F7"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(0.197)</w:t>
            </w:r>
          </w:p>
        </w:tc>
        <w:tc>
          <w:tcPr>
            <w:tcW w:w="0" w:type="auto"/>
            <w:shd w:val="clear" w:color="auto" w:fill="auto"/>
            <w:tcMar>
              <w:top w:w="0" w:type="dxa"/>
              <w:left w:w="0" w:type="dxa"/>
              <w:bottom w:w="0" w:type="dxa"/>
              <w:right w:w="0" w:type="dxa"/>
            </w:tcMar>
            <w:vAlign w:val="center"/>
          </w:tcPr>
          <w:p w14:paraId="1D0B9508" w14:textId="1A5EC37D"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(0.137)</w:t>
            </w:r>
          </w:p>
        </w:tc>
        <w:tc>
          <w:tcPr>
            <w:tcW w:w="0" w:type="auto"/>
            <w:shd w:val="clear" w:color="auto" w:fill="auto"/>
            <w:tcMar>
              <w:top w:w="0" w:type="dxa"/>
              <w:left w:w="0" w:type="dxa"/>
              <w:bottom w:w="0" w:type="dxa"/>
              <w:right w:w="0" w:type="dxa"/>
            </w:tcMar>
            <w:vAlign w:val="center"/>
          </w:tcPr>
          <w:p w14:paraId="606125A7" w14:textId="407E5313"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(0.121)</w:t>
            </w:r>
          </w:p>
        </w:tc>
        <w:tc>
          <w:tcPr>
            <w:tcW w:w="0" w:type="auto"/>
            <w:shd w:val="clear" w:color="auto" w:fill="auto"/>
            <w:tcMar>
              <w:top w:w="0" w:type="dxa"/>
              <w:left w:w="0" w:type="dxa"/>
              <w:bottom w:w="0" w:type="dxa"/>
              <w:right w:w="0" w:type="dxa"/>
            </w:tcMar>
            <w:vAlign w:val="center"/>
          </w:tcPr>
          <w:p w14:paraId="09EE5808" w14:textId="4945D060"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(0.113)</w:t>
            </w:r>
          </w:p>
        </w:tc>
        <w:tc>
          <w:tcPr>
            <w:tcW w:w="0" w:type="auto"/>
            <w:shd w:val="clear" w:color="auto" w:fill="auto"/>
            <w:tcMar>
              <w:top w:w="0" w:type="dxa"/>
              <w:left w:w="0" w:type="dxa"/>
              <w:bottom w:w="0" w:type="dxa"/>
              <w:right w:w="0" w:type="dxa"/>
            </w:tcMar>
            <w:vAlign w:val="center"/>
          </w:tcPr>
          <w:p w14:paraId="17B3CEA6" w14:textId="1657CFDD"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(0.053)</w:t>
            </w:r>
          </w:p>
        </w:tc>
        <w:tc>
          <w:tcPr>
            <w:tcW w:w="0" w:type="auto"/>
            <w:shd w:val="clear" w:color="auto" w:fill="auto"/>
            <w:tcMar>
              <w:top w:w="0" w:type="dxa"/>
              <w:left w:w="0" w:type="dxa"/>
              <w:bottom w:w="0" w:type="dxa"/>
              <w:right w:w="0" w:type="dxa"/>
            </w:tcMar>
            <w:vAlign w:val="center"/>
          </w:tcPr>
          <w:p w14:paraId="680B826E" w14:textId="41CE14B9"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(0.143)</w:t>
            </w:r>
          </w:p>
        </w:tc>
        <w:tc>
          <w:tcPr>
            <w:tcW w:w="0" w:type="auto"/>
            <w:shd w:val="clear" w:color="auto" w:fill="auto"/>
            <w:tcMar>
              <w:top w:w="0" w:type="dxa"/>
              <w:left w:w="0" w:type="dxa"/>
              <w:bottom w:w="0" w:type="dxa"/>
              <w:right w:w="0" w:type="dxa"/>
            </w:tcMar>
            <w:vAlign w:val="center"/>
          </w:tcPr>
          <w:p w14:paraId="1C97A4C8" w14:textId="19FDC2F8" w:rsidR="00445DDE" w:rsidRPr="00BB6B5D" w:rsidRDefault="00445DDE" w:rsidP="00445DDE">
            <w:pPr>
              <w:jc w:val="center"/>
              <w:rPr>
                <w:rFonts w:ascii="Times" w:hAnsi="Times"/>
                <w:color w:val="000000" w:themeColor="text1"/>
                <w:sz w:val="22"/>
                <w:szCs w:val="22"/>
              </w:rPr>
            </w:pPr>
            <w:r w:rsidRPr="00BB6B5D">
              <w:rPr>
                <w:rFonts w:ascii="Times" w:hAnsi="Times"/>
                <w:color w:val="000000" w:themeColor="text1"/>
                <w:sz w:val="22"/>
                <w:szCs w:val="22"/>
              </w:rPr>
              <w:t>(0.108)</w:t>
            </w:r>
          </w:p>
        </w:tc>
      </w:tr>
      <w:tr w:rsidR="00BB6B5D" w:rsidRPr="00502797" w14:paraId="35B8213D"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52AC43F6" w14:textId="77777777" w:rsidR="00445DDE" w:rsidRPr="00502797" w:rsidRDefault="00445DDE" w:rsidP="0006445A">
            <w:pPr>
              <w:jc w:val="center"/>
              <w:rPr>
                <w:rFonts w:ascii="Times" w:eastAsia="Times New Roman" w:hAnsi="Times" w:cs="Times New Roman"/>
                <w:color w:val="000000" w:themeColor="text1"/>
                <w:sz w:val="22"/>
                <w:szCs w:val="22"/>
              </w:rPr>
            </w:pPr>
          </w:p>
        </w:tc>
      </w:tr>
      <w:tr w:rsidR="00BB6B5D" w:rsidRPr="00BB6B5D" w14:paraId="0228C723" w14:textId="77777777" w:rsidTr="0006445A">
        <w:tc>
          <w:tcPr>
            <w:tcW w:w="0" w:type="auto"/>
            <w:shd w:val="clear" w:color="auto" w:fill="auto"/>
            <w:tcMar>
              <w:top w:w="0" w:type="dxa"/>
              <w:left w:w="0" w:type="dxa"/>
              <w:bottom w:w="0" w:type="dxa"/>
              <w:right w:w="0" w:type="dxa"/>
            </w:tcMar>
            <w:vAlign w:val="center"/>
            <w:hideMark/>
          </w:tcPr>
          <w:p w14:paraId="73DFF813"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Student Covariates</w:t>
            </w:r>
          </w:p>
        </w:tc>
        <w:tc>
          <w:tcPr>
            <w:tcW w:w="0" w:type="auto"/>
            <w:shd w:val="clear" w:color="auto" w:fill="auto"/>
            <w:tcMar>
              <w:top w:w="0" w:type="dxa"/>
              <w:left w:w="0" w:type="dxa"/>
              <w:bottom w:w="0" w:type="dxa"/>
              <w:right w:w="0" w:type="dxa"/>
            </w:tcMar>
            <w:vAlign w:val="center"/>
            <w:hideMark/>
          </w:tcPr>
          <w:p w14:paraId="723CE5B6"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5457E37"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607CAA3"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3F5B412"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409DCE6"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96C2C89"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5F55A76"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09C40C7"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56DD8F4"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6E6F7B22" w14:textId="77777777" w:rsidTr="0006445A">
        <w:tc>
          <w:tcPr>
            <w:tcW w:w="0" w:type="auto"/>
            <w:shd w:val="clear" w:color="auto" w:fill="auto"/>
            <w:tcMar>
              <w:top w:w="0" w:type="dxa"/>
              <w:left w:w="0" w:type="dxa"/>
              <w:bottom w:w="0" w:type="dxa"/>
              <w:right w:w="0" w:type="dxa"/>
            </w:tcMar>
            <w:vAlign w:val="center"/>
            <w:hideMark/>
          </w:tcPr>
          <w:p w14:paraId="716C298F"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Homeroom Covariates</w:t>
            </w:r>
          </w:p>
        </w:tc>
        <w:tc>
          <w:tcPr>
            <w:tcW w:w="0" w:type="auto"/>
            <w:shd w:val="clear" w:color="auto" w:fill="auto"/>
            <w:tcMar>
              <w:top w:w="0" w:type="dxa"/>
              <w:left w:w="0" w:type="dxa"/>
              <w:bottom w:w="0" w:type="dxa"/>
              <w:right w:w="0" w:type="dxa"/>
            </w:tcMar>
            <w:vAlign w:val="center"/>
            <w:hideMark/>
          </w:tcPr>
          <w:p w14:paraId="5D83345B"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D7C7D13"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BD6F899"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10BF65A"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2F69C68"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9DB2717"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7774C1D"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6AFB532"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DC73600"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7A5DFD7D" w14:textId="77777777" w:rsidTr="0006445A">
        <w:tc>
          <w:tcPr>
            <w:tcW w:w="0" w:type="auto"/>
            <w:shd w:val="clear" w:color="auto" w:fill="auto"/>
            <w:tcMar>
              <w:top w:w="0" w:type="dxa"/>
              <w:left w:w="0" w:type="dxa"/>
              <w:bottom w:w="0" w:type="dxa"/>
              <w:right w:w="0" w:type="dxa"/>
            </w:tcMar>
            <w:vAlign w:val="center"/>
            <w:hideMark/>
          </w:tcPr>
          <w:p w14:paraId="45D3BF16"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Teacher Covariates</w:t>
            </w:r>
          </w:p>
        </w:tc>
        <w:tc>
          <w:tcPr>
            <w:tcW w:w="0" w:type="auto"/>
            <w:shd w:val="clear" w:color="auto" w:fill="auto"/>
            <w:tcMar>
              <w:top w:w="0" w:type="dxa"/>
              <w:left w:w="0" w:type="dxa"/>
              <w:bottom w:w="0" w:type="dxa"/>
              <w:right w:w="0" w:type="dxa"/>
            </w:tcMar>
            <w:vAlign w:val="center"/>
            <w:hideMark/>
          </w:tcPr>
          <w:p w14:paraId="67569305"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F531375"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11E7E3E"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9DDEB69"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19D01A5"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F55035E"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B6EDA41"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6B7D6C9"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5B7E1CC"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7D5AA400" w14:textId="77777777" w:rsidTr="0006445A">
        <w:tc>
          <w:tcPr>
            <w:tcW w:w="0" w:type="auto"/>
            <w:shd w:val="clear" w:color="auto" w:fill="auto"/>
            <w:tcMar>
              <w:top w:w="0" w:type="dxa"/>
              <w:left w:w="0" w:type="dxa"/>
              <w:bottom w:w="0" w:type="dxa"/>
              <w:right w:w="0" w:type="dxa"/>
            </w:tcMar>
            <w:vAlign w:val="center"/>
            <w:hideMark/>
          </w:tcPr>
          <w:p w14:paraId="02D28EF6"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School FE</w:t>
            </w:r>
          </w:p>
        </w:tc>
        <w:tc>
          <w:tcPr>
            <w:tcW w:w="0" w:type="auto"/>
            <w:shd w:val="clear" w:color="auto" w:fill="auto"/>
            <w:tcMar>
              <w:top w:w="0" w:type="dxa"/>
              <w:left w:w="0" w:type="dxa"/>
              <w:bottom w:w="0" w:type="dxa"/>
              <w:right w:w="0" w:type="dxa"/>
            </w:tcMar>
            <w:vAlign w:val="center"/>
            <w:hideMark/>
          </w:tcPr>
          <w:p w14:paraId="62C3323B"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56AEA7C"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1B27ADB"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71FD4EF"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B38C98F"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C997300"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5DDB12D"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4E2CD96"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BF5BCD8"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3C078931" w14:textId="77777777" w:rsidTr="0006445A">
        <w:tc>
          <w:tcPr>
            <w:tcW w:w="0" w:type="auto"/>
            <w:shd w:val="clear" w:color="auto" w:fill="auto"/>
            <w:tcMar>
              <w:top w:w="0" w:type="dxa"/>
              <w:left w:w="0" w:type="dxa"/>
              <w:bottom w:w="0" w:type="dxa"/>
              <w:right w:w="0" w:type="dxa"/>
            </w:tcMar>
            <w:vAlign w:val="center"/>
            <w:hideMark/>
          </w:tcPr>
          <w:p w14:paraId="195285AB"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School</w:t>
            </w:r>
            <w:r w:rsidRPr="00BB6B5D">
              <w:rPr>
                <w:rFonts w:ascii="Times" w:eastAsia="Times New Roman" w:hAnsi="Times" w:cs="Times New Roman"/>
                <w:color w:val="000000" w:themeColor="text1"/>
                <w:sz w:val="22"/>
                <w:szCs w:val="22"/>
              </w:rPr>
              <w:t>-</w:t>
            </w:r>
            <w:r w:rsidRPr="00502797">
              <w:rPr>
                <w:rFonts w:ascii="Times" w:eastAsia="Times New Roman" w:hAnsi="Times" w:cs="Times New Roman"/>
                <w:color w:val="000000" w:themeColor="text1"/>
                <w:sz w:val="22"/>
                <w:szCs w:val="22"/>
              </w:rPr>
              <w:t>clustered SE</w:t>
            </w:r>
          </w:p>
        </w:tc>
        <w:tc>
          <w:tcPr>
            <w:tcW w:w="0" w:type="auto"/>
            <w:shd w:val="clear" w:color="auto" w:fill="auto"/>
            <w:tcMar>
              <w:top w:w="0" w:type="dxa"/>
              <w:left w:w="0" w:type="dxa"/>
              <w:bottom w:w="0" w:type="dxa"/>
              <w:right w:w="0" w:type="dxa"/>
            </w:tcMar>
            <w:vAlign w:val="center"/>
            <w:hideMark/>
          </w:tcPr>
          <w:p w14:paraId="0DDEB9BB"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487EEC9"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DE0632B"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44953C6"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C1F7CAB"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EFE6644"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0A616BE"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EC36146"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87783CA"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2C7EFD1D" w14:textId="77777777" w:rsidTr="0006445A">
        <w:tc>
          <w:tcPr>
            <w:tcW w:w="0" w:type="auto"/>
            <w:shd w:val="clear" w:color="auto" w:fill="auto"/>
            <w:tcMar>
              <w:top w:w="0" w:type="dxa"/>
              <w:left w:w="0" w:type="dxa"/>
              <w:bottom w:w="0" w:type="dxa"/>
              <w:right w:w="0" w:type="dxa"/>
            </w:tcMar>
            <w:vAlign w:val="center"/>
            <w:hideMark/>
          </w:tcPr>
          <w:p w14:paraId="0826E81C"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Observations</w:t>
            </w:r>
          </w:p>
        </w:tc>
        <w:tc>
          <w:tcPr>
            <w:tcW w:w="0" w:type="auto"/>
            <w:shd w:val="clear" w:color="auto" w:fill="auto"/>
            <w:tcMar>
              <w:top w:w="0" w:type="dxa"/>
              <w:left w:w="0" w:type="dxa"/>
              <w:bottom w:w="0" w:type="dxa"/>
              <w:right w:w="0" w:type="dxa"/>
            </w:tcMar>
            <w:vAlign w:val="center"/>
            <w:hideMark/>
          </w:tcPr>
          <w:p w14:paraId="57A31C57"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278308DA"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68F76577"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75FC7100"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708806FB"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2D80C04C"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3F5DF9DA"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1346FCA9"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2557986B"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4,887</w:t>
            </w:r>
          </w:p>
        </w:tc>
      </w:tr>
      <w:tr w:rsidR="00BB6B5D" w:rsidRPr="00BB6B5D" w14:paraId="7DFDE647" w14:textId="77777777" w:rsidTr="0006445A">
        <w:tc>
          <w:tcPr>
            <w:tcW w:w="0" w:type="auto"/>
            <w:tcBorders>
              <w:bottom w:val="single" w:sz="4" w:space="0" w:color="auto"/>
            </w:tcBorders>
            <w:shd w:val="clear" w:color="auto" w:fill="auto"/>
            <w:tcMar>
              <w:top w:w="0" w:type="dxa"/>
              <w:left w:w="0" w:type="dxa"/>
              <w:bottom w:w="0" w:type="dxa"/>
              <w:right w:w="0" w:type="dxa"/>
            </w:tcMar>
            <w:vAlign w:val="center"/>
            <w:hideMark/>
          </w:tcPr>
          <w:p w14:paraId="1EC11CE0" w14:textId="307CD08E" w:rsidR="00445DDE" w:rsidRPr="00502797" w:rsidRDefault="00445DDE" w:rsidP="00445DDE">
            <w:pPr>
              <w:rPr>
                <w:rFonts w:ascii="Times" w:eastAsia="Times New Roman" w:hAnsi="Times" w:cs="Times New Roman"/>
                <w:color w:val="000000" w:themeColor="text1"/>
                <w:sz w:val="22"/>
                <w:szCs w:val="22"/>
              </w:rPr>
            </w:pPr>
            <w:r w:rsidRPr="00BB6B5D">
              <w:rPr>
                <w:rFonts w:ascii="Times" w:hAnsi="Times"/>
                <w:color w:val="000000" w:themeColor="text1"/>
                <w:sz w:val="22"/>
                <w:szCs w:val="22"/>
              </w:rPr>
              <w:t>R</w:t>
            </w:r>
            <w:r w:rsidRPr="00BB6B5D">
              <w:rPr>
                <w:rFonts w:ascii="Times" w:hAnsi="Times"/>
                <w:color w:val="000000" w:themeColor="text1"/>
                <w:sz w:val="22"/>
                <w:szCs w:val="22"/>
                <w:vertAlign w:val="superscript"/>
              </w:rPr>
              <w:t>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717D80F5" w14:textId="6C4C530C"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0.612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76C9310F" w14:textId="6D6F4A8B"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0.615</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1F6C089C" w14:textId="45FB7939"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0.616</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0E92FB67" w14:textId="002745CE"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0.710</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37C350C5" w14:textId="06B004A6"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0.711</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5AFE71CD" w14:textId="3B03D2BE"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0.712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6E60B650" w14:textId="707AE68F"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0.621</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0F3F0A09" w14:textId="380A435E"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0.622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0070AF33" w14:textId="0032752B" w:rsidR="00445DDE" w:rsidRPr="00502797" w:rsidRDefault="00445DDE" w:rsidP="00445DDE">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0.624</w:t>
            </w:r>
          </w:p>
        </w:tc>
      </w:tr>
    </w:tbl>
    <w:p w14:paraId="1B8469CD" w14:textId="73822A33" w:rsidR="00445DDE" w:rsidRPr="00502797" w:rsidRDefault="00445DDE" w:rsidP="00445DDE">
      <w:pPr>
        <w:shd w:val="clear" w:color="auto" w:fill="FFFFFF"/>
        <w:spacing w:before="150" w:after="150"/>
        <w:outlineLvl w:val="3"/>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 xml:space="preserve">Panel D. Teacher </w:t>
      </w:r>
      <w:r w:rsidRPr="00BB6B5D">
        <w:rPr>
          <w:rFonts w:ascii="Times" w:eastAsia="Times New Roman" w:hAnsi="Times" w:cs="Times New Roman"/>
          <w:color w:val="000000" w:themeColor="text1"/>
          <w:sz w:val="22"/>
          <w:szCs w:val="22"/>
        </w:rPr>
        <w:t>experience</w:t>
      </w:r>
      <w:r w:rsidRPr="00BB6B5D">
        <w:rPr>
          <w:rFonts w:ascii="Times" w:eastAsia="Times New Roman" w:hAnsi="Times" w:cs="Times New Roman"/>
          <w:color w:val="000000" w:themeColor="text1"/>
          <w:sz w:val="22"/>
          <w:szCs w:val="22"/>
        </w:rPr>
        <w:t xml:space="preserve"> (in years) on student confidence</w:t>
      </w:r>
    </w:p>
    <w:tbl>
      <w:tblPr>
        <w:tblW w:w="5000" w:type="pct"/>
        <w:tblCellMar>
          <w:top w:w="15" w:type="dxa"/>
          <w:left w:w="15" w:type="dxa"/>
          <w:bottom w:w="15" w:type="dxa"/>
          <w:right w:w="15" w:type="dxa"/>
        </w:tblCellMar>
        <w:tblLook w:val="04A0" w:firstRow="1" w:lastRow="0" w:firstColumn="1" w:lastColumn="0" w:noHBand="0" w:noVBand="1"/>
      </w:tblPr>
      <w:tblGrid>
        <w:gridCol w:w="2395"/>
        <w:gridCol w:w="769"/>
        <w:gridCol w:w="769"/>
        <w:gridCol w:w="813"/>
        <w:gridCol w:w="769"/>
        <w:gridCol w:w="769"/>
        <w:gridCol w:w="769"/>
        <w:gridCol w:w="769"/>
        <w:gridCol w:w="769"/>
        <w:gridCol w:w="769"/>
      </w:tblGrid>
      <w:tr w:rsidR="00BB6B5D" w:rsidRPr="00502797" w14:paraId="655BE7CE" w14:textId="77777777" w:rsidTr="0006445A">
        <w:tc>
          <w:tcPr>
            <w:tcW w:w="0" w:type="auto"/>
            <w:tcBorders>
              <w:bottom w:val="single" w:sz="4" w:space="0" w:color="auto"/>
            </w:tcBorders>
            <w:shd w:val="clear" w:color="auto" w:fill="auto"/>
            <w:tcMar>
              <w:top w:w="0" w:type="dxa"/>
              <w:left w:w="0" w:type="dxa"/>
              <w:bottom w:w="0" w:type="dxa"/>
              <w:right w:w="0" w:type="dxa"/>
            </w:tcMar>
            <w:vAlign w:val="center"/>
            <w:hideMark/>
          </w:tcPr>
          <w:p w14:paraId="41DBAE52" w14:textId="77777777" w:rsidR="00445DDE" w:rsidRPr="00502797" w:rsidRDefault="00445DDE" w:rsidP="0006445A">
            <w:pPr>
              <w:rPr>
                <w:rFonts w:ascii="Times" w:eastAsia="Times New Roman" w:hAnsi="Times" w:cs="Times New Roman"/>
                <w:color w:val="000000" w:themeColor="text1"/>
                <w:sz w:val="22"/>
                <w:szCs w:val="22"/>
              </w:rPr>
            </w:pPr>
          </w:p>
        </w:tc>
        <w:tc>
          <w:tcPr>
            <w:tcW w:w="0" w:type="auto"/>
            <w:gridSpan w:val="9"/>
            <w:tcBorders>
              <w:bottom w:val="single" w:sz="4" w:space="0" w:color="auto"/>
            </w:tcBorders>
            <w:shd w:val="clear" w:color="auto" w:fill="auto"/>
            <w:tcMar>
              <w:top w:w="0" w:type="dxa"/>
              <w:left w:w="0" w:type="dxa"/>
              <w:bottom w:w="0" w:type="dxa"/>
              <w:right w:w="0" w:type="dxa"/>
            </w:tcMar>
            <w:vAlign w:val="center"/>
            <w:hideMark/>
          </w:tcPr>
          <w:p w14:paraId="23BB5941" w14:textId="77777777" w:rsidR="00445DDE" w:rsidRPr="00502797" w:rsidRDefault="00445DDE" w:rsidP="0006445A">
            <w:pPr>
              <w:rPr>
                <w:rFonts w:ascii="Times" w:eastAsia="Times New Roman" w:hAnsi="Times" w:cs="Times New Roman"/>
                <w:color w:val="000000" w:themeColor="text1"/>
                <w:sz w:val="22"/>
                <w:szCs w:val="22"/>
              </w:rPr>
            </w:pPr>
          </w:p>
        </w:tc>
      </w:tr>
      <w:tr w:rsidR="00BB6B5D" w:rsidRPr="00BB6B5D" w14:paraId="572ED832" w14:textId="77777777" w:rsidTr="0006445A">
        <w:tc>
          <w:tcPr>
            <w:tcW w:w="0" w:type="auto"/>
            <w:tcBorders>
              <w:top w:val="single" w:sz="4" w:space="0" w:color="auto"/>
            </w:tcBorders>
            <w:shd w:val="clear" w:color="auto" w:fill="auto"/>
            <w:tcMar>
              <w:top w:w="0" w:type="dxa"/>
              <w:left w:w="0" w:type="dxa"/>
              <w:bottom w:w="0" w:type="dxa"/>
              <w:right w:w="0" w:type="dxa"/>
            </w:tcMar>
            <w:vAlign w:val="center"/>
            <w:hideMark/>
          </w:tcPr>
          <w:p w14:paraId="11D8B7D5" w14:textId="77777777" w:rsidR="00445DDE" w:rsidRPr="00502797" w:rsidRDefault="00445DDE" w:rsidP="0006445A">
            <w:pPr>
              <w:jc w:val="center"/>
              <w:rPr>
                <w:rFonts w:ascii="Times" w:eastAsia="Times New Roman" w:hAnsi="Times" w:cs="Times New Roman"/>
                <w:color w:val="000000" w:themeColor="text1"/>
                <w:sz w:val="22"/>
                <w:szCs w:val="22"/>
              </w:rPr>
            </w:pPr>
          </w:p>
        </w:tc>
        <w:tc>
          <w:tcPr>
            <w:tcW w:w="0" w:type="auto"/>
            <w:gridSpan w:val="3"/>
            <w:tcBorders>
              <w:top w:val="single" w:sz="4" w:space="0" w:color="auto"/>
            </w:tcBorders>
            <w:shd w:val="clear" w:color="auto" w:fill="auto"/>
            <w:tcMar>
              <w:top w:w="0" w:type="dxa"/>
              <w:left w:w="0" w:type="dxa"/>
              <w:bottom w:w="0" w:type="dxa"/>
              <w:right w:w="0" w:type="dxa"/>
            </w:tcMar>
            <w:vAlign w:val="center"/>
            <w:hideMark/>
          </w:tcPr>
          <w:p w14:paraId="421132BB"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Chinese confidence</w:t>
            </w:r>
          </w:p>
        </w:tc>
        <w:tc>
          <w:tcPr>
            <w:tcW w:w="0" w:type="auto"/>
            <w:gridSpan w:val="3"/>
            <w:tcBorders>
              <w:top w:val="single" w:sz="4" w:space="0" w:color="auto"/>
            </w:tcBorders>
            <w:shd w:val="clear" w:color="auto" w:fill="auto"/>
            <w:tcMar>
              <w:top w:w="0" w:type="dxa"/>
              <w:left w:w="0" w:type="dxa"/>
              <w:bottom w:w="0" w:type="dxa"/>
              <w:right w:w="0" w:type="dxa"/>
            </w:tcMar>
            <w:vAlign w:val="center"/>
            <w:hideMark/>
          </w:tcPr>
          <w:p w14:paraId="28D40D4C"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 xml:space="preserve">English confidence </w:t>
            </w:r>
          </w:p>
        </w:tc>
        <w:tc>
          <w:tcPr>
            <w:tcW w:w="0" w:type="auto"/>
            <w:gridSpan w:val="3"/>
            <w:tcBorders>
              <w:top w:val="single" w:sz="4" w:space="0" w:color="auto"/>
            </w:tcBorders>
            <w:shd w:val="clear" w:color="auto" w:fill="auto"/>
            <w:tcMar>
              <w:top w:w="0" w:type="dxa"/>
              <w:left w:w="0" w:type="dxa"/>
              <w:bottom w:w="0" w:type="dxa"/>
              <w:right w:w="0" w:type="dxa"/>
            </w:tcMar>
            <w:vAlign w:val="center"/>
            <w:hideMark/>
          </w:tcPr>
          <w:p w14:paraId="6A0EDC85"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Math confidence</w:t>
            </w:r>
          </w:p>
        </w:tc>
      </w:tr>
      <w:tr w:rsidR="00BB6B5D" w:rsidRPr="00502797" w14:paraId="28A67DB1"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3B28D5FF" w14:textId="77777777" w:rsidR="00445DDE" w:rsidRPr="00502797" w:rsidRDefault="00445DDE" w:rsidP="0006445A">
            <w:pPr>
              <w:jc w:val="center"/>
              <w:rPr>
                <w:rFonts w:ascii="Times" w:eastAsia="Times New Roman" w:hAnsi="Times" w:cs="Times New Roman"/>
                <w:color w:val="000000" w:themeColor="text1"/>
                <w:sz w:val="22"/>
                <w:szCs w:val="22"/>
              </w:rPr>
            </w:pPr>
          </w:p>
        </w:tc>
      </w:tr>
      <w:tr w:rsidR="00BB6B5D" w:rsidRPr="00BB6B5D" w14:paraId="5354928C" w14:textId="77777777" w:rsidTr="0006445A">
        <w:tc>
          <w:tcPr>
            <w:tcW w:w="0" w:type="auto"/>
            <w:vMerge w:val="restart"/>
            <w:shd w:val="clear" w:color="auto" w:fill="auto"/>
            <w:tcMar>
              <w:top w:w="0" w:type="dxa"/>
              <w:left w:w="0" w:type="dxa"/>
              <w:bottom w:w="0" w:type="dxa"/>
              <w:right w:w="0" w:type="dxa"/>
            </w:tcMar>
            <w:vAlign w:val="center"/>
            <w:hideMark/>
          </w:tcPr>
          <w:p w14:paraId="7764FB6E" w14:textId="47501B2A" w:rsidR="00BB6B5D" w:rsidRPr="00BB6B5D" w:rsidRDefault="00BB6B5D" w:rsidP="00BB6B5D">
            <w:pPr>
              <w:rPr>
                <w:rFonts w:ascii="Times" w:eastAsia="Times New Roman" w:hAnsi="Times" w:cs="Times New Roman"/>
                <w:color w:val="000000" w:themeColor="text1"/>
                <w:sz w:val="22"/>
                <w:szCs w:val="22"/>
              </w:rPr>
            </w:pPr>
            <w:r w:rsidRPr="00BB6B5D">
              <w:rPr>
                <w:rFonts w:ascii="Times" w:hAnsi="Times"/>
                <w:color w:val="000000" w:themeColor="text1"/>
                <w:sz w:val="22"/>
                <w:szCs w:val="22"/>
              </w:rPr>
              <w:t>Experience (in years)</w:t>
            </w:r>
          </w:p>
          <w:p w14:paraId="1630B1EA" w14:textId="7221025F" w:rsidR="00BB6B5D" w:rsidRPr="00502797" w:rsidRDefault="00BB6B5D" w:rsidP="00BB6B5D">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652623D7" w14:textId="64D3C441"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-0.005</w:t>
            </w:r>
          </w:p>
        </w:tc>
        <w:tc>
          <w:tcPr>
            <w:tcW w:w="0" w:type="auto"/>
            <w:shd w:val="clear" w:color="auto" w:fill="auto"/>
            <w:tcMar>
              <w:top w:w="0" w:type="dxa"/>
              <w:left w:w="0" w:type="dxa"/>
              <w:bottom w:w="0" w:type="dxa"/>
              <w:right w:w="0" w:type="dxa"/>
            </w:tcMar>
            <w:vAlign w:val="center"/>
            <w:hideMark/>
          </w:tcPr>
          <w:p w14:paraId="0339D40A" w14:textId="0DF1CD92"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-0.003</w:t>
            </w:r>
          </w:p>
        </w:tc>
        <w:tc>
          <w:tcPr>
            <w:tcW w:w="0" w:type="auto"/>
            <w:shd w:val="clear" w:color="auto" w:fill="auto"/>
            <w:tcMar>
              <w:top w:w="0" w:type="dxa"/>
              <w:left w:w="0" w:type="dxa"/>
              <w:bottom w:w="0" w:type="dxa"/>
              <w:right w:w="0" w:type="dxa"/>
            </w:tcMar>
            <w:vAlign w:val="center"/>
            <w:hideMark/>
          </w:tcPr>
          <w:p w14:paraId="5C882A72" w14:textId="03260F44"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-0.0001</w:t>
            </w:r>
          </w:p>
        </w:tc>
        <w:tc>
          <w:tcPr>
            <w:tcW w:w="0" w:type="auto"/>
            <w:shd w:val="clear" w:color="auto" w:fill="auto"/>
            <w:tcMar>
              <w:top w:w="0" w:type="dxa"/>
              <w:left w:w="0" w:type="dxa"/>
              <w:bottom w:w="0" w:type="dxa"/>
              <w:right w:w="0" w:type="dxa"/>
            </w:tcMar>
            <w:vAlign w:val="center"/>
            <w:hideMark/>
          </w:tcPr>
          <w:p w14:paraId="6ED134B3" w14:textId="1C50C474"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0.003</w:t>
            </w:r>
          </w:p>
        </w:tc>
        <w:tc>
          <w:tcPr>
            <w:tcW w:w="0" w:type="auto"/>
            <w:shd w:val="clear" w:color="auto" w:fill="auto"/>
            <w:tcMar>
              <w:top w:w="0" w:type="dxa"/>
              <w:left w:w="0" w:type="dxa"/>
              <w:bottom w:w="0" w:type="dxa"/>
              <w:right w:w="0" w:type="dxa"/>
            </w:tcMar>
            <w:vAlign w:val="center"/>
            <w:hideMark/>
          </w:tcPr>
          <w:p w14:paraId="6ADFAD56" w14:textId="092AAC13"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0.001</w:t>
            </w:r>
          </w:p>
        </w:tc>
        <w:tc>
          <w:tcPr>
            <w:tcW w:w="0" w:type="auto"/>
            <w:shd w:val="clear" w:color="auto" w:fill="auto"/>
            <w:tcMar>
              <w:top w:w="0" w:type="dxa"/>
              <w:left w:w="0" w:type="dxa"/>
              <w:bottom w:w="0" w:type="dxa"/>
              <w:right w:w="0" w:type="dxa"/>
            </w:tcMar>
            <w:vAlign w:val="center"/>
            <w:hideMark/>
          </w:tcPr>
          <w:p w14:paraId="2209B541" w14:textId="48C0C37C"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-0.003</w:t>
            </w:r>
          </w:p>
        </w:tc>
        <w:tc>
          <w:tcPr>
            <w:tcW w:w="0" w:type="auto"/>
            <w:shd w:val="clear" w:color="auto" w:fill="auto"/>
            <w:tcMar>
              <w:top w:w="0" w:type="dxa"/>
              <w:left w:w="0" w:type="dxa"/>
              <w:bottom w:w="0" w:type="dxa"/>
              <w:right w:w="0" w:type="dxa"/>
            </w:tcMar>
            <w:vAlign w:val="center"/>
            <w:hideMark/>
          </w:tcPr>
          <w:p w14:paraId="697B3F93" w14:textId="0B944EC5"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-0.004</w:t>
            </w:r>
          </w:p>
        </w:tc>
        <w:tc>
          <w:tcPr>
            <w:tcW w:w="0" w:type="auto"/>
            <w:shd w:val="clear" w:color="auto" w:fill="auto"/>
            <w:tcMar>
              <w:top w:w="0" w:type="dxa"/>
              <w:left w:w="0" w:type="dxa"/>
              <w:bottom w:w="0" w:type="dxa"/>
              <w:right w:w="0" w:type="dxa"/>
            </w:tcMar>
            <w:vAlign w:val="center"/>
            <w:hideMark/>
          </w:tcPr>
          <w:p w14:paraId="3842D6C0" w14:textId="06C27513"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-0.002</w:t>
            </w:r>
          </w:p>
        </w:tc>
        <w:tc>
          <w:tcPr>
            <w:tcW w:w="0" w:type="auto"/>
            <w:shd w:val="clear" w:color="auto" w:fill="auto"/>
            <w:tcMar>
              <w:top w:w="0" w:type="dxa"/>
              <w:left w:w="0" w:type="dxa"/>
              <w:bottom w:w="0" w:type="dxa"/>
              <w:right w:w="0" w:type="dxa"/>
            </w:tcMar>
            <w:vAlign w:val="center"/>
            <w:hideMark/>
          </w:tcPr>
          <w:p w14:paraId="77355040" w14:textId="68DFF0AD"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-0.002</w:t>
            </w:r>
          </w:p>
        </w:tc>
      </w:tr>
      <w:tr w:rsidR="00BB6B5D" w:rsidRPr="00BB6B5D" w14:paraId="20BF4F81" w14:textId="77777777" w:rsidTr="0006445A">
        <w:tc>
          <w:tcPr>
            <w:tcW w:w="0" w:type="auto"/>
            <w:vMerge/>
            <w:shd w:val="clear" w:color="auto" w:fill="auto"/>
            <w:tcMar>
              <w:top w:w="0" w:type="dxa"/>
              <w:left w:w="0" w:type="dxa"/>
              <w:bottom w:w="0" w:type="dxa"/>
              <w:right w:w="0" w:type="dxa"/>
            </w:tcMar>
            <w:vAlign w:val="center"/>
            <w:hideMark/>
          </w:tcPr>
          <w:p w14:paraId="6E86E2E4" w14:textId="77777777" w:rsidR="00BB6B5D" w:rsidRPr="00502797" w:rsidRDefault="00BB6B5D" w:rsidP="00BB6B5D">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47BB4375" w14:textId="67222C7C"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(0.006)</w:t>
            </w:r>
          </w:p>
        </w:tc>
        <w:tc>
          <w:tcPr>
            <w:tcW w:w="0" w:type="auto"/>
            <w:shd w:val="clear" w:color="auto" w:fill="auto"/>
            <w:tcMar>
              <w:top w:w="0" w:type="dxa"/>
              <w:left w:w="0" w:type="dxa"/>
              <w:bottom w:w="0" w:type="dxa"/>
              <w:right w:w="0" w:type="dxa"/>
            </w:tcMar>
            <w:vAlign w:val="center"/>
            <w:hideMark/>
          </w:tcPr>
          <w:p w14:paraId="7617B871" w14:textId="29DC4584"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(0.005)</w:t>
            </w:r>
          </w:p>
        </w:tc>
        <w:tc>
          <w:tcPr>
            <w:tcW w:w="0" w:type="auto"/>
            <w:shd w:val="clear" w:color="auto" w:fill="auto"/>
            <w:tcMar>
              <w:top w:w="0" w:type="dxa"/>
              <w:left w:w="0" w:type="dxa"/>
              <w:bottom w:w="0" w:type="dxa"/>
              <w:right w:w="0" w:type="dxa"/>
            </w:tcMar>
            <w:vAlign w:val="center"/>
            <w:hideMark/>
          </w:tcPr>
          <w:p w14:paraId="070BB832" w14:textId="430BC73B"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(0.005)</w:t>
            </w:r>
          </w:p>
        </w:tc>
        <w:tc>
          <w:tcPr>
            <w:tcW w:w="0" w:type="auto"/>
            <w:shd w:val="clear" w:color="auto" w:fill="auto"/>
            <w:tcMar>
              <w:top w:w="0" w:type="dxa"/>
              <w:left w:w="0" w:type="dxa"/>
              <w:bottom w:w="0" w:type="dxa"/>
              <w:right w:w="0" w:type="dxa"/>
            </w:tcMar>
            <w:vAlign w:val="center"/>
            <w:hideMark/>
          </w:tcPr>
          <w:p w14:paraId="67A6146D" w14:textId="7BCA56AF"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(0.004)</w:t>
            </w:r>
          </w:p>
        </w:tc>
        <w:tc>
          <w:tcPr>
            <w:tcW w:w="0" w:type="auto"/>
            <w:shd w:val="clear" w:color="auto" w:fill="auto"/>
            <w:tcMar>
              <w:top w:w="0" w:type="dxa"/>
              <w:left w:w="0" w:type="dxa"/>
              <w:bottom w:w="0" w:type="dxa"/>
              <w:right w:w="0" w:type="dxa"/>
            </w:tcMar>
            <w:vAlign w:val="center"/>
            <w:hideMark/>
          </w:tcPr>
          <w:p w14:paraId="696A97A0" w14:textId="081C4064"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(0.003)</w:t>
            </w:r>
          </w:p>
        </w:tc>
        <w:tc>
          <w:tcPr>
            <w:tcW w:w="0" w:type="auto"/>
            <w:shd w:val="clear" w:color="auto" w:fill="auto"/>
            <w:tcMar>
              <w:top w:w="0" w:type="dxa"/>
              <w:left w:w="0" w:type="dxa"/>
              <w:bottom w:w="0" w:type="dxa"/>
              <w:right w:w="0" w:type="dxa"/>
            </w:tcMar>
            <w:vAlign w:val="center"/>
            <w:hideMark/>
          </w:tcPr>
          <w:p w14:paraId="3947C2E5" w14:textId="0A9C9843"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(0.003)</w:t>
            </w:r>
          </w:p>
        </w:tc>
        <w:tc>
          <w:tcPr>
            <w:tcW w:w="0" w:type="auto"/>
            <w:shd w:val="clear" w:color="auto" w:fill="auto"/>
            <w:tcMar>
              <w:top w:w="0" w:type="dxa"/>
              <w:left w:w="0" w:type="dxa"/>
              <w:bottom w:w="0" w:type="dxa"/>
              <w:right w:w="0" w:type="dxa"/>
            </w:tcMar>
            <w:vAlign w:val="center"/>
            <w:hideMark/>
          </w:tcPr>
          <w:p w14:paraId="110CA901" w14:textId="299A1C44"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(0.004)</w:t>
            </w:r>
          </w:p>
        </w:tc>
        <w:tc>
          <w:tcPr>
            <w:tcW w:w="0" w:type="auto"/>
            <w:shd w:val="clear" w:color="auto" w:fill="auto"/>
            <w:tcMar>
              <w:top w:w="0" w:type="dxa"/>
              <w:left w:w="0" w:type="dxa"/>
              <w:bottom w:w="0" w:type="dxa"/>
              <w:right w:w="0" w:type="dxa"/>
            </w:tcMar>
            <w:vAlign w:val="center"/>
            <w:hideMark/>
          </w:tcPr>
          <w:p w14:paraId="2DBC4EBA" w14:textId="309FFB94"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(0.004)</w:t>
            </w:r>
          </w:p>
        </w:tc>
        <w:tc>
          <w:tcPr>
            <w:tcW w:w="0" w:type="auto"/>
            <w:shd w:val="clear" w:color="auto" w:fill="auto"/>
            <w:tcMar>
              <w:top w:w="0" w:type="dxa"/>
              <w:left w:w="0" w:type="dxa"/>
              <w:bottom w:w="0" w:type="dxa"/>
              <w:right w:w="0" w:type="dxa"/>
            </w:tcMar>
            <w:vAlign w:val="center"/>
            <w:hideMark/>
          </w:tcPr>
          <w:p w14:paraId="2C24F45D" w14:textId="358E2F9D"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(0.003)</w:t>
            </w:r>
          </w:p>
        </w:tc>
      </w:tr>
      <w:tr w:rsidR="00BB6B5D" w:rsidRPr="00502797" w14:paraId="1FDE7774"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6659D8C9" w14:textId="77777777" w:rsidR="00445DDE" w:rsidRPr="00502797" w:rsidRDefault="00445DDE" w:rsidP="0006445A">
            <w:pPr>
              <w:jc w:val="center"/>
              <w:rPr>
                <w:rFonts w:ascii="Times" w:eastAsia="Times New Roman" w:hAnsi="Times" w:cs="Times New Roman"/>
                <w:color w:val="000000" w:themeColor="text1"/>
                <w:sz w:val="22"/>
                <w:szCs w:val="22"/>
              </w:rPr>
            </w:pPr>
          </w:p>
        </w:tc>
      </w:tr>
      <w:tr w:rsidR="00BB6B5D" w:rsidRPr="00BB6B5D" w14:paraId="4315AB11" w14:textId="77777777" w:rsidTr="0006445A">
        <w:tc>
          <w:tcPr>
            <w:tcW w:w="0" w:type="auto"/>
            <w:shd w:val="clear" w:color="auto" w:fill="auto"/>
            <w:tcMar>
              <w:top w:w="0" w:type="dxa"/>
              <w:left w:w="0" w:type="dxa"/>
              <w:bottom w:w="0" w:type="dxa"/>
              <w:right w:w="0" w:type="dxa"/>
            </w:tcMar>
            <w:vAlign w:val="center"/>
            <w:hideMark/>
          </w:tcPr>
          <w:p w14:paraId="34996E37"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Student Covariates</w:t>
            </w:r>
          </w:p>
        </w:tc>
        <w:tc>
          <w:tcPr>
            <w:tcW w:w="0" w:type="auto"/>
            <w:shd w:val="clear" w:color="auto" w:fill="auto"/>
            <w:tcMar>
              <w:top w:w="0" w:type="dxa"/>
              <w:left w:w="0" w:type="dxa"/>
              <w:bottom w:w="0" w:type="dxa"/>
              <w:right w:w="0" w:type="dxa"/>
            </w:tcMar>
            <w:vAlign w:val="center"/>
            <w:hideMark/>
          </w:tcPr>
          <w:p w14:paraId="7D25FBFC"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540E1BE"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520FEC8"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DDB0072"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5ACDB52"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366C4B0"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8945CFE"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EC059F0"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447019C"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766B1703" w14:textId="77777777" w:rsidTr="0006445A">
        <w:tc>
          <w:tcPr>
            <w:tcW w:w="0" w:type="auto"/>
            <w:shd w:val="clear" w:color="auto" w:fill="auto"/>
            <w:tcMar>
              <w:top w:w="0" w:type="dxa"/>
              <w:left w:w="0" w:type="dxa"/>
              <w:bottom w:w="0" w:type="dxa"/>
              <w:right w:w="0" w:type="dxa"/>
            </w:tcMar>
            <w:vAlign w:val="center"/>
            <w:hideMark/>
          </w:tcPr>
          <w:p w14:paraId="31508C82"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Homeroom Covariates</w:t>
            </w:r>
          </w:p>
        </w:tc>
        <w:tc>
          <w:tcPr>
            <w:tcW w:w="0" w:type="auto"/>
            <w:shd w:val="clear" w:color="auto" w:fill="auto"/>
            <w:tcMar>
              <w:top w:w="0" w:type="dxa"/>
              <w:left w:w="0" w:type="dxa"/>
              <w:bottom w:w="0" w:type="dxa"/>
              <w:right w:w="0" w:type="dxa"/>
            </w:tcMar>
            <w:vAlign w:val="center"/>
            <w:hideMark/>
          </w:tcPr>
          <w:p w14:paraId="7A2B2F30"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65BE4E14"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0C64907"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1EC83BB"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986963E"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B3EA549"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D57B66A"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68FDD2A1"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C864752"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56B9F1E0" w14:textId="77777777" w:rsidTr="0006445A">
        <w:tc>
          <w:tcPr>
            <w:tcW w:w="0" w:type="auto"/>
            <w:shd w:val="clear" w:color="auto" w:fill="auto"/>
            <w:tcMar>
              <w:top w:w="0" w:type="dxa"/>
              <w:left w:w="0" w:type="dxa"/>
              <w:bottom w:w="0" w:type="dxa"/>
              <w:right w:w="0" w:type="dxa"/>
            </w:tcMar>
            <w:vAlign w:val="center"/>
            <w:hideMark/>
          </w:tcPr>
          <w:p w14:paraId="055EC29B"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Teacher Covariates</w:t>
            </w:r>
          </w:p>
        </w:tc>
        <w:tc>
          <w:tcPr>
            <w:tcW w:w="0" w:type="auto"/>
            <w:shd w:val="clear" w:color="auto" w:fill="auto"/>
            <w:tcMar>
              <w:top w:w="0" w:type="dxa"/>
              <w:left w:w="0" w:type="dxa"/>
              <w:bottom w:w="0" w:type="dxa"/>
              <w:right w:w="0" w:type="dxa"/>
            </w:tcMar>
            <w:vAlign w:val="center"/>
            <w:hideMark/>
          </w:tcPr>
          <w:p w14:paraId="1F5C792C"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9A13DB0"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9C86552"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7E3F992"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FEA1668"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26A4861"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2679EB5"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C406E22"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ECDC2E1"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4E8B87EB" w14:textId="77777777" w:rsidTr="0006445A">
        <w:tc>
          <w:tcPr>
            <w:tcW w:w="0" w:type="auto"/>
            <w:shd w:val="clear" w:color="auto" w:fill="auto"/>
            <w:tcMar>
              <w:top w:w="0" w:type="dxa"/>
              <w:left w:w="0" w:type="dxa"/>
              <w:bottom w:w="0" w:type="dxa"/>
              <w:right w:w="0" w:type="dxa"/>
            </w:tcMar>
            <w:vAlign w:val="center"/>
            <w:hideMark/>
          </w:tcPr>
          <w:p w14:paraId="36810ACC"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School FE</w:t>
            </w:r>
          </w:p>
        </w:tc>
        <w:tc>
          <w:tcPr>
            <w:tcW w:w="0" w:type="auto"/>
            <w:shd w:val="clear" w:color="auto" w:fill="auto"/>
            <w:tcMar>
              <w:top w:w="0" w:type="dxa"/>
              <w:left w:w="0" w:type="dxa"/>
              <w:bottom w:w="0" w:type="dxa"/>
              <w:right w:w="0" w:type="dxa"/>
            </w:tcMar>
            <w:vAlign w:val="center"/>
            <w:hideMark/>
          </w:tcPr>
          <w:p w14:paraId="0F880795"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0979FF0"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3DFBEF7"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9ADB81D"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87CF4B8"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CC51BEC"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0CD07D9"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4B2E4E1"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E03456F"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7AEBFC35" w14:textId="77777777" w:rsidTr="0006445A">
        <w:tc>
          <w:tcPr>
            <w:tcW w:w="0" w:type="auto"/>
            <w:shd w:val="clear" w:color="auto" w:fill="auto"/>
            <w:tcMar>
              <w:top w:w="0" w:type="dxa"/>
              <w:left w:w="0" w:type="dxa"/>
              <w:bottom w:w="0" w:type="dxa"/>
              <w:right w:w="0" w:type="dxa"/>
            </w:tcMar>
            <w:vAlign w:val="center"/>
            <w:hideMark/>
          </w:tcPr>
          <w:p w14:paraId="59EA1EFB"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School</w:t>
            </w:r>
            <w:r w:rsidRPr="00BB6B5D">
              <w:rPr>
                <w:rFonts w:ascii="Times" w:eastAsia="Times New Roman" w:hAnsi="Times" w:cs="Times New Roman"/>
                <w:color w:val="000000" w:themeColor="text1"/>
                <w:sz w:val="22"/>
                <w:szCs w:val="22"/>
              </w:rPr>
              <w:t>-</w:t>
            </w:r>
            <w:r w:rsidRPr="00502797">
              <w:rPr>
                <w:rFonts w:ascii="Times" w:eastAsia="Times New Roman" w:hAnsi="Times" w:cs="Times New Roman"/>
                <w:color w:val="000000" w:themeColor="text1"/>
                <w:sz w:val="22"/>
                <w:szCs w:val="22"/>
              </w:rPr>
              <w:t>clustered SE</w:t>
            </w:r>
          </w:p>
        </w:tc>
        <w:tc>
          <w:tcPr>
            <w:tcW w:w="0" w:type="auto"/>
            <w:shd w:val="clear" w:color="auto" w:fill="auto"/>
            <w:tcMar>
              <w:top w:w="0" w:type="dxa"/>
              <w:left w:w="0" w:type="dxa"/>
              <w:bottom w:w="0" w:type="dxa"/>
              <w:right w:w="0" w:type="dxa"/>
            </w:tcMar>
            <w:vAlign w:val="center"/>
            <w:hideMark/>
          </w:tcPr>
          <w:p w14:paraId="05B37082"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FEFDF3A"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0539028"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0CE316F"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14B6689"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4A96F3C"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31D25FE"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04748E7"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9C4B8A3"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2430127A" w14:textId="77777777" w:rsidTr="0006445A">
        <w:tc>
          <w:tcPr>
            <w:tcW w:w="0" w:type="auto"/>
            <w:shd w:val="clear" w:color="auto" w:fill="auto"/>
            <w:tcMar>
              <w:top w:w="0" w:type="dxa"/>
              <w:left w:w="0" w:type="dxa"/>
              <w:bottom w:w="0" w:type="dxa"/>
              <w:right w:w="0" w:type="dxa"/>
            </w:tcMar>
            <w:vAlign w:val="center"/>
            <w:hideMark/>
          </w:tcPr>
          <w:p w14:paraId="4A3789E5"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Observations</w:t>
            </w:r>
          </w:p>
        </w:tc>
        <w:tc>
          <w:tcPr>
            <w:tcW w:w="0" w:type="auto"/>
            <w:shd w:val="clear" w:color="auto" w:fill="auto"/>
            <w:tcMar>
              <w:top w:w="0" w:type="dxa"/>
              <w:left w:w="0" w:type="dxa"/>
              <w:bottom w:w="0" w:type="dxa"/>
              <w:right w:w="0" w:type="dxa"/>
            </w:tcMar>
            <w:vAlign w:val="center"/>
            <w:hideMark/>
          </w:tcPr>
          <w:p w14:paraId="4FB1EDC8"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77FBF874"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18778270"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3BD3C5C0"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46562008"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71179F1B"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323FC499"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5365E9BD"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07C4CE6E"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4,887</w:t>
            </w:r>
          </w:p>
        </w:tc>
      </w:tr>
      <w:tr w:rsidR="00BB6B5D" w:rsidRPr="00BB6B5D" w14:paraId="5AE1D950" w14:textId="77777777" w:rsidTr="0006445A">
        <w:tc>
          <w:tcPr>
            <w:tcW w:w="0" w:type="auto"/>
            <w:tcBorders>
              <w:bottom w:val="single" w:sz="4" w:space="0" w:color="auto"/>
            </w:tcBorders>
            <w:shd w:val="clear" w:color="auto" w:fill="auto"/>
            <w:tcMar>
              <w:top w:w="0" w:type="dxa"/>
              <w:left w:w="0" w:type="dxa"/>
              <w:bottom w:w="0" w:type="dxa"/>
              <w:right w:w="0" w:type="dxa"/>
            </w:tcMar>
            <w:vAlign w:val="center"/>
            <w:hideMark/>
          </w:tcPr>
          <w:p w14:paraId="634194DB" w14:textId="78EDEB87" w:rsidR="00BB6B5D" w:rsidRPr="00502797" w:rsidRDefault="00BB6B5D" w:rsidP="00BB6B5D">
            <w:pPr>
              <w:rPr>
                <w:rFonts w:ascii="Times" w:eastAsia="Times New Roman" w:hAnsi="Times" w:cs="Times New Roman"/>
                <w:color w:val="000000" w:themeColor="text1"/>
                <w:sz w:val="22"/>
                <w:szCs w:val="22"/>
              </w:rPr>
            </w:pPr>
            <w:r w:rsidRPr="00BB6B5D">
              <w:rPr>
                <w:rFonts w:ascii="Times" w:hAnsi="Times"/>
                <w:color w:val="000000" w:themeColor="text1"/>
                <w:sz w:val="22"/>
                <w:szCs w:val="22"/>
              </w:rPr>
              <w:t>R</w:t>
            </w:r>
            <w:r w:rsidRPr="00BB6B5D">
              <w:rPr>
                <w:rFonts w:ascii="Times" w:hAnsi="Times"/>
                <w:color w:val="000000" w:themeColor="text1"/>
                <w:sz w:val="22"/>
                <w:szCs w:val="22"/>
                <w:vertAlign w:val="superscript"/>
              </w:rPr>
              <w:t>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65F87AC9" w14:textId="50EFAED0"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0.078</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088B5A13" w14:textId="534FDDAB"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0.082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650B3157" w14:textId="7288F752"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0.086</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7970B769" w14:textId="04ED2656"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0.259</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74392B0E" w14:textId="0F62BCB7"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0.263</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5035B84A" w14:textId="2A124ECA"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0.267</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37EBC0A1" w14:textId="1DB6843C"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0.239</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6A49C0D8" w14:textId="3DEB72F8"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0.243</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2A780EF0" w14:textId="64F45C9A"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0.244</w:t>
            </w:r>
          </w:p>
        </w:tc>
      </w:tr>
    </w:tbl>
    <w:p w14:paraId="255AC0E2" w14:textId="60B4A360" w:rsidR="00BB6B5D" w:rsidRPr="00BB6B5D" w:rsidRDefault="00BB6B5D" w:rsidP="00445DDE">
      <w:pPr>
        <w:shd w:val="clear" w:color="auto" w:fill="FFFFFF"/>
        <w:rPr>
          <w:rFonts w:ascii="Times" w:eastAsia="Times New Roman" w:hAnsi="Times" w:cs="Times New Roman"/>
          <w:color w:val="000000" w:themeColor="text1"/>
          <w:sz w:val="22"/>
          <w:szCs w:val="22"/>
        </w:rPr>
      </w:pPr>
    </w:p>
    <w:p w14:paraId="0CEC8972" w14:textId="77777777" w:rsidR="00BB6B5D" w:rsidRPr="00BB6B5D" w:rsidRDefault="00BB6B5D">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br w:type="page"/>
      </w:r>
    </w:p>
    <w:p w14:paraId="5D56A995" w14:textId="77777777" w:rsidR="00445DDE" w:rsidRPr="00502797" w:rsidRDefault="00445DDE" w:rsidP="00445DDE">
      <w:pPr>
        <w:shd w:val="clear" w:color="auto" w:fill="FFFFFF"/>
        <w:rPr>
          <w:rFonts w:ascii="Times" w:eastAsia="Times New Roman" w:hAnsi="Times" w:cs="Times New Roman"/>
          <w:vanish/>
          <w:color w:val="000000" w:themeColor="text1"/>
          <w:sz w:val="22"/>
          <w:szCs w:val="22"/>
        </w:rPr>
      </w:pPr>
    </w:p>
    <w:p w14:paraId="25A66A61" w14:textId="336F0086" w:rsidR="00445DDE" w:rsidRPr="00502797" w:rsidRDefault="00445DDE" w:rsidP="00445DDE">
      <w:pPr>
        <w:shd w:val="clear" w:color="auto" w:fill="FFFFFF"/>
        <w:spacing w:before="150" w:after="150"/>
        <w:outlineLvl w:val="3"/>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 xml:space="preserve">Panel E. </w:t>
      </w:r>
      <w:r w:rsidR="00BB6B5D" w:rsidRPr="00BB6B5D">
        <w:rPr>
          <w:rFonts w:ascii="Times" w:eastAsia="Times New Roman" w:hAnsi="Times" w:cs="Times New Roman"/>
          <w:color w:val="000000" w:themeColor="text1"/>
          <w:sz w:val="22"/>
          <w:szCs w:val="22"/>
        </w:rPr>
        <w:t xml:space="preserve">Novice teacher status (less than 2-y experience) </w:t>
      </w:r>
      <w:r w:rsidRPr="00BB6B5D">
        <w:rPr>
          <w:rFonts w:ascii="Times" w:eastAsia="Times New Roman" w:hAnsi="Times" w:cs="Times New Roman"/>
          <w:color w:val="000000" w:themeColor="text1"/>
          <w:sz w:val="22"/>
          <w:szCs w:val="22"/>
        </w:rPr>
        <w:t>on student confidence</w:t>
      </w:r>
    </w:p>
    <w:tbl>
      <w:tblPr>
        <w:tblW w:w="5000" w:type="pct"/>
        <w:tblCellMar>
          <w:top w:w="15" w:type="dxa"/>
          <w:left w:w="15" w:type="dxa"/>
          <w:bottom w:w="15" w:type="dxa"/>
          <w:right w:w="15" w:type="dxa"/>
        </w:tblCellMar>
        <w:tblLook w:val="04A0" w:firstRow="1" w:lastRow="0" w:firstColumn="1" w:lastColumn="0" w:noHBand="0" w:noVBand="1"/>
      </w:tblPr>
      <w:tblGrid>
        <w:gridCol w:w="2404"/>
        <w:gridCol w:w="772"/>
        <w:gridCol w:w="773"/>
        <w:gridCol w:w="773"/>
        <w:gridCol w:w="773"/>
        <w:gridCol w:w="773"/>
        <w:gridCol w:w="773"/>
        <w:gridCol w:w="773"/>
        <w:gridCol w:w="773"/>
        <w:gridCol w:w="773"/>
      </w:tblGrid>
      <w:tr w:rsidR="00BB6B5D" w:rsidRPr="00502797" w14:paraId="061BC7E4"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7C4BE1A1" w14:textId="77777777" w:rsidR="00445DDE" w:rsidRPr="00502797" w:rsidRDefault="00445DDE" w:rsidP="0006445A">
            <w:pPr>
              <w:rPr>
                <w:rFonts w:ascii="Times" w:eastAsia="Times New Roman" w:hAnsi="Times" w:cs="Times New Roman"/>
                <w:b/>
                <w:bCs/>
                <w:color w:val="000000" w:themeColor="text1"/>
                <w:sz w:val="22"/>
                <w:szCs w:val="22"/>
              </w:rPr>
            </w:pPr>
          </w:p>
        </w:tc>
      </w:tr>
      <w:tr w:rsidR="00BB6B5D" w:rsidRPr="00502797" w14:paraId="7F0EAD33" w14:textId="77777777" w:rsidTr="0006445A">
        <w:tc>
          <w:tcPr>
            <w:tcW w:w="0" w:type="auto"/>
            <w:shd w:val="clear" w:color="auto" w:fill="auto"/>
            <w:tcMar>
              <w:top w:w="0" w:type="dxa"/>
              <w:left w:w="0" w:type="dxa"/>
              <w:bottom w:w="0" w:type="dxa"/>
              <w:right w:w="0" w:type="dxa"/>
            </w:tcMar>
            <w:vAlign w:val="center"/>
            <w:hideMark/>
          </w:tcPr>
          <w:p w14:paraId="72D0269B" w14:textId="77777777" w:rsidR="00445DDE" w:rsidRPr="00502797" w:rsidRDefault="00445DDE" w:rsidP="0006445A">
            <w:pPr>
              <w:jc w:val="center"/>
              <w:rPr>
                <w:rFonts w:ascii="Times" w:eastAsia="Times New Roman" w:hAnsi="Times" w:cs="Times New Roman"/>
                <w:color w:val="000000" w:themeColor="text1"/>
                <w:sz w:val="22"/>
                <w:szCs w:val="22"/>
              </w:rPr>
            </w:pPr>
          </w:p>
        </w:tc>
        <w:tc>
          <w:tcPr>
            <w:tcW w:w="0" w:type="auto"/>
            <w:gridSpan w:val="9"/>
            <w:shd w:val="clear" w:color="auto" w:fill="auto"/>
            <w:tcMar>
              <w:top w:w="0" w:type="dxa"/>
              <w:left w:w="0" w:type="dxa"/>
              <w:bottom w:w="0" w:type="dxa"/>
              <w:right w:w="0" w:type="dxa"/>
            </w:tcMar>
            <w:vAlign w:val="center"/>
            <w:hideMark/>
          </w:tcPr>
          <w:p w14:paraId="3665EBAA" w14:textId="77777777" w:rsidR="00445DDE" w:rsidRPr="00502797" w:rsidRDefault="00445DDE" w:rsidP="0006445A">
            <w:pPr>
              <w:rPr>
                <w:rFonts w:ascii="Times" w:eastAsia="Times New Roman" w:hAnsi="Times" w:cs="Times New Roman"/>
                <w:color w:val="000000" w:themeColor="text1"/>
                <w:sz w:val="22"/>
                <w:szCs w:val="22"/>
              </w:rPr>
            </w:pPr>
          </w:p>
        </w:tc>
      </w:tr>
      <w:tr w:rsidR="00BB6B5D" w:rsidRPr="00BB6B5D" w14:paraId="1E39E1AF" w14:textId="77777777" w:rsidTr="0006445A">
        <w:tc>
          <w:tcPr>
            <w:tcW w:w="0" w:type="auto"/>
            <w:shd w:val="clear" w:color="auto" w:fill="auto"/>
            <w:tcMar>
              <w:top w:w="0" w:type="dxa"/>
              <w:left w:w="0" w:type="dxa"/>
              <w:bottom w:w="0" w:type="dxa"/>
              <w:right w:w="0" w:type="dxa"/>
            </w:tcMar>
            <w:vAlign w:val="center"/>
            <w:hideMark/>
          </w:tcPr>
          <w:p w14:paraId="71177290" w14:textId="77777777" w:rsidR="00445DDE" w:rsidRPr="00502797" w:rsidRDefault="00445DDE" w:rsidP="0006445A">
            <w:pPr>
              <w:jc w:val="center"/>
              <w:rPr>
                <w:rFonts w:ascii="Times" w:eastAsia="Times New Roman" w:hAnsi="Times" w:cs="Times New Roman"/>
                <w:color w:val="000000" w:themeColor="text1"/>
                <w:sz w:val="22"/>
                <w:szCs w:val="22"/>
              </w:rPr>
            </w:pPr>
          </w:p>
        </w:tc>
        <w:tc>
          <w:tcPr>
            <w:tcW w:w="0" w:type="auto"/>
            <w:gridSpan w:val="3"/>
            <w:shd w:val="clear" w:color="auto" w:fill="auto"/>
            <w:tcMar>
              <w:top w:w="0" w:type="dxa"/>
              <w:left w:w="0" w:type="dxa"/>
              <w:bottom w:w="0" w:type="dxa"/>
              <w:right w:w="0" w:type="dxa"/>
            </w:tcMar>
            <w:vAlign w:val="center"/>
            <w:hideMark/>
          </w:tcPr>
          <w:p w14:paraId="2B92F407"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Chinese confidence</w:t>
            </w:r>
          </w:p>
        </w:tc>
        <w:tc>
          <w:tcPr>
            <w:tcW w:w="0" w:type="auto"/>
            <w:gridSpan w:val="3"/>
            <w:shd w:val="clear" w:color="auto" w:fill="auto"/>
            <w:tcMar>
              <w:top w:w="0" w:type="dxa"/>
              <w:left w:w="0" w:type="dxa"/>
              <w:bottom w:w="0" w:type="dxa"/>
              <w:right w:w="0" w:type="dxa"/>
            </w:tcMar>
            <w:vAlign w:val="center"/>
            <w:hideMark/>
          </w:tcPr>
          <w:p w14:paraId="3FA871CE"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 xml:space="preserve">English confidence </w:t>
            </w:r>
          </w:p>
        </w:tc>
        <w:tc>
          <w:tcPr>
            <w:tcW w:w="0" w:type="auto"/>
            <w:gridSpan w:val="3"/>
            <w:shd w:val="clear" w:color="auto" w:fill="auto"/>
            <w:tcMar>
              <w:top w:w="0" w:type="dxa"/>
              <w:left w:w="0" w:type="dxa"/>
              <w:bottom w:w="0" w:type="dxa"/>
              <w:right w:w="0" w:type="dxa"/>
            </w:tcMar>
            <w:vAlign w:val="center"/>
            <w:hideMark/>
          </w:tcPr>
          <w:p w14:paraId="3C22CDB1"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Math confidence</w:t>
            </w:r>
          </w:p>
        </w:tc>
      </w:tr>
      <w:tr w:rsidR="00BB6B5D" w:rsidRPr="00502797" w14:paraId="17C6C5AE"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2D93BD02" w14:textId="77777777" w:rsidR="00445DDE" w:rsidRPr="00502797" w:rsidRDefault="00445DDE" w:rsidP="0006445A">
            <w:pPr>
              <w:jc w:val="center"/>
              <w:rPr>
                <w:rFonts w:ascii="Times" w:eastAsia="Times New Roman" w:hAnsi="Times" w:cs="Times New Roman"/>
                <w:color w:val="000000" w:themeColor="text1"/>
                <w:sz w:val="22"/>
                <w:szCs w:val="22"/>
              </w:rPr>
            </w:pPr>
          </w:p>
        </w:tc>
      </w:tr>
      <w:tr w:rsidR="00BB6B5D" w:rsidRPr="00BB6B5D" w14:paraId="30B96ACE" w14:textId="77777777" w:rsidTr="0006445A">
        <w:tc>
          <w:tcPr>
            <w:tcW w:w="0" w:type="auto"/>
            <w:vMerge w:val="restart"/>
            <w:shd w:val="clear" w:color="auto" w:fill="auto"/>
            <w:tcMar>
              <w:top w:w="0" w:type="dxa"/>
              <w:left w:w="0" w:type="dxa"/>
              <w:bottom w:w="0" w:type="dxa"/>
              <w:right w:w="0" w:type="dxa"/>
            </w:tcMar>
            <w:vAlign w:val="center"/>
            <w:hideMark/>
          </w:tcPr>
          <w:p w14:paraId="68D63DF2" w14:textId="2024CFB2" w:rsidR="00BB6B5D" w:rsidRPr="00BB6B5D" w:rsidRDefault="00BB6B5D" w:rsidP="00BB6B5D">
            <w:pPr>
              <w:rPr>
                <w:rFonts w:ascii="Times" w:eastAsia="Times New Roman" w:hAnsi="Times" w:cs="Times New Roman"/>
                <w:color w:val="000000" w:themeColor="text1"/>
                <w:sz w:val="22"/>
                <w:szCs w:val="22"/>
              </w:rPr>
            </w:pPr>
            <w:r w:rsidRPr="00BB6B5D">
              <w:rPr>
                <w:rFonts w:ascii="Times" w:hAnsi="Times"/>
                <w:color w:val="000000" w:themeColor="text1"/>
                <w:sz w:val="22"/>
                <w:szCs w:val="22"/>
              </w:rPr>
              <w:t xml:space="preserve">Novice teacher </w:t>
            </w:r>
          </w:p>
          <w:p w14:paraId="1E0BF928" w14:textId="4190BE03" w:rsidR="00BB6B5D" w:rsidRPr="00502797" w:rsidRDefault="00BB6B5D" w:rsidP="00BB6B5D">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4C6236AB" w14:textId="0B3717C7"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0.347</w:t>
            </w:r>
          </w:p>
        </w:tc>
        <w:tc>
          <w:tcPr>
            <w:tcW w:w="0" w:type="auto"/>
            <w:shd w:val="clear" w:color="auto" w:fill="auto"/>
            <w:tcMar>
              <w:top w:w="0" w:type="dxa"/>
              <w:left w:w="0" w:type="dxa"/>
              <w:bottom w:w="0" w:type="dxa"/>
              <w:right w:w="0" w:type="dxa"/>
            </w:tcMar>
            <w:vAlign w:val="center"/>
            <w:hideMark/>
          </w:tcPr>
          <w:p w14:paraId="6ED80E5E" w14:textId="6C37DB81"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0.237</w:t>
            </w:r>
          </w:p>
        </w:tc>
        <w:tc>
          <w:tcPr>
            <w:tcW w:w="0" w:type="auto"/>
            <w:shd w:val="clear" w:color="auto" w:fill="auto"/>
            <w:tcMar>
              <w:top w:w="0" w:type="dxa"/>
              <w:left w:w="0" w:type="dxa"/>
              <w:bottom w:w="0" w:type="dxa"/>
              <w:right w:w="0" w:type="dxa"/>
            </w:tcMar>
            <w:vAlign w:val="center"/>
            <w:hideMark/>
          </w:tcPr>
          <w:p w14:paraId="71AC1A97" w14:textId="594730C1"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0.166</w:t>
            </w:r>
          </w:p>
        </w:tc>
        <w:tc>
          <w:tcPr>
            <w:tcW w:w="0" w:type="auto"/>
            <w:shd w:val="clear" w:color="auto" w:fill="auto"/>
            <w:tcMar>
              <w:top w:w="0" w:type="dxa"/>
              <w:left w:w="0" w:type="dxa"/>
              <w:bottom w:w="0" w:type="dxa"/>
              <w:right w:w="0" w:type="dxa"/>
            </w:tcMar>
            <w:vAlign w:val="center"/>
            <w:hideMark/>
          </w:tcPr>
          <w:p w14:paraId="7285092A" w14:textId="27BF1779"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0.029</w:t>
            </w:r>
          </w:p>
        </w:tc>
        <w:tc>
          <w:tcPr>
            <w:tcW w:w="0" w:type="auto"/>
            <w:shd w:val="clear" w:color="auto" w:fill="auto"/>
            <w:tcMar>
              <w:top w:w="0" w:type="dxa"/>
              <w:left w:w="0" w:type="dxa"/>
              <w:bottom w:w="0" w:type="dxa"/>
              <w:right w:w="0" w:type="dxa"/>
            </w:tcMar>
            <w:vAlign w:val="center"/>
            <w:hideMark/>
          </w:tcPr>
          <w:p w14:paraId="74BD8944" w14:textId="7E3D1E1A"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0.143</w:t>
            </w:r>
          </w:p>
        </w:tc>
        <w:tc>
          <w:tcPr>
            <w:tcW w:w="0" w:type="auto"/>
            <w:shd w:val="clear" w:color="auto" w:fill="auto"/>
            <w:tcMar>
              <w:top w:w="0" w:type="dxa"/>
              <w:left w:w="0" w:type="dxa"/>
              <w:bottom w:w="0" w:type="dxa"/>
              <w:right w:w="0" w:type="dxa"/>
            </w:tcMar>
            <w:vAlign w:val="center"/>
            <w:hideMark/>
          </w:tcPr>
          <w:p w14:paraId="2647DD08" w14:textId="0E9DB155"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0.293</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hideMark/>
          </w:tcPr>
          <w:p w14:paraId="2DF741F7" w14:textId="2F07B723"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-0.194</w:t>
            </w:r>
          </w:p>
        </w:tc>
        <w:tc>
          <w:tcPr>
            <w:tcW w:w="0" w:type="auto"/>
            <w:shd w:val="clear" w:color="auto" w:fill="auto"/>
            <w:tcMar>
              <w:top w:w="0" w:type="dxa"/>
              <w:left w:w="0" w:type="dxa"/>
              <w:bottom w:w="0" w:type="dxa"/>
              <w:right w:w="0" w:type="dxa"/>
            </w:tcMar>
            <w:vAlign w:val="center"/>
            <w:hideMark/>
          </w:tcPr>
          <w:p w14:paraId="01AA7434" w14:textId="459D00B8"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-0.048</w:t>
            </w:r>
          </w:p>
        </w:tc>
        <w:tc>
          <w:tcPr>
            <w:tcW w:w="0" w:type="auto"/>
            <w:shd w:val="clear" w:color="auto" w:fill="auto"/>
            <w:tcMar>
              <w:top w:w="0" w:type="dxa"/>
              <w:left w:w="0" w:type="dxa"/>
              <w:bottom w:w="0" w:type="dxa"/>
              <w:right w:w="0" w:type="dxa"/>
            </w:tcMar>
            <w:vAlign w:val="center"/>
            <w:hideMark/>
          </w:tcPr>
          <w:p w14:paraId="0338AFB5" w14:textId="09DB6A7C"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-0.055</w:t>
            </w:r>
          </w:p>
        </w:tc>
      </w:tr>
      <w:tr w:rsidR="00BB6B5D" w:rsidRPr="00BB6B5D" w14:paraId="649146A9" w14:textId="77777777" w:rsidTr="0006445A">
        <w:tc>
          <w:tcPr>
            <w:tcW w:w="0" w:type="auto"/>
            <w:vMerge/>
            <w:shd w:val="clear" w:color="auto" w:fill="auto"/>
            <w:tcMar>
              <w:top w:w="0" w:type="dxa"/>
              <w:left w:w="0" w:type="dxa"/>
              <w:bottom w:w="0" w:type="dxa"/>
              <w:right w:w="0" w:type="dxa"/>
            </w:tcMar>
            <w:vAlign w:val="center"/>
            <w:hideMark/>
          </w:tcPr>
          <w:p w14:paraId="54432637" w14:textId="77777777" w:rsidR="00BB6B5D" w:rsidRPr="00502797" w:rsidRDefault="00BB6B5D" w:rsidP="00BB6B5D">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2F1DE5D2" w14:textId="49E38E5B"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(0.196)</w:t>
            </w:r>
          </w:p>
        </w:tc>
        <w:tc>
          <w:tcPr>
            <w:tcW w:w="0" w:type="auto"/>
            <w:shd w:val="clear" w:color="auto" w:fill="auto"/>
            <w:tcMar>
              <w:top w:w="0" w:type="dxa"/>
              <w:left w:w="0" w:type="dxa"/>
              <w:bottom w:w="0" w:type="dxa"/>
              <w:right w:w="0" w:type="dxa"/>
            </w:tcMar>
            <w:vAlign w:val="center"/>
            <w:hideMark/>
          </w:tcPr>
          <w:p w14:paraId="29067AF6" w14:textId="5783158E"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(0.191)</w:t>
            </w:r>
          </w:p>
        </w:tc>
        <w:tc>
          <w:tcPr>
            <w:tcW w:w="0" w:type="auto"/>
            <w:shd w:val="clear" w:color="auto" w:fill="auto"/>
            <w:tcMar>
              <w:top w:w="0" w:type="dxa"/>
              <w:left w:w="0" w:type="dxa"/>
              <w:bottom w:w="0" w:type="dxa"/>
              <w:right w:w="0" w:type="dxa"/>
            </w:tcMar>
            <w:vAlign w:val="center"/>
            <w:hideMark/>
          </w:tcPr>
          <w:p w14:paraId="78A808C1" w14:textId="2E62A672"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(0.190)</w:t>
            </w:r>
          </w:p>
        </w:tc>
        <w:tc>
          <w:tcPr>
            <w:tcW w:w="0" w:type="auto"/>
            <w:shd w:val="clear" w:color="auto" w:fill="auto"/>
            <w:tcMar>
              <w:top w:w="0" w:type="dxa"/>
              <w:left w:w="0" w:type="dxa"/>
              <w:bottom w:w="0" w:type="dxa"/>
              <w:right w:w="0" w:type="dxa"/>
            </w:tcMar>
            <w:vAlign w:val="center"/>
            <w:hideMark/>
          </w:tcPr>
          <w:p w14:paraId="6164C8B3" w14:textId="7C56A79D"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(0.089)</w:t>
            </w:r>
          </w:p>
        </w:tc>
        <w:tc>
          <w:tcPr>
            <w:tcW w:w="0" w:type="auto"/>
            <w:shd w:val="clear" w:color="auto" w:fill="auto"/>
            <w:tcMar>
              <w:top w:w="0" w:type="dxa"/>
              <w:left w:w="0" w:type="dxa"/>
              <w:bottom w:w="0" w:type="dxa"/>
              <w:right w:w="0" w:type="dxa"/>
            </w:tcMar>
            <w:vAlign w:val="center"/>
            <w:hideMark/>
          </w:tcPr>
          <w:p w14:paraId="72746D24" w14:textId="17798BBC"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(0.101)</w:t>
            </w:r>
          </w:p>
        </w:tc>
        <w:tc>
          <w:tcPr>
            <w:tcW w:w="0" w:type="auto"/>
            <w:shd w:val="clear" w:color="auto" w:fill="auto"/>
            <w:tcMar>
              <w:top w:w="0" w:type="dxa"/>
              <w:left w:w="0" w:type="dxa"/>
              <w:bottom w:w="0" w:type="dxa"/>
              <w:right w:w="0" w:type="dxa"/>
            </w:tcMar>
            <w:vAlign w:val="center"/>
            <w:hideMark/>
          </w:tcPr>
          <w:p w14:paraId="778BF06A" w14:textId="6B892850"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(0.128)</w:t>
            </w:r>
          </w:p>
        </w:tc>
        <w:tc>
          <w:tcPr>
            <w:tcW w:w="0" w:type="auto"/>
            <w:shd w:val="clear" w:color="auto" w:fill="auto"/>
            <w:tcMar>
              <w:top w:w="0" w:type="dxa"/>
              <w:left w:w="0" w:type="dxa"/>
              <w:bottom w:w="0" w:type="dxa"/>
              <w:right w:w="0" w:type="dxa"/>
            </w:tcMar>
            <w:vAlign w:val="center"/>
            <w:hideMark/>
          </w:tcPr>
          <w:p w14:paraId="4E9319E7" w14:textId="2E0BE041"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(0.309)</w:t>
            </w:r>
          </w:p>
        </w:tc>
        <w:tc>
          <w:tcPr>
            <w:tcW w:w="0" w:type="auto"/>
            <w:shd w:val="clear" w:color="auto" w:fill="auto"/>
            <w:tcMar>
              <w:top w:w="0" w:type="dxa"/>
              <w:left w:w="0" w:type="dxa"/>
              <w:bottom w:w="0" w:type="dxa"/>
              <w:right w:w="0" w:type="dxa"/>
            </w:tcMar>
            <w:vAlign w:val="center"/>
            <w:hideMark/>
          </w:tcPr>
          <w:p w14:paraId="7C559572" w14:textId="54343F91"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(0.322)</w:t>
            </w:r>
          </w:p>
        </w:tc>
        <w:tc>
          <w:tcPr>
            <w:tcW w:w="0" w:type="auto"/>
            <w:shd w:val="clear" w:color="auto" w:fill="auto"/>
            <w:tcMar>
              <w:top w:w="0" w:type="dxa"/>
              <w:left w:w="0" w:type="dxa"/>
              <w:bottom w:w="0" w:type="dxa"/>
              <w:right w:w="0" w:type="dxa"/>
            </w:tcMar>
            <w:vAlign w:val="center"/>
            <w:hideMark/>
          </w:tcPr>
          <w:p w14:paraId="7A533125" w14:textId="4BFC946C"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(0.318)</w:t>
            </w:r>
          </w:p>
        </w:tc>
      </w:tr>
      <w:tr w:rsidR="00BB6B5D" w:rsidRPr="00502797" w14:paraId="147F918A"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3450A2BA" w14:textId="77777777" w:rsidR="00445DDE" w:rsidRPr="00502797" w:rsidRDefault="00445DDE" w:rsidP="0006445A">
            <w:pPr>
              <w:jc w:val="center"/>
              <w:rPr>
                <w:rFonts w:ascii="Times" w:eastAsia="Times New Roman" w:hAnsi="Times" w:cs="Times New Roman"/>
                <w:color w:val="000000" w:themeColor="text1"/>
                <w:sz w:val="22"/>
                <w:szCs w:val="22"/>
              </w:rPr>
            </w:pPr>
          </w:p>
        </w:tc>
      </w:tr>
      <w:tr w:rsidR="00BB6B5D" w:rsidRPr="00BB6B5D" w14:paraId="3EE128DB" w14:textId="77777777" w:rsidTr="0006445A">
        <w:tc>
          <w:tcPr>
            <w:tcW w:w="0" w:type="auto"/>
            <w:shd w:val="clear" w:color="auto" w:fill="auto"/>
            <w:tcMar>
              <w:top w:w="0" w:type="dxa"/>
              <w:left w:w="0" w:type="dxa"/>
              <w:bottom w:w="0" w:type="dxa"/>
              <w:right w:w="0" w:type="dxa"/>
            </w:tcMar>
            <w:vAlign w:val="center"/>
            <w:hideMark/>
          </w:tcPr>
          <w:p w14:paraId="7CFF180C"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Student Covariates</w:t>
            </w:r>
          </w:p>
        </w:tc>
        <w:tc>
          <w:tcPr>
            <w:tcW w:w="0" w:type="auto"/>
            <w:shd w:val="clear" w:color="auto" w:fill="auto"/>
            <w:tcMar>
              <w:top w:w="0" w:type="dxa"/>
              <w:left w:w="0" w:type="dxa"/>
              <w:bottom w:w="0" w:type="dxa"/>
              <w:right w:w="0" w:type="dxa"/>
            </w:tcMar>
            <w:vAlign w:val="center"/>
            <w:hideMark/>
          </w:tcPr>
          <w:p w14:paraId="614A780C"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0EC4F96"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4B5DE33"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01A008D"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0940523"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995D720"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46A9E13"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93F0244"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146A97E"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415BC678" w14:textId="77777777" w:rsidTr="0006445A">
        <w:tc>
          <w:tcPr>
            <w:tcW w:w="0" w:type="auto"/>
            <w:shd w:val="clear" w:color="auto" w:fill="auto"/>
            <w:tcMar>
              <w:top w:w="0" w:type="dxa"/>
              <w:left w:w="0" w:type="dxa"/>
              <w:bottom w:w="0" w:type="dxa"/>
              <w:right w:w="0" w:type="dxa"/>
            </w:tcMar>
            <w:vAlign w:val="center"/>
            <w:hideMark/>
          </w:tcPr>
          <w:p w14:paraId="5EE92A8E"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Homeroom Covariates</w:t>
            </w:r>
          </w:p>
        </w:tc>
        <w:tc>
          <w:tcPr>
            <w:tcW w:w="0" w:type="auto"/>
            <w:shd w:val="clear" w:color="auto" w:fill="auto"/>
            <w:tcMar>
              <w:top w:w="0" w:type="dxa"/>
              <w:left w:w="0" w:type="dxa"/>
              <w:bottom w:w="0" w:type="dxa"/>
              <w:right w:w="0" w:type="dxa"/>
            </w:tcMar>
            <w:vAlign w:val="center"/>
            <w:hideMark/>
          </w:tcPr>
          <w:p w14:paraId="321270FD"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88566DD"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0C7F4AC"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202096F"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3309B79"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AC9667C"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B6D661C"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EF30973"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CBE7358"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380CFE49" w14:textId="77777777" w:rsidTr="0006445A">
        <w:tc>
          <w:tcPr>
            <w:tcW w:w="0" w:type="auto"/>
            <w:shd w:val="clear" w:color="auto" w:fill="auto"/>
            <w:tcMar>
              <w:top w:w="0" w:type="dxa"/>
              <w:left w:w="0" w:type="dxa"/>
              <w:bottom w:w="0" w:type="dxa"/>
              <w:right w:w="0" w:type="dxa"/>
            </w:tcMar>
            <w:vAlign w:val="center"/>
            <w:hideMark/>
          </w:tcPr>
          <w:p w14:paraId="78D9B8B7"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Teacher Covariates</w:t>
            </w:r>
          </w:p>
        </w:tc>
        <w:tc>
          <w:tcPr>
            <w:tcW w:w="0" w:type="auto"/>
            <w:shd w:val="clear" w:color="auto" w:fill="auto"/>
            <w:tcMar>
              <w:top w:w="0" w:type="dxa"/>
              <w:left w:w="0" w:type="dxa"/>
              <w:bottom w:w="0" w:type="dxa"/>
              <w:right w:w="0" w:type="dxa"/>
            </w:tcMar>
            <w:vAlign w:val="center"/>
            <w:hideMark/>
          </w:tcPr>
          <w:p w14:paraId="53903D7D"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F93CBBC"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3FBD7A5"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F8CA172"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11A5759"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A95CF5E"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041216A"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6DABB84C"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6FCA1ED0"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0E0CFF96" w14:textId="77777777" w:rsidTr="0006445A">
        <w:tc>
          <w:tcPr>
            <w:tcW w:w="0" w:type="auto"/>
            <w:shd w:val="clear" w:color="auto" w:fill="auto"/>
            <w:tcMar>
              <w:top w:w="0" w:type="dxa"/>
              <w:left w:w="0" w:type="dxa"/>
              <w:bottom w:w="0" w:type="dxa"/>
              <w:right w:w="0" w:type="dxa"/>
            </w:tcMar>
            <w:vAlign w:val="center"/>
            <w:hideMark/>
          </w:tcPr>
          <w:p w14:paraId="6583FF93"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School FE</w:t>
            </w:r>
          </w:p>
        </w:tc>
        <w:tc>
          <w:tcPr>
            <w:tcW w:w="0" w:type="auto"/>
            <w:shd w:val="clear" w:color="auto" w:fill="auto"/>
            <w:tcMar>
              <w:top w:w="0" w:type="dxa"/>
              <w:left w:w="0" w:type="dxa"/>
              <w:bottom w:w="0" w:type="dxa"/>
              <w:right w:w="0" w:type="dxa"/>
            </w:tcMar>
            <w:vAlign w:val="center"/>
            <w:hideMark/>
          </w:tcPr>
          <w:p w14:paraId="13F08811"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DA0A99A"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7973FFA"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07E3B27"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5B01F21"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0A73EA3"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B1A9A41"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69C7B71"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C387C80"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5DE85FD3" w14:textId="77777777" w:rsidTr="0006445A">
        <w:tc>
          <w:tcPr>
            <w:tcW w:w="0" w:type="auto"/>
            <w:shd w:val="clear" w:color="auto" w:fill="auto"/>
            <w:tcMar>
              <w:top w:w="0" w:type="dxa"/>
              <w:left w:w="0" w:type="dxa"/>
              <w:bottom w:w="0" w:type="dxa"/>
              <w:right w:w="0" w:type="dxa"/>
            </w:tcMar>
            <w:vAlign w:val="center"/>
            <w:hideMark/>
          </w:tcPr>
          <w:p w14:paraId="23B5E31A"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School</w:t>
            </w:r>
            <w:r w:rsidRPr="00BB6B5D">
              <w:rPr>
                <w:rFonts w:ascii="Times" w:eastAsia="Times New Roman" w:hAnsi="Times" w:cs="Times New Roman"/>
                <w:color w:val="000000" w:themeColor="text1"/>
                <w:sz w:val="22"/>
                <w:szCs w:val="22"/>
              </w:rPr>
              <w:t>-</w:t>
            </w:r>
            <w:r w:rsidRPr="00502797">
              <w:rPr>
                <w:rFonts w:ascii="Times" w:eastAsia="Times New Roman" w:hAnsi="Times" w:cs="Times New Roman"/>
                <w:color w:val="000000" w:themeColor="text1"/>
                <w:sz w:val="22"/>
                <w:szCs w:val="22"/>
              </w:rPr>
              <w:t>clustered SE</w:t>
            </w:r>
          </w:p>
        </w:tc>
        <w:tc>
          <w:tcPr>
            <w:tcW w:w="0" w:type="auto"/>
            <w:shd w:val="clear" w:color="auto" w:fill="auto"/>
            <w:tcMar>
              <w:top w:w="0" w:type="dxa"/>
              <w:left w:w="0" w:type="dxa"/>
              <w:bottom w:w="0" w:type="dxa"/>
              <w:right w:w="0" w:type="dxa"/>
            </w:tcMar>
            <w:vAlign w:val="center"/>
            <w:hideMark/>
          </w:tcPr>
          <w:p w14:paraId="13D62C79"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A74D123"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E87E184"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DE34878"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35FC9F5"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CD395D7"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C285125"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1BDAB9F"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46DA88F"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653CF053" w14:textId="77777777" w:rsidTr="0006445A">
        <w:tc>
          <w:tcPr>
            <w:tcW w:w="0" w:type="auto"/>
            <w:shd w:val="clear" w:color="auto" w:fill="auto"/>
            <w:tcMar>
              <w:top w:w="0" w:type="dxa"/>
              <w:left w:w="0" w:type="dxa"/>
              <w:bottom w:w="0" w:type="dxa"/>
              <w:right w:w="0" w:type="dxa"/>
            </w:tcMar>
            <w:vAlign w:val="center"/>
            <w:hideMark/>
          </w:tcPr>
          <w:p w14:paraId="36B10562" w14:textId="77777777" w:rsidR="00445DDE" w:rsidRPr="00502797" w:rsidRDefault="00445DDE" w:rsidP="0006445A">
            <w:pPr>
              <w:rPr>
                <w:rFonts w:ascii="Times" w:eastAsia="Times New Roman" w:hAnsi="Times" w:cs="Times New Roman"/>
                <w:color w:val="000000" w:themeColor="text1"/>
                <w:sz w:val="22"/>
                <w:szCs w:val="22"/>
              </w:rPr>
            </w:pPr>
            <w:r w:rsidRPr="00BB6B5D">
              <w:rPr>
                <w:rFonts w:ascii="Times" w:hAnsi="Times"/>
                <w:color w:val="000000" w:themeColor="text1"/>
                <w:sz w:val="22"/>
                <w:szCs w:val="22"/>
              </w:rPr>
              <w:t>Observations</w:t>
            </w:r>
          </w:p>
        </w:tc>
        <w:tc>
          <w:tcPr>
            <w:tcW w:w="0" w:type="auto"/>
            <w:shd w:val="clear" w:color="auto" w:fill="auto"/>
            <w:tcMar>
              <w:top w:w="0" w:type="dxa"/>
              <w:left w:w="0" w:type="dxa"/>
              <w:bottom w:w="0" w:type="dxa"/>
              <w:right w:w="0" w:type="dxa"/>
            </w:tcMar>
            <w:vAlign w:val="center"/>
            <w:hideMark/>
          </w:tcPr>
          <w:p w14:paraId="40285160"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65C6A25E"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104FEFD4"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65B05F45"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3A43D04E"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569B0BF0"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1525DA98"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683FBBFA"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701B5FF3"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4,887</w:t>
            </w:r>
          </w:p>
        </w:tc>
      </w:tr>
      <w:tr w:rsidR="00BB6B5D" w:rsidRPr="00BB6B5D" w14:paraId="1A559D70" w14:textId="77777777" w:rsidTr="0006445A">
        <w:tc>
          <w:tcPr>
            <w:tcW w:w="0" w:type="auto"/>
            <w:tcBorders>
              <w:bottom w:val="single" w:sz="4" w:space="0" w:color="auto"/>
            </w:tcBorders>
            <w:shd w:val="clear" w:color="auto" w:fill="auto"/>
            <w:tcMar>
              <w:top w:w="0" w:type="dxa"/>
              <w:left w:w="0" w:type="dxa"/>
              <w:bottom w:w="0" w:type="dxa"/>
              <w:right w:w="0" w:type="dxa"/>
            </w:tcMar>
            <w:vAlign w:val="center"/>
            <w:hideMark/>
          </w:tcPr>
          <w:p w14:paraId="6DDC9483" w14:textId="77777777" w:rsidR="00445DDE" w:rsidRPr="00502797" w:rsidRDefault="00445DDE" w:rsidP="0006445A">
            <w:pPr>
              <w:rPr>
                <w:rFonts w:ascii="Times" w:eastAsia="Times New Roman" w:hAnsi="Times" w:cs="Times New Roman"/>
                <w:color w:val="000000" w:themeColor="text1"/>
                <w:sz w:val="22"/>
                <w:szCs w:val="22"/>
              </w:rPr>
            </w:pPr>
            <w:r w:rsidRPr="00BB6B5D">
              <w:rPr>
                <w:rFonts w:ascii="Times" w:hAnsi="Times"/>
                <w:color w:val="000000" w:themeColor="text1"/>
                <w:sz w:val="22"/>
                <w:szCs w:val="22"/>
              </w:rPr>
              <w:t>R</w:t>
            </w:r>
            <w:r w:rsidRPr="00BB6B5D">
              <w:rPr>
                <w:rFonts w:ascii="Times" w:hAnsi="Times"/>
                <w:color w:val="000000" w:themeColor="text1"/>
                <w:sz w:val="22"/>
                <w:szCs w:val="22"/>
                <w:vertAlign w:val="superscript"/>
              </w:rPr>
              <w:t>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423A692A"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0.079</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55E14899"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0.083</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3EAAF557"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0.088</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3F92E9B1"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0.259</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021BF20A"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0.263</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052108BB"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0.267</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5F58B005"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0.239</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6865A897"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0.243</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1F019248"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0.244</w:t>
            </w:r>
          </w:p>
        </w:tc>
      </w:tr>
    </w:tbl>
    <w:p w14:paraId="00B15A38" w14:textId="77777777" w:rsidR="00BB6B5D" w:rsidRDefault="00BB6B5D" w:rsidP="00BB6B5D">
      <w:pPr>
        <w:rPr>
          <w:rFonts w:ascii="Times" w:eastAsia="Times New Roman" w:hAnsi="Times" w:cs="Times New Roman"/>
          <w:color w:val="000000" w:themeColor="text1"/>
          <w:sz w:val="22"/>
          <w:szCs w:val="22"/>
        </w:rPr>
      </w:pPr>
    </w:p>
    <w:p w14:paraId="61859DE3" w14:textId="7F9E8DC2" w:rsidR="00445DDE" w:rsidRPr="00502797" w:rsidRDefault="00445DDE" w:rsidP="00BB6B5D">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 xml:space="preserve">Panel F. </w:t>
      </w:r>
      <w:r w:rsidR="00BB6B5D" w:rsidRPr="00BB6B5D">
        <w:rPr>
          <w:rFonts w:ascii="Times" w:eastAsia="Times New Roman" w:hAnsi="Times" w:cs="Times New Roman"/>
          <w:color w:val="000000" w:themeColor="text1"/>
          <w:sz w:val="22"/>
          <w:szCs w:val="22"/>
        </w:rPr>
        <w:t xml:space="preserve">Teacher experience (binned) </w:t>
      </w:r>
      <w:r w:rsidRPr="00BB6B5D">
        <w:rPr>
          <w:rFonts w:ascii="Times" w:eastAsia="Times New Roman" w:hAnsi="Times" w:cs="Times New Roman"/>
          <w:color w:val="000000" w:themeColor="text1"/>
          <w:sz w:val="22"/>
          <w:szCs w:val="22"/>
        </w:rPr>
        <w:t>on student confidence</w:t>
      </w:r>
      <w:r w:rsidR="00BB6B5D" w:rsidRPr="00BB6B5D">
        <w:rPr>
          <w:rFonts w:ascii="Times" w:eastAsia="Times New Roman" w:hAnsi="Times" w:cs="Times New Roman"/>
          <w:color w:val="000000" w:themeColor="text1"/>
          <w:sz w:val="22"/>
          <w:szCs w:val="22"/>
        </w:rPr>
        <w:t xml:space="preserve"> (compared to teachers with </w:t>
      </w:r>
      <w:proofErr w:type="gramStart"/>
      <w:r w:rsidR="00BB6B5D" w:rsidRPr="00BB6B5D">
        <w:rPr>
          <w:rFonts w:ascii="Times" w:eastAsia="Times New Roman" w:hAnsi="Times" w:cs="Times New Roman"/>
          <w:color w:val="000000" w:themeColor="text1"/>
          <w:sz w:val="22"/>
          <w:szCs w:val="22"/>
        </w:rPr>
        <w:t>0-1 year</w:t>
      </w:r>
      <w:proofErr w:type="gramEnd"/>
      <w:r w:rsidR="00BB6B5D" w:rsidRPr="00BB6B5D">
        <w:rPr>
          <w:rFonts w:ascii="Times" w:eastAsia="Times New Roman" w:hAnsi="Times" w:cs="Times New Roman"/>
          <w:color w:val="000000" w:themeColor="text1"/>
          <w:sz w:val="22"/>
          <w:szCs w:val="22"/>
        </w:rPr>
        <w:t xml:space="preserve"> experience)</w:t>
      </w:r>
    </w:p>
    <w:tbl>
      <w:tblPr>
        <w:tblW w:w="5000" w:type="pct"/>
        <w:tblCellMar>
          <w:top w:w="15" w:type="dxa"/>
          <w:left w:w="15" w:type="dxa"/>
          <w:bottom w:w="15" w:type="dxa"/>
          <w:right w:w="15" w:type="dxa"/>
        </w:tblCellMar>
        <w:tblLook w:val="04A0" w:firstRow="1" w:lastRow="0" w:firstColumn="1" w:lastColumn="0" w:noHBand="0" w:noVBand="1"/>
      </w:tblPr>
      <w:tblGrid>
        <w:gridCol w:w="2255"/>
        <w:gridCol w:w="863"/>
        <w:gridCol w:w="863"/>
        <w:gridCol w:w="863"/>
        <w:gridCol w:w="891"/>
        <w:gridCol w:w="725"/>
        <w:gridCol w:w="725"/>
        <w:gridCol w:w="725"/>
        <w:gridCol w:w="725"/>
        <w:gridCol w:w="725"/>
      </w:tblGrid>
      <w:tr w:rsidR="00BB6B5D" w:rsidRPr="00502797" w14:paraId="0A950DE5"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4CDE6352" w14:textId="77777777" w:rsidR="00445DDE" w:rsidRPr="00502797" w:rsidRDefault="00445DDE" w:rsidP="0006445A">
            <w:pPr>
              <w:rPr>
                <w:rFonts w:ascii="Times" w:eastAsia="Times New Roman" w:hAnsi="Times" w:cs="Times New Roman"/>
                <w:b/>
                <w:bCs/>
                <w:color w:val="000000" w:themeColor="text1"/>
                <w:sz w:val="22"/>
                <w:szCs w:val="22"/>
              </w:rPr>
            </w:pPr>
          </w:p>
        </w:tc>
      </w:tr>
      <w:tr w:rsidR="00BB6B5D" w:rsidRPr="00502797" w14:paraId="55EA4646" w14:textId="77777777" w:rsidTr="0006445A">
        <w:tc>
          <w:tcPr>
            <w:tcW w:w="0" w:type="auto"/>
            <w:shd w:val="clear" w:color="auto" w:fill="auto"/>
            <w:tcMar>
              <w:top w:w="0" w:type="dxa"/>
              <w:left w:w="0" w:type="dxa"/>
              <w:bottom w:w="0" w:type="dxa"/>
              <w:right w:w="0" w:type="dxa"/>
            </w:tcMar>
            <w:vAlign w:val="center"/>
            <w:hideMark/>
          </w:tcPr>
          <w:p w14:paraId="1342BA26" w14:textId="77777777" w:rsidR="00445DDE" w:rsidRPr="00502797" w:rsidRDefault="00445DDE" w:rsidP="0006445A">
            <w:pPr>
              <w:jc w:val="center"/>
              <w:rPr>
                <w:rFonts w:ascii="Times" w:eastAsia="Times New Roman" w:hAnsi="Times" w:cs="Times New Roman"/>
                <w:color w:val="000000" w:themeColor="text1"/>
                <w:sz w:val="22"/>
                <w:szCs w:val="22"/>
              </w:rPr>
            </w:pPr>
          </w:p>
        </w:tc>
        <w:tc>
          <w:tcPr>
            <w:tcW w:w="0" w:type="auto"/>
            <w:gridSpan w:val="9"/>
            <w:shd w:val="clear" w:color="auto" w:fill="auto"/>
            <w:tcMar>
              <w:top w:w="0" w:type="dxa"/>
              <w:left w:w="0" w:type="dxa"/>
              <w:bottom w:w="0" w:type="dxa"/>
              <w:right w:w="0" w:type="dxa"/>
            </w:tcMar>
            <w:vAlign w:val="center"/>
            <w:hideMark/>
          </w:tcPr>
          <w:p w14:paraId="01EC00E0" w14:textId="77777777" w:rsidR="00445DDE" w:rsidRPr="00502797" w:rsidRDefault="00445DDE" w:rsidP="0006445A">
            <w:pPr>
              <w:rPr>
                <w:rFonts w:ascii="Times" w:eastAsia="Times New Roman" w:hAnsi="Times" w:cs="Times New Roman"/>
                <w:color w:val="000000" w:themeColor="text1"/>
                <w:sz w:val="22"/>
                <w:szCs w:val="22"/>
              </w:rPr>
            </w:pPr>
          </w:p>
        </w:tc>
      </w:tr>
      <w:tr w:rsidR="00BB6B5D" w:rsidRPr="00BB6B5D" w14:paraId="6C14F04B" w14:textId="77777777" w:rsidTr="0006445A">
        <w:tc>
          <w:tcPr>
            <w:tcW w:w="0" w:type="auto"/>
            <w:shd w:val="clear" w:color="auto" w:fill="auto"/>
            <w:tcMar>
              <w:top w:w="0" w:type="dxa"/>
              <w:left w:w="0" w:type="dxa"/>
              <w:bottom w:w="0" w:type="dxa"/>
              <w:right w:w="0" w:type="dxa"/>
            </w:tcMar>
            <w:vAlign w:val="center"/>
            <w:hideMark/>
          </w:tcPr>
          <w:p w14:paraId="1796CE6A" w14:textId="77777777" w:rsidR="00445DDE" w:rsidRPr="00502797" w:rsidRDefault="00445DDE" w:rsidP="0006445A">
            <w:pPr>
              <w:jc w:val="center"/>
              <w:rPr>
                <w:rFonts w:ascii="Times" w:eastAsia="Times New Roman" w:hAnsi="Times" w:cs="Times New Roman"/>
                <w:color w:val="000000" w:themeColor="text1"/>
                <w:sz w:val="22"/>
                <w:szCs w:val="22"/>
              </w:rPr>
            </w:pPr>
          </w:p>
        </w:tc>
        <w:tc>
          <w:tcPr>
            <w:tcW w:w="0" w:type="auto"/>
            <w:gridSpan w:val="3"/>
            <w:shd w:val="clear" w:color="auto" w:fill="auto"/>
            <w:tcMar>
              <w:top w:w="0" w:type="dxa"/>
              <w:left w:w="0" w:type="dxa"/>
              <w:bottom w:w="0" w:type="dxa"/>
              <w:right w:w="0" w:type="dxa"/>
            </w:tcMar>
            <w:vAlign w:val="center"/>
            <w:hideMark/>
          </w:tcPr>
          <w:p w14:paraId="0F7980F7"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Chinese score</w:t>
            </w:r>
          </w:p>
        </w:tc>
        <w:tc>
          <w:tcPr>
            <w:tcW w:w="0" w:type="auto"/>
            <w:gridSpan w:val="3"/>
            <w:shd w:val="clear" w:color="auto" w:fill="auto"/>
            <w:tcMar>
              <w:top w:w="0" w:type="dxa"/>
              <w:left w:w="0" w:type="dxa"/>
              <w:bottom w:w="0" w:type="dxa"/>
              <w:right w:w="0" w:type="dxa"/>
            </w:tcMar>
            <w:vAlign w:val="center"/>
            <w:hideMark/>
          </w:tcPr>
          <w:p w14:paraId="43555002"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 xml:space="preserve">English score </w:t>
            </w:r>
          </w:p>
        </w:tc>
        <w:tc>
          <w:tcPr>
            <w:tcW w:w="0" w:type="auto"/>
            <w:gridSpan w:val="3"/>
            <w:shd w:val="clear" w:color="auto" w:fill="auto"/>
            <w:tcMar>
              <w:top w:w="0" w:type="dxa"/>
              <w:left w:w="0" w:type="dxa"/>
              <w:bottom w:w="0" w:type="dxa"/>
              <w:right w:w="0" w:type="dxa"/>
            </w:tcMar>
            <w:vAlign w:val="center"/>
            <w:hideMark/>
          </w:tcPr>
          <w:p w14:paraId="3AEB331F" w14:textId="77777777" w:rsidR="00445DDE" w:rsidRPr="00502797" w:rsidRDefault="00445DDE" w:rsidP="0006445A">
            <w:pPr>
              <w:jc w:val="cente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t>Math score</w:t>
            </w:r>
          </w:p>
        </w:tc>
      </w:tr>
      <w:tr w:rsidR="00BB6B5D" w:rsidRPr="00502797" w14:paraId="6D332B2D"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7A536ABF" w14:textId="77777777" w:rsidR="00445DDE" w:rsidRPr="00502797" w:rsidRDefault="00445DDE" w:rsidP="0006445A">
            <w:pPr>
              <w:jc w:val="center"/>
              <w:rPr>
                <w:rFonts w:ascii="Times" w:eastAsia="Times New Roman" w:hAnsi="Times" w:cs="Times New Roman"/>
                <w:color w:val="000000" w:themeColor="text1"/>
                <w:sz w:val="22"/>
                <w:szCs w:val="22"/>
              </w:rPr>
            </w:pPr>
          </w:p>
        </w:tc>
      </w:tr>
      <w:tr w:rsidR="00BB6B5D" w:rsidRPr="00BB6B5D" w14:paraId="7D0F8152" w14:textId="77777777" w:rsidTr="0006445A">
        <w:tc>
          <w:tcPr>
            <w:tcW w:w="0" w:type="auto"/>
            <w:vMerge w:val="restart"/>
            <w:shd w:val="clear" w:color="auto" w:fill="auto"/>
            <w:tcMar>
              <w:top w:w="0" w:type="dxa"/>
              <w:left w:w="0" w:type="dxa"/>
              <w:bottom w:w="0" w:type="dxa"/>
              <w:right w:w="0" w:type="dxa"/>
            </w:tcMar>
            <w:vAlign w:val="center"/>
            <w:hideMark/>
          </w:tcPr>
          <w:p w14:paraId="26027FC4" w14:textId="77777777" w:rsidR="00BB6B5D" w:rsidRPr="00BB6B5D" w:rsidRDefault="00BB6B5D" w:rsidP="00BB6B5D">
            <w:pPr>
              <w:rPr>
                <w:rFonts w:ascii="Times" w:eastAsia="Times New Roman" w:hAnsi="Times" w:cs="Times New Roman"/>
                <w:color w:val="000000" w:themeColor="text1"/>
                <w:sz w:val="22"/>
                <w:szCs w:val="22"/>
              </w:rPr>
            </w:pPr>
            <w:r w:rsidRPr="00BB6B5D">
              <w:rPr>
                <w:rFonts w:ascii="Times" w:hAnsi="Times"/>
                <w:color w:val="000000" w:themeColor="text1"/>
                <w:sz w:val="22"/>
                <w:szCs w:val="22"/>
              </w:rPr>
              <w:t>2-3 years</w:t>
            </w:r>
          </w:p>
          <w:p w14:paraId="78A73961" w14:textId="69EFB991" w:rsidR="00BB6B5D" w:rsidRPr="00502797" w:rsidRDefault="00BB6B5D" w:rsidP="00BB6B5D">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42513F44" w14:textId="3D29EB6F"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-0.232</w:t>
            </w:r>
          </w:p>
        </w:tc>
        <w:tc>
          <w:tcPr>
            <w:tcW w:w="0" w:type="auto"/>
            <w:shd w:val="clear" w:color="auto" w:fill="auto"/>
            <w:tcMar>
              <w:top w:w="0" w:type="dxa"/>
              <w:left w:w="0" w:type="dxa"/>
              <w:bottom w:w="0" w:type="dxa"/>
              <w:right w:w="0" w:type="dxa"/>
            </w:tcMar>
            <w:vAlign w:val="center"/>
            <w:hideMark/>
          </w:tcPr>
          <w:p w14:paraId="41F4E573" w14:textId="21045E2B"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0.019</w:t>
            </w:r>
          </w:p>
        </w:tc>
        <w:tc>
          <w:tcPr>
            <w:tcW w:w="0" w:type="auto"/>
            <w:shd w:val="clear" w:color="auto" w:fill="auto"/>
            <w:tcMar>
              <w:top w:w="0" w:type="dxa"/>
              <w:left w:w="0" w:type="dxa"/>
              <w:bottom w:w="0" w:type="dxa"/>
              <w:right w:w="0" w:type="dxa"/>
            </w:tcMar>
            <w:vAlign w:val="center"/>
            <w:hideMark/>
          </w:tcPr>
          <w:p w14:paraId="6B134D22" w14:textId="111D26D5"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0.020</w:t>
            </w:r>
          </w:p>
        </w:tc>
        <w:tc>
          <w:tcPr>
            <w:tcW w:w="0" w:type="auto"/>
            <w:shd w:val="clear" w:color="auto" w:fill="auto"/>
            <w:tcMar>
              <w:top w:w="0" w:type="dxa"/>
              <w:left w:w="0" w:type="dxa"/>
              <w:bottom w:w="0" w:type="dxa"/>
              <w:right w:w="0" w:type="dxa"/>
            </w:tcMar>
            <w:vAlign w:val="center"/>
            <w:hideMark/>
          </w:tcPr>
          <w:p w14:paraId="5E8301D1" w14:textId="77777777" w:rsidR="00BB6B5D" w:rsidRPr="00502797" w:rsidRDefault="00BB6B5D" w:rsidP="00BB6B5D">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62E9A17D" w14:textId="77777777" w:rsidR="00BB6B5D" w:rsidRPr="00502797" w:rsidRDefault="00BB6B5D" w:rsidP="00BB6B5D">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37E52E33" w14:textId="77777777" w:rsidR="00BB6B5D" w:rsidRPr="00502797" w:rsidRDefault="00BB6B5D" w:rsidP="00BB6B5D">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6E2A22AE" w14:textId="6C17D914"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0.100</w:t>
            </w:r>
          </w:p>
        </w:tc>
        <w:tc>
          <w:tcPr>
            <w:tcW w:w="0" w:type="auto"/>
            <w:shd w:val="clear" w:color="auto" w:fill="auto"/>
            <w:tcMar>
              <w:top w:w="0" w:type="dxa"/>
              <w:left w:w="0" w:type="dxa"/>
              <w:bottom w:w="0" w:type="dxa"/>
              <w:right w:w="0" w:type="dxa"/>
            </w:tcMar>
            <w:vAlign w:val="center"/>
            <w:hideMark/>
          </w:tcPr>
          <w:p w14:paraId="61816A57" w14:textId="77777777" w:rsidR="00BB6B5D" w:rsidRPr="00502797" w:rsidRDefault="00BB6B5D" w:rsidP="00BB6B5D">
            <w:pPr>
              <w:jc w:val="cente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3CD972A2" w14:textId="77777777" w:rsidR="00BB6B5D" w:rsidRPr="00502797" w:rsidRDefault="00BB6B5D" w:rsidP="00BB6B5D">
            <w:pPr>
              <w:jc w:val="center"/>
              <w:rPr>
                <w:rFonts w:ascii="Times" w:eastAsia="Times New Roman" w:hAnsi="Times" w:cs="Times New Roman"/>
                <w:color w:val="000000" w:themeColor="text1"/>
                <w:sz w:val="22"/>
                <w:szCs w:val="22"/>
              </w:rPr>
            </w:pPr>
          </w:p>
        </w:tc>
      </w:tr>
      <w:tr w:rsidR="00BB6B5D" w:rsidRPr="00BB6B5D" w14:paraId="4C33A42E" w14:textId="77777777" w:rsidTr="0006445A">
        <w:tc>
          <w:tcPr>
            <w:tcW w:w="0" w:type="auto"/>
            <w:vMerge/>
            <w:shd w:val="clear" w:color="auto" w:fill="auto"/>
            <w:tcMar>
              <w:top w:w="0" w:type="dxa"/>
              <w:left w:w="0" w:type="dxa"/>
              <w:bottom w:w="0" w:type="dxa"/>
              <w:right w:w="0" w:type="dxa"/>
            </w:tcMar>
            <w:vAlign w:val="center"/>
            <w:hideMark/>
          </w:tcPr>
          <w:p w14:paraId="56E12A23" w14:textId="77777777" w:rsidR="00BB6B5D" w:rsidRPr="00502797" w:rsidRDefault="00BB6B5D" w:rsidP="00BB6B5D">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hideMark/>
          </w:tcPr>
          <w:p w14:paraId="171A6A97" w14:textId="64BDA926"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(0.363)</w:t>
            </w:r>
          </w:p>
        </w:tc>
        <w:tc>
          <w:tcPr>
            <w:tcW w:w="0" w:type="auto"/>
            <w:shd w:val="clear" w:color="auto" w:fill="auto"/>
            <w:tcMar>
              <w:top w:w="0" w:type="dxa"/>
              <w:left w:w="0" w:type="dxa"/>
              <w:bottom w:w="0" w:type="dxa"/>
              <w:right w:w="0" w:type="dxa"/>
            </w:tcMar>
            <w:vAlign w:val="center"/>
            <w:hideMark/>
          </w:tcPr>
          <w:p w14:paraId="6B77EF94" w14:textId="6A93F4AF"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(0.390)</w:t>
            </w:r>
          </w:p>
        </w:tc>
        <w:tc>
          <w:tcPr>
            <w:tcW w:w="0" w:type="auto"/>
            <w:shd w:val="clear" w:color="auto" w:fill="auto"/>
            <w:tcMar>
              <w:top w:w="0" w:type="dxa"/>
              <w:left w:w="0" w:type="dxa"/>
              <w:bottom w:w="0" w:type="dxa"/>
              <w:right w:w="0" w:type="dxa"/>
            </w:tcMar>
            <w:vAlign w:val="center"/>
            <w:hideMark/>
          </w:tcPr>
          <w:p w14:paraId="732F00F7" w14:textId="3E3223DB"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(0.308)</w:t>
            </w:r>
          </w:p>
        </w:tc>
        <w:tc>
          <w:tcPr>
            <w:tcW w:w="0" w:type="auto"/>
            <w:shd w:val="clear" w:color="auto" w:fill="auto"/>
            <w:tcMar>
              <w:top w:w="0" w:type="dxa"/>
              <w:left w:w="0" w:type="dxa"/>
              <w:bottom w:w="0" w:type="dxa"/>
              <w:right w:w="0" w:type="dxa"/>
            </w:tcMar>
            <w:vAlign w:val="center"/>
            <w:hideMark/>
          </w:tcPr>
          <w:p w14:paraId="6D44FBD7" w14:textId="384C9499"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(0.000)</w:t>
            </w:r>
          </w:p>
        </w:tc>
        <w:tc>
          <w:tcPr>
            <w:tcW w:w="0" w:type="auto"/>
            <w:shd w:val="clear" w:color="auto" w:fill="auto"/>
            <w:tcMar>
              <w:top w:w="0" w:type="dxa"/>
              <w:left w:w="0" w:type="dxa"/>
              <w:bottom w:w="0" w:type="dxa"/>
              <w:right w:w="0" w:type="dxa"/>
            </w:tcMar>
            <w:vAlign w:val="center"/>
            <w:hideMark/>
          </w:tcPr>
          <w:p w14:paraId="0A7E478B" w14:textId="6F5B27CB"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(0.000)</w:t>
            </w:r>
          </w:p>
        </w:tc>
        <w:tc>
          <w:tcPr>
            <w:tcW w:w="0" w:type="auto"/>
            <w:shd w:val="clear" w:color="auto" w:fill="auto"/>
            <w:tcMar>
              <w:top w:w="0" w:type="dxa"/>
              <w:left w:w="0" w:type="dxa"/>
              <w:bottom w:w="0" w:type="dxa"/>
              <w:right w:w="0" w:type="dxa"/>
            </w:tcMar>
            <w:vAlign w:val="center"/>
            <w:hideMark/>
          </w:tcPr>
          <w:p w14:paraId="298B4A48" w14:textId="3C951849"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(0.000)</w:t>
            </w:r>
          </w:p>
        </w:tc>
        <w:tc>
          <w:tcPr>
            <w:tcW w:w="0" w:type="auto"/>
            <w:shd w:val="clear" w:color="auto" w:fill="auto"/>
            <w:tcMar>
              <w:top w:w="0" w:type="dxa"/>
              <w:left w:w="0" w:type="dxa"/>
              <w:bottom w:w="0" w:type="dxa"/>
              <w:right w:w="0" w:type="dxa"/>
            </w:tcMar>
            <w:vAlign w:val="center"/>
            <w:hideMark/>
          </w:tcPr>
          <w:p w14:paraId="5FAD7B21" w14:textId="084620CB"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(0.241)</w:t>
            </w:r>
          </w:p>
        </w:tc>
        <w:tc>
          <w:tcPr>
            <w:tcW w:w="0" w:type="auto"/>
            <w:shd w:val="clear" w:color="auto" w:fill="auto"/>
            <w:tcMar>
              <w:top w:w="0" w:type="dxa"/>
              <w:left w:w="0" w:type="dxa"/>
              <w:bottom w:w="0" w:type="dxa"/>
              <w:right w:w="0" w:type="dxa"/>
            </w:tcMar>
            <w:vAlign w:val="center"/>
            <w:hideMark/>
          </w:tcPr>
          <w:p w14:paraId="1D598C10" w14:textId="05BDD73C"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(0.000)</w:t>
            </w:r>
          </w:p>
        </w:tc>
        <w:tc>
          <w:tcPr>
            <w:tcW w:w="0" w:type="auto"/>
            <w:shd w:val="clear" w:color="auto" w:fill="auto"/>
            <w:tcMar>
              <w:top w:w="0" w:type="dxa"/>
              <w:left w:w="0" w:type="dxa"/>
              <w:bottom w:w="0" w:type="dxa"/>
              <w:right w:w="0" w:type="dxa"/>
            </w:tcMar>
            <w:vAlign w:val="center"/>
            <w:hideMark/>
          </w:tcPr>
          <w:p w14:paraId="0F5F0AF2" w14:textId="3E4C3C7D"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(0.000)</w:t>
            </w:r>
          </w:p>
        </w:tc>
      </w:tr>
      <w:tr w:rsidR="00BB6B5D" w:rsidRPr="00BB6B5D" w14:paraId="7242CE49" w14:textId="77777777" w:rsidTr="0006445A">
        <w:tc>
          <w:tcPr>
            <w:tcW w:w="0" w:type="auto"/>
            <w:shd w:val="clear" w:color="auto" w:fill="auto"/>
            <w:tcMar>
              <w:top w:w="0" w:type="dxa"/>
              <w:left w:w="0" w:type="dxa"/>
              <w:bottom w:w="0" w:type="dxa"/>
              <w:right w:w="0" w:type="dxa"/>
            </w:tcMar>
            <w:vAlign w:val="center"/>
          </w:tcPr>
          <w:p w14:paraId="742E5060" w14:textId="2CCAD83B" w:rsidR="00BB6B5D" w:rsidRPr="00BB6B5D" w:rsidRDefault="00BB6B5D" w:rsidP="00BB6B5D">
            <w:pPr>
              <w:rPr>
                <w:rFonts w:ascii="Times" w:eastAsia="Times New Roman" w:hAnsi="Times" w:cs="Times New Roman"/>
                <w:color w:val="000000" w:themeColor="text1"/>
                <w:sz w:val="22"/>
                <w:szCs w:val="22"/>
              </w:rPr>
            </w:pPr>
            <w:r w:rsidRPr="00BB6B5D">
              <w:rPr>
                <w:rFonts w:ascii="Times" w:hAnsi="Times"/>
                <w:color w:val="000000" w:themeColor="text1"/>
                <w:sz w:val="22"/>
                <w:szCs w:val="22"/>
              </w:rPr>
              <w:t>4-6 years</w:t>
            </w:r>
          </w:p>
        </w:tc>
        <w:tc>
          <w:tcPr>
            <w:tcW w:w="0" w:type="auto"/>
            <w:shd w:val="clear" w:color="auto" w:fill="auto"/>
            <w:tcMar>
              <w:top w:w="0" w:type="dxa"/>
              <w:left w:w="0" w:type="dxa"/>
              <w:bottom w:w="0" w:type="dxa"/>
              <w:right w:w="0" w:type="dxa"/>
            </w:tcMar>
            <w:vAlign w:val="center"/>
          </w:tcPr>
          <w:p w14:paraId="2FCE60A5" w14:textId="1892023D"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-0.686</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1B5E77D4" w14:textId="4823DD75"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-0.532</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1227CA59" w14:textId="7B70E493"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-0.508</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1B8A7301" w14:textId="08045079"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-0.052</w:t>
            </w:r>
          </w:p>
        </w:tc>
        <w:tc>
          <w:tcPr>
            <w:tcW w:w="0" w:type="auto"/>
            <w:shd w:val="clear" w:color="auto" w:fill="auto"/>
            <w:tcMar>
              <w:top w:w="0" w:type="dxa"/>
              <w:left w:w="0" w:type="dxa"/>
              <w:bottom w:w="0" w:type="dxa"/>
              <w:right w:w="0" w:type="dxa"/>
            </w:tcMar>
            <w:vAlign w:val="center"/>
          </w:tcPr>
          <w:p w14:paraId="296AA975" w14:textId="33D1BFF4"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-0.149</w:t>
            </w:r>
          </w:p>
        </w:tc>
        <w:tc>
          <w:tcPr>
            <w:tcW w:w="0" w:type="auto"/>
            <w:shd w:val="clear" w:color="auto" w:fill="auto"/>
            <w:tcMar>
              <w:top w:w="0" w:type="dxa"/>
              <w:left w:w="0" w:type="dxa"/>
              <w:bottom w:w="0" w:type="dxa"/>
              <w:right w:w="0" w:type="dxa"/>
            </w:tcMar>
            <w:vAlign w:val="center"/>
          </w:tcPr>
          <w:p w14:paraId="7BF3BAE7" w14:textId="5B58A6AD"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-0.180</w:t>
            </w:r>
          </w:p>
        </w:tc>
        <w:tc>
          <w:tcPr>
            <w:tcW w:w="0" w:type="auto"/>
            <w:shd w:val="clear" w:color="auto" w:fill="auto"/>
            <w:tcMar>
              <w:top w:w="0" w:type="dxa"/>
              <w:left w:w="0" w:type="dxa"/>
              <w:bottom w:w="0" w:type="dxa"/>
              <w:right w:w="0" w:type="dxa"/>
            </w:tcMar>
            <w:vAlign w:val="center"/>
          </w:tcPr>
          <w:p w14:paraId="5056221C" w14:textId="77777777" w:rsidR="00BB6B5D" w:rsidRPr="00BB6B5D" w:rsidRDefault="00BB6B5D" w:rsidP="00BB6B5D">
            <w:pPr>
              <w:jc w:val="center"/>
              <w:rPr>
                <w:rFonts w:ascii="Times" w:hAnsi="Times"/>
                <w:color w:val="000000" w:themeColor="text1"/>
                <w:sz w:val="22"/>
                <w:szCs w:val="22"/>
              </w:rPr>
            </w:pPr>
          </w:p>
        </w:tc>
        <w:tc>
          <w:tcPr>
            <w:tcW w:w="0" w:type="auto"/>
            <w:shd w:val="clear" w:color="auto" w:fill="auto"/>
            <w:tcMar>
              <w:top w:w="0" w:type="dxa"/>
              <w:left w:w="0" w:type="dxa"/>
              <w:bottom w:w="0" w:type="dxa"/>
              <w:right w:w="0" w:type="dxa"/>
            </w:tcMar>
            <w:vAlign w:val="center"/>
          </w:tcPr>
          <w:p w14:paraId="13675F1F" w14:textId="3F17121E"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-0.282</w:t>
            </w:r>
          </w:p>
        </w:tc>
        <w:tc>
          <w:tcPr>
            <w:tcW w:w="0" w:type="auto"/>
            <w:shd w:val="clear" w:color="auto" w:fill="auto"/>
            <w:tcMar>
              <w:top w:w="0" w:type="dxa"/>
              <w:left w:w="0" w:type="dxa"/>
              <w:bottom w:w="0" w:type="dxa"/>
              <w:right w:w="0" w:type="dxa"/>
            </w:tcMar>
            <w:vAlign w:val="center"/>
          </w:tcPr>
          <w:p w14:paraId="7FB8DEA8" w14:textId="03717863"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-0.267</w:t>
            </w:r>
          </w:p>
        </w:tc>
      </w:tr>
      <w:tr w:rsidR="00BB6B5D" w:rsidRPr="00BB6B5D" w14:paraId="5B8B2774" w14:textId="77777777" w:rsidTr="0006445A">
        <w:tc>
          <w:tcPr>
            <w:tcW w:w="0" w:type="auto"/>
            <w:shd w:val="clear" w:color="auto" w:fill="auto"/>
            <w:tcMar>
              <w:top w:w="0" w:type="dxa"/>
              <w:left w:w="0" w:type="dxa"/>
              <w:bottom w:w="0" w:type="dxa"/>
              <w:right w:w="0" w:type="dxa"/>
            </w:tcMar>
            <w:vAlign w:val="center"/>
          </w:tcPr>
          <w:p w14:paraId="07F0BF15" w14:textId="77777777" w:rsidR="00BB6B5D" w:rsidRPr="00BB6B5D" w:rsidRDefault="00BB6B5D" w:rsidP="00BB6B5D">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tcPr>
          <w:p w14:paraId="39DF4625" w14:textId="0C68BA9F"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(0.112)</w:t>
            </w:r>
          </w:p>
        </w:tc>
        <w:tc>
          <w:tcPr>
            <w:tcW w:w="0" w:type="auto"/>
            <w:shd w:val="clear" w:color="auto" w:fill="auto"/>
            <w:tcMar>
              <w:top w:w="0" w:type="dxa"/>
              <w:left w:w="0" w:type="dxa"/>
              <w:bottom w:w="0" w:type="dxa"/>
              <w:right w:w="0" w:type="dxa"/>
            </w:tcMar>
            <w:vAlign w:val="center"/>
          </w:tcPr>
          <w:p w14:paraId="4592D827" w14:textId="3B4CAFAD"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(0.140)</w:t>
            </w:r>
          </w:p>
        </w:tc>
        <w:tc>
          <w:tcPr>
            <w:tcW w:w="0" w:type="auto"/>
            <w:shd w:val="clear" w:color="auto" w:fill="auto"/>
            <w:tcMar>
              <w:top w:w="0" w:type="dxa"/>
              <w:left w:w="0" w:type="dxa"/>
              <w:bottom w:w="0" w:type="dxa"/>
              <w:right w:w="0" w:type="dxa"/>
            </w:tcMar>
            <w:vAlign w:val="center"/>
          </w:tcPr>
          <w:p w14:paraId="2D7B1A6C" w14:textId="73C22C5F"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(0.117)</w:t>
            </w:r>
          </w:p>
        </w:tc>
        <w:tc>
          <w:tcPr>
            <w:tcW w:w="0" w:type="auto"/>
            <w:shd w:val="clear" w:color="auto" w:fill="auto"/>
            <w:tcMar>
              <w:top w:w="0" w:type="dxa"/>
              <w:left w:w="0" w:type="dxa"/>
              <w:bottom w:w="0" w:type="dxa"/>
              <w:right w:w="0" w:type="dxa"/>
            </w:tcMar>
            <w:vAlign w:val="center"/>
          </w:tcPr>
          <w:p w14:paraId="66B17B4C" w14:textId="0D3100E9"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(0.126)</w:t>
            </w:r>
          </w:p>
        </w:tc>
        <w:tc>
          <w:tcPr>
            <w:tcW w:w="0" w:type="auto"/>
            <w:shd w:val="clear" w:color="auto" w:fill="auto"/>
            <w:tcMar>
              <w:top w:w="0" w:type="dxa"/>
              <w:left w:w="0" w:type="dxa"/>
              <w:bottom w:w="0" w:type="dxa"/>
              <w:right w:w="0" w:type="dxa"/>
            </w:tcMar>
            <w:vAlign w:val="center"/>
          </w:tcPr>
          <w:p w14:paraId="41D3F930" w14:textId="131D3607"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(0.163)</w:t>
            </w:r>
          </w:p>
        </w:tc>
        <w:tc>
          <w:tcPr>
            <w:tcW w:w="0" w:type="auto"/>
            <w:shd w:val="clear" w:color="auto" w:fill="auto"/>
            <w:tcMar>
              <w:top w:w="0" w:type="dxa"/>
              <w:left w:w="0" w:type="dxa"/>
              <w:bottom w:w="0" w:type="dxa"/>
              <w:right w:w="0" w:type="dxa"/>
            </w:tcMar>
            <w:vAlign w:val="center"/>
          </w:tcPr>
          <w:p w14:paraId="7C0B7376" w14:textId="555CC2DE"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(0.153)</w:t>
            </w:r>
          </w:p>
        </w:tc>
        <w:tc>
          <w:tcPr>
            <w:tcW w:w="0" w:type="auto"/>
            <w:shd w:val="clear" w:color="auto" w:fill="auto"/>
            <w:tcMar>
              <w:top w:w="0" w:type="dxa"/>
              <w:left w:w="0" w:type="dxa"/>
              <w:bottom w:w="0" w:type="dxa"/>
              <w:right w:w="0" w:type="dxa"/>
            </w:tcMar>
            <w:vAlign w:val="center"/>
          </w:tcPr>
          <w:p w14:paraId="5E596B94" w14:textId="14EC67DB"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(0.000)</w:t>
            </w:r>
          </w:p>
        </w:tc>
        <w:tc>
          <w:tcPr>
            <w:tcW w:w="0" w:type="auto"/>
            <w:shd w:val="clear" w:color="auto" w:fill="auto"/>
            <w:tcMar>
              <w:top w:w="0" w:type="dxa"/>
              <w:left w:w="0" w:type="dxa"/>
              <w:bottom w:w="0" w:type="dxa"/>
              <w:right w:w="0" w:type="dxa"/>
            </w:tcMar>
            <w:vAlign w:val="center"/>
          </w:tcPr>
          <w:p w14:paraId="2780F465" w14:textId="0F13ABDF"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(0.246)</w:t>
            </w:r>
          </w:p>
        </w:tc>
        <w:tc>
          <w:tcPr>
            <w:tcW w:w="0" w:type="auto"/>
            <w:shd w:val="clear" w:color="auto" w:fill="auto"/>
            <w:tcMar>
              <w:top w:w="0" w:type="dxa"/>
              <w:left w:w="0" w:type="dxa"/>
              <w:bottom w:w="0" w:type="dxa"/>
              <w:right w:w="0" w:type="dxa"/>
            </w:tcMar>
            <w:vAlign w:val="center"/>
          </w:tcPr>
          <w:p w14:paraId="192C8230" w14:textId="435DFD95"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(0.239)</w:t>
            </w:r>
          </w:p>
        </w:tc>
      </w:tr>
      <w:tr w:rsidR="00BB6B5D" w:rsidRPr="00BB6B5D" w14:paraId="7B3EE6FC" w14:textId="77777777" w:rsidTr="0006445A">
        <w:tc>
          <w:tcPr>
            <w:tcW w:w="0" w:type="auto"/>
            <w:shd w:val="clear" w:color="auto" w:fill="auto"/>
            <w:tcMar>
              <w:top w:w="0" w:type="dxa"/>
              <w:left w:w="0" w:type="dxa"/>
              <w:bottom w:w="0" w:type="dxa"/>
              <w:right w:w="0" w:type="dxa"/>
            </w:tcMar>
            <w:vAlign w:val="center"/>
          </w:tcPr>
          <w:p w14:paraId="047579F1" w14:textId="3F5ECF93" w:rsidR="00BB6B5D" w:rsidRPr="00BB6B5D" w:rsidRDefault="00BB6B5D" w:rsidP="00BB6B5D">
            <w:pPr>
              <w:rPr>
                <w:rFonts w:ascii="Times" w:eastAsia="Times New Roman" w:hAnsi="Times" w:cs="Times New Roman"/>
                <w:color w:val="000000" w:themeColor="text1"/>
                <w:sz w:val="22"/>
                <w:szCs w:val="22"/>
              </w:rPr>
            </w:pPr>
            <w:r w:rsidRPr="00BB6B5D">
              <w:rPr>
                <w:rFonts w:ascii="Times" w:hAnsi="Times"/>
                <w:color w:val="000000" w:themeColor="text1"/>
                <w:sz w:val="22"/>
                <w:szCs w:val="22"/>
              </w:rPr>
              <w:t>7-9 years</w:t>
            </w:r>
          </w:p>
        </w:tc>
        <w:tc>
          <w:tcPr>
            <w:tcW w:w="0" w:type="auto"/>
            <w:shd w:val="clear" w:color="auto" w:fill="auto"/>
            <w:tcMar>
              <w:top w:w="0" w:type="dxa"/>
              <w:left w:w="0" w:type="dxa"/>
              <w:bottom w:w="0" w:type="dxa"/>
              <w:right w:w="0" w:type="dxa"/>
            </w:tcMar>
            <w:vAlign w:val="center"/>
          </w:tcPr>
          <w:p w14:paraId="29D3BC23" w14:textId="272DCE6D"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-0.599</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3AE55D49" w14:textId="0EDB5594"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-0.442</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0C3899CE" w14:textId="29D916C5"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-0.334</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727136F8" w14:textId="4DA19815"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-0.014</w:t>
            </w:r>
          </w:p>
        </w:tc>
        <w:tc>
          <w:tcPr>
            <w:tcW w:w="0" w:type="auto"/>
            <w:shd w:val="clear" w:color="auto" w:fill="auto"/>
            <w:tcMar>
              <w:top w:w="0" w:type="dxa"/>
              <w:left w:w="0" w:type="dxa"/>
              <w:bottom w:w="0" w:type="dxa"/>
              <w:right w:w="0" w:type="dxa"/>
            </w:tcMar>
            <w:vAlign w:val="center"/>
          </w:tcPr>
          <w:p w14:paraId="7C56BEB4" w14:textId="7AC0D2AA"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-0.065</w:t>
            </w:r>
          </w:p>
        </w:tc>
        <w:tc>
          <w:tcPr>
            <w:tcW w:w="0" w:type="auto"/>
            <w:shd w:val="clear" w:color="auto" w:fill="auto"/>
            <w:tcMar>
              <w:top w:w="0" w:type="dxa"/>
              <w:left w:w="0" w:type="dxa"/>
              <w:bottom w:w="0" w:type="dxa"/>
              <w:right w:w="0" w:type="dxa"/>
            </w:tcMar>
            <w:vAlign w:val="center"/>
          </w:tcPr>
          <w:p w14:paraId="26DEEDE9" w14:textId="18D862CF"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-0.217</w:t>
            </w:r>
          </w:p>
        </w:tc>
        <w:tc>
          <w:tcPr>
            <w:tcW w:w="0" w:type="auto"/>
            <w:shd w:val="clear" w:color="auto" w:fill="auto"/>
            <w:tcMar>
              <w:top w:w="0" w:type="dxa"/>
              <w:left w:w="0" w:type="dxa"/>
              <w:bottom w:w="0" w:type="dxa"/>
              <w:right w:w="0" w:type="dxa"/>
            </w:tcMar>
            <w:vAlign w:val="center"/>
          </w:tcPr>
          <w:p w14:paraId="5159DA7C" w14:textId="59551479"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0.266</w:t>
            </w:r>
          </w:p>
        </w:tc>
        <w:tc>
          <w:tcPr>
            <w:tcW w:w="0" w:type="auto"/>
            <w:shd w:val="clear" w:color="auto" w:fill="auto"/>
            <w:tcMar>
              <w:top w:w="0" w:type="dxa"/>
              <w:left w:w="0" w:type="dxa"/>
              <w:bottom w:w="0" w:type="dxa"/>
              <w:right w:w="0" w:type="dxa"/>
            </w:tcMar>
            <w:vAlign w:val="center"/>
          </w:tcPr>
          <w:p w14:paraId="7F1FB4E3" w14:textId="70309068"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-0.014</w:t>
            </w:r>
          </w:p>
        </w:tc>
        <w:tc>
          <w:tcPr>
            <w:tcW w:w="0" w:type="auto"/>
            <w:shd w:val="clear" w:color="auto" w:fill="auto"/>
            <w:tcMar>
              <w:top w:w="0" w:type="dxa"/>
              <w:left w:w="0" w:type="dxa"/>
              <w:bottom w:w="0" w:type="dxa"/>
              <w:right w:w="0" w:type="dxa"/>
            </w:tcMar>
            <w:vAlign w:val="center"/>
          </w:tcPr>
          <w:p w14:paraId="7E6B739A" w14:textId="0FB70DD1"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-0.006</w:t>
            </w:r>
          </w:p>
        </w:tc>
      </w:tr>
      <w:tr w:rsidR="00BB6B5D" w:rsidRPr="00BB6B5D" w14:paraId="32FD9ED3" w14:textId="77777777" w:rsidTr="0006445A">
        <w:tc>
          <w:tcPr>
            <w:tcW w:w="0" w:type="auto"/>
            <w:shd w:val="clear" w:color="auto" w:fill="auto"/>
            <w:tcMar>
              <w:top w:w="0" w:type="dxa"/>
              <w:left w:w="0" w:type="dxa"/>
              <w:bottom w:w="0" w:type="dxa"/>
              <w:right w:w="0" w:type="dxa"/>
            </w:tcMar>
            <w:vAlign w:val="center"/>
          </w:tcPr>
          <w:p w14:paraId="37303E1E" w14:textId="77777777" w:rsidR="00BB6B5D" w:rsidRPr="00BB6B5D" w:rsidRDefault="00BB6B5D" w:rsidP="00BB6B5D">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tcPr>
          <w:p w14:paraId="50CBE661" w14:textId="31D3DF76"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(0.144)</w:t>
            </w:r>
          </w:p>
        </w:tc>
        <w:tc>
          <w:tcPr>
            <w:tcW w:w="0" w:type="auto"/>
            <w:shd w:val="clear" w:color="auto" w:fill="auto"/>
            <w:tcMar>
              <w:top w:w="0" w:type="dxa"/>
              <w:left w:w="0" w:type="dxa"/>
              <w:bottom w:w="0" w:type="dxa"/>
              <w:right w:w="0" w:type="dxa"/>
            </w:tcMar>
            <w:vAlign w:val="center"/>
          </w:tcPr>
          <w:p w14:paraId="3951FD24" w14:textId="676CC772"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(0.156)</w:t>
            </w:r>
          </w:p>
        </w:tc>
        <w:tc>
          <w:tcPr>
            <w:tcW w:w="0" w:type="auto"/>
            <w:shd w:val="clear" w:color="auto" w:fill="auto"/>
            <w:tcMar>
              <w:top w:w="0" w:type="dxa"/>
              <w:left w:w="0" w:type="dxa"/>
              <w:bottom w:w="0" w:type="dxa"/>
              <w:right w:w="0" w:type="dxa"/>
            </w:tcMar>
            <w:vAlign w:val="center"/>
          </w:tcPr>
          <w:p w14:paraId="1969291E" w14:textId="63649A0B"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(0.139)</w:t>
            </w:r>
          </w:p>
        </w:tc>
        <w:tc>
          <w:tcPr>
            <w:tcW w:w="0" w:type="auto"/>
            <w:shd w:val="clear" w:color="auto" w:fill="auto"/>
            <w:tcMar>
              <w:top w:w="0" w:type="dxa"/>
              <w:left w:w="0" w:type="dxa"/>
              <w:bottom w:w="0" w:type="dxa"/>
              <w:right w:w="0" w:type="dxa"/>
            </w:tcMar>
            <w:vAlign w:val="center"/>
          </w:tcPr>
          <w:p w14:paraId="725B31F9" w14:textId="4BD1B239"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(0.145)</w:t>
            </w:r>
          </w:p>
        </w:tc>
        <w:tc>
          <w:tcPr>
            <w:tcW w:w="0" w:type="auto"/>
            <w:shd w:val="clear" w:color="auto" w:fill="auto"/>
            <w:tcMar>
              <w:top w:w="0" w:type="dxa"/>
              <w:left w:w="0" w:type="dxa"/>
              <w:bottom w:w="0" w:type="dxa"/>
              <w:right w:w="0" w:type="dxa"/>
            </w:tcMar>
            <w:vAlign w:val="center"/>
          </w:tcPr>
          <w:p w14:paraId="2F9901A3" w14:textId="47A241F1"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(0.167)</w:t>
            </w:r>
          </w:p>
        </w:tc>
        <w:tc>
          <w:tcPr>
            <w:tcW w:w="0" w:type="auto"/>
            <w:shd w:val="clear" w:color="auto" w:fill="auto"/>
            <w:tcMar>
              <w:top w:w="0" w:type="dxa"/>
              <w:left w:w="0" w:type="dxa"/>
              <w:bottom w:w="0" w:type="dxa"/>
              <w:right w:w="0" w:type="dxa"/>
            </w:tcMar>
            <w:vAlign w:val="center"/>
          </w:tcPr>
          <w:p w14:paraId="1BE09E83" w14:textId="4778D76E"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(0.167)</w:t>
            </w:r>
          </w:p>
        </w:tc>
        <w:tc>
          <w:tcPr>
            <w:tcW w:w="0" w:type="auto"/>
            <w:shd w:val="clear" w:color="auto" w:fill="auto"/>
            <w:tcMar>
              <w:top w:w="0" w:type="dxa"/>
              <w:left w:w="0" w:type="dxa"/>
              <w:bottom w:w="0" w:type="dxa"/>
              <w:right w:w="0" w:type="dxa"/>
            </w:tcMar>
            <w:vAlign w:val="center"/>
          </w:tcPr>
          <w:p w14:paraId="132DC855" w14:textId="0FED190A"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(0.173)</w:t>
            </w:r>
          </w:p>
        </w:tc>
        <w:tc>
          <w:tcPr>
            <w:tcW w:w="0" w:type="auto"/>
            <w:shd w:val="clear" w:color="auto" w:fill="auto"/>
            <w:tcMar>
              <w:top w:w="0" w:type="dxa"/>
              <w:left w:w="0" w:type="dxa"/>
              <w:bottom w:w="0" w:type="dxa"/>
              <w:right w:w="0" w:type="dxa"/>
            </w:tcMar>
            <w:vAlign w:val="center"/>
          </w:tcPr>
          <w:p w14:paraId="5E6B15F5" w14:textId="4137E284"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(0.241)</w:t>
            </w:r>
          </w:p>
        </w:tc>
        <w:tc>
          <w:tcPr>
            <w:tcW w:w="0" w:type="auto"/>
            <w:shd w:val="clear" w:color="auto" w:fill="auto"/>
            <w:tcMar>
              <w:top w:w="0" w:type="dxa"/>
              <w:left w:w="0" w:type="dxa"/>
              <w:bottom w:w="0" w:type="dxa"/>
              <w:right w:w="0" w:type="dxa"/>
            </w:tcMar>
            <w:vAlign w:val="center"/>
          </w:tcPr>
          <w:p w14:paraId="4D3630DE" w14:textId="620DD345"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(0.240)</w:t>
            </w:r>
          </w:p>
        </w:tc>
      </w:tr>
      <w:tr w:rsidR="00BB6B5D" w:rsidRPr="00BB6B5D" w14:paraId="3AAA0B79" w14:textId="77777777" w:rsidTr="0006445A">
        <w:tc>
          <w:tcPr>
            <w:tcW w:w="0" w:type="auto"/>
            <w:shd w:val="clear" w:color="auto" w:fill="auto"/>
            <w:tcMar>
              <w:top w:w="0" w:type="dxa"/>
              <w:left w:w="0" w:type="dxa"/>
              <w:bottom w:w="0" w:type="dxa"/>
              <w:right w:w="0" w:type="dxa"/>
            </w:tcMar>
            <w:vAlign w:val="center"/>
          </w:tcPr>
          <w:p w14:paraId="46C2C6E4" w14:textId="56BE90EF" w:rsidR="00BB6B5D" w:rsidRPr="00BB6B5D" w:rsidRDefault="00BB6B5D" w:rsidP="00BB6B5D">
            <w:pPr>
              <w:rPr>
                <w:rFonts w:ascii="Times" w:eastAsia="Times New Roman" w:hAnsi="Times" w:cs="Times New Roman"/>
                <w:color w:val="000000" w:themeColor="text1"/>
                <w:sz w:val="22"/>
                <w:szCs w:val="22"/>
              </w:rPr>
            </w:pPr>
            <w:r w:rsidRPr="00BB6B5D">
              <w:rPr>
                <w:rFonts w:ascii="Times" w:hAnsi="Times"/>
                <w:color w:val="000000" w:themeColor="text1"/>
                <w:sz w:val="22"/>
                <w:szCs w:val="22"/>
              </w:rPr>
              <w:t>10-12 years</w:t>
            </w:r>
          </w:p>
        </w:tc>
        <w:tc>
          <w:tcPr>
            <w:tcW w:w="0" w:type="auto"/>
            <w:shd w:val="clear" w:color="auto" w:fill="auto"/>
            <w:tcMar>
              <w:top w:w="0" w:type="dxa"/>
              <w:left w:w="0" w:type="dxa"/>
              <w:bottom w:w="0" w:type="dxa"/>
              <w:right w:w="0" w:type="dxa"/>
            </w:tcMar>
            <w:vAlign w:val="center"/>
          </w:tcPr>
          <w:p w14:paraId="3954E22F" w14:textId="274609E6"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-0.487</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0875F840" w14:textId="40A16D22"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-0.303</w:t>
            </w:r>
          </w:p>
        </w:tc>
        <w:tc>
          <w:tcPr>
            <w:tcW w:w="0" w:type="auto"/>
            <w:shd w:val="clear" w:color="auto" w:fill="auto"/>
            <w:tcMar>
              <w:top w:w="0" w:type="dxa"/>
              <w:left w:w="0" w:type="dxa"/>
              <w:bottom w:w="0" w:type="dxa"/>
              <w:right w:w="0" w:type="dxa"/>
            </w:tcMar>
            <w:vAlign w:val="center"/>
          </w:tcPr>
          <w:p w14:paraId="30C15431" w14:textId="5B073999"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-0.206</w:t>
            </w:r>
          </w:p>
        </w:tc>
        <w:tc>
          <w:tcPr>
            <w:tcW w:w="0" w:type="auto"/>
            <w:shd w:val="clear" w:color="auto" w:fill="auto"/>
            <w:tcMar>
              <w:top w:w="0" w:type="dxa"/>
              <w:left w:w="0" w:type="dxa"/>
              <w:bottom w:w="0" w:type="dxa"/>
              <w:right w:w="0" w:type="dxa"/>
            </w:tcMar>
            <w:vAlign w:val="center"/>
          </w:tcPr>
          <w:p w14:paraId="03C7A456" w14:textId="1F0D42E1"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-0.00002</w:t>
            </w:r>
          </w:p>
        </w:tc>
        <w:tc>
          <w:tcPr>
            <w:tcW w:w="0" w:type="auto"/>
            <w:shd w:val="clear" w:color="auto" w:fill="auto"/>
            <w:tcMar>
              <w:top w:w="0" w:type="dxa"/>
              <w:left w:w="0" w:type="dxa"/>
              <w:bottom w:w="0" w:type="dxa"/>
              <w:right w:w="0" w:type="dxa"/>
            </w:tcMar>
            <w:vAlign w:val="center"/>
          </w:tcPr>
          <w:p w14:paraId="1CF82420" w14:textId="4866DB9C"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-0.054</w:t>
            </w:r>
          </w:p>
        </w:tc>
        <w:tc>
          <w:tcPr>
            <w:tcW w:w="0" w:type="auto"/>
            <w:shd w:val="clear" w:color="auto" w:fill="auto"/>
            <w:tcMar>
              <w:top w:w="0" w:type="dxa"/>
              <w:left w:w="0" w:type="dxa"/>
              <w:bottom w:w="0" w:type="dxa"/>
              <w:right w:w="0" w:type="dxa"/>
            </w:tcMar>
            <w:vAlign w:val="center"/>
          </w:tcPr>
          <w:p w14:paraId="768EB1E5" w14:textId="042E6596"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-0.154</w:t>
            </w:r>
          </w:p>
        </w:tc>
        <w:tc>
          <w:tcPr>
            <w:tcW w:w="0" w:type="auto"/>
            <w:shd w:val="clear" w:color="auto" w:fill="auto"/>
            <w:tcMar>
              <w:top w:w="0" w:type="dxa"/>
              <w:left w:w="0" w:type="dxa"/>
              <w:bottom w:w="0" w:type="dxa"/>
              <w:right w:w="0" w:type="dxa"/>
            </w:tcMar>
            <w:vAlign w:val="center"/>
          </w:tcPr>
          <w:p w14:paraId="5B4B88F6" w14:textId="13F33E47"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0.130</w:t>
            </w:r>
          </w:p>
        </w:tc>
        <w:tc>
          <w:tcPr>
            <w:tcW w:w="0" w:type="auto"/>
            <w:shd w:val="clear" w:color="auto" w:fill="auto"/>
            <w:tcMar>
              <w:top w:w="0" w:type="dxa"/>
              <w:left w:w="0" w:type="dxa"/>
              <w:bottom w:w="0" w:type="dxa"/>
              <w:right w:w="0" w:type="dxa"/>
            </w:tcMar>
            <w:vAlign w:val="center"/>
          </w:tcPr>
          <w:p w14:paraId="7BD23F6C" w14:textId="6ABEE2EB"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-0.136</w:t>
            </w:r>
          </w:p>
        </w:tc>
        <w:tc>
          <w:tcPr>
            <w:tcW w:w="0" w:type="auto"/>
            <w:shd w:val="clear" w:color="auto" w:fill="auto"/>
            <w:tcMar>
              <w:top w:w="0" w:type="dxa"/>
              <w:left w:w="0" w:type="dxa"/>
              <w:bottom w:w="0" w:type="dxa"/>
              <w:right w:w="0" w:type="dxa"/>
            </w:tcMar>
            <w:vAlign w:val="center"/>
          </w:tcPr>
          <w:p w14:paraId="4BD80E51" w14:textId="7E174B3E"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-0.123</w:t>
            </w:r>
          </w:p>
        </w:tc>
      </w:tr>
      <w:tr w:rsidR="00BB6B5D" w:rsidRPr="00BB6B5D" w14:paraId="3B8E5F2F" w14:textId="77777777" w:rsidTr="0006445A">
        <w:tc>
          <w:tcPr>
            <w:tcW w:w="0" w:type="auto"/>
            <w:shd w:val="clear" w:color="auto" w:fill="auto"/>
            <w:tcMar>
              <w:top w:w="0" w:type="dxa"/>
              <w:left w:w="0" w:type="dxa"/>
              <w:bottom w:w="0" w:type="dxa"/>
              <w:right w:w="0" w:type="dxa"/>
            </w:tcMar>
            <w:vAlign w:val="center"/>
          </w:tcPr>
          <w:p w14:paraId="2886F6D4" w14:textId="77777777" w:rsidR="00BB6B5D" w:rsidRPr="00BB6B5D" w:rsidRDefault="00BB6B5D" w:rsidP="00BB6B5D">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tcPr>
          <w:p w14:paraId="5CB7DCA2" w14:textId="6A8A236F"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(0.106)</w:t>
            </w:r>
          </w:p>
        </w:tc>
        <w:tc>
          <w:tcPr>
            <w:tcW w:w="0" w:type="auto"/>
            <w:shd w:val="clear" w:color="auto" w:fill="auto"/>
            <w:tcMar>
              <w:top w:w="0" w:type="dxa"/>
              <w:left w:w="0" w:type="dxa"/>
              <w:bottom w:w="0" w:type="dxa"/>
              <w:right w:w="0" w:type="dxa"/>
            </w:tcMar>
            <w:vAlign w:val="center"/>
          </w:tcPr>
          <w:p w14:paraId="149826D8" w14:textId="174963BB"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(0.153)</w:t>
            </w:r>
          </w:p>
        </w:tc>
        <w:tc>
          <w:tcPr>
            <w:tcW w:w="0" w:type="auto"/>
            <w:shd w:val="clear" w:color="auto" w:fill="auto"/>
            <w:tcMar>
              <w:top w:w="0" w:type="dxa"/>
              <w:left w:w="0" w:type="dxa"/>
              <w:bottom w:w="0" w:type="dxa"/>
              <w:right w:w="0" w:type="dxa"/>
            </w:tcMar>
            <w:vAlign w:val="center"/>
          </w:tcPr>
          <w:p w14:paraId="2C16E6D7" w14:textId="59750DE8"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(0.146)</w:t>
            </w:r>
          </w:p>
        </w:tc>
        <w:tc>
          <w:tcPr>
            <w:tcW w:w="0" w:type="auto"/>
            <w:shd w:val="clear" w:color="auto" w:fill="auto"/>
            <w:tcMar>
              <w:top w:w="0" w:type="dxa"/>
              <w:left w:w="0" w:type="dxa"/>
              <w:bottom w:w="0" w:type="dxa"/>
              <w:right w:w="0" w:type="dxa"/>
            </w:tcMar>
            <w:vAlign w:val="center"/>
          </w:tcPr>
          <w:p w14:paraId="05A28CB1" w14:textId="6BCA1E76"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(0.099)</w:t>
            </w:r>
          </w:p>
        </w:tc>
        <w:tc>
          <w:tcPr>
            <w:tcW w:w="0" w:type="auto"/>
            <w:shd w:val="clear" w:color="auto" w:fill="auto"/>
            <w:tcMar>
              <w:top w:w="0" w:type="dxa"/>
              <w:left w:w="0" w:type="dxa"/>
              <w:bottom w:w="0" w:type="dxa"/>
              <w:right w:w="0" w:type="dxa"/>
            </w:tcMar>
            <w:vAlign w:val="center"/>
          </w:tcPr>
          <w:p w14:paraId="47FC19D3" w14:textId="3A9FD7FB"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(0.149)</w:t>
            </w:r>
          </w:p>
        </w:tc>
        <w:tc>
          <w:tcPr>
            <w:tcW w:w="0" w:type="auto"/>
            <w:shd w:val="clear" w:color="auto" w:fill="auto"/>
            <w:tcMar>
              <w:top w:w="0" w:type="dxa"/>
              <w:left w:w="0" w:type="dxa"/>
              <w:bottom w:w="0" w:type="dxa"/>
              <w:right w:w="0" w:type="dxa"/>
            </w:tcMar>
            <w:vAlign w:val="center"/>
          </w:tcPr>
          <w:p w14:paraId="2D777DFC" w14:textId="6DE2CF5B"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(0.161)</w:t>
            </w:r>
          </w:p>
        </w:tc>
        <w:tc>
          <w:tcPr>
            <w:tcW w:w="0" w:type="auto"/>
            <w:shd w:val="clear" w:color="auto" w:fill="auto"/>
            <w:tcMar>
              <w:top w:w="0" w:type="dxa"/>
              <w:left w:w="0" w:type="dxa"/>
              <w:bottom w:w="0" w:type="dxa"/>
              <w:right w:w="0" w:type="dxa"/>
            </w:tcMar>
            <w:vAlign w:val="center"/>
          </w:tcPr>
          <w:p w14:paraId="5C28E737" w14:textId="10B892B7"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(0.147)</w:t>
            </w:r>
          </w:p>
        </w:tc>
        <w:tc>
          <w:tcPr>
            <w:tcW w:w="0" w:type="auto"/>
            <w:shd w:val="clear" w:color="auto" w:fill="auto"/>
            <w:tcMar>
              <w:top w:w="0" w:type="dxa"/>
              <w:left w:w="0" w:type="dxa"/>
              <w:bottom w:w="0" w:type="dxa"/>
              <w:right w:w="0" w:type="dxa"/>
            </w:tcMar>
            <w:vAlign w:val="center"/>
          </w:tcPr>
          <w:p w14:paraId="283B0B70" w14:textId="42FBEC2E"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(0.228)</w:t>
            </w:r>
          </w:p>
        </w:tc>
        <w:tc>
          <w:tcPr>
            <w:tcW w:w="0" w:type="auto"/>
            <w:shd w:val="clear" w:color="auto" w:fill="auto"/>
            <w:tcMar>
              <w:top w:w="0" w:type="dxa"/>
              <w:left w:w="0" w:type="dxa"/>
              <w:bottom w:w="0" w:type="dxa"/>
              <w:right w:w="0" w:type="dxa"/>
            </w:tcMar>
            <w:vAlign w:val="center"/>
          </w:tcPr>
          <w:p w14:paraId="7C329516" w14:textId="097E99E8"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(0.222)</w:t>
            </w:r>
          </w:p>
        </w:tc>
      </w:tr>
      <w:tr w:rsidR="00BB6B5D" w:rsidRPr="00BB6B5D" w14:paraId="49430B3F" w14:textId="77777777" w:rsidTr="0006445A">
        <w:tc>
          <w:tcPr>
            <w:tcW w:w="0" w:type="auto"/>
            <w:shd w:val="clear" w:color="auto" w:fill="auto"/>
            <w:tcMar>
              <w:top w:w="0" w:type="dxa"/>
              <w:left w:w="0" w:type="dxa"/>
              <w:bottom w:w="0" w:type="dxa"/>
              <w:right w:w="0" w:type="dxa"/>
            </w:tcMar>
            <w:vAlign w:val="center"/>
          </w:tcPr>
          <w:p w14:paraId="5FE66105" w14:textId="72CB08BC" w:rsidR="00BB6B5D" w:rsidRPr="00BB6B5D" w:rsidRDefault="00BB6B5D" w:rsidP="00BB6B5D">
            <w:pPr>
              <w:rPr>
                <w:rFonts w:ascii="Times" w:eastAsia="Times New Roman" w:hAnsi="Times" w:cs="Times New Roman"/>
                <w:color w:val="000000" w:themeColor="text1"/>
                <w:sz w:val="22"/>
                <w:szCs w:val="22"/>
              </w:rPr>
            </w:pPr>
            <w:r w:rsidRPr="00BB6B5D">
              <w:rPr>
                <w:rFonts w:ascii="Times" w:hAnsi="Times"/>
                <w:color w:val="000000" w:themeColor="text1"/>
                <w:sz w:val="22"/>
                <w:szCs w:val="22"/>
              </w:rPr>
              <w:t>13-15 years</w:t>
            </w:r>
          </w:p>
        </w:tc>
        <w:tc>
          <w:tcPr>
            <w:tcW w:w="0" w:type="auto"/>
            <w:shd w:val="clear" w:color="auto" w:fill="auto"/>
            <w:tcMar>
              <w:top w:w="0" w:type="dxa"/>
              <w:left w:w="0" w:type="dxa"/>
              <w:bottom w:w="0" w:type="dxa"/>
              <w:right w:w="0" w:type="dxa"/>
            </w:tcMar>
            <w:vAlign w:val="center"/>
          </w:tcPr>
          <w:p w14:paraId="2424D994" w14:textId="1FB72C97"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-0.588</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34BBD7A9" w14:textId="2DA02870"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-0.454</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254D4085" w14:textId="4107C7EF"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-0.367</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1FB0E4CB" w14:textId="7ABA5091"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0.024</w:t>
            </w:r>
          </w:p>
        </w:tc>
        <w:tc>
          <w:tcPr>
            <w:tcW w:w="0" w:type="auto"/>
            <w:shd w:val="clear" w:color="auto" w:fill="auto"/>
            <w:tcMar>
              <w:top w:w="0" w:type="dxa"/>
              <w:left w:w="0" w:type="dxa"/>
              <w:bottom w:w="0" w:type="dxa"/>
              <w:right w:w="0" w:type="dxa"/>
            </w:tcMar>
            <w:vAlign w:val="center"/>
          </w:tcPr>
          <w:p w14:paraId="6045F53E" w14:textId="3473D182"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-0.012</w:t>
            </w:r>
          </w:p>
        </w:tc>
        <w:tc>
          <w:tcPr>
            <w:tcW w:w="0" w:type="auto"/>
            <w:shd w:val="clear" w:color="auto" w:fill="auto"/>
            <w:tcMar>
              <w:top w:w="0" w:type="dxa"/>
              <w:left w:w="0" w:type="dxa"/>
              <w:bottom w:w="0" w:type="dxa"/>
              <w:right w:w="0" w:type="dxa"/>
            </w:tcMar>
            <w:vAlign w:val="center"/>
          </w:tcPr>
          <w:p w14:paraId="76DE3FE2" w14:textId="603B4845"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-0.157</w:t>
            </w:r>
          </w:p>
        </w:tc>
        <w:tc>
          <w:tcPr>
            <w:tcW w:w="0" w:type="auto"/>
            <w:shd w:val="clear" w:color="auto" w:fill="auto"/>
            <w:tcMar>
              <w:top w:w="0" w:type="dxa"/>
              <w:left w:w="0" w:type="dxa"/>
              <w:bottom w:w="0" w:type="dxa"/>
              <w:right w:w="0" w:type="dxa"/>
            </w:tcMar>
            <w:vAlign w:val="center"/>
          </w:tcPr>
          <w:p w14:paraId="4745C4AD" w14:textId="7210042E"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-0.088</w:t>
            </w:r>
          </w:p>
        </w:tc>
        <w:tc>
          <w:tcPr>
            <w:tcW w:w="0" w:type="auto"/>
            <w:shd w:val="clear" w:color="auto" w:fill="auto"/>
            <w:tcMar>
              <w:top w:w="0" w:type="dxa"/>
              <w:left w:w="0" w:type="dxa"/>
              <w:bottom w:w="0" w:type="dxa"/>
              <w:right w:w="0" w:type="dxa"/>
            </w:tcMar>
            <w:vAlign w:val="center"/>
          </w:tcPr>
          <w:p w14:paraId="5A96F930" w14:textId="3EB569A0"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-0.259</w:t>
            </w:r>
          </w:p>
        </w:tc>
        <w:tc>
          <w:tcPr>
            <w:tcW w:w="0" w:type="auto"/>
            <w:shd w:val="clear" w:color="auto" w:fill="auto"/>
            <w:tcMar>
              <w:top w:w="0" w:type="dxa"/>
              <w:left w:w="0" w:type="dxa"/>
              <w:bottom w:w="0" w:type="dxa"/>
              <w:right w:w="0" w:type="dxa"/>
            </w:tcMar>
            <w:vAlign w:val="center"/>
          </w:tcPr>
          <w:p w14:paraId="6CE28632" w14:textId="70C1EE6F"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-0.250</w:t>
            </w:r>
          </w:p>
        </w:tc>
      </w:tr>
      <w:tr w:rsidR="00BB6B5D" w:rsidRPr="00BB6B5D" w14:paraId="43DC36F0" w14:textId="77777777" w:rsidTr="0006445A">
        <w:tc>
          <w:tcPr>
            <w:tcW w:w="0" w:type="auto"/>
            <w:shd w:val="clear" w:color="auto" w:fill="auto"/>
            <w:tcMar>
              <w:top w:w="0" w:type="dxa"/>
              <w:left w:w="0" w:type="dxa"/>
              <w:bottom w:w="0" w:type="dxa"/>
              <w:right w:w="0" w:type="dxa"/>
            </w:tcMar>
            <w:vAlign w:val="center"/>
          </w:tcPr>
          <w:p w14:paraId="2C135D0F" w14:textId="77777777" w:rsidR="00BB6B5D" w:rsidRPr="00BB6B5D" w:rsidRDefault="00BB6B5D" w:rsidP="00BB6B5D">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tcPr>
          <w:p w14:paraId="7DE5D4DF" w14:textId="210A8EE1"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(0.067)</w:t>
            </w:r>
          </w:p>
        </w:tc>
        <w:tc>
          <w:tcPr>
            <w:tcW w:w="0" w:type="auto"/>
            <w:shd w:val="clear" w:color="auto" w:fill="auto"/>
            <w:tcMar>
              <w:top w:w="0" w:type="dxa"/>
              <w:left w:w="0" w:type="dxa"/>
              <w:bottom w:w="0" w:type="dxa"/>
              <w:right w:w="0" w:type="dxa"/>
            </w:tcMar>
            <w:vAlign w:val="center"/>
          </w:tcPr>
          <w:p w14:paraId="752479B3" w14:textId="101B2851"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(0.132)</w:t>
            </w:r>
          </w:p>
        </w:tc>
        <w:tc>
          <w:tcPr>
            <w:tcW w:w="0" w:type="auto"/>
            <w:shd w:val="clear" w:color="auto" w:fill="auto"/>
            <w:tcMar>
              <w:top w:w="0" w:type="dxa"/>
              <w:left w:w="0" w:type="dxa"/>
              <w:bottom w:w="0" w:type="dxa"/>
              <w:right w:w="0" w:type="dxa"/>
            </w:tcMar>
            <w:vAlign w:val="center"/>
          </w:tcPr>
          <w:p w14:paraId="135DD0A0" w14:textId="2BB142A7"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(0.108)</w:t>
            </w:r>
          </w:p>
        </w:tc>
        <w:tc>
          <w:tcPr>
            <w:tcW w:w="0" w:type="auto"/>
            <w:shd w:val="clear" w:color="auto" w:fill="auto"/>
            <w:tcMar>
              <w:top w:w="0" w:type="dxa"/>
              <w:left w:w="0" w:type="dxa"/>
              <w:bottom w:w="0" w:type="dxa"/>
              <w:right w:w="0" w:type="dxa"/>
            </w:tcMar>
            <w:vAlign w:val="center"/>
          </w:tcPr>
          <w:p w14:paraId="111942B3" w14:textId="001DC982"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(0.134)</w:t>
            </w:r>
          </w:p>
        </w:tc>
        <w:tc>
          <w:tcPr>
            <w:tcW w:w="0" w:type="auto"/>
            <w:shd w:val="clear" w:color="auto" w:fill="auto"/>
            <w:tcMar>
              <w:top w:w="0" w:type="dxa"/>
              <w:left w:w="0" w:type="dxa"/>
              <w:bottom w:w="0" w:type="dxa"/>
              <w:right w:w="0" w:type="dxa"/>
            </w:tcMar>
            <w:vAlign w:val="center"/>
          </w:tcPr>
          <w:p w14:paraId="112085D4" w14:textId="47495F84"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(0.159)</w:t>
            </w:r>
          </w:p>
        </w:tc>
        <w:tc>
          <w:tcPr>
            <w:tcW w:w="0" w:type="auto"/>
            <w:shd w:val="clear" w:color="auto" w:fill="auto"/>
            <w:tcMar>
              <w:top w:w="0" w:type="dxa"/>
              <w:left w:w="0" w:type="dxa"/>
              <w:bottom w:w="0" w:type="dxa"/>
              <w:right w:w="0" w:type="dxa"/>
            </w:tcMar>
            <w:vAlign w:val="center"/>
          </w:tcPr>
          <w:p w14:paraId="27BABD5B" w14:textId="4FFD783F"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(0.158)</w:t>
            </w:r>
          </w:p>
        </w:tc>
        <w:tc>
          <w:tcPr>
            <w:tcW w:w="0" w:type="auto"/>
            <w:shd w:val="clear" w:color="auto" w:fill="auto"/>
            <w:tcMar>
              <w:top w:w="0" w:type="dxa"/>
              <w:left w:w="0" w:type="dxa"/>
              <w:bottom w:w="0" w:type="dxa"/>
              <w:right w:w="0" w:type="dxa"/>
            </w:tcMar>
            <w:vAlign w:val="center"/>
          </w:tcPr>
          <w:p w14:paraId="41FF0D65" w14:textId="3C7381BB"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(0.135)</w:t>
            </w:r>
          </w:p>
        </w:tc>
        <w:tc>
          <w:tcPr>
            <w:tcW w:w="0" w:type="auto"/>
            <w:shd w:val="clear" w:color="auto" w:fill="auto"/>
            <w:tcMar>
              <w:top w:w="0" w:type="dxa"/>
              <w:left w:w="0" w:type="dxa"/>
              <w:bottom w:w="0" w:type="dxa"/>
              <w:right w:w="0" w:type="dxa"/>
            </w:tcMar>
            <w:vAlign w:val="center"/>
          </w:tcPr>
          <w:p w14:paraId="70B1C483" w14:textId="03338A53"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(0.218)</w:t>
            </w:r>
          </w:p>
        </w:tc>
        <w:tc>
          <w:tcPr>
            <w:tcW w:w="0" w:type="auto"/>
            <w:shd w:val="clear" w:color="auto" w:fill="auto"/>
            <w:tcMar>
              <w:top w:w="0" w:type="dxa"/>
              <w:left w:w="0" w:type="dxa"/>
              <w:bottom w:w="0" w:type="dxa"/>
              <w:right w:w="0" w:type="dxa"/>
            </w:tcMar>
            <w:vAlign w:val="center"/>
          </w:tcPr>
          <w:p w14:paraId="6ECCDA36" w14:textId="35C6582C"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(0.204)</w:t>
            </w:r>
          </w:p>
        </w:tc>
      </w:tr>
      <w:tr w:rsidR="00BB6B5D" w:rsidRPr="00BB6B5D" w14:paraId="196B5043" w14:textId="77777777" w:rsidTr="0006445A">
        <w:tc>
          <w:tcPr>
            <w:tcW w:w="0" w:type="auto"/>
            <w:shd w:val="clear" w:color="auto" w:fill="auto"/>
            <w:tcMar>
              <w:top w:w="0" w:type="dxa"/>
              <w:left w:w="0" w:type="dxa"/>
              <w:bottom w:w="0" w:type="dxa"/>
              <w:right w:w="0" w:type="dxa"/>
            </w:tcMar>
            <w:vAlign w:val="center"/>
          </w:tcPr>
          <w:p w14:paraId="72346FA0" w14:textId="12C91171" w:rsidR="00BB6B5D" w:rsidRPr="00BB6B5D" w:rsidRDefault="00BB6B5D" w:rsidP="00BB6B5D">
            <w:pPr>
              <w:rPr>
                <w:rFonts w:ascii="Times" w:eastAsia="Times New Roman" w:hAnsi="Times" w:cs="Times New Roman"/>
                <w:color w:val="000000" w:themeColor="text1"/>
                <w:sz w:val="22"/>
                <w:szCs w:val="22"/>
              </w:rPr>
            </w:pPr>
            <w:r w:rsidRPr="00BB6B5D">
              <w:rPr>
                <w:rFonts w:ascii="Times" w:hAnsi="Times"/>
                <w:color w:val="000000" w:themeColor="text1"/>
                <w:sz w:val="22"/>
                <w:szCs w:val="22"/>
              </w:rPr>
              <w:t>16-24 years</w:t>
            </w:r>
          </w:p>
        </w:tc>
        <w:tc>
          <w:tcPr>
            <w:tcW w:w="0" w:type="auto"/>
            <w:shd w:val="clear" w:color="auto" w:fill="auto"/>
            <w:tcMar>
              <w:top w:w="0" w:type="dxa"/>
              <w:left w:w="0" w:type="dxa"/>
              <w:bottom w:w="0" w:type="dxa"/>
              <w:right w:w="0" w:type="dxa"/>
            </w:tcMar>
            <w:vAlign w:val="center"/>
          </w:tcPr>
          <w:p w14:paraId="60AB302E" w14:textId="62DB0C5A"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-0.591</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226433A6" w14:textId="272F395B"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-0.446</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791E2019" w14:textId="08203018"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-0.363</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13C25326" w14:textId="52B53C8A"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0.035</w:t>
            </w:r>
          </w:p>
        </w:tc>
        <w:tc>
          <w:tcPr>
            <w:tcW w:w="0" w:type="auto"/>
            <w:shd w:val="clear" w:color="auto" w:fill="auto"/>
            <w:tcMar>
              <w:top w:w="0" w:type="dxa"/>
              <w:left w:w="0" w:type="dxa"/>
              <w:bottom w:w="0" w:type="dxa"/>
              <w:right w:w="0" w:type="dxa"/>
            </w:tcMar>
            <w:vAlign w:val="center"/>
          </w:tcPr>
          <w:p w14:paraId="20FC9A38" w14:textId="71F6C9A5"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-0.116</w:t>
            </w:r>
          </w:p>
        </w:tc>
        <w:tc>
          <w:tcPr>
            <w:tcW w:w="0" w:type="auto"/>
            <w:shd w:val="clear" w:color="auto" w:fill="auto"/>
            <w:tcMar>
              <w:top w:w="0" w:type="dxa"/>
              <w:left w:w="0" w:type="dxa"/>
              <w:bottom w:w="0" w:type="dxa"/>
              <w:right w:w="0" w:type="dxa"/>
            </w:tcMar>
            <w:vAlign w:val="center"/>
          </w:tcPr>
          <w:p w14:paraId="15B51FC7" w14:textId="323326BA"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-0.227</w:t>
            </w:r>
          </w:p>
        </w:tc>
        <w:tc>
          <w:tcPr>
            <w:tcW w:w="0" w:type="auto"/>
            <w:shd w:val="clear" w:color="auto" w:fill="auto"/>
            <w:tcMar>
              <w:top w:w="0" w:type="dxa"/>
              <w:left w:w="0" w:type="dxa"/>
              <w:bottom w:w="0" w:type="dxa"/>
              <w:right w:w="0" w:type="dxa"/>
            </w:tcMar>
            <w:vAlign w:val="center"/>
          </w:tcPr>
          <w:p w14:paraId="6090C911" w14:textId="0C9FECCB"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-0.081</w:t>
            </w:r>
          </w:p>
        </w:tc>
        <w:tc>
          <w:tcPr>
            <w:tcW w:w="0" w:type="auto"/>
            <w:shd w:val="clear" w:color="auto" w:fill="auto"/>
            <w:tcMar>
              <w:top w:w="0" w:type="dxa"/>
              <w:left w:w="0" w:type="dxa"/>
              <w:bottom w:w="0" w:type="dxa"/>
              <w:right w:w="0" w:type="dxa"/>
            </w:tcMar>
            <w:vAlign w:val="center"/>
          </w:tcPr>
          <w:p w14:paraId="2D7E7EB9" w14:textId="6F25EB60"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-0.323</w:t>
            </w:r>
          </w:p>
        </w:tc>
        <w:tc>
          <w:tcPr>
            <w:tcW w:w="0" w:type="auto"/>
            <w:shd w:val="clear" w:color="auto" w:fill="auto"/>
            <w:tcMar>
              <w:top w:w="0" w:type="dxa"/>
              <w:left w:w="0" w:type="dxa"/>
              <w:bottom w:w="0" w:type="dxa"/>
              <w:right w:w="0" w:type="dxa"/>
            </w:tcMar>
            <w:vAlign w:val="center"/>
          </w:tcPr>
          <w:p w14:paraId="68D0481C" w14:textId="1CEDCB88"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-0.311</w:t>
            </w:r>
          </w:p>
        </w:tc>
      </w:tr>
      <w:tr w:rsidR="00BB6B5D" w:rsidRPr="00BB6B5D" w14:paraId="0F42B1AD" w14:textId="77777777" w:rsidTr="0006445A">
        <w:tc>
          <w:tcPr>
            <w:tcW w:w="0" w:type="auto"/>
            <w:shd w:val="clear" w:color="auto" w:fill="auto"/>
            <w:tcMar>
              <w:top w:w="0" w:type="dxa"/>
              <w:left w:w="0" w:type="dxa"/>
              <w:bottom w:w="0" w:type="dxa"/>
              <w:right w:w="0" w:type="dxa"/>
            </w:tcMar>
            <w:vAlign w:val="center"/>
          </w:tcPr>
          <w:p w14:paraId="44F2D801" w14:textId="77777777" w:rsidR="00BB6B5D" w:rsidRPr="00BB6B5D" w:rsidRDefault="00BB6B5D" w:rsidP="00BB6B5D">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tcPr>
          <w:p w14:paraId="33558B03" w14:textId="1D30CF13"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(0.082)</w:t>
            </w:r>
          </w:p>
        </w:tc>
        <w:tc>
          <w:tcPr>
            <w:tcW w:w="0" w:type="auto"/>
            <w:shd w:val="clear" w:color="auto" w:fill="auto"/>
            <w:tcMar>
              <w:top w:w="0" w:type="dxa"/>
              <w:left w:w="0" w:type="dxa"/>
              <w:bottom w:w="0" w:type="dxa"/>
              <w:right w:w="0" w:type="dxa"/>
            </w:tcMar>
            <w:vAlign w:val="center"/>
          </w:tcPr>
          <w:p w14:paraId="73C2B419" w14:textId="23BD1D44"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(0.147)</w:t>
            </w:r>
          </w:p>
        </w:tc>
        <w:tc>
          <w:tcPr>
            <w:tcW w:w="0" w:type="auto"/>
            <w:shd w:val="clear" w:color="auto" w:fill="auto"/>
            <w:tcMar>
              <w:top w:w="0" w:type="dxa"/>
              <w:left w:w="0" w:type="dxa"/>
              <w:bottom w:w="0" w:type="dxa"/>
              <w:right w:w="0" w:type="dxa"/>
            </w:tcMar>
            <w:vAlign w:val="center"/>
          </w:tcPr>
          <w:p w14:paraId="0F842443" w14:textId="2BBC3161"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(0.128)</w:t>
            </w:r>
          </w:p>
        </w:tc>
        <w:tc>
          <w:tcPr>
            <w:tcW w:w="0" w:type="auto"/>
            <w:shd w:val="clear" w:color="auto" w:fill="auto"/>
            <w:tcMar>
              <w:top w:w="0" w:type="dxa"/>
              <w:left w:w="0" w:type="dxa"/>
              <w:bottom w:w="0" w:type="dxa"/>
              <w:right w:w="0" w:type="dxa"/>
            </w:tcMar>
            <w:vAlign w:val="center"/>
          </w:tcPr>
          <w:p w14:paraId="5B6FD782" w14:textId="5B05FC8A"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(0.115)</w:t>
            </w:r>
          </w:p>
        </w:tc>
        <w:tc>
          <w:tcPr>
            <w:tcW w:w="0" w:type="auto"/>
            <w:shd w:val="clear" w:color="auto" w:fill="auto"/>
            <w:tcMar>
              <w:top w:w="0" w:type="dxa"/>
              <w:left w:w="0" w:type="dxa"/>
              <w:bottom w:w="0" w:type="dxa"/>
              <w:right w:w="0" w:type="dxa"/>
            </w:tcMar>
            <w:vAlign w:val="center"/>
          </w:tcPr>
          <w:p w14:paraId="6CAB86C4" w14:textId="591772E2"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(0.154)</w:t>
            </w:r>
          </w:p>
        </w:tc>
        <w:tc>
          <w:tcPr>
            <w:tcW w:w="0" w:type="auto"/>
            <w:shd w:val="clear" w:color="auto" w:fill="auto"/>
            <w:tcMar>
              <w:top w:w="0" w:type="dxa"/>
              <w:left w:w="0" w:type="dxa"/>
              <w:bottom w:w="0" w:type="dxa"/>
              <w:right w:w="0" w:type="dxa"/>
            </w:tcMar>
            <w:vAlign w:val="center"/>
          </w:tcPr>
          <w:p w14:paraId="0B5E06AA" w14:textId="3DD70A57"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(0.161)</w:t>
            </w:r>
          </w:p>
        </w:tc>
        <w:tc>
          <w:tcPr>
            <w:tcW w:w="0" w:type="auto"/>
            <w:shd w:val="clear" w:color="auto" w:fill="auto"/>
            <w:tcMar>
              <w:top w:w="0" w:type="dxa"/>
              <w:left w:w="0" w:type="dxa"/>
              <w:bottom w:w="0" w:type="dxa"/>
              <w:right w:w="0" w:type="dxa"/>
            </w:tcMar>
            <w:vAlign w:val="center"/>
          </w:tcPr>
          <w:p w14:paraId="31326C2B" w14:textId="108A426F"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(0.117)</w:t>
            </w:r>
          </w:p>
        </w:tc>
        <w:tc>
          <w:tcPr>
            <w:tcW w:w="0" w:type="auto"/>
            <w:shd w:val="clear" w:color="auto" w:fill="auto"/>
            <w:tcMar>
              <w:top w:w="0" w:type="dxa"/>
              <w:left w:w="0" w:type="dxa"/>
              <w:bottom w:w="0" w:type="dxa"/>
              <w:right w:w="0" w:type="dxa"/>
            </w:tcMar>
            <w:vAlign w:val="center"/>
          </w:tcPr>
          <w:p w14:paraId="766C813D" w14:textId="20179659"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(0.217)</w:t>
            </w:r>
          </w:p>
        </w:tc>
        <w:tc>
          <w:tcPr>
            <w:tcW w:w="0" w:type="auto"/>
            <w:shd w:val="clear" w:color="auto" w:fill="auto"/>
            <w:tcMar>
              <w:top w:w="0" w:type="dxa"/>
              <w:left w:w="0" w:type="dxa"/>
              <w:bottom w:w="0" w:type="dxa"/>
              <w:right w:w="0" w:type="dxa"/>
            </w:tcMar>
            <w:vAlign w:val="center"/>
          </w:tcPr>
          <w:p w14:paraId="3BA6F646" w14:textId="5B9AEF6F"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(0.211)</w:t>
            </w:r>
          </w:p>
        </w:tc>
      </w:tr>
      <w:tr w:rsidR="00BB6B5D" w:rsidRPr="00BB6B5D" w14:paraId="32187C0E" w14:textId="77777777" w:rsidTr="0006445A">
        <w:tc>
          <w:tcPr>
            <w:tcW w:w="0" w:type="auto"/>
            <w:shd w:val="clear" w:color="auto" w:fill="auto"/>
            <w:tcMar>
              <w:top w:w="0" w:type="dxa"/>
              <w:left w:w="0" w:type="dxa"/>
              <w:bottom w:w="0" w:type="dxa"/>
              <w:right w:w="0" w:type="dxa"/>
            </w:tcMar>
            <w:vAlign w:val="center"/>
          </w:tcPr>
          <w:p w14:paraId="0CA6EFF3" w14:textId="3C19F72E" w:rsidR="00BB6B5D" w:rsidRPr="00BB6B5D" w:rsidRDefault="00BB6B5D" w:rsidP="00BB6B5D">
            <w:pPr>
              <w:rPr>
                <w:rFonts w:ascii="Times" w:eastAsia="Times New Roman" w:hAnsi="Times" w:cs="Times New Roman"/>
                <w:color w:val="000000" w:themeColor="text1"/>
                <w:sz w:val="22"/>
                <w:szCs w:val="22"/>
              </w:rPr>
            </w:pPr>
            <w:r w:rsidRPr="00BB6B5D">
              <w:rPr>
                <w:rFonts w:ascii="Times" w:hAnsi="Times"/>
                <w:color w:val="000000" w:themeColor="text1"/>
                <w:sz w:val="22"/>
                <w:szCs w:val="22"/>
              </w:rPr>
              <w:t>25+ years</w:t>
            </w:r>
          </w:p>
        </w:tc>
        <w:tc>
          <w:tcPr>
            <w:tcW w:w="0" w:type="auto"/>
            <w:shd w:val="clear" w:color="auto" w:fill="auto"/>
            <w:tcMar>
              <w:top w:w="0" w:type="dxa"/>
              <w:left w:w="0" w:type="dxa"/>
              <w:bottom w:w="0" w:type="dxa"/>
              <w:right w:w="0" w:type="dxa"/>
            </w:tcMar>
            <w:vAlign w:val="center"/>
          </w:tcPr>
          <w:p w14:paraId="7B4FF64B" w14:textId="5354A13A"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-0.514</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45A8A437" w14:textId="2E270C4A"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-0.311</w:t>
            </w:r>
            <w:r w:rsidRPr="00BB6B5D">
              <w:rPr>
                <w:rFonts w:ascii="Times" w:hAnsi="Times"/>
                <w:color w:val="000000" w:themeColor="text1"/>
                <w:sz w:val="22"/>
                <w:szCs w:val="22"/>
                <w:vertAlign w:val="superscript"/>
              </w:rPr>
              <w:t>*</w:t>
            </w:r>
          </w:p>
        </w:tc>
        <w:tc>
          <w:tcPr>
            <w:tcW w:w="0" w:type="auto"/>
            <w:shd w:val="clear" w:color="auto" w:fill="auto"/>
            <w:tcMar>
              <w:top w:w="0" w:type="dxa"/>
              <w:left w:w="0" w:type="dxa"/>
              <w:bottom w:w="0" w:type="dxa"/>
              <w:right w:w="0" w:type="dxa"/>
            </w:tcMar>
            <w:vAlign w:val="center"/>
          </w:tcPr>
          <w:p w14:paraId="71B0AD51" w14:textId="0258C567"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-0.176</w:t>
            </w:r>
          </w:p>
        </w:tc>
        <w:tc>
          <w:tcPr>
            <w:tcW w:w="0" w:type="auto"/>
            <w:shd w:val="clear" w:color="auto" w:fill="auto"/>
            <w:tcMar>
              <w:top w:w="0" w:type="dxa"/>
              <w:left w:w="0" w:type="dxa"/>
              <w:bottom w:w="0" w:type="dxa"/>
              <w:right w:w="0" w:type="dxa"/>
            </w:tcMar>
            <w:vAlign w:val="center"/>
          </w:tcPr>
          <w:p w14:paraId="21F5E660" w14:textId="7F8B535C"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0.003</w:t>
            </w:r>
          </w:p>
        </w:tc>
        <w:tc>
          <w:tcPr>
            <w:tcW w:w="0" w:type="auto"/>
            <w:shd w:val="clear" w:color="auto" w:fill="auto"/>
            <w:tcMar>
              <w:top w:w="0" w:type="dxa"/>
              <w:left w:w="0" w:type="dxa"/>
              <w:bottom w:w="0" w:type="dxa"/>
              <w:right w:w="0" w:type="dxa"/>
            </w:tcMar>
            <w:vAlign w:val="center"/>
          </w:tcPr>
          <w:p w14:paraId="7193C4B8" w14:textId="5AC8A2CD"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-0.128</w:t>
            </w:r>
          </w:p>
        </w:tc>
        <w:tc>
          <w:tcPr>
            <w:tcW w:w="0" w:type="auto"/>
            <w:shd w:val="clear" w:color="auto" w:fill="auto"/>
            <w:tcMar>
              <w:top w:w="0" w:type="dxa"/>
              <w:left w:w="0" w:type="dxa"/>
              <w:bottom w:w="0" w:type="dxa"/>
              <w:right w:w="0" w:type="dxa"/>
            </w:tcMar>
            <w:vAlign w:val="center"/>
          </w:tcPr>
          <w:p w14:paraId="4CEEAA7F" w14:textId="36FC27C3"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-0.261</w:t>
            </w:r>
          </w:p>
        </w:tc>
        <w:tc>
          <w:tcPr>
            <w:tcW w:w="0" w:type="auto"/>
            <w:shd w:val="clear" w:color="auto" w:fill="auto"/>
            <w:tcMar>
              <w:top w:w="0" w:type="dxa"/>
              <w:left w:w="0" w:type="dxa"/>
              <w:bottom w:w="0" w:type="dxa"/>
              <w:right w:w="0" w:type="dxa"/>
            </w:tcMar>
            <w:vAlign w:val="center"/>
          </w:tcPr>
          <w:p w14:paraId="7B0FBA73" w14:textId="231B0DD4"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-0.005</w:t>
            </w:r>
          </w:p>
        </w:tc>
        <w:tc>
          <w:tcPr>
            <w:tcW w:w="0" w:type="auto"/>
            <w:shd w:val="clear" w:color="auto" w:fill="auto"/>
            <w:tcMar>
              <w:top w:w="0" w:type="dxa"/>
              <w:left w:w="0" w:type="dxa"/>
              <w:bottom w:w="0" w:type="dxa"/>
              <w:right w:w="0" w:type="dxa"/>
            </w:tcMar>
            <w:vAlign w:val="center"/>
          </w:tcPr>
          <w:p w14:paraId="2570D8B2" w14:textId="52ED14EB"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-0.153</w:t>
            </w:r>
          </w:p>
        </w:tc>
        <w:tc>
          <w:tcPr>
            <w:tcW w:w="0" w:type="auto"/>
            <w:shd w:val="clear" w:color="auto" w:fill="auto"/>
            <w:tcMar>
              <w:top w:w="0" w:type="dxa"/>
              <w:left w:w="0" w:type="dxa"/>
              <w:bottom w:w="0" w:type="dxa"/>
              <w:right w:w="0" w:type="dxa"/>
            </w:tcMar>
            <w:vAlign w:val="center"/>
          </w:tcPr>
          <w:p w14:paraId="7535F582" w14:textId="2E6145A2"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-0.135</w:t>
            </w:r>
          </w:p>
        </w:tc>
      </w:tr>
      <w:tr w:rsidR="00BB6B5D" w:rsidRPr="00BB6B5D" w14:paraId="073890C9" w14:textId="77777777" w:rsidTr="0006445A">
        <w:tc>
          <w:tcPr>
            <w:tcW w:w="0" w:type="auto"/>
            <w:shd w:val="clear" w:color="auto" w:fill="auto"/>
            <w:tcMar>
              <w:top w:w="0" w:type="dxa"/>
              <w:left w:w="0" w:type="dxa"/>
              <w:bottom w:w="0" w:type="dxa"/>
              <w:right w:w="0" w:type="dxa"/>
            </w:tcMar>
            <w:vAlign w:val="center"/>
          </w:tcPr>
          <w:p w14:paraId="705BFA6D" w14:textId="77777777" w:rsidR="00BB6B5D" w:rsidRPr="00BB6B5D" w:rsidRDefault="00BB6B5D" w:rsidP="00BB6B5D">
            <w:pPr>
              <w:rPr>
                <w:rFonts w:ascii="Times" w:eastAsia="Times New Roman" w:hAnsi="Times" w:cs="Times New Roman"/>
                <w:color w:val="000000" w:themeColor="text1"/>
                <w:sz w:val="22"/>
                <w:szCs w:val="22"/>
              </w:rPr>
            </w:pPr>
          </w:p>
        </w:tc>
        <w:tc>
          <w:tcPr>
            <w:tcW w:w="0" w:type="auto"/>
            <w:shd w:val="clear" w:color="auto" w:fill="auto"/>
            <w:tcMar>
              <w:top w:w="0" w:type="dxa"/>
              <w:left w:w="0" w:type="dxa"/>
              <w:bottom w:w="0" w:type="dxa"/>
              <w:right w:w="0" w:type="dxa"/>
            </w:tcMar>
            <w:vAlign w:val="center"/>
          </w:tcPr>
          <w:p w14:paraId="13A32388" w14:textId="306C1CB2"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(0.067)</w:t>
            </w:r>
          </w:p>
        </w:tc>
        <w:tc>
          <w:tcPr>
            <w:tcW w:w="0" w:type="auto"/>
            <w:shd w:val="clear" w:color="auto" w:fill="auto"/>
            <w:tcMar>
              <w:top w:w="0" w:type="dxa"/>
              <w:left w:w="0" w:type="dxa"/>
              <w:bottom w:w="0" w:type="dxa"/>
              <w:right w:w="0" w:type="dxa"/>
            </w:tcMar>
            <w:vAlign w:val="center"/>
          </w:tcPr>
          <w:p w14:paraId="7496DCAA" w14:textId="1094890A"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(0.146)</w:t>
            </w:r>
          </w:p>
        </w:tc>
        <w:tc>
          <w:tcPr>
            <w:tcW w:w="0" w:type="auto"/>
            <w:shd w:val="clear" w:color="auto" w:fill="auto"/>
            <w:tcMar>
              <w:top w:w="0" w:type="dxa"/>
              <w:left w:w="0" w:type="dxa"/>
              <w:bottom w:w="0" w:type="dxa"/>
              <w:right w:w="0" w:type="dxa"/>
            </w:tcMar>
            <w:vAlign w:val="center"/>
          </w:tcPr>
          <w:p w14:paraId="5A9C51CE" w14:textId="6E2BABE1"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(0.145)</w:t>
            </w:r>
          </w:p>
        </w:tc>
        <w:tc>
          <w:tcPr>
            <w:tcW w:w="0" w:type="auto"/>
            <w:shd w:val="clear" w:color="auto" w:fill="auto"/>
            <w:tcMar>
              <w:top w:w="0" w:type="dxa"/>
              <w:left w:w="0" w:type="dxa"/>
              <w:bottom w:w="0" w:type="dxa"/>
              <w:right w:w="0" w:type="dxa"/>
            </w:tcMar>
            <w:vAlign w:val="center"/>
          </w:tcPr>
          <w:p w14:paraId="39FB22FA" w14:textId="38E21B14"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(0.128)</w:t>
            </w:r>
          </w:p>
        </w:tc>
        <w:tc>
          <w:tcPr>
            <w:tcW w:w="0" w:type="auto"/>
            <w:shd w:val="clear" w:color="auto" w:fill="auto"/>
            <w:tcMar>
              <w:top w:w="0" w:type="dxa"/>
              <w:left w:w="0" w:type="dxa"/>
              <w:bottom w:w="0" w:type="dxa"/>
              <w:right w:w="0" w:type="dxa"/>
            </w:tcMar>
            <w:vAlign w:val="center"/>
          </w:tcPr>
          <w:p w14:paraId="7279B42C" w14:textId="07A1386C"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(0.163)</w:t>
            </w:r>
          </w:p>
        </w:tc>
        <w:tc>
          <w:tcPr>
            <w:tcW w:w="0" w:type="auto"/>
            <w:shd w:val="clear" w:color="auto" w:fill="auto"/>
            <w:tcMar>
              <w:top w:w="0" w:type="dxa"/>
              <w:left w:w="0" w:type="dxa"/>
              <w:bottom w:w="0" w:type="dxa"/>
              <w:right w:w="0" w:type="dxa"/>
            </w:tcMar>
            <w:vAlign w:val="center"/>
          </w:tcPr>
          <w:p w14:paraId="4201F6A4" w14:textId="0AEB409C"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(0.162)</w:t>
            </w:r>
          </w:p>
        </w:tc>
        <w:tc>
          <w:tcPr>
            <w:tcW w:w="0" w:type="auto"/>
            <w:shd w:val="clear" w:color="auto" w:fill="auto"/>
            <w:tcMar>
              <w:top w:w="0" w:type="dxa"/>
              <w:left w:w="0" w:type="dxa"/>
              <w:bottom w:w="0" w:type="dxa"/>
              <w:right w:w="0" w:type="dxa"/>
            </w:tcMar>
            <w:vAlign w:val="center"/>
          </w:tcPr>
          <w:p w14:paraId="605FD8C1" w14:textId="552ECF8D"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(0.136)</w:t>
            </w:r>
          </w:p>
        </w:tc>
        <w:tc>
          <w:tcPr>
            <w:tcW w:w="0" w:type="auto"/>
            <w:shd w:val="clear" w:color="auto" w:fill="auto"/>
            <w:tcMar>
              <w:top w:w="0" w:type="dxa"/>
              <w:left w:w="0" w:type="dxa"/>
              <w:bottom w:w="0" w:type="dxa"/>
              <w:right w:w="0" w:type="dxa"/>
            </w:tcMar>
            <w:vAlign w:val="center"/>
          </w:tcPr>
          <w:p w14:paraId="580B4286" w14:textId="63E965B9"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(0.215)</w:t>
            </w:r>
          </w:p>
        </w:tc>
        <w:tc>
          <w:tcPr>
            <w:tcW w:w="0" w:type="auto"/>
            <w:shd w:val="clear" w:color="auto" w:fill="auto"/>
            <w:tcMar>
              <w:top w:w="0" w:type="dxa"/>
              <w:left w:w="0" w:type="dxa"/>
              <w:bottom w:w="0" w:type="dxa"/>
              <w:right w:w="0" w:type="dxa"/>
            </w:tcMar>
            <w:vAlign w:val="center"/>
          </w:tcPr>
          <w:p w14:paraId="4303E36C" w14:textId="1E942DD3" w:rsidR="00BB6B5D" w:rsidRPr="00BB6B5D" w:rsidRDefault="00BB6B5D" w:rsidP="00BB6B5D">
            <w:pPr>
              <w:jc w:val="center"/>
              <w:rPr>
                <w:rFonts w:ascii="Times" w:hAnsi="Times"/>
                <w:color w:val="000000" w:themeColor="text1"/>
                <w:sz w:val="22"/>
                <w:szCs w:val="22"/>
              </w:rPr>
            </w:pPr>
            <w:r w:rsidRPr="00BB6B5D">
              <w:rPr>
                <w:rFonts w:ascii="Times" w:hAnsi="Times"/>
                <w:color w:val="000000" w:themeColor="text1"/>
                <w:sz w:val="22"/>
                <w:szCs w:val="22"/>
              </w:rPr>
              <w:t>(0.207)</w:t>
            </w:r>
          </w:p>
        </w:tc>
      </w:tr>
      <w:tr w:rsidR="00BB6B5D" w:rsidRPr="00502797" w14:paraId="34426069" w14:textId="77777777" w:rsidTr="0006445A">
        <w:tc>
          <w:tcPr>
            <w:tcW w:w="0" w:type="auto"/>
            <w:gridSpan w:val="10"/>
            <w:tcBorders>
              <w:bottom w:val="single" w:sz="6" w:space="0" w:color="000000"/>
            </w:tcBorders>
            <w:shd w:val="clear" w:color="auto" w:fill="auto"/>
            <w:tcMar>
              <w:top w:w="0" w:type="dxa"/>
              <w:left w:w="0" w:type="dxa"/>
              <w:bottom w:w="0" w:type="dxa"/>
              <w:right w:w="0" w:type="dxa"/>
            </w:tcMar>
            <w:vAlign w:val="center"/>
            <w:hideMark/>
          </w:tcPr>
          <w:p w14:paraId="20172DBD" w14:textId="77777777" w:rsidR="00445DDE" w:rsidRPr="00502797" w:rsidRDefault="00445DDE" w:rsidP="0006445A">
            <w:pPr>
              <w:jc w:val="center"/>
              <w:rPr>
                <w:rFonts w:ascii="Times" w:eastAsia="Times New Roman" w:hAnsi="Times" w:cs="Times New Roman"/>
                <w:color w:val="000000" w:themeColor="text1"/>
                <w:sz w:val="22"/>
                <w:szCs w:val="22"/>
              </w:rPr>
            </w:pPr>
          </w:p>
        </w:tc>
      </w:tr>
      <w:tr w:rsidR="00BB6B5D" w:rsidRPr="00BB6B5D" w14:paraId="3E1FEEB5" w14:textId="77777777" w:rsidTr="0006445A">
        <w:tc>
          <w:tcPr>
            <w:tcW w:w="0" w:type="auto"/>
            <w:shd w:val="clear" w:color="auto" w:fill="auto"/>
            <w:tcMar>
              <w:top w:w="0" w:type="dxa"/>
              <w:left w:w="0" w:type="dxa"/>
              <w:bottom w:w="0" w:type="dxa"/>
              <w:right w:w="0" w:type="dxa"/>
            </w:tcMar>
            <w:vAlign w:val="center"/>
            <w:hideMark/>
          </w:tcPr>
          <w:p w14:paraId="7179712F"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Student Covariates</w:t>
            </w:r>
          </w:p>
        </w:tc>
        <w:tc>
          <w:tcPr>
            <w:tcW w:w="0" w:type="auto"/>
            <w:shd w:val="clear" w:color="auto" w:fill="auto"/>
            <w:tcMar>
              <w:top w:w="0" w:type="dxa"/>
              <w:left w:w="0" w:type="dxa"/>
              <w:bottom w:w="0" w:type="dxa"/>
              <w:right w:w="0" w:type="dxa"/>
            </w:tcMar>
            <w:vAlign w:val="center"/>
            <w:hideMark/>
          </w:tcPr>
          <w:p w14:paraId="5AF81E7F"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BB6C2E1"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D5F1C4A"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4CD01C0"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7C8E570"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116C67E"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1C98A37"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BC853E5"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F4751F5"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236F617C" w14:textId="77777777" w:rsidTr="0006445A">
        <w:tc>
          <w:tcPr>
            <w:tcW w:w="0" w:type="auto"/>
            <w:shd w:val="clear" w:color="auto" w:fill="auto"/>
            <w:tcMar>
              <w:top w:w="0" w:type="dxa"/>
              <w:left w:w="0" w:type="dxa"/>
              <w:bottom w:w="0" w:type="dxa"/>
              <w:right w:w="0" w:type="dxa"/>
            </w:tcMar>
            <w:vAlign w:val="center"/>
            <w:hideMark/>
          </w:tcPr>
          <w:p w14:paraId="6A157343"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Homeroom Covariates</w:t>
            </w:r>
          </w:p>
        </w:tc>
        <w:tc>
          <w:tcPr>
            <w:tcW w:w="0" w:type="auto"/>
            <w:shd w:val="clear" w:color="auto" w:fill="auto"/>
            <w:tcMar>
              <w:top w:w="0" w:type="dxa"/>
              <w:left w:w="0" w:type="dxa"/>
              <w:bottom w:w="0" w:type="dxa"/>
              <w:right w:w="0" w:type="dxa"/>
            </w:tcMar>
            <w:vAlign w:val="center"/>
            <w:hideMark/>
          </w:tcPr>
          <w:p w14:paraId="53F3C58D"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9EEA7DC"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3AA8381"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F83CAE0"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E0AB324"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B8735A9"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D22561C"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94E2F1D"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7723530"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0505F51F" w14:textId="77777777" w:rsidTr="0006445A">
        <w:tc>
          <w:tcPr>
            <w:tcW w:w="0" w:type="auto"/>
            <w:shd w:val="clear" w:color="auto" w:fill="auto"/>
            <w:tcMar>
              <w:top w:w="0" w:type="dxa"/>
              <w:left w:w="0" w:type="dxa"/>
              <w:bottom w:w="0" w:type="dxa"/>
              <w:right w:w="0" w:type="dxa"/>
            </w:tcMar>
            <w:vAlign w:val="center"/>
            <w:hideMark/>
          </w:tcPr>
          <w:p w14:paraId="02FB8CDF"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Teacher Covariates</w:t>
            </w:r>
          </w:p>
        </w:tc>
        <w:tc>
          <w:tcPr>
            <w:tcW w:w="0" w:type="auto"/>
            <w:shd w:val="clear" w:color="auto" w:fill="auto"/>
            <w:tcMar>
              <w:top w:w="0" w:type="dxa"/>
              <w:left w:w="0" w:type="dxa"/>
              <w:bottom w:w="0" w:type="dxa"/>
              <w:right w:w="0" w:type="dxa"/>
            </w:tcMar>
            <w:vAlign w:val="center"/>
            <w:hideMark/>
          </w:tcPr>
          <w:p w14:paraId="0757EAAE"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2D2DA5F"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E105214"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329C98B"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525B224"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22FBDFD"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C983B25"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721E90A"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AF5DC01"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6A411F9E" w14:textId="77777777" w:rsidTr="0006445A">
        <w:tc>
          <w:tcPr>
            <w:tcW w:w="0" w:type="auto"/>
            <w:shd w:val="clear" w:color="auto" w:fill="auto"/>
            <w:tcMar>
              <w:top w:w="0" w:type="dxa"/>
              <w:left w:w="0" w:type="dxa"/>
              <w:bottom w:w="0" w:type="dxa"/>
              <w:right w:w="0" w:type="dxa"/>
            </w:tcMar>
            <w:vAlign w:val="center"/>
            <w:hideMark/>
          </w:tcPr>
          <w:p w14:paraId="5099692C"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School FE</w:t>
            </w:r>
          </w:p>
        </w:tc>
        <w:tc>
          <w:tcPr>
            <w:tcW w:w="0" w:type="auto"/>
            <w:shd w:val="clear" w:color="auto" w:fill="auto"/>
            <w:tcMar>
              <w:top w:w="0" w:type="dxa"/>
              <w:left w:w="0" w:type="dxa"/>
              <w:bottom w:w="0" w:type="dxa"/>
              <w:right w:w="0" w:type="dxa"/>
            </w:tcMar>
            <w:vAlign w:val="center"/>
            <w:hideMark/>
          </w:tcPr>
          <w:p w14:paraId="28649EB1"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728C0BF"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1772E10"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42EEB03"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6FAABB4"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999FB85"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3530311"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2A996A4"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F04E7E6"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09956325" w14:textId="77777777" w:rsidTr="0006445A">
        <w:tc>
          <w:tcPr>
            <w:tcW w:w="0" w:type="auto"/>
            <w:shd w:val="clear" w:color="auto" w:fill="auto"/>
            <w:tcMar>
              <w:top w:w="0" w:type="dxa"/>
              <w:left w:w="0" w:type="dxa"/>
              <w:bottom w:w="0" w:type="dxa"/>
              <w:right w:w="0" w:type="dxa"/>
            </w:tcMar>
            <w:vAlign w:val="center"/>
            <w:hideMark/>
          </w:tcPr>
          <w:p w14:paraId="5F66F206"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School</w:t>
            </w:r>
            <w:r w:rsidRPr="00BB6B5D">
              <w:rPr>
                <w:rFonts w:ascii="Times" w:eastAsia="Times New Roman" w:hAnsi="Times" w:cs="Times New Roman"/>
                <w:color w:val="000000" w:themeColor="text1"/>
                <w:sz w:val="22"/>
                <w:szCs w:val="22"/>
              </w:rPr>
              <w:t>-</w:t>
            </w:r>
            <w:r w:rsidRPr="00502797">
              <w:rPr>
                <w:rFonts w:ascii="Times" w:eastAsia="Times New Roman" w:hAnsi="Times" w:cs="Times New Roman"/>
                <w:color w:val="000000" w:themeColor="text1"/>
                <w:sz w:val="22"/>
                <w:szCs w:val="22"/>
              </w:rPr>
              <w:t>clustered SE</w:t>
            </w:r>
          </w:p>
        </w:tc>
        <w:tc>
          <w:tcPr>
            <w:tcW w:w="0" w:type="auto"/>
            <w:shd w:val="clear" w:color="auto" w:fill="auto"/>
            <w:tcMar>
              <w:top w:w="0" w:type="dxa"/>
              <w:left w:w="0" w:type="dxa"/>
              <w:bottom w:w="0" w:type="dxa"/>
              <w:right w:w="0" w:type="dxa"/>
            </w:tcMar>
            <w:vAlign w:val="center"/>
            <w:hideMark/>
          </w:tcPr>
          <w:p w14:paraId="0B5FB32A"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16903B5"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4C03275"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C5CAE83"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A9FA2AB"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930541C"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E1795C7"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9D9EACD"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811AFE2"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Yes</w:t>
            </w:r>
          </w:p>
        </w:tc>
      </w:tr>
      <w:tr w:rsidR="00BB6B5D" w:rsidRPr="00BB6B5D" w14:paraId="4B9CA871" w14:textId="77777777" w:rsidTr="0006445A">
        <w:tc>
          <w:tcPr>
            <w:tcW w:w="0" w:type="auto"/>
            <w:shd w:val="clear" w:color="auto" w:fill="auto"/>
            <w:tcMar>
              <w:top w:w="0" w:type="dxa"/>
              <w:left w:w="0" w:type="dxa"/>
              <w:bottom w:w="0" w:type="dxa"/>
              <w:right w:w="0" w:type="dxa"/>
            </w:tcMar>
            <w:vAlign w:val="center"/>
            <w:hideMark/>
          </w:tcPr>
          <w:p w14:paraId="43094773" w14:textId="77777777" w:rsidR="00445DDE" w:rsidRPr="00502797" w:rsidRDefault="00445DDE" w:rsidP="0006445A">
            <w:pP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Observations</w:t>
            </w:r>
          </w:p>
        </w:tc>
        <w:tc>
          <w:tcPr>
            <w:tcW w:w="0" w:type="auto"/>
            <w:shd w:val="clear" w:color="auto" w:fill="auto"/>
            <w:tcMar>
              <w:top w:w="0" w:type="dxa"/>
              <w:left w:w="0" w:type="dxa"/>
              <w:bottom w:w="0" w:type="dxa"/>
              <w:right w:w="0" w:type="dxa"/>
            </w:tcMar>
            <w:vAlign w:val="center"/>
            <w:hideMark/>
          </w:tcPr>
          <w:p w14:paraId="5606EBC8"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62902BCD"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4FED30A3"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4,754</w:t>
            </w:r>
          </w:p>
        </w:tc>
        <w:tc>
          <w:tcPr>
            <w:tcW w:w="0" w:type="auto"/>
            <w:shd w:val="clear" w:color="auto" w:fill="auto"/>
            <w:tcMar>
              <w:top w:w="0" w:type="dxa"/>
              <w:left w:w="0" w:type="dxa"/>
              <w:bottom w:w="0" w:type="dxa"/>
              <w:right w:w="0" w:type="dxa"/>
            </w:tcMar>
            <w:vAlign w:val="center"/>
            <w:hideMark/>
          </w:tcPr>
          <w:p w14:paraId="596FBCE6"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2EAE9BAC"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7B96E056"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4,855</w:t>
            </w:r>
          </w:p>
        </w:tc>
        <w:tc>
          <w:tcPr>
            <w:tcW w:w="0" w:type="auto"/>
            <w:shd w:val="clear" w:color="auto" w:fill="auto"/>
            <w:tcMar>
              <w:top w:w="0" w:type="dxa"/>
              <w:left w:w="0" w:type="dxa"/>
              <w:bottom w:w="0" w:type="dxa"/>
              <w:right w:w="0" w:type="dxa"/>
            </w:tcMar>
            <w:vAlign w:val="center"/>
            <w:hideMark/>
          </w:tcPr>
          <w:p w14:paraId="66292EB0"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54F1020F"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4,887</w:t>
            </w:r>
          </w:p>
        </w:tc>
        <w:tc>
          <w:tcPr>
            <w:tcW w:w="0" w:type="auto"/>
            <w:shd w:val="clear" w:color="auto" w:fill="auto"/>
            <w:tcMar>
              <w:top w:w="0" w:type="dxa"/>
              <w:left w:w="0" w:type="dxa"/>
              <w:bottom w:w="0" w:type="dxa"/>
              <w:right w:w="0" w:type="dxa"/>
            </w:tcMar>
            <w:vAlign w:val="center"/>
            <w:hideMark/>
          </w:tcPr>
          <w:p w14:paraId="3CE8D769" w14:textId="77777777" w:rsidR="00445DDE" w:rsidRPr="00502797" w:rsidRDefault="00445DDE" w:rsidP="0006445A">
            <w:pPr>
              <w:jc w:val="center"/>
              <w:rPr>
                <w:rFonts w:ascii="Times" w:eastAsia="Times New Roman" w:hAnsi="Times" w:cs="Times New Roman"/>
                <w:color w:val="000000" w:themeColor="text1"/>
                <w:sz w:val="22"/>
                <w:szCs w:val="22"/>
              </w:rPr>
            </w:pPr>
            <w:r w:rsidRPr="00502797">
              <w:rPr>
                <w:rFonts w:ascii="Times" w:eastAsia="Times New Roman" w:hAnsi="Times" w:cs="Times New Roman"/>
                <w:color w:val="000000" w:themeColor="text1"/>
                <w:sz w:val="22"/>
                <w:szCs w:val="22"/>
              </w:rPr>
              <w:t>4,887</w:t>
            </w:r>
          </w:p>
        </w:tc>
      </w:tr>
      <w:tr w:rsidR="00BB6B5D" w:rsidRPr="00BB6B5D" w14:paraId="5AD565C2" w14:textId="77777777" w:rsidTr="0006445A">
        <w:tc>
          <w:tcPr>
            <w:tcW w:w="0" w:type="auto"/>
            <w:tcBorders>
              <w:bottom w:val="single" w:sz="4" w:space="0" w:color="auto"/>
            </w:tcBorders>
            <w:shd w:val="clear" w:color="auto" w:fill="auto"/>
            <w:tcMar>
              <w:top w:w="0" w:type="dxa"/>
              <w:left w:w="0" w:type="dxa"/>
              <w:bottom w:w="0" w:type="dxa"/>
              <w:right w:w="0" w:type="dxa"/>
            </w:tcMar>
            <w:vAlign w:val="center"/>
            <w:hideMark/>
          </w:tcPr>
          <w:p w14:paraId="53F6D3F6" w14:textId="6714DB85" w:rsidR="00BB6B5D" w:rsidRPr="00502797" w:rsidRDefault="00BB6B5D" w:rsidP="00BB6B5D">
            <w:pPr>
              <w:rPr>
                <w:rFonts w:ascii="Times" w:eastAsia="Times New Roman" w:hAnsi="Times" w:cs="Times New Roman"/>
                <w:color w:val="000000" w:themeColor="text1"/>
                <w:sz w:val="22"/>
                <w:szCs w:val="22"/>
              </w:rPr>
            </w:pPr>
            <w:r w:rsidRPr="00BB6B5D">
              <w:rPr>
                <w:rFonts w:ascii="Times" w:hAnsi="Times"/>
                <w:color w:val="000000" w:themeColor="text1"/>
                <w:sz w:val="22"/>
                <w:szCs w:val="22"/>
              </w:rPr>
              <w:t>R</w:t>
            </w:r>
            <w:r w:rsidRPr="00BB6B5D">
              <w:rPr>
                <w:rFonts w:ascii="Times" w:hAnsi="Times"/>
                <w:color w:val="000000" w:themeColor="text1"/>
                <w:sz w:val="22"/>
                <w:szCs w:val="22"/>
                <w:vertAlign w:val="superscript"/>
              </w:rPr>
              <w:t>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3F2E6733" w14:textId="136EA982"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0.083</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7239D967" w14:textId="4ABB5663"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0.087</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3056485E" w14:textId="35C8C982"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0.092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7923130A" w14:textId="3065D0A0"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0.259</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519E5F1E" w14:textId="474864B7"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0.264</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43B3DEBC" w14:textId="79D7414D"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0.267</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6674AE28" w14:textId="2AD7C257"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0.244</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254A28E6" w14:textId="722A0603"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0.248</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290FB667" w14:textId="103A7A47" w:rsidR="00BB6B5D" w:rsidRPr="00502797" w:rsidRDefault="00BB6B5D" w:rsidP="00BB6B5D">
            <w:pPr>
              <w:jc w:val="center"/>
              <w:rPr>
                <w:rFonts w:ascii="Times" w:eastAsia="Times New Roman" w:hAnsi="Times" w:cs="Times New Roman"/>
                <w:color w:val="000000" w:themeColor="text1"/>
                <w:sz w:val="22"/>
                <w:szCs w:val="22"/>
              </w:rPr>
            </w:pPr>
            <w:r w:rsidRPr="00BB6B5D">
              <w:rPr>
                <w:rFonts w:ascii="Times" w:hAnsi="Times"/>
                <w:color w:val="000000" w:themeColor="text1"/>
                <w:sz w:val="22"/>
                <w:szCs w:val="22"/>
              </w:rPr>
              <w:t>0.248</w:t>
            </w:r>
          </w:p>
        </w:tc>
      </w:tr>
    </w:tbl>
    <w:p w14:paraId="52AF798D" w14:textId="4CCCFE84" w:rsidR="00445DDE" w:rsidRPr="000C352B" w:rsidRDefault="00445DDE" w:rsidP="00445DDE">
      <w:pPr>
        <w:rPr>
          <w:rFonts w:ascii="Times" w:eastAsia="Times New Roman" w:hAnsi="Times" w:cs="Times New Roman"/>
          <w:color w:val="000000" w:themeColor="text1"/>
          <w:sz w:val="22"/>
          <w:szCs w:val="22"/>
        </w:rPr>
      </w:pPr>
      <w:r w:rsidRPr="000C352B">
        <w:rPr>
          <w:rFonts w:ascii="Times" w:eastAsia="Times New Roman" w:hAnsi="Times" w:cs="Times New Roman"/>
          <w:color w:val="000000" w:themeColor="text1"/>
          <w:sz w:val="22"/>
          <w:szCs w:val="22"/>
        </w:rPr>
        <w:t xml:space="preserve">Notes: </w:t>
      </w:r>
      <w:r w:rsidRPr="000C352B">
        <w:rPr>
          <w:rFonts w:ascii="Times" w:eastAsia="Times New Roman" w:hAnsi="Times" w:cs="Times New Roman"/>
          <w:color w:val="000000" w:themeColor="text1"/>
          <w:sz w:val="22"/>
          <w:szCs w:val="22"/>
          <w:shd w:val="clear" w:color="auto" w:fill="FFFFFF"/>
        </w:rPr>
        <w:t>*** p &lt; 0.001; ** p &lt; 0.01; * p &lt; 0.05.</w:t>
      </w:r>
      <w:r w:rsidRPr="000C352B">
        <w:rPr>
          <w:rFonts w:ascii="Times" w:eastAsia="Times New Roman" w:hAnsi="Times" w:cs="Times New Roman"/>
          <w:color w:val="000000" w:themeColor="text1"/>
          <w:sz w:val="22"/>
          <w:szCs w:val="22"/>
        </w:rPr>
        <w:t xml:space="preserve"> Cells report coefficients and associated standard errors in parentheses. Each column presents results of a separate OLS regression where student outcome is regressed against </w:t>
      </w:r>
      <w:r w:rsidRPr="00BB6B5D">
        <w:rPr>
          <w:rFonts w:ascii="Times" w:eastAsia="Times New Roman" w:hAnsi="Times" w:cs="Times New Roman"/>
          <w:color w:val="000000" w:themeColor="text1"/>
          <w:sz w:val="22"/>
          <w:szCs w:val="22"/>
        </w:rPr>
        <w:t xml:space="preserve">teacher </w:t>
      </w:r>
      <w:r w:rsidR="00BB6B5D" w:rsidRPr="00BB6B5D">
        <w:rPr>
          <w:rFonts w:ascii="Times" w:eastAsia="Times New Roman" w:hAnsi="Times" w:cs="Times New Roman"/>
          <w:color w:val="000000" w:themeColor="text1"/>
          <w:sz w:val="22"/>
          <w:szCs w:val="22"/>
        </w:rPr>
        <w:t>experience</w:t>
      </w:r>
      <w:r w:rsidRPr="00BB6B5D">
        <w:rPr>
          <w:rFonts w:ascii="Times" w:eastAsia="Times New Roman" w:hAnsi="Times" w:cs="Times New Roman"/>
          <w:color w:val="000000" w:themeColor="text1"/>
          <w:sz w:val="22"/>
          <w:szCs w:val="22"/>
        </w:rPr>
        <w:t xml:space="preserve"> measures</w:t>
      </w:r>
      <w:r w:rsidRPr="000C352B">
        <w:rPr>
          <w:rFonts w:ascii="Times" w:eastAsia="Times New Roman" w:hAnsi="Times" w:cs="Times New Roman"/>
          <w:color w:val="000000" w:themeColor="text1"/>
          <w:sz w:val="22"/>
          <w:szCs w:val="22"/>
        </w:rPr>
        <w:t>. For each sample, the outcome variable is estimated three times: the first model controls for student covariates that include cubic polynomial functions of baseline Chinese, English, math, and CEPS cognitive test scores, and student characteristics; the second model adds homeroom covariates that include homeroom size and averaged student characteristics at homeroom level; the third model further adds</w:t>
      </w:r>
      <w:r w:rsidRPr="00BB6B5D">
        <w:rPr>
          <w:rFonts w:ascii="Times" w:eastAsia="Times New Roman" w:hAnsi="Times" w:cs="Times New Roman"/>
          <w:color w:val="000000" w:themeColor="text1"/>
          <w:sz w:val="22"/>
          <w:szCs w:val="22"/>
        </w:rPr>
        <w:t xml:space="preserve"> teacher gender and homeroom advisor status</w:t>
      </w:r>
      <w:r w:rsidRPr="000C352B">
        <w:rPr>
          <w:rFonts w:ascii="Times" w:eastAsia="Times New Roman" w:hAnsi="Times" w:cs="Times New Roman"/>
          <w:color w:val="000000" w:themeColor="text1"/>
          <w:sz w:val="22"/>
          <w:szCs w:val="22"/>
        </w:rPr>
        <w:t xml:space="preserve">. All models also control for school fixed effects </w:t>
      </w:r>
      <w:r w:rsidRPr="00BB6B5D">
        <w:rPr>
          <w:rFonts w:ascii="Times" w:eastAsia="Times New Roman" w:hAnsi="Times" w:cs="Times New Roman"/>
          <w:color w:val="000000" w:themeColor="text1"/>
          <w:sz w:val="22"/>
          <w:szCs w:val="22"/>
        </w:rPr>
        <w:t>and cluster</w:t>
      </w:r>
      <w:r w:rsidRPr="000C352B">
        <w:rPr>
          <w:rFonts w:ascii="Times" w:eastAsia="Times New Roman" w:hAnsi="Times" w:cs="Times New Roman"/>
          <w:color w:val="000000" w:themeColor="text1"/>
          <w:sz w:val="22"/>
          <w:szCs w:val="22"/>
        </w:rPr>
        <w:t xml:space="preserve"> standard errors at school level.</w:t>
      </w:r>
    </w:p>
    <w:p w14:paraId="30D6F528" w14:textId="77777777" w:rsidR="00445DDE" w:rsidRPr="000C352B" w:rsidRDefault="00445DDE" w:rsidP="00445DDE">
      <w:pPr>
        <w:rPr>
          <w:rFonts w:ascii="Times" w:eastAsia="Times New Roman" w:hAnsi="Times" w:cs="Times New Roman"/>
          <w:color w:val="000000" w:themeColor="text1"/>
          <w:sz w:val="22"/>
          <w:szCs w:val="22"/>
        </w:rPr>
      </w:pPr>
    </w:p>
    <w:p w14:paraId="303CA549" w14:textId="32AC9C8E" w:rsidR="007F3D37" w:rsidRPr="00BB6B5D" w:rsidRDefault="007F3D37">
      <w:pPr>
        <w:rPr>
          <w:rFonts w:ascii="Times" w:eastAsia="Times New Roman" w:hAnsi="Times" w:cs="Times New Roman"/>
          <w:color w:val="000000" w:themeColor="text1"/>
          <w:sz w:val="22"/>
          <w:szCs w:val="22"/>
        </w:rPr>
      </w:pPr>
      <w:r w:rsidRPr="00BB6B5D">
        <w:rPr>
          <w:rFonts w:ascii="Times" w:eastAsia="Times New Roman" w:hAnsi="Times" w:cs="Times New Roman"/>
          <w:color w:val="000000" w:themeColor="text1"/>
          <w:sz w:val="22"/>
          <w:szCs w:val="22"/>
        </w:rPr>
        <w:br w:type="page"/>
      </w:r>
    </w:p>
    <w:p w14:paraId="4B9A23EA" w14:textId="77777777" w:rsidR="00E64A2F" w:rsidRPr="00E64A2F" w:rsidRDefault="00E64A2F" w:rsidP="00E64A2F">
      <w:pPr>
        <w:rPr>
          <w:rFonts w:ascii="Times" w:eastAsia="Times New Roman" w:hAnsi="Times" w:cs="Times New Roman"/>
          <w:color w:val="000000" w:themeColor="text1"/>
          <w:sz w:val="22"/>
          <w:szCs w:val="22"/>
        </w:rPr>
      </w:pPr>
    </w:p>
    <w:p w14:paraId="5B33FD26" w14:textId="7B00EDCA" w:rsidR="00E64A2F" w:rsidRPr="00E64A2F" w:rsidRDefault="00E64A2F" w:rsidP="00E64A2F">
      <w:pPr>
        <w:jc w:val="center"/>
        <w:rPr>
          <w:rFonts w:ascii="Times" w:eastAsia="Times New Roman" w:hAnsi="Times" w:cs="Times New Roman"/>
          <w:color w:val="000000" w:themeColor="text1"/>
          <w:sz w:val="22"/>
          <w:szCs w:val="22"/>
        </w:rPr>
      </w:pPr>
      <w:r w:rsidRPr="00E64A2F">
        <w:rPr>
          <w:rFonts w:ascii="Times" w:eastAsia="Times New Roman" w:hAnsi="Times" w:cs="Times New Roman"/>
          <w:b/>
          <w:bCs/>
          <w:color w:val="000000" w:themeColor="text1"/>
          <w:sz w:val="22"/>
          <w:szCs w:val="22"/>
        </w:rPr>
        <w:t>Appendi</w:t>
      </w:r>
      <w:r w:rsidR="00BB6B5D" w:rsidRPr="00BB6B5D">
        <w:rPr>
          <w:rFonts w:ascii="Times" w:eastAsia="Times New Roman" w:hAnsi="Times" w:cs="Times New Roman"/>
          <w:b/>
          <w:bCs/>
          <w:color w:val="000000" w:themeColor="text1"/>
          <w:sz w:val="22"/>
          <w:szCs w:val="22"/>
        </w:rPr>
        <w:t>x A</w:t>
      </w:r>
      <w:r w:rsidRPr="00E64A2F">
        <w:rPr>
          <w:rFonts w:ascii="Times" w:eastAsia="Times New Roman" w:hAnsi="Times" w:cs="Times New Roman"/>
          <w:b/>
          <w:bCs/>
          <w:color w:val="000000" w:themeColor="text1"/>
          <w:sz w:val="22"/>
          <w:szCs w:val="22"/>
        </w:rPr>
        <w:t>. Data Description</w:t>
      </w:r>
    </w:p>
    <w:p w14:paraId="74839443" w14:textId="77777777" w:rsidR="00E64A2F" w:rsidRPr="00E64A2F" w:rsidRDefault="00E64A2F" w:rsidP="00E64A2F">
      <w:pPr>
        <w:rPr>
          <w:rFonts w:ascii="Times" w:eastAsia="Times New Roman" w:hAnsi="Times" w:cs="Times New Roman"/>
          <w:color w:val="000000" w:themeColor="text1"/>
          <w:sz w:val="22"/>
          <w:szCs w:val="22"/>
        </w:rPr>
      </w:pPr>
    </w:p>
    <w:p w14:paraId="76DBB909" w14:textId="77777777" w:rsidR="00E64A2F" w:rsidRPr="00E64A2F" w:rsidRDefault="00E64A2F" w:rsidP="00E64A2F">
      <w:pPr>
        <w:rPr>
          <w:rFonts w:ascii="Times" w:eastAsia="Times New Roman" w:hAnsi="Times" w:cs="Times New Roman"/>
          <w:color w:val="000000" w:themeColor="text1"/>
          <w:sz w:val="22"/>
          <w:szCs w:val="22"/>
        </w:rPr>
      </w:pPr>
      <w:r w:rsidRPr="00E64A2F">
        <w:rPr>
          <w:rFonts w:ascii="Times" w:eastAsia="Times New Roman" w:hAnsi="Times" w:cs="Times New Roman"/>
          <w:color w:val="000000" w:themeColor="text1"/>
          <w:sz w:val="22"/>
          <w:szCs w:val="22"/>
        </w:rPr>
        <w:t>The China Education Panel Survey (CEPS) started in school year 2013-2014 and employed a stratified, four-step random sampling procedure to draw a random sample of middle schools, teachers, and students from the nation. First, they randomly selected 28 school districts/counties with probability proportional to size (PPS) from three stratified sample frames, specifically, 15 districts from 2,870 districts (frame 1) in the nation, 3 districts from 31 districts in Shanghai area (frame 2), and 10 districts from 120 migrant labor concentrated districts (frame 3). Second, within each district, they randomly selected four schools from all schools serving 7th and/or 9th grades with PPS. Third, within each school, they randomly selected two homerooms from 7th grade and another two from 9th grade. Fourth, within each homeroom, they included all students and administered separate surveys to students, parents, homeroom advisory teachers, classroom teachers for three core subjects (math, Chinese, and English), and school administrators. </w:t>
      </w:r>
    </w:p>
    <w:p w14:paraId="66568148" w14:textId="77777777" w:rsidR="00E64A2F" w:rsidRPr="00E64A2F" w:rsidRDefault="00E64A2F" w:rsidP="00E64A2F">
      <w:pPr>
        <w:rPr>
          <w:rFonts w:ascii="Times" w:eastAsia="Times New Roman" w:hAnsi="Times" w:cs="Times New Roman"/>
          <w:color w:val="000000" w:themeColor="text1"/>
          <w:sz w:val="22"/>
          <w:szCs w:val="22"/>
        </w:rPr>
      </w:pPr>
    </w:p>
    <w:p w14:paraId="1FAAA078" w14:textId="77777777" w:rsidR="00E64A2F" w:rsidRPr="00E64A2F" w:rsidRDefault="00E64A2F" w:rsidP="00E64A2F">
      <w:pPr>
        <w:rPr>
          <w:rFonts w:ascii="Times" w:eastAsia="Times New Roman" w:hAnsi="Times" w:cs="Times New Roman"/>
          <w:color w:val="000000" w:themeColor="text1"/>
          <w:sz w:val="22"/>
          <w:szCs w:val="22"/>
        </w:rPr>
      </w:pPr>
      <w:r w:rsidRPr="00E64A2F">
        <w:rPr>
          <w:rFonts w:ascii="Times" w:eastAsia="Times New Roman" w:hAnsi="Times" w:cs="Times New Roman"/>
          <w:color w:val="000000" w:themeColor="text1"/>
          <w:sz w:val="22"/>
          <w:szCs w:val="22"/>
        </w:rPr>
        <w:t>Using this procedure, the CEPS team surveyed 10,279 7th grade and 9,568 9th grade students in school year 2013-14 and successfully followed up with 9,449 of the original 7th graders (follow-up rate 91.9%) along with 471 new students in school year 2014-15.</w:t>
      </w:r>
    </w:p>
    <w:p w14:paraId="6FDAD1FD" w14:textId="77777777" w:rsidR="00E64A2F" w:rsidRPr="00E64A2F" w:rsidRDefault="00E64A2F" w:rsidP="00E64A2F">
      <w:pPr>
        <w:spacing w:after="240"/>
        <w:rPr>
          <w:rFonts w:ascii="Times" w:eastAsia="Times New Roman" w:hAnsi="Times" w:cs="Times New Roman"/>
          <w:color w:val="000000" w:themeColor="text1"/>
          <w:sz w:val="22"/>
          <w:szCs w:val="22"/>
        </w:rPr>
      </w:pPr>
    </w:p>
    <w:p w14:paraId="38B6D22B" w14:textId="77777777" w:rsidR="00E64A2F" w:rsidRPr="00E64A2F" w:rsidRDefault="00E64A2F" w:rsidP="00E64A2F">
      <w:pPr>
        <w:rPr>
          <w:rFonts w:ascii="Times" w:eastAsia="Times New Roman" w:hAnsi="Times" w:cs="Times New Roman"/>
          <w:color w:val="000000" w:themeColor="text1"/>
          <w:sz w:val="22"/>
          <w:szCs w:val="22"/>
        </w:rPr>
      </w:pPr>
    </w:p>
    <w:p w14:paraId="2B5F95E5" w14:textId="77777777" w:rsidR="00E64A2F" w:rsidRPr="00BB6B5D" w:rsidRDefault="00E64A2F">
      <w:pPr>
        <w:rPr>
          <w:rFonts w:ascii="Times" w:hAnsi="Times"/>
          <w:color w:val="000000" w:themeColor="text1"/>
          <w:sz w:val="22"/>
          <w:szCs w:val="22"/>
        </w:rPr>
      </w:pPr>
    </w:p>
    <w:sectPr w:rsidR="00E64A2F" w:rsidRPr="00BB6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4F"/>
    <w:rsid w:val="000C352B"/>
    <w:rsid w:val="002B6F69"/>
    <w:rsid w:val="00320CFF"/>
    <w:rsid w:val="00445DDE"/>
    <w:rsid w:val="00502797"/>
    <w:rsid w:val="007F3D37"/>
    <w:rsid w:val="00810E4F"/>
    <w:rsid w:val="00850AFA"/>
    <w:rsid w:val="009A47B9"/>
    <w:rsid w:val="00A728BA"/>
    <w:rsid w:val="00BB6B5D"/>
    <w:rsid w:val="00E559E9"/>
    <w:rsid w:val="00E64A2F"/>
    <w:rsid w:val="00EF2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72C396"/>
  <w15:chartTrackingRefBased/>
  <w15:docId w15:val="{78D8B35F-DC16-7C43-8330-15FE6A82A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0279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A2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F24E0"/>
    <w:rPr>
      <w:i/>
      <w:iCs/>
    </w:rPr>
  </w:style>
  <w:style w:type="character" w:styleId="Strong">
    <w:name w:val="Strong"/>
    <w:basedOn w:val="DefaultParagraphFont"/>
    <w:uiPriority w:val="22"/>
    <w:qFormat/>
    <w:rsid w:val="00EF24E0"/>
    <w:rPr>
      <w:b/>
      <w:bCs/>
    </w:rPr>
  </w:style>
  <w:style w:type="character" w:customStyle="1" w:styleId="Heading4Char">
    <w:name w:val="Heading 4 Char"/>
    <w:basedOn w:val="DefaultParagraphFont"/>
    <w:link w:val="Heading4"/>
    <w:uiPriority w:val="9"/>
    <w:rsid w:val="00502797"/>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85438">
      <w:bodyDiv w:val="1"/>
      <w:marLeft w:val="0"/>
      <w:marRight w:val="0"/>
      <w:marTop w:val="0"/>
      <w:marBottom w:val="0"/>
      <w:divBdr>
        <w:top w:val="none" w:sz="0" w:space="0" w:color="auto"/>
        <w:left w:val="none" w:sz="0" w:space="0" w:color="auto"/>
        <w:bottom w:val="none" w:sz="0" w:space="0" w:color="auto"/>
        <w:right w:val="none" w:sz="0" w:space="0" w:color="auto"/>
      </w:divBdr>
    </w:div>
    <w:div w:id="472334942">
      <w:bodyDiv w:val="1"/>
      <w:marLeft w:val="0"/>
      <w:marRight w:val="0"/>
      <w:marTop w:val="0"/>
      <w:marBottom w:val="0"/>
      <w:divBdr>
        <w:top w:val="none" w:sz="0" w:space="0" w:color="auto"/>
        <w:left w:val="none" w:sz="0" w:space="0" w:color="auto"/>
        <w:bottom w:val="none" w:sz="0" w:space="0" w:color="auto"/>
        <w:right w:val="none" w:sz="0" w:space="0" w:color="auto"/>
      </w:divBdr>
    </w:div>
    <w:div w:id="588270677">
      <w:bodyDiv w:val="1"/>
      <w:marLeft w:val="0"/>
      <w:marRight w:val="0"/>
      <w:marTop w:val="0"/>
      <w:marBottom w:val="0"/>
      <w:divBdr>
        <w:top w:val="none" w:sz="0" w:space="0" w:color="auto"/>
        <w:left w:val="none" w:sz="0" w:space="0" w:color="auto"/>
        <w:bottom w:val="none" w:sz="0" w:space="0" w:color="auto"/>
        <w:right w:val="none" w:sz="0" w:space="0" w:color="auto"/>
      </w:divBdr>
    </w:div>
    <w:div w:id="941381385">
      <w:bodyDiv w:val="1"/>
      <w:marLeft w:val="0"/>
      <w:marRight w:val="0"/>
      <w:marTop w:val="0"/>
      <w:marBottom w:val="0"/>
      <w:divBdr>
        <w:top w:val="none" w:sz="0" w:space="0" w:color="auto"/>
        <w:left w:val="none" w:sz="0" w:space="0" w:color="auto"/>
        <w:bottom w:val="none" w:sz="0" w:space="0" w:color="auto"/>
        <w:right w:val="none" w:sz="0" w:space="0" w:color="auto"/>
      </w:divBdr>
    </w:div>
    <w:div w:id="1235697527">
      <w:bodyDiv w:val="1"/>
      <w:marLeft w:val="0"/>
      <w:marRight w:val="0"/>
      <w:marTop w:val="0"/>
      <w:marBottom w:val="0"/>
      <w:divBdr>
        <w:top w:val="none" w:sz="0" w:space="0" w:color="auto"/>
        <w:left w:val="none" w:sz="0" w:space="0" w:color="auto"/>
        <w:bottom w:val="none" w:sz="0" w:space="0" w:color="auto"/>
        <w:right w:val="none" w:sz="0" w:space="0" w:color="auto"/>
      </w:divBdr>
    </w:div>
    <w:div w:id="1318999890">
      <w:bodyDiv w:val="1"/>
      <w:marLeft w:val="0"/>
      <w:marRight w:val="0"/>
      <w:marTop w:val="0"/>
      <w:marBottom w:val="0"/>
      <w:divBdr>
        <w:top w:val="none" w:sz="0" w:space="0" w:color="auto"/>
        <w:left w:val="none" w:sz="0" w:space="0" w:color="auto"/>
        <w:bottom w:val="none" w:sz="0" w:space="0" w:color="auto"/>
        <w:right w:val="none" w:sz="0" w:space="0" w:color="auto"/>
      </w:divBdr>
      <w:divsChild>
        <w:div w:id="190342274">
          <w:marLeft w:val="0"/>
          <w:marRight w:val="0"/>
          <w:marTop w:val="0"/>
          <w:marBottom w:val="0"/>
          <w:divBdr>
            <w:top w:val="none" w:sz="0" w:space="0" w:color="auto"/>
            <w:left w:val="none" w:sz="0" w:space="0" w:color="auto"/>
            <w:bottom w:val="none" w:sz="0" w:space="0" w:color="auto"/>
            <w:right w:val="none" w:sz="0" w:space="0" w:color="auto"/>
          </w:divBdr>
        </w:div>
        <w:div w:id="1989967696">
          <w:marLeft w:val="0"/>
          <w:marRight w:val="0"/>
          <w:marTop w:val="0"/>
          <w:marBottom w:val="0"/>
          <w:divBdr>
            <w:top w:val="none" w:sz="0" w:space="0" w:color="auto"/>
            <w:left w:val="none" w:sz="0" w:space="0" w:color="auto"/>
            <w:bottom w:val="none" w:sz="0" w:space="0" w:color="auto"/>
            <w:right w:val="none" w:sz="0" w:space="0" w:color="auto"/>
          </w:divBdr>
        </w:div>
      </w:divsChild>
    </w:div>
    <w:div w:id="1339968478">
      <w:bodyDiv w:val="1"/>
      <w:marLeft w:val="0"/>
      <w:marRight w:val="0"/>
      <w:marTop w:val="0"/>
      <w:marBottom w:val="0"/>
      <w:divBdr>
        <w:top w:val="none" w:sz="0" w:space="0" w:color="auto"/>
        <w:left w:val="none" w:sz="0" w:space="0" w:color="auto"/>
        <w:bottom w:val="none" w:sz="0" w:space="0" w:color="auto"/>
        <w:right w:val="none" w:sz="0" w:space="0" w:color="auto"/>
      </w:divBdr>
    </w:div>
    <w:div w:id="1474905800">
      <w:bodyDiv w:val="1"/>
      <w:marLeft w:val="0"/>
      <w:marRight w:val="0"/>
      <w:marTop w:val="0"/>
      <w:marBottom w:val="0"/>
      <w:divBdr>
        <w:top w:val="none" w:sz="0" w:space="0" w:color="auto"/>
        <w:left w:val="none" w:sz="0" w:space="0" w:color="auto"/>
        <w:bottom w:val="none" w:sz="0" w:space="0" w:color="auto"/>
        <w:right w:val="none" w:sz="0" w:space="0" w:color="auto"/>
      </w:divBdr>
    </w:div>
    <w:div w:id="1527595404">
      <w:bodyDiv w:val="1"/>
      <w:marLeft w:val="0"/>
      <w:marRight w:val="0"/>
      <w:marTop w:val="0"/>
      <w:marBottom w:val="0"/>
      <w:divBdr>
        <w:top w:val="none" w:sz="0" w:space="0" w:color="auto"/>
        <w:left w:val="none" w:sz="0" w:space="0" w:color="auto"/>
        <w:bottom w:val="none" w:sz="0" w:space="0" w:color="auto"/>
        <w:right w:val="none" w:sz="0" w:space="0" w:color="auto"/>
      </w:divBdr>
    </w:div>
    <w:div w:id="184519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2472</Words>
  <Characters>14091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Claire Zhang</cp:lastModifiedBy>
  <cp:revision>2</cp:revision>
  <dcterms:created xsi:type="dcterms:W3CDTF">2022-11-03T06:41:00Z</dcterms:created>
  <dcterms:modified xsi:type="dcterms:W3CDTF">2022-11-03T09:59:00Z</dcterms:modified>
</cp:coreProperties>
</file>