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63" w:rsidRDefault="00363463" w:rsidP="00363463">
      <w:pPr>
        <w:pStyle w:val="Titre1"/>
        <w:pageBreakBefore/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2207"/>
        </w:tabs>
        <w:ind w:left="2207" w:right="2222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  <w:t>EVALUATION DU STAGIAIRE</w:t>
      </w:r>
      <w:r>
        <w:rPr>
          <w:rFonts w:ascii="Times New Roman" w:hAnsi="Times New Roman" w:cs="Times New Roman"/>
          <w:sz w:val="22"/>
          <w:szCs w:val="22"/>
        </w:rPr>
        <w:br/>
      </w:r>
    </w:p>
    <w:p w:rsidR="00363463" w:rsidRDefault="00363463" w:rsidP="00363463">
      <w:pPr>
        <w:spacing w:before="120" w:after="120"/>
        <w:rPr>
          <w:b/>
          <w:bCs/>
        </w:rPr>
      </w:pPr>
      <w:r>
        <w:rPr>
          <w:b/>
          <w:bCs/>
        </w:rPr>
        <w:t>Nom et prénom de l’étudiant 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Année : </w:t>
      </w:r>
    </w:p>
    <w:p w:rsidR="00363463" w:rsidRDefault="00363463" w:rsidP="00363463">
      <w:pPr>
        <w:spacing w:before="60" w:after="60"/>
        <w:rPr>
          <w:b/>
          <w:bCs/>
        </w:rPr>
      </w:pPr>
      <w:r>
        <w:rPr>
          <w:b/>
          <w:bCs/>
        </w:rPr>
        <w:t>Entreprise (et service) :</w:t>
      </w:r>
    </w:p>
    <w:p w:rsidR="00363463" w:rsidRDefault="00363463" w:rsidP="00363463">
      <w:pPr>
        <w:pStyle w:val="Titre3"/>
        <w:tabs>
          <w:tab w:val="clear" w:pos="0"/>
          <w:tab w:val="left" w:pos="15"/>
        </w:tabs>
        <w:spacing w:before="295" w:after="181"/>
        <w:ind w:left="15"/>
        <w:jc w:val="both"/>
        <w:rPr>
          <w:rFonts w:ascii="Times New Roman" w:hAnsi="Times New Roman" w:cs="Times New Roman"/>
          <w:smallCaps/>
          <w:sz w:val="22"/>
          <w:szCs w:val="22"/>
        </w:rPr>
      </w:pPr>
      <w:r>
        <w:rPr>
          <w:rFonts w:ascii="Times New Roman" w:hAnsi="Times New Roman" w:cs="Times New Roman"/>
          <w:smallCaps/>
          <w:sz w:val="22"/>
          <w:szCs w:val="22"/>
        </w:rPr>
        <w:t>Aptitudes professionnelles :</w:t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 w:rsidRPr="000E0719">
        <w:rPr>
          <w:rFonts w:ascii="Times New Roman" w:hAnsi="Times New Roman" w:cs="Times New Roman"/>
          <w:smallCaps/>
          <w:sz w:val="22"/>
          <w:szCs w:val="22"/>
          <w:highlight w:val="yellow"/>
          <w:bdr w:val="single" w:sz="4" w:space="0" w:color="auto"/>
        </w:rPr>
        <w:t xml:space="preserve">NOTE :                  </w:t>
      </w:r>
      <w:r>
        <w:rPr>
          <w:rFonts w:ascii="Times New Roman" w:hAnsi="Times New Roman" w:cs="Times New Roman"/>
          <w:smallCaps/>
          <w:sz w:val="22"/>
          <w:szCs w:val="22"/>
          <w:highlight w:val="yellow"/>
          <w:bdr w:val="single" w:sz="4" w:space="0" w:color="auto"/>
        </w:rPr>
        <w:t>/</w:t>
      </w:r>
      <w:r w:rsidRPr="000E0719">
        <w:rPr>
          <w:rFonts w:ascii="Times New Roman" w:hAnsi="Times New Roman" w:cs="Times New Roman"/>
          <w:smallCaps/>
          <w:sz w:val="22"/>
          <w:szCs w:val="22"/>
          <w:highlight w:val="yellow"/>
          <w:bdr w:val="single" w:sz="4" w:space="0" w:color="auto"/>
        </w:rPr>
        <w:t xml:space="preserve">  20</w:t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  <w:r>
        <w:rPr>
          <w:rFonts w:ascii="Times New Roman" w:hAnsi="Times New Roman" w:cs="Times New Roman"/>
          <w:smallCaps/>
          <w:sz w:val="22"/>
          <w:szCs w:val="22"/>
        </w:rPr>
        <w:tab/>
      </w:r>
    </w:p>
    <w:tbl>
      <w:tblPr>
        <w:tblW w:w="0" w:type="auto"/>
        <w:tblInd w:w="-9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439"/>
        <w:gridCol w:w="2213"/>
        <w:gridCol w:w="2257"/>
        <w:gridCol w:w="1846"/>
      </w:tblGrid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  <w:ind w:left="20" w:right="-10"/>
            </w:pPr>
            <w:r>
              <w:t>Travail en entreprise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Excellent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Bon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Insuffisant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Connaissances techniques</w:t>
            </w:r>
          </w:p>
          <w:p w:rsidR="00363463" w:rsidRDefault="00363463" w:rsidP="00F02D2B">
            <w:pPr>
              <w:spacing w:before="28" w:after="28"/>
            </w:pPr>
            <w:r>
              <w:t xml:space="preserve"> de base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Excellentes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Bonnes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Moyennes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Insuffisantes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Organisation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Très autonome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 besoin d’un appui dans les phases clés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Sollicite très souvent de l’aide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Dépendant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Rigueur de conduite et</w:t>
            </w:r>
          </w:p>
          <w:p w:rsidR="00363463" w:rsidRDefault="00363463" w:rsidP="00F02D2B">
            <w:pPr>
              <w:spacing w:before="28" w:after="28"/>
            </w:pPr>
            <w:r>
              <w:t xml:space="preserve"> d’exploitation des analyses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Excellente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Bonne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Moyenne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Insuffisante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 xml:space="preserve">Capacité d’adaptation à une </w:t>
            </w:r>
          </w:p>
          <w:p w:rsidR="00363463" w:rsidRDefault="00363463" w:rsidP="00F02D2B">
            <w:pPr>
              <w:spacing w:before="28" w:after="28"/>
            </w:pPr>
            <w:r>
              <w:t>technique nouvelle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Excellente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Bonne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Moyenne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Insuffisante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Aptitude à résoudre un problème</w:t>
            </w:r>
          </w:p>
          <w:p w:rsidR="00363463" w:rsidRDefault="00363463" w:rsidP="00F02D2B">
            <w:pPr>
              <w:spacing w:before="28" w:after="28"/>
            </w:pPr>
            <w:r>
              <w:t xml:space="preserve"> pratique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Propose une solution originale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Sait utiliser le potentiel de l’entreprise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Se contente d’appliquer ses connaissances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Aucun effort d’imagination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Curiosité pour l’environnement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Actif pour connaître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S’intéresse à ce qu’il voit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Indifférent à ce qui sort de son sujet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Refuse de voir son environnement</w:t>
            </w:r>
          </w:p>
        </w:tc>
      </w:tr>
      <w:tr w:rsidR="00363463" w:rsidTr="00F02D2B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Aptitude à la communication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Excellente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Bonne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Moyenne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Insuffisante</w:t>
            </w:r>
          </w:p>
        </w:tc>
      </w:tr>
    </w:tbl>
    <w:p w:rsidR="00363463" w:rsidRDefault="00363463" w:rsidP="00363463">
      <w:pPr>
        <w:pStyle w:val="Titre3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Comportement :</w:t>
      </w:r>
    </w:p>
    <w:tbl>
      <w:tblPr>
        <w:tblW w:w="0" w:type="auto"/>
        <w:tblInd w:w="-9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127"/>
        <w:gridCol w:w="1701"/>
        <w:gridCol w:w="2268"/>
        <w:gridCol w:w="2225"/>
      </w:tblGrid>
      <w:tr w:rsidR="00363463" w:rsidTr="00F02D2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Présentation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Excellente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Bonne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Moyenne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Négligé</w:t>
            </w:r>
          </w:p>
        </w:tc>
      </w:tr>
      <w:tr w:rsidR="00363463" w:rsidTr="00F02D2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Intérêt Manifesté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Ne ménage pas son temps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Consciencieux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Se limite au minimum</w:t>
            </w:r>
          </w:p>
          <w:p w:rsidR="00363463" w:rsidRDefault="00363463" w:rsidP="00F02D2B">
            <w:pPr>
              <w:spacing w:before="28" w:after="28"/>
            </w:pPr>
            <w:r>
              <w:t xml:space="preserve"> imposé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Absentéisme</w:t>
            </w:r>
          </w:p>
          <w:p w:rsidR="00363463" w:rsidRDefault="00363463" w:rsidP="00F02D2B">
            <w:pPr>
              <w:spacing w:before="28" w:after="28"/>
            </w:pPr>
            <w:r>
              <w:t>mauvaise volonté</w:t>
            </w:r>
          </w:p>
        </w:tc>
      </w:tr>
      <w:tr w:rsidR="00363463" w:rsidTr="00F02D2B">
        <w:trPr>
          <w:trHeight w:val="60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Sociabilité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Animateur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 xml:space="preserve">Participe </w:t>
            </w:r>
          </w:p>
          <w:p w:rsidR="00363463" w:rsidRDefault="00363463" w:rsidP="00F02D2B">
            <w:pPr>
              <w:spacing w:before="28" w:after="28"/>
            </w:pPr>
            <w:r>
              <w:t>activement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Suit le mouvement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S’intègre difficilement</w:t>
            </w:r>
          </w:p>
        </w:tc>
      </w:tr>
      <w:tr w:rsidR="00363463" w:rsidTr="00F02D2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Aptitude vis – à – vis du personnel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Très apprécié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Apprécié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Laisse indifférent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Difficilement Admis</w:t>
            </w:r>
          </w:p>
        </w:tc>
      </w:tr>
      <w:tr w:rsidR="00363463" w:rsidTr="00F02D2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 xml:space="preserve">Dynamisme et persévérance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Tenace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Actif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Moyen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463" w:rsidRDefault="00363463" w:rsidP="00F02D2B">
            <w:pPr>
              <w:snapToGrid w:val="0"/>
              <w:spacing w:before="28" w:after="28"/>
            </w:pPr>
            <w:r>
              <w:t>Abandonne, se</w:t>
            </w:r>
          </w:p>
          <w:p w:rsidR="00363463" w:rsidRDefault="00363463" w:rsidP="00F02D2B">
            <w:pPr>
              <w:spacing w:before="28" w:after="28"/>
            </w:pPr>
            <w:r>
              <w:t xml:space="preserve"> décourage</w:t>
            </w:r>
          </w:p>
        </w:tc>
      </w:tr>
    </w:tbl>
    <w:p w:rsidR="00363463" w:rsidRDefault="00363463" w:rsidP="00363463">
      <w:pPr>
        <w:jc w:val="both"/>
      </w:pPr>
    </w:p>
    <w:p w:rsidR="00363463" w:rsidRDefault="00363463" w:rsidP="00363463">
      <w:pPr>
        <w:spacing w:before="170" w:after="181"/>
        <w:ind w:left="15"/>
        <w:jc w:val="both"/>
      </w:pPr>
      <w:r>
        <w:rPr>
          <w:b/>
          <w:bCs/>
          <w:smallCaps/>
        </w:rPr>
        <w:t>Observations diverses :</w:t>
      </w:r>
      <w:r>
        <w:rPr>
          <w:b/>
          <w:bCs/>
        </w:rPr>
        <w:t xml:space="preserve"> </w:t>
      </w:r>
      <w:r>
        <w:tab/>
      </w:r>
    </w:p>
    <w:p w:rsidR="00363463" w:rsidRDefault="00363463" w:rsidP="00363463">
      <w:pPr>
        <w:numPr>
          <w:ilvl w:val="1"/>
          <w:numId w:val="2"/>
        </w:numPr>
        <w:tabs>
          <w:tab w:val="left" w:pos="1440"/>
        </w:tabs>
        <w:spacing w:after="57" w:line="200" w:lineRule="atLeast"/>
        <w:ind w:left="1440" w:firstLine="0"/>
        <w:jc w:val="both"/>
      </w:pPr>
      <w:r>
        <w:t>Les activités sont-elles concrètement accomplies ?</w:t>
      </w:r>
    </w:p>
    <w:p w:rsidR="00363463" w:rsidRDefault="00363463" w:rsidP="00363463">
      <w:pPr>
        <w:numPr>
          <w:ilvl w:val="1"/>
          <w:numId w:val="2"/>
        </w:numPr>
        <w:tabs>
          <w:tab w:val="left" w:pos="1440"/>
        </w:tabs>
        <w:spacing w:after="57" w:line="200" w:lineRule="atLeast"/>
        <w:ind w:left="1440" w:firstLine="0"/>
        <w:jc w:val="both"/>
      </w:pPr>
      <w:r>
        <w:t>Les objectifs fixés sont-ils atteints ?</w:t>
      </w:r>
    </w:p>
    <w:p w:rsidR="00363463" w:rsidRDefault="00363463" w:rsidP="00363463">
      <w:pPr>
        <w:numPr>
          <w:ilvl w:val="1"/>
          <w:numId w:val="2"/>
        </w:numPr>
        <w:tabs>
          <w:tab w:val="left" w:pos="1440"/>
        </w:tabs>
        <w:spacing w:after="57" w:line="200" w:lineRule="atLeast"/>
        <w:ind w:left="1440" w:firstLine="0"/>
        <w:jc w:val="both"/>
      </w:pPr>
      <w:r>
        <w:t>L’étudiant s’est-il bien intégré dans l’entreprise ? Avec l’équipe de travail ?</w:t>
      </w:r>
    </w:p>
    <w:p w:rsidR="00363463" w:rsidRDefault="00363463" w:rsidP="00363463">
      <w:pPr>
        <w:numPr>
          <w:ilvl w:val="1"/>
          <w:numId w:val="2"/>
        </w:numPr>
        <w:tabs>
          <w:tab w:val="left" w:pos="1440"/>
        </w:tabs>
        <w:spacing w:after="57" w:line="200" w:lineRule="atLeast"/>
        <w:ind w:left="1440" w:firstLine="0"/>
        <w:jc w:val="both"/>
      </w:pPr>
      <w:r>
        <w:t>Quelle est sa capacité d’organisation ?</w:t>
      </w:r>
    </w:p>
    <w:p w:rsidR="00363463" w:rsidRDefault="00363463" w:rsidP="00363463">
      <w:pPr>
        <w:numPr>
          <w:ilvl w:val="1"/>
          <w:numId w:val="2"/>
        </w:numPr>
        <w:tabs>
          <w:tab w:val="left" w:pos="1440"/>
        </w:tabs>
        <w:spacing w:after="57" w:line="200" w:lineRule="atLeast"/>
        <w:ind w:left="1440" w:firstLine="0"/>
        <w:jc w:val="both"/>
      </w:pPr>
      <w:r>
        <w:t>Quel est son comportement général ? ponctualité vestimentaire….</w:t>
      </w:r>
    </w:p>
    <w:p w:rsidR="00363463" w:rsidRDefault="00363463" w:rsidP="00363463">
      <w:pPr>
        <w:numPr>
          <w:ilvl w:val="1"/>
          <w:numId w:val="2"/>
        </w:numPr>
        <w:tabs>
          <w:tab w:val="left" w:pos="1440"/>
        </w:tabs>
        <w:spacing w:after="57" w:line="200" w:lineRule="atLeast"/>
        <w:ind w:left="1440" w:firstLine="0"/>
        <w:jc w:val="both"/>
      </w:pPr>
      <w:r>
        <w:t>Quels sont ses atouts ou au contraire ses points faibles concernant son métier futur</w:t>
      </w:r>
    </w:p>
    <w:p w:rsidR="00D47811" w:rsidRDefault="00D47811">
      <w:bookmarkStart w:id="0" w:name="_GoBack"/>
      <w:bookmarkEnd w:id="0"/>
    </w:p>
    <w:sectPr w:rsidR="00D47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63"/>
    <w:rsid w:val="00363463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63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qFormat/>
    <w:rsid w:val="0036346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36346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634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63463"/>
    <w:rPr>
      <w:rFonts w:ascii="Arial" w:eastAsia="Times New Roman" w:hAnsi="Arial" w:cs="Arial"/>
      <w:b/>
      <w:bCs/>
      <w:kern w:val="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363463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363463"/>
    <w:rPr>
      <w:rFonts w:ascii="Arial" w:eastAsia="Times New Roman" w:hAnsi="Arial" w:cs="Arial"/>
      <w:b/>
      <w:bCs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63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qFormat/>
    <w:rsid w:val="0036346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36346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634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63463"/>
    <w:rPr>
      <w:rFonts w:ascii="Arial" w:eastAsia="Times New Roman" w:hAnsi="Arial" w:cs="Arial"/>
      <w:b/>
      <w:bCs/>
      <w:kern w:val="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363463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363463"/>
    <w:rPr>
      <w:rFonts w:ascii="Arial" w:eastAsia="Times New Roman" w:hAnsi="Arial" w:cs="Arial"/>
      <w:b/>
      <w:bCs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USTV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1</cp:revision>
  <dcterms:created xsi:type="dcterms:W3CDTF">2013-10-14T12:31:00Z</dcterms:created>
  <dcterms:modified xsi:type="dcterms:W3CDTF">2013-10-14T12:31:00Z</dcterms:modified>
</cp:coreProperties>
</file>