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E9" w:rsidRPr="004710E9" w:rsidRDefault="00A55BE9" w:rsidP="00A55B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35" w:right="2833"/>
        <w:jc w:val="center"/>
        <w:rPr>
          <w:b/>
        </w:rPr>
      </w:pPr>
      <w:r w:rsidRPr="004710E9">
        <w:rPr>
          <w:b/>
        </w:rPr>
        <w:t xml:space="preserve">Grille de notation du </w:t>
      </w:r>
    </w:p>
    <w:p w:rsidR="00A55BE9" w:rsidRPr="004710E9" w:rsidRDefault="00A55BE9" w:rsidP="00A55B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35" w:right="2833"/>
        <w:jc w:val="center"/>
        <w:rPr>
          <w:b/>
        </w:rPr>
      </w:pPr>
      <w:proofErr w:type="gramStart"/>
      <w:r w:rsidRPr="004710E9">
        <w:rPr>
          <w:b/>
        </w:rPr>
        <w:t>cahier</w:t>
      </w:r>
      <w:proofErr w:type="gramEnd"/>
      <w:r w:rsidRPr="004710E9">
        <w:rPr>
          <w:b/>
        </w:rPr>
        <w:t xml:space="preserve"> des charges SRC 2 </w:t>
      </w:r>
    </w:p>
    <w:p w:rsidR="00A55BE9" w:rsidRPr="004710E9" w:rsidRDefault="00A55BE9" w:rsidP="00A55B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2835" w:right="2833"/>
        <w:jc w:val="center"/>
      </w:pPr>
    </w:p>
    <w:p w:rsidR="00A55BE9" w:rsidRPr="004710E9" w:rsidRDefault="00A55BE9" w:rsidP="00A55BE9">
      <w:pPr>
        <w:jc w:val="center"/>
      </w:pPr>
    </w:p>
    <w:p w:rsidR="00A55BE9" w:rsidRPr="004710E9" w:rsidRDefault="00A55BE9" w:rsidP="00A55BE9">
      <w:pPr>
        <w:jc w:val="center"/>
        <w:rPr>
          <w:rFonts w:cs="Arial"/>
          <w:b/>
        </w:rPr>
      </w:pPr>
    </w:p>
    <w:p w:rsidR="00A55BE9" w:rsidRDefault="00A55BE9" w:rsidP="00A55BE9">
      <w:pPr>
        <w:spacing w:before="120" w:after="120"/>
        <w:rPr>
          <w:b/>
          <w:bCs/>
        </w:rPr>
      </w:pPr>
      <w:r w:rsidRPr="004710E9">
        <w:rPr>
          <w:b/>
          <w:bCs/>
        </w:rPr>
        <w:t>Nom et prénom de l’étudiant :</w:t>
      </w:r>
      <w:r w:rsidRPr="004710E9">
        <w:rPr>
          <w:b/>
          <w:bCs/>
        </w:rPr>
        <w:tab/>
      </w:r>
      <w:r w:rsidRPr="004710E9">
        <w:rPr>
          <w:b/>
          <w:bCs/>
        </w:rPr>
        <w:tab/>
      </w:r>
      <w:r w:rsidRPr="004710E9">
        <w:rPr>
          <w:b/>
          <w:bCs/>
        </w:rPr>
        <w:tab/>
      </w:r>
      <w:r w:rsidRPr="004710E9">
        <w:rPr>
          <w:b/>
          <w:bCs/>
        </w:rPr>
        <w:tab/>
      </w:r>
      <w:r w:rsidRPr="004710E9">
        <w:rPr>
          <w:b/>
          <w:bCs/>
        </w:rPr>
        <w:tab/>
      </w:r>
      <w:r w:rsidRPr="004710E9">
        <w:rPr>
          <w:b/>
          <w:bCs/>
        </w:rPr>
        <w:tab/>
      </w:r>
    </w:p>
    <w:p w:rsidR="00A55BE9" w:rsidRPr="004710E9" w:rsidRDefault="00A55BE9" w:rsidP="00A55BE9">
      <w:pPr>
        <w:spacing w:before="120" w:after="120"/>
        <w:rPr>
          <w:b/>
          <w:bCs/>
        </w:rPr>
      </w:pPr>
      <w:r w:rsidRPr="004710E9">
        <w:rPr>
          <w:b/>
          <w:bCs/>
        </w:rPr>
        <w:t>Nom de l’entreprise :</w:t>
      </w:r>
    </w:p>
    <w:p w:rsidR="00A55BE9" w:rsidRPr="004710E9" w:rsidRDefault="00A55BE9" w:rsidP="00A55BE9">
      <w:pPr>
        <w:spacing w:before="120" w:after="120"/>
        <w:rPr>
          <w:rFonts w:cs="Arial"/>
          <w:b/>
          <w:bCs/>
          <w:sz w:val="27"/>
          <w:szCs w:val="27"/>
        </w:rPr>
      </w:pPr>
      <w:r w:rsidRPr="004710E9">
        <w:rPr>
          <w:rFonts w:cs="Arial"/>
          <w:b/>
          <w:bCs/>
          <w:sz w:val="27"/>
          <w:szCs w:val="27"/>
        </w:rPr>
        <w:t>Nom du correcteur :</w:t>
      </w:r>
    </w:p>
    <w:p w:rsidR="00A55BE9" w:rsidRPr="004710E9" w:rsidRDefault="00A55BE9" w:rsidP="00A55BE9">
      <w:pPr>
        <w:jc w:val="center"/>
        <w:rPr>
          <w:rFonts w:cs="Arial"/>
          <w:sz w:val="19"/>
          <w:szCs w:val="19"/>
        </w:rPr>
      </w:pPr>
      <w:r w:rsidRPr="004710E9">
        <w:rPr>
          <w:rFonts w:cs="Arial"/>
          <w:sz w:val="19"/>
          <w:szCs w:val="19"/>
        </w:rPr>
        <w:t>On notera le projet sur 20 dans sa globalité (fonctionnel et technique =  1 seule note)</w:t>
      </w:r>
    </w:p>
    <w:p w:rsidR="00A55BE9" w:rsidRPr="004710E9" w:rsidRDefault="00A55BE9" w:rsidP="00A55BE9">
      <w:pPr>
        <w:jc w:val="center"/>
        <w:rPr>
          <w:rFonts w:cs="Arial"/>
          <w:sz w:val="19"/>
          <w:szCs w:val="19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6948"/>
        <w:gridCol w:w="2314"/>
      </w:tblGrid>
      <w:tr w:rsidR="00A55BE9" w:rsidRPr="004710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spacing w:before="113" w:after="113"/>
              <w:rPr>
                <w:rFonts w:cs="Arial"/>
                <w:b/>
                <w:i/>
                <w:sz w:val="23"/>
                <w:szCs w:val="23"/>
              </w:rPr>
            </w:pPr>
            <w:r w:rsidRPr="004710E9">
              <w:rPr>
                <w:rFonts w:cs="Arial"/>
                <w:b/>
                <w:i/>
                <w:sz w:val="23"/>
                <w:szCs w:val="23"/>
              </w:rPr>
              <w:t>Forme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spacing w:before="113" w:after="113"/>
              <w:jc w:val="center"/>
              <w:rPr>
                <w:rFonts w:cs="Arial"/>
                <w:sz w:val="19"/>
                <w:szCs w:val="19"/>
              </w:rPr>
            </w:pPr>
          </w:p>
        </w:tc>
      </w:tr>
      <w:tr w:rsidR="00A55BE9" w:rsidRPr="004710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spacing w:before="113" w:after="113"/>
              <w:rPr>
                <w:rFonts w:cs="Arial"/>
                <w:b/>
                <w:sz w:val="23"/>
                <w:szCs w:val="23"/>
              </w:rPr>
            </w:pPr>
            <w:r w:rsidRPr="004710E9">
              <w:rPr>
                <w:rFonts w:cs="Arial"/>
                <w:b/>
                <w:sz w:val="23"/>
                <w:szCs w:val="23"/>
              </w:rPr>
              <w:t>Orthographe/ fautes de frappe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spacing w:before="113" w:after="113"/>
              <w:jc w:val="center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sz w:val="19"/>
                <w:szCs w:val="19"/>
              </w:rPr>
              <w:t>. / 4</w:t>
            </w:r>
          </w:p>
        </w:tc>
      </w:tr>
      <w:tr w:rsidR="00A55BE9" w:rsidRPr="004710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113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b/>
                <w:sz w:val="23"/>
                <w:szCs w:val="23"/>
              </w:rPr>
              <w:t>Présentation / Mise en page / Polices utilisées</w:t>
            </w:r>
            <w:r w:rsidRPr="004710E9">
              <w:rPr>
                <w:rFonts w:cs="Arial"/>
                <w:sz w:val="19"/>
                <w:szCs w:val="19"/>
              </w:rPr>
              <w:t xml:space="preserve"> </w:t>
            </w:r>
          </w:p>
          <w:p w:rsidR="00A55BE9" w:rsidRPr="004710E9" w:rsidRDefault="00A55BE9" w:rsidP="00120BC0">
            <w:pPr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 xml:space="preserve">vérifier que le texte soit bien justifié avec la présence d'alinéas, vérifier aussi que la police utilisée soit lisible (times, </w:t>
            </w:r>
            <w:proofErr w:type="spellStart"/>
            <w:r w:rsidRPr="004710E9">
              <w:rPr>
                <w:rFonts w:cs="Arial"/>
                <w:i/>
                <w:sz w:val="19"/>
                <w:szCs w:val="19"/>
              </w:rPr>
              <w:t>verdana</w:t>
            </w:r>
            <w:proofErr w:type="spellEnd"/>
            <w:r w:rsidRPr="004710E9">
              <w:rPr>
                <w:rFonts w:cs="Arial"/>
                <w:i/>
                <w:sz w:val="19"/>
                <w:szCs w:val="19"/>
              </w:rPr>
              <w:t xml:space="preserve">, Arial,...) </w:t>
            </w:r>
          </w:p>
          <w:p w:rsidR="00A55BE9" w:rsidRPr="004710E9" w:rsidRDefault="00A55BE9" w:rsidP="00120BC0">
            <w:pPr>
              <w:spacing w:after="113"/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et que la taille des textes soit raisonnable selon typo (corps 12 grand max. typo Times New Roman en référence)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jc w:val="center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sz w:val="19"/>
                <w:szCs w:val="19"/>
              </w:rPr>
              <w:t xml:space="preserve">. / 2 </w:t>
            </w:r>
          </w:p>
        </w:tc>
      </w:tr>
      <w:tr w:rsidR="00A55BE9" w:rsidRPr="004710E9" w:rsidTr="00120BC0">
        <w:trPr>
          <w:trHeight w:val="1647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57"/>
              <w:rPr>
                <w:rFonts w:cs="Arial"/>
                <w:b/>
                <w:sz w:val="23"/>
                <w:szCs w:val="23"/>
              </w:rPr>
            </w:pPr>
            <w:r w:rsidRPr="004710E9">
              <w:rPr>
                <w:rFonts w:cs="Arial"/>
                <w:b/>
                <w:sz w:val="23"/>
                <w:szCs w:val="23"/>
              </w:rPr>
              <w:t>Qualité de Rédaction : </w:t>
            </w:r>
          </w:p>
          <w:p w:rsidR="00A55BE9" w:rsidRPr="004710E9" w:rsidRDefault="00A55BE9" w:rsidP="00120BC0">
            <w:pPr>
              <w:spacing w:after="113"/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Style de rédaction, choix des mots, table des matières et structure du document.</w:t>
            </w:r>
            <w:r w:rsidRPr="004710E9">
              <w:rPr>
                <w:i/>
                <w:sz w:val="23"/>
                <w:szCs w:val="23"/>
              </w:rPr>
              <w:t xml:space="preserve"> </w:t>
            </w:r>
            <w:r w:rsidRPr="004710E9">
              <w:rPr>
                <w:rFonts w:cs="Arial"/>
                <w:b/>
                <w:i/>
                <w:sz w:val="19"/>
                <w:szCs w:val="19"/>
              </w:rPr>
              <w:t>Prendre en compte aussi la manière dont le rédacteur a mis en avant certains points forts</w:t>
            </w:r>
            <w:r w:rsidRPr="004710E9">
              <w:rPr>
                <w:rFonts w:cs="Arial"/>
                <w:i/>
                <w:sz w:val="19"/>
                <w:szCs w:val="19"/>
              </w:rPr>
              <w:t xml:space="preserve"> par rapport aux mots clés dans ses paragraphes (utilisation du gras, de la couleur).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jc w:val="center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sz w:val="19"/>
                <w:szCs w:val="19"/>
              </w:rPr>
              <w:t>. / 4</w:t>
            </w:r>
          </w:p>
        </w:tc>
      </w:tr>
      <w:tr w:rsidR="00A55BE9" w:rsidRPr="004710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113" w:after="113"/>
              <w:rPr>
                <w:rFonts w:cs="Arial"/>
                <w:b/>
                <w:i/>
                <w:sz w:val="23"/>
                <w:szCs w:val="23"/>
              </w:rPr>
            </w:pPr>
            <w:r w:rsidRPr="004710E9">
              <w:rPr>
                <w:rFonts w:cs="Arial"/>
                <w:b/>
                <w:i/>
                <w:sz w:val="23"/>
                <w:szCs w:val="23"/>
              </w:rPr>
              <w:t>Contenu :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113" w:after="113"/>
              <w:jc w:val="center"/>
              <w:rPr>
                <w:rFonts w:cs="Arial"/>
                <w:sz w:val="19"/>
                <w:szCs w:val="19"/>
              </w:rPr>
            </w:pPr>
          </w:p>
        </w:tc>
      </w:tr>
      <w:tr w:rsidR="00A55BE9" w:rsidRPr="004710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113"/>
              <w:rPr>
                <w:rFonts w:cs="Arial"/>
                <w:b/>
                <w:sz w:val="23"/>
                <w:szCs w:val="23"/>
              </w:rPr>
            </w:pPr>
            <w:r w:rsidRPr="004710E9">
              <w:rPr>
                <w:rFonts w:cs="Arial"/>
                <w:b/>
                <w:sz w:val="23"/>
                <w:szCs w:val="23"/>
              </w:rPr>
              <w:t xml:space="preserve">Qualité professionnelle : </w:t>
            </w:r>
          </w:p>
          <w:p w:rsidR="00A55BE9" w:rsidRPr="004710E9" w:rsidRDefault="00A55BE9" w:rsidP="00120BC0">
            <w:pPr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Présence d'un échéancier (dates et durées des travaux)</w:t>
            </w:r>
          </w:p>
          <w:p w:rsidR="00A55BE9" w:rsidRPr="004710E9" w:rsidRDefault="00A55BE9" w:rsidP="00120BC0">
            <w:pPr>
              <w:spacing w:after="113"/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Présence d'une estimation budgétaire et/ou du coût détaillé des intervenants.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jc w:val="center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sz w:val="19"/>
                <w:szCs w:val="19"/>
              </w:rPr>
              <w:t xml:space="preserve">. / 2 </w:t>
            </w:r>
          </w:p>
        </w:tc>
      </w:tr>
      <w:tr w:rsidR="00A55BE9" w:rsidRPr="004710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113"/>
              <w:rPr>
                <w:rFonts w:cs="Arial"/>
                <w:b/>
                <w:sz w:val="23"/>
                <w:szCs w:val="23"/>
              </w:rPr>
            </w:pPr>
            <w:r w:rsidRPr="004710E9">
              <w:rPr>
                <w:rFonts w:cs="Arial"/>
                <w:b/>
                <w:sz w:val="23"/>
                <w:szCs w:val="23"/>
              </w:rPr>
              <w:t xml:space="preserve">Spécifications fonctionnelles </w:t>
            </w:r>
          </w:p>
          <w:p w:rsidR="00A55BE9" w:rsidRPr="004710E9" w:rsidRDefault="00A55BE9" w:rsidP="00120BC0">
            <w:pPr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On souhaite voir l'explication du projet, le détail des fonctionnalités, une liste de problématiques, contraintes.</w:t>
            </w:r>
          </w:p>
          <w:p w:rsidR="00A55BE9" w:rsidRPr="004710E9" w:rsidRDefault="00A55BE9" w:rsidP="00120BC0">
            <w:pPr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La difficulté pour les étudiants réside dans l'explication du projet sans rentrer dans les détails techniques.</w:t>
            </w:r>
          </w:p>
          <w:p w:rsidR="00A55BE9" w:rsidRPr="004710E9" w:rsidRDefault="00A55BE9" w:rsidP="00120BC0">
            <w:pPr>
              <w:spacing w:after="113"/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La présence d'une arborescence pour les sites et cédéroms est requise.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Pr="004710E9" w:rsidRDefault="00A55BE9" w:rsidP="00120BC0">
            <w:pPr>
              <w:snapToGrid w:val="0"/>
              <w:jc w:val="center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sz w:val="19"/>
                <w:szCs w:val="19"/>
              </w:rPr>
              <w:t>. / 6</w:t>
            </w:r>
          </w:p>
        </w:tc>
      </w:tr>
      <w:tr w:rsidR="00A55BE9" w:rsidTr="00120BC0"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Pr="004710E9" w:rsidRDefault="00A55BE9" w:rsidP="00120BC0">
            <w:pPr>
              <w:snapToGrid w:val="0"/>
              <w:spacing w:before="113"/>
              <w:rPr>
                <w:rFonts w:cs="Arial"/>
                <w:b/>
                <w:sz w:val="23"/>
                <w:szCs w:val="23"/>
              </w:rPr>
            </w:pPr>
            <w:r w:rsidRPr="004710E9">
              <w:rPr>
                <w:rFonts w:cs="Arial"/>
                <w:b/>
                <w:sz w:val="23"/>
                <w:szCs w:val="23"/>
              </w:rPr>
              <w:t xml:space="preserve">Propositions techniques </w:t>
            </w:r>
          </w:p>
          <w:p w:rsidR="00A55BE9" w:rsidRPr="004710E9" w:rsidRDefault="00A55BE9" w:rsidP="00120BC0">
            <w:pPr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Réponse technique à la problématique posée dans la partie fonctionnelle.</w:t>
            </w:r>
          </w:p>
          <w:p w:rsidR="00A55BE9" w:rsidRPr="004710E9" w:rsidRDefault="00A55BE9" w:rsidP="00120BC0">
            <w:pPr>
              <w:spacing w:after="113"/>
              <w:rPr>
                <w:rFonts w:cs="Arial"/>
                <w:i/>
                <w:sz w:val="19"/>
                <w:szCs w:val="19"/>
              </w:rPr>
            </w:pPr>
            <w:r w:rsidRPr="004710E9">
              <w:rPr>
                <w:rFonts w:cs="Arial"/>
                <w:i/>
                <w:sz w:val="19"/>
                <w:szCs w:val="19"/>
              </w:rPr>
              <w:t>Pertinence des choix techniques.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BE9" w:rsidRDefault="00A55BE9" w:rsidP="00120BC0">
            <w:pPr>
              <w:snapToGrid w:val="0"/>
              <w:jc w:val="center"/>
              <w:rPr>
                <w:rFonts w:cs="Arial"/>
                <w:sz w:val="19"/>
                <w:szCs w:val="19"/>
              </w:rPr>
            </w:pPr>
            <w:r w:rsidRPr="004710E9">
              <w:rPr>
                <w:rFonts w:cs="Arial"/>
                <w:sz w:val="19"/>
                <w:szCs w:val="19"/>
              </w:rPr>
              <w:t>. / 2</w:t>
            </w:r>
          </w:p>
        </w:tc>
      </w:tr>
      <w:tr w:rsidR="00A55BE9" w:rsidTr="00120BC0">
        <w:trPr>
          <w:trHeight w:val="744"/>
        </w:trPr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5BE9" w:rsidRDefault="00A55BE9" w:rsidP="00120BC0">
            <w:pPr>
              <w:snapToGrid w:val="0"/>
              <w:rPr>
                <w:rFonts w:cs="Arial"/>
                <w:b/>
                <w:sz w:val="23"/>
                <w:szCs w:val="23"/>
              </w:rPr>
            </w:pPr>
          </w:p>
          <w:p w:rsidR="00A55BE9" w:rsidRDefault="00A55BE9" w:rsidP="00120BC0">
            <w:pPr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NOTE / 20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BE9" w:rsidRDefault="00A55BE9" w:rsidP="00120BC0">
            <w:pPr>
              <w:snapToGrid w:val="0"/>
              <w:jc w:val="center"/>
              <w:rPr>
                <w:rFonts w:cs="Arial"/>
                <w:b/>
                <w:sz w:val="23"/>
                <w:szCs w:val="23"/>
              </w:rPr>
            </w:pPr>
          </w:p>
          <w:p w:rsidR="00A55BE9" w:rsidRDefault="00A55BE9" w:rsidP="00120BC0">
            <w:pPr>
              <w:jc w:val="center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. / 20</w:t>
            </w:r>
          </w:p>
        </w:tc>
      </w:tr>
    </w:tbl>
    <w:p w:rsidR="00A55BE9" w:rsidRDefault="00A55BE9" w:rsidP="00A55BE9">
      <w:pPr>
        <w:jc w:val="right"/>
      </w:pPr>
    </w:p>
    <w:p w:rsidR="00A55BE9" w:rsidRDefault="00A55BE9" w:rsidP="00A55BE9">
      <w:pPr>
        <w:jc w:val="right"/>
      </w:pPr>
    </w:p>
    <w:p w:rsidR="00A55BE9" w:rsidRDefault="00A55BE9" w:rsidP="00A55BE9">
      <w:pPr>
        <w:pStyle w:val="En-tte"/>
        <w:jc w:val="center"/>
        <w:rPr>
          <w:b/>
          <w:bCs/>
        </w:rPr>
      </w:pPr>
    </w:p>
    <w:p w:rsidR="00F13746" w:rsidRDefault="00F13746">
      <w:bookmarkStart w:id="0" w:name="_GoBack"/>
      <w:bookmarkEnd w:id="0"/>
    </w:p>
    <w:sectPr w:rsidR="00F13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E9"/>
    <w:rsid w:val="00A55BE9"/>
    <w:rsid w:val="00F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E9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55B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55BE9"/>
    <w:rPr>
      <w:rFonts w:ascii="Times New Roman" w:eastAsia="Times New Roman" w:hAnsi="Times New Roman" w:cs="Times New Roman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E9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55B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55BE9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USTV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1</cp:revision>
  <dcterms:created xsi:type="dcterms:W3CDTF">2013-10-14T12:41:00Z</dcterms:created>
  <dcterms:modified xsi:type="dcterms:W3CDTF">2013-10-14T12:42:00Z</dcterms:modified>
</cp:coreProperties>
</file>