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FBDDA" w14:textId="78C76592" w:rsidR="00C728EA" w:rsidRDefault="0060342E">
      <w:pPr>
        <w:spacing w:after="0"/>
        <w:jc w:val="center"/>
        <w:rPr>
          <w:rFonts w:ascii="Arial" w:eastAsia="Arial" w:hAnsi="Arial" w:cs="Arial"/>
        </w:rPr>
      </w:pPr>
      <w:r>
        <w:rPr>
          <w:rFonts w:ascii="Arial" w:eastAsia="Arial" w:hAnsi="Arial" w:cs="Arial"/>
        </w:rPr>
        <w:t>HRP-060 | 0</w:t>
      </w:r>
      <w:r w:rsidR="00B148D5">
        <w:rPr>
          <w:rFonts w:ascii="Arial" w:eastAsia="Arial" w:hAnsi="Arial" w:cs="Arial"/>
        </w:rPr>
        <w:t>3</w:t>
      </w:r>
      <w:r>
        <w:rPr>
          <w:rFonts w:ascii="Arial" w:eastAsia="Arial" w:hAnsi="Arial" w:cs="Arial"/>
        </w:rPr>
        <w:t>/</w:t>
      </w:r>
      <w:r w:rsidR="00B148D5">
        <w:rPr>
          <w:rFonts w:ascii="Arial" w:eastAsia="Arial" w:hAnsi="Arial" w:cs="Arial"/>
        </w:rPr>
        <w:t>0</w:t>
      </w:r>
      <w:r>
        <w:rPr>
          <w:rFonts w:ascii="Arial" w:eastAsia="Arial" w:hAnsi="Arial" w:cs="Arial"/>
        </w:rPr>
        <w:t>1/202</w:t>
      </w:r>
      <w:r w:rsidR="002C00AE">
        <w:rPr>
          <w:rFonts w:ascii="Arial" w:eastAsia="Arial" w:hAnsi="Arial" w:cs="Arial"/>
        </w:rPr>
        <w:t xml:space="preserve">4 </w:t>
      </w:r>
      <w:r>
        <w:rPr>
          <w:rFonts w:ascii="Arial" w:eastAsia="Arial" w:hAnsi="Arial" w:cs="Arial"/>
        </w:rPr>
        <w:t xml:space="preserve">| Author: T. </w:t>
      </w:r>
      <w:proofErr w:type="spellStart"/>
      <w:r>
        <w:rPr>
          <w:rFonts w:ascii="Arial" w:eastAsia="Arial" w:hAnsi="Arial" w:cs="Arial"/>
        </w:rPr>
        <w:t>Bechert</w:t>
      </w:r>
      <w:proofErr w:type="spellEnd"/>
      <w:r>
        <w:rPr>
          <w:rFonts w:ascii="Arial" w:eastAsia="Arial" w:hAnsi="Arial" w:cs="Arial"/>
        </w:rPr>
        <w:t xml:space="preserve"> | Approver: S. Brooks</w:t>
      </w:r>
    </w:p>
    <w:p w14:paraId="000FBDDB" w14:textId="77777777" w:rsidR="00C728EA" w:rsidRDefault="00C728EA">
      <w:pPr>
        <w:spacing w:after="0"/>
      </w:pPr>
    </w:p>
    <w:p w14:paraId="000FBDDC" w14:textId="77777777" w:rsidR="00C728EA" w:rsidRDefault="0060342E">
      <w:pPr>
        <w:pBdr>
          <w:top w:val="nil"/>
          <w:left w:val="nil"/>
          <w:bottom w:val="nil"/>
          <w:right w:val="nil"/>
          <w:between w:val="nil"/>
        </w:pBdr>
        <w:spacing w:line="240" w:lineRule="auto"/>
        <w:jc w:val="center"/>
        <w:rPr>
          <w:rFonts w:ascii="Arial" w:eastAsia="Arial" w:hAnsi="Arial" w:cs="Arial"/>
          <w:b/>
          <w:color w:val="000000"/>
          <w:sz w:val="32"/>
          <w:szCs w:val="32"/>
        </w:rPr>
      </w:pPr>
      <w:r>
        <w:rPr>
          <w:rFonts w:ascii="Arial" w:eastAsia="Arial" w:hAnsi="Arial" w:cs="Arial"/>
          <w:b/>
          <w:color w:val="000000"/>
          <w:sz w:val="32"/>
          <w:szCs w:val="32"/>
        </w:rPr>
        <w:t>SOP: Annual Evaluations of the HRPP</w:t>
      </w:r>
    </w:p>
    <w:p w14:paraId="000FBDDD" w14:textId="77777777" w:rsidR="00C728EA" w:rsidRDefault="00C728EA">
      <w:pPr>
        <w:pBdr>
          <w:top w:val="nil"/>
          <w:left w:val="nil"/>
          <w:bottom w:val="nil"/>
          <w:right w:val="nil"/>
          <w:between w:val="nil"/>
        </w:pBdr>
        <w:spacing w:line="240" w:lineRule="auto"/>
        <w:jc w:val="center"/>
        <w:rPr>
          <w:rFonts w:ascii="Arial" w:eastAsia="Arial" w:hAnsi="Arial" w:cs="Arial"/>
          <w:b/>
          <w:color w:val="000000"/>
          <w:sz w:val="32"/>
          <w:szCs w:val="32"/>
        </w:rPr>
      </w:pPr>
    </w:p>
    <w:p w14:paraId="000FBDDE" w14:textId="77777777" w:rsidR="00C728EA" w:rsidRDefault="0060342E">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PURPOSE</w:t>
      </w:r>
    </w:p>
    <w:p w14:paraId="000FBDDF"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This procedure establishes the process to conduct annual evaluations of the human research protection program.</w:t>
      </w:r>
    </w:p>
    <w:p w14:paraId="000FBDE0"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process begins the first business day of each June.</w:t>
      </w:r>
    </w:p>
    <w:p w14:paraId="000FBDE1"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process ends when all evaluations have been completed and communicated to those evaluated.</w:t>
      </w:r>
    </w:p>
    <w:p w14:paraId="000FBDE2" w14:textId="77777777" w:rsidR="00C728EA" w:rsidRDefault="0060342E">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REVISIONS FROM PREVIOUS VERSION</w:t>
      </w:r>
    </w:p>
    <w:p w14:paraId="000FBDE3"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None</w:t>
      </w:r>
    </w:p>
    <w:p w14:paraId="000FBDE4" w14:textId="77777777" w:rsidR="00C728EA" w:rsidRDefault="0060342E">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POLICY</w:t>
      </w:r>
    </w:p>
    <w:p w14:paraId="000FBDE5"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human research protection program is evaluated annually.</w:t>
      </w:r>
    </w:p>
    <w:p w14:paraId="000FBDE6"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subject outreach program for enhancing the understanding of subjects, prospective subjects, and communities is accomplished by making the document HRP-104 - BROCHURE - Should I Take Part in Research available to the patient population.</w:t>
      </w:r>
    </w:p>
    <w:p w14:paraId="000FBDE7" w14:textId="77777777" w:rsidR="00C728EA" w:rsidRDefault="0060342E">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RESPONSIBILITIES</w:t>
      </w:r>
    </w:p>
    <w:p w14:paraId="000FBDE8"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IRB staff ensure completion of these procedures.</w:t>
      </w:r>
    </w:p>
    <w:p w14:paraId="000FBDE9" w14:textId="77777777" w:rsidR="00C728EA" w:rsidRDefault="0060342E">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PROCEDURE</w:t>
      </w:r>
    </w:p>
    <w:p w14:paraId="000FBDEA"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Have the </w:t>
      </w:r>
      <w:r>
        <w:rPr>
          <w:rFonts w:ascii="Arial" w:eastAsia="Arial" w:hAnsi="Arial" w:cs="Arial"/>
          <w:color w:val="000000"/>
          <w:u w:val="single"/>
        </w:rPr>
        <w:t>Institutional Official/ Deputy Institutional Official (IO/DIO)</w:t>
      </w:r>
      <w:r>
        <w:rPr>
          <w:rFonts w:ascii="Arial" w:eastAsia="Arial" w:hAnsi="Arial" w:cs="Arial"/>
          <w:color w:val="000000"/>
        </w:rPr>
        <w:t xml:space="preserve"> or designee evaluate the following resources provided to the human research protection program and make adjustments as part of the budgeting process.</w:t>
      </w:r>
    </w:p>
    <w:p w14:paraId="000FBDEB" w14:textId="77777777" w:rsidR="00C728EA" w:rsidRDefault="0060342E">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Space</w:t>
      </w:r>
    </w:p>
    <w:p w14:paraId="000FBDEC" w14:textId="77777777" w:rsidR="00C728EA" w:rsidRDefault="0060342E">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HRPP educational program</w:t>
      </w:r>
    </w:p>
    <w:p w14:paraId="000FBDED" w14:textId="77777777" w:rsidR="00C728EA" w:rsidRDefault="0060342E">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Legal counsel</w:t>
      </w:r>
    </w:p>
    <w:p w14:paraId="000FBDEE" w14:textId="77777777" w:rsidR="00C728EA" w:rsidRDefault="0060342E">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Conflicts of interests</w:t>
      </w:r>
    </w:p>
    <w:p w14:paraId="000FBDEF" w14:textId="77777777" w:rsidR="00C728EA" w:rsidRDefault="0060342E">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Quality improvement plan</w:t>
      </w:r>
    </w:p>
    <w:p w14:paraId="000FBDF0"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Have the </w:t>
      </w:r>
      <w:r>
        <w:rPr>
          <w:rFonts w:ascii="Arial" w:eastAsia="Arial" w:hAnsi="Arial" w:cs="Arial"/>
          <w:color w:val="000000"/>
          <w:u w:val="single"/>
        </w:rPr>
        <w:t>Institutional Official/ Deputy Institutional Official (IO/DIO)</w:t>
      </w:r>
      <w:r>
        <w:rPr>
          <w:rFonts w:ascii="Arial" w:eastAsia="Arial" w:hAnsi="Arial" w:cs="Arial"/>
          <w:color w:val="000000"/>
        </w:rPr>
        <w:t xml:space="preserve"> or designee evaluate the HRPP’s emergency preparedness plan and make changes when appropriate.</w:t>
      </w:r>
    </w:p>
    <w:p w14:paraId="000FBDF1" w14:textId="77777777" w:rsidR="00C728EA" w:rsidRDefault="0060342E">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When updates to the HRPP emergency preparedness plan are made, the IRB Director will designate appropriate IRB staff to make changes to associated educational materials for the HRPP research community.</w:t>
      </w:r>
    </w:p>
    <w:p w14:paraId="000FBDF2"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Evaluate whether the number of IRBs is appropriate to the volume and types of research reviewed.</w:t>
      </w:r>
    </w:p>
    <w:p w14:paraId="000FBDF3" w14:textId="77777777" w:rsidR="00C728EA" w:rsidRDefault="0060342E">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Provide a copy of the evaluation to the </w:t>
      </w:r>
      <w:r>
        <w:rPr>
          <w:rFonts w:ascii="Arial" w:eastAsia="Arial" w:hAnsi="Arial" w:cs="Arial"/>
          <w:color w:val="000000"/>
          <w:u w:val="single"/>
        </w:rPr>
        <w:t>IO/DIO</w:t>
      </w:r>
      <w:r>
        <w:rPr>
          <w:rFonts w:ascii="Arial" w:eastAsia="Arial" w:hAnsi="Arial" w:cs="Arial"/>
          <w:color w:val="000000"/>
        </w:rPr>
        <w:t xml:space="preserve"> or designee.</w:t>
      </w:r>
    </w:p>
    <w:p w14:paraId="000FBDF4" w14:textId="77777777" w:rsidR="00C728EA" w:rsidRDefault="0060342E">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If the number of IRBs is not appropriate to the volume and types of research reviewed, work with the </w:t>
      </w:r>
      <w:r>
        <w:rPr>
          <w:rFonts w:ascii="Arial" w:eastAsia="Arial" w:hAnsi="Arial" w:cs="Arial"/>
          <w:color w:val="000000"/>
          <w:u w:val="single"/>
        </w:rPr>
        <w:t xml:space="preserve">IO/DIO </w:t>
      </w:r>
      <w:r>
        <w:rPr>
          <w:rFonts w:ascii="Arial" w:eastAsia="Arial" w:hAnsi="Arial" w:cs="Arial"/>
          <w:color w:val="000000"/>
        </w:rPr>
        <w:t>or designee to modify the IRB structure.</w:t>
      </w:r>
    </w:p>
    <w:p w14:paraId="000FBDF5"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Have the </w:t>
      </w:r>
      <w:r>
        <w:rPr>
          <w:rFonts w:ascii="Arial" w:eastAsia="Arial" w:hAnsi="Arial" w:cs="Arial"/>
          <w:color w:val="000000"/>
          <w:u w:val="single"/>
        </w:rPr>
        <w:t>IO/DIO</w:t>
      </w:r>
      <w:r>
        <w:rPr>
          <w:rFonts w:ascii="Arial" w:eastAsia="Arial" w:hAnsi="Arial" w:cs="Arial"/>
          <w:color w:val="000000"/>
        </w:rPr>
        <w:t xml:space="preserve"> or designee evaluate the knowledge, skills, and performance of each IRB chair using HRP-326 - WORKSHEET - Performance Evaluation for IRB Chairs. </w:t>
      </w:r>
    </w:p>
    <w:p w14:paraId="000FBDF6" w14:textId="77777777" w:rsidR="00C728EA" w:rsidRDefault="0060342E">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Communicate the results of the evaluation to each IRB chair and the </w:t>
      </w:r>
      <w:r>
        <w:rPr>
          <w:rFonts w:ascii="Arial" w:eastAsia="Arial" w:hAnsi="Arial" w:cs="Arial"/>
          <w:color w:val="000000"/>
          <w:u w:val="single"/>
        </w:rPr>
        <w:t>IO/DIO</w:t>
      </w:r>
      <w:r>
        <w:rPr>
          <w:rFonts w:ascii="Arial" w:eastAsia="Arial" w:hAnsi="Arial" w:cs="Arial"/>
          <w:color w:val="000000"/>
        </w:rPr>
        <w:t xml:space="preserve"> or designee. </w:t>
      </w:r>
    </w:p>
    <w:p w14:paraId="000FBDF7" w14:textId="77777777" w:rsidR="00C728EA" w:rsidRDefault="0060342E">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lastRenderedPageBreak/>
        <w:t>If needed, work with each IRB chair to develop a plan to improve the individual’s knowledge, skills, and performance.</w:t>
      </w:r>
    </w:p>
    <w:p w14:paraId="000FBDF8"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Have the IRB chair or IRB manager evaluate the knowledge, skills, and performance of each regular and alternate IRB member using HRP-327 - WORKSHEET - Performance Evaluation for IRB Members. </w:t>
      </w:r>
    </w:p>
    <w:p w14:paraId="000FBDF9" w14:textId="77777777" w:rsidR="00C728EA" w:rsidRDefault="0060342E">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Have the IRB Chair or IRB Manager utilize HRP-327 - WORKSHEET - Performance Evaluation for IRB Members to complete the evaluation. Communicate the results of the evaluation to each IRB member and the </w:t>
      </w:r>
      <w:r>
        <w:rPr>
          <w:rFonts w:ascii="Arial" w:eastAsia="Arial" w:hAnsi="Arial" w:cs="Arial"/>
          <w:color w:val="000000"/>
          <w:u w:val="single"/>
        </w:rPr>
        <w:t xml:space="preserve">IO/DIO </w:t>
      </w:r>
      <w:r>
        <w:rPr>
          <w:rFonts w:ascii="Arial" w:eastAsia="Arial" w:hAnsi="Arial" w:cs="Arial"/>
          <w:color w:val="000000"/>
        </w:rPr>
        <w:t xml:space="preserve">or designee. </w:t>
      </w:r>
    </w:p>
    <w:p w14:paraId="000FBDFA" w14:textId="77777777" w:rsidR="00C728EA" w:rsidRDefault="0060342E">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Send a copy of HRP-562 - LETTER - IRB Member Appreciation to the IRB member’s supervisor.</w:t>
      </w:r>
    </w:p>
    <w:p w14:paraId="000FBDFB" w14:textId="77777777" w:rsidR="00C728EA" w:rsidRDefault="0060342E">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needed, work with each IRB member to develop a plan to improve the individual’s knowledge, skills, and performance.</w:t>
      </w:r>
    </w:p>
    <w:p w14:paraId="000FBDFC"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Follow the Human Resources annual employee evaluation process to evaluate the knowledge, skills, and performance of IRB staff. Use HRP-328 - WORKSHEET - Performance Evaluation for IRB Staff as part of the evaluation.</w:t>
      </w:r>
    </w:p>
    <w:p w14:paraId="000FBDFD" w14:textId="77777777" w:rsidR="00C728EA" w:rsidRDefault="0060342E">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Document the results of this evaluation as part of the annual employee evaluation process. </w:t>
      </w:r>
    </w:p>
    <w:p w14:paraId="000FBDFE" w14:textId="77777777" w:rsidR="00C728EA" w:rsidRDefault="0060342E">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Provide a copy of the evaluation to the </w:t>
      </w:r>
      <w:r>
        <w:rPr>
          <w:rFonts w:ascii="Arial" w:eastAsia="Arial" w:hAnsi="Arial" w:cs="Arial"/>
          <w:color w:val="000000"/>
          <w:u w:val="single"/>
        </w:rPr>
        <w:t xml:space="preserve">IO/DIO </w:t>
      </w:r>
      <w:r>
        <w:rPr>
          <w:rFonts w:ascii="Arial" w:eastAsia="Arial" w:hAnsi="Arial" w:cs="Arial"/>
          <w:color w:val="000000"/>
        </w:rPr>
        <w:t>or designee.</w:t>
      </w:r>
    </w:p>
    <w:p w14:paraId="000FBDFF" w14:textId="77777777" w:rsidR="00C728EA" w:rsidRDefault="0060342E">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Provide each IRB staff with a copy of his or her evaluation.</w:t>
      </w:r>
    </w:p>
    <w:p w14:paraId="000FBE00" w14:textId="77777777" w:rsidR="00C728EA" w:rsidRDefault="0060342E">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needed, work with each IRB staff person to develop a plan to improve the individual’s knowledge, skills, and performance.</w:t>
      </w:r>
    </w:p>
    <w:p w14:paraId="000FBE01"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Use HRP-304 - WORKSHEET - IRB Composition to evaluate whether the composition of the IRB meets regulatory and organizational requirements.</w:t>
      </w:r>
    </w:p>
    <w:p w14:paraId="000FBE02" w14:textId="77777777" w:rsidR="00C728EA" w:rsidRDefault="0060342E">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Provide a copy of the evaluation to the </w:t>
      </w:r>
      <w:r>
        <w:rPr>
          <w:rFonts w:ascii="Arial" w:eastAsia="Arial" w:hAnsi="Arial" w:cs="Arial"/>
          <w:color w:val="000000"/>
          <w:u w:val="single"/>
        </w:rPr>
        <w:t>IO/DIO</w:t>
      </w:r>
      <w:r>
        <w:rPr>
          <w:rFonts w:ascii="Arial" w:eastAsia="Arial" w:hAnsi="Arial" w:cs="Arial"/>
          <w:color w:val="000000"/>
        </w:rPr>
        <w:t xml:space="preserve"> or designee.</w:t>
      </w:r>
    </w:p>
    <w:p w14:paraId="000FBE03" w14:textId="77777777" w:rsidR="00C728EA" w:rsidRDefault="0060342E">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If the composition of an IRB does not meet regulatory and organizational requirements, work with the </w:t>
      </w:r>
      <w:r>
        <w:rPr>
          <w:rFonts w:ascii="Arial" w:eastAsia="Arial" w:hAnsi="Arial" w:cs="Arial"/>
          <w:color w:val="000000"/>
          <w:u w:val="single"/>
        </w:rPr>
        <w:t>IO/DIO</w:t>
      </w:r>
      <w:r>
        <w:rPr>
          <w:rFonts w:ascii="Arial" w:eastAsia="Arial" w:hAnsi="Arial" w:cs="Arial"/>
          <w:color w:val="000000"/>
        </w:rPr>
        <w:t xml:space="preserve"> or designee to modify the IRB composition.</w:t>
      </w:r>
    </w:p>
    <w:p w14:paraId="000FBE04"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Evaluate the subject outreach plan.</w:t>
      </w:r>
    </w:p>
    <w:p w14:paraId="000FBE05" w14:textId="77777777" w:rsidR="00C728EA" w:rsidRDefault="0060342E">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Consider the following areas when evaluating the outreach plan:</w:t>
      </w:r>
    </w:p>
    <w:p w14:paraId="000FBE06" w14:textId="77777777" w:rsidR="00C728EA" w:rsidRDefault="0060342E">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Whether the existing scope and content of HRPP outreach materials, including HRP-104 – BROCHURE – Should I Take Part in Research, continue to be adequate;</w:t>
      </w:r>
    </w:p>
    <w:p w14:paraId="000FBE07" w14:textId="77777777" w:rsidR="00C728EA" w:rsidRDefault="0060342E">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Whether modifications to existing outreach materials are necessary;</w:t>
      </w:r>
    </w:p>
    <w:p w14:paraId="000FBE08" w14:textId="77777777" w:rsidR="00C728EA" w:rsidRDefault="0060342E">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Whether or not the HRPP’s existing materials are being regularly utilized by the IRB Office or by members of the research community in their own interaction with the communities in which they conduct research;</w:t>
      </w:r>
    </w:p>
    <w:p w14:paraId="000FBE09" w14:textId="77777777" w:rsidR="00C728EA" w:rsidRDefault="0060342E">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Whether there are new opportunities to provide outreach activities to the community, and;</w:t>
      </w:r>
    </w:p>
    <w:p w14:paraId="000FBE0A" w14:textId="77777777" w:rsidR="00C728EA" w:rsidRDefault="0060342E">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Whether additional information is needed from the research community to assess the extent to which outreach materials are used and outreach activities take place.</w:t>
      </w:r>
    </w:p>
    <w:p w14:paraId="000FBE0B" w14:textId="77777777" w:rsidR="00C728EA" w:rsidRDefault="0060342E">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Provide a copy of the evaluation to the </w:t>
      </w:r>
      <w:r>
        <w:rPr>
          <w:rFonts w:ascii="Arial" w:eastAsia="Arial" w:hAnsi="Arial" w:cs="Arial"/>
          <w:color w:val="000000"/>
          <w:u w:val="single"/>
        </w:rPr>
        <w:t>IO/DIO</w:t>
      </w:r>
      <w:r>
        <w:rPr>
          <w:rFonts w:ascii="Arial" w:eastAsia="Arial" w:hAnsi="Arial" w:cs="Arial"/>
          <w:color w:val="000000"/>
        </w:rPr>
        <w:t xml:space="preserve"> or designee.</w:t>
      </w:r>
    </w:p>
    <w:p w14:paraId="000FBE0C" w14:textId="77777777" w:rsidR="00C728EA" w:rsidRDefault="0060342E">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If the subject outreach program is not meeting organizational goals, work with the </w:t>
      </w:r>
      <w:r>
        <w:rPr>
          <w:rFonts w:ascii="Arial" w:eastAsia="Arial" w:hAnsi="Arial" w:cs="Arial"/>
          <w:color w:val="000000"/>
          <w:u w:val="single"/>
        </w:rPr>
        <w:t>IO/OO</w:t>
      </w:r>
      <w:r>
        <w:rPr>
          <w:rFonts w:ascii="Arial" w:eastAsia="Arial" w:hAnsi="Arial" w:cs="Arial"/>
          <w:color w:val="000000"/>
        </w:rPr>
        <w:t xml:space="preserve"> or designee to modify the plan. Modifications may include, but are not limited to:</w:t>
      </w:r>
    </w:p>
    <w:p w14:paraId="000FBE0D" w14:textId="77777777" w:rsidR="00C728EA" w:rsidRDefault="0060342E">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Modifying existing outreach materials;</w:t>
      </w:r>
    </w:p>
    <w:p w14:paraId="000FBE0E" w14:textId="77777777" w:rsidR="00C728EA" w:rsidRDefault="0060342E">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Developing new materials;</w:t>
      </w:r>
    </w:p>
    <w:p w14:paraId="000FBE0F" w14:textId="77777777" w:rsidR="00C728EA" w:rsidRDefault="0060342E">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Surveying the research community to identify and participate in additional outreach opportunities, and;</w:t>
      </w:r>
    </w:p>
    <w:p w14:paraId="000FBE10" w14:textId="77777777" w:rsidR="00C728EA" w:rsidRDefault="0060342E">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lastRenderedPageBreak/>
        <w:t>Working directly with community organizations to identify and participate in additional outreach opportunities.</w:t>
      </w:r>
    </w:p>
    <w:p w14:paraId="000FBE11"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F898A6"/>
        </w:rPr>
      </w:pPr>
      <w:r w:rsidRPr="0060342E">
        <w:rPr>
          <w:rFonts w:ascii="Arial" w:eastAsia="Arial" w:hAnsi="Arial" w:cs="Arial"/>
          <w:color w:val="FF0000"/>
        </w:rPr>
        <w:t xml:space="preserve">Check whether each member of a Veterans Administration (VA) IRB or Veterans Administration (VA) representative has been a member longer than 2 years, and if so, send the member HRP-560 - LETTER - IRB Member Appointment. </w:t>
      </w:r>
    </w:p>
    <w:p w14:paraId="000FBE12"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Review HRP-080 - SOP - IRB Formation and Registration to determine if IRB registration requires updating.</w:t>
      </w:r>
      <w:r>
        <w:rPr>
          <w:rFonts w:ascii="Arial" w:eastAsia="Arial" w:hAnsi="Arial" w:cs="Arial"/>
          <w:color w:val="000000"/>
          <w:vertAlign w:val="superscript"/>
        </w:rPr>
        <w:footnoteReference w:id="1"/>
      </w:r>
    </w:p>
    <w:p w14:paraId="000FBE13" w14:textId="77777777" w:rsidR="00C728EA" w:rsidRDefault="0060342E">
      <w:pPr>
        <w:numPr>
          <w:ilvl w:val="1"/>
          <w:numId w:val="1"/>
        </w:numPr>
        <w:pBdr>
          <w:top w:val="nil"/>
          <w:left w:val="nil"/>
          <w:bottom w:val="nil"/>
          <w:right w:val="nil"/>
          <w:between w:val="nil"/>
        </w:pBdr>
        <w:spacing w:before="20" w:after="20" w:line="240" w:lineRule="auto"/>
      </w:pPr>
      <w:r>
        <w:rPr>
          <w:rFonts w:ascii="Arial" w:eastAsia="Arial" w:hAnsi="Arial" w:cs="Arial"/>
          <w:color w:val="000000"/>
        </w:rPr>
        <w:t xml:space="preserve">Check when the last time the </w:t>
      </w:r>
      <w:proofErr w:type="spellStart"/>
      <w:r>
        <w:rPr>
          <w:rFonts w:ascii="Arial" w:eastAsia="Arial" w:hAnsi="Arial" w:cs="Arial"/>
          <w:color w:val="000000"/>
        </w:rPr>
        <w:t>federalwide</w:t>
      </w:r>
      <w:proofErr w:type="spellEnd"/>
      <w:r>
        <w:rPr>
          <w:rFonts w:ascii="Arial" w:eastAsia="Arial" w:hAnsi="Arial" w:cs="Arial"/>
          <w:color w:val="000000"/>
        </w:rPr>
        <w:t xml:space="preserve"> assurance (FWA) was updated or renewed. If more than 2 years, update/renew the </w:t>
      </w:r>
      <w:proofErr w:type="spellStart"/>
      <w:r>
        <w:rPr>
          <w:rFonts w:ascii="Arial" w:eastAsia="Arial" w:hAnsi="Arial" w:cs="Arial"/>
          <w:color w:val="000000"/>
        </w:rPr>
        <w:t>federalwide</w:t>
      </w:r>
      <w:proofErr w:type="spellEnd"/>
      <w:r>
        <w:rPr>
          <w:rFonts w:ascii="Arial" w:eastAsia="Arial" w:hAnsi="Arial" w:cs="Arial"/>
          <w:color w:val="000000"/>
        </w:rPr>
        <w:t xml:space="preserve"> assurance (FWA).</w:t>
      </w:r>
      <w:r>
        <w:rPr>
          <w:rFonts w:ascii="Arial" w:eastAsia="Arial" w:hAnsi="Arial" w:cs="Arial"/>
          <w:color w:val="000000"/>
          <w:vertAlign w:val="superscript"/>
        </w:rPr>
        <w:footnoteReference w:id="2"/>
      </w:r>
    </w:p>
    <w:p w14:paraId="000FBE14" w14:textId="77777777" w:rsidR="00C728EA" w:rsidRDefault="0060342E">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MATERIALS</w:t>
      </w:r>
    </w:p>
    <w:p w14:paraId="000FBE15"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HRP-080 - SOP - IRB Formation and Registration </w:t>
      </w:r>
    </w:p>
    <w:p w14:paraId="000FBE16"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HRP-104 - BROCHURE - Should I Take Part in Research </w:t>
      </w:r>
    </w:p>
    <w:p w14:paraId="000FBE17"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HRP-304 - WORKSHEET - IRB Composition</w:t>
      </w:r>
    </w:p>
    <w:p w14:paraId="000FBE18"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HRP-326 - WORKSHEET- Performance Evaluation for IRB Chairs</w:t>
      </w:r>
    </w:p>
    <w:p w14:paraId="000FBE19"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HRP-327 - WORKSHEET - Performance Evaluation for IRB Members</w:t>
      </w:r>
    </w:p>
    <w:p w14:paraId="000FBE1A"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HRP-328 - WORKSHEET - Performance Evaluation Criteria for IRB Staff</w:t>
      </w:r>
    </w:p>
    <w:p w14:paraId="000FBE1B"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F898A6"/>
        </w:rPr>
      </w:pPr>
      <w:r w:rsidRPr="0060342E">
        <w:rPr>
          <w:rFonts w:ascii="Arial" w:eastAsia="Arial" w:hAnsi="Arial" w:cs="Arial"/>
          <w:color w:val="FF0000"/>
        </w:rPr>
        <w:t xml:space="preserve">HRP-560 - LETTER - IRB Member Appointment </w:t>
      </w:r>
    </w:p>
    <w:p w14:paraId="000FBE1C"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HRP-562 - LETTER - IRB Member Appreciation </w:t>
      </w:r>
    </w:p>
    <w:p w14:paraId="000FBE1D" w14:textId="77777777" w:rsidR="00C728EA" w:rsidRDefault="0060342E">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REFERENCES</w:t>
      </w:r>
    </w:p>
    <w:p w14:paraId="000FBE1E" w14:textId="77777777" w:rsidR="00C728EA" w:rsidRDefault="0060342E">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AAHRPP elements I.1.A, I-2, I.4.B, II.1.A-D</w:t>
      </w:r>
    </w:p>
    <w:sectPr w:rsidR="00C728EA">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FDAAC" w14:textId="77777777" w:rsidR="00D862E4" w:rsidRDefault="00D862E4">
      <w:pPr>
        <w:spacing w:after="0" w:line="240" w:lineRule="auto"/>
      </w:pPr>
      <w:r>
        <w:separator/>
      </w:r>
    </w:p>
  </w:endnote>
  <w:endnote w:type="continuationSeparator" w:id="0">
    <w:p w14:paraId="574B51B7" w14:textId="77777777" w:rsidR="00D862E4" w:rsidRDefault="00D86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813D" w14:textId="77777777" w:rsidR="000B5F5A" w:rsidRDefault="000B5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FBE21" w14:textId="203F2B16" w:rsidR="00C728EA" w:rsidRDefault="0060342E">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3</w:t>
    </w:r>
    <w:r>
      <w:rPr>
        <w:b/>
        <w:color w:val="000000"/>
      </w:rPr>
      <w:fldChar w:fldCharType="end"/>
    </w:r>
  </w:p>
  <w:p w14:paraId="000FBE22" w14:textId="77777777" w:rsidR="00C728EA" w:rsidRDefault="00C728EA">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FBE25" w14:textId="542D6B68" w:rsidR="00C728EA" w:rsidRDefault="0060342E">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000FBE26" w14:textId="77777777" w:rsidR="00C728EA" w:rsidRDefault="00C728EA">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3E089" w14:textId="77777777" w:rsidR="00D862E4" w:rsidRDefault="00D862E4">
      <w:pPr>
        <w:spacing w:after="0" w:line="240" w:lineRule="auto"/>
      </w:pPr>
      <w:r>
        <w:separator/>
      </w:r>
    </w:p>
  </w:footnote>
  <w:footnote w:type="continuationSeparator" w:id="0">
    <w:p w14:paraId="161D93B0" w14:textId="77777777" w:rsidR="00D862E4" w:rsidRDefault="00D862E4">
      <w:pPr>
        <w:spacing w:after="0" w:line="240" w:lineRule="auto"/>
      </w:pPr>
      <w:r>
        <w:continuationSeparator/>
      </w:r>
    </w:p>
  </w:footnote>
  <w:footnote w:id="1">
    <w:p w14:paraId="000FBE29" w14:textId="77777777" w:rsidR="00C728EA" w:rsidRDefault="0060342E">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See </w:t>
      </w:r>
      <w:hyperlink r:id="rId1">
        <w:r>
          <w:rPr>
            <w:rFonts w:ascii="Arial" w:eastAsia="Arial" w:hAnsi="Arial" w:cs="Arial"/>
            <w:color w:val="0000FF"/>
            <w:sz w:val="18"/>
            <w:szCs w:val="18"/>
            <w:u w:val="single"/>
          </w:rPr>
          <w:t>http://www.hhs.gov/ohrp/assurances/</w:t>
        </w:r>
      </w:hyperlink>
      <w:r>
        <w:rPr>
          <w:rFonts w:ascii="Arial" w:eastAsia="Arial" w:hAnsi="Arial" w:cs="Arial"/>
          <w:color w:val="000000"/>
          <w:sz w:val="18"/>
          <w:szCs w:val="18"/>
        </w:rPr>
        <w:t xml:space="preserve">. Use the Web site: </w:t>
      </w:r>
      <w:hyperlink r:id="rId2">
        <w:r>
          <w:rPr>
            <w:rFonts w:ascii="Arial" w:eastAsia="Arial" w:hAnsi="Arial" w:cs="Arial"/>
            <w:color w:val="0000FF"/>
            <w:sz w:val="18"/>
            <w:szCs w:val="18"/>
            <w:u w:val="single"/>
          </w:rPr>
          <w:t>http://ohrp.cit.nih.gov/efile/</w:t>
        </w:r>
      </w:hyperlink>
      <w:r>
        <w:rPr>
          <w:rFonts w:ascii="Arial" w:eastAsia="Arial" w:hAnsi="Arial" w:cs="Arial"/>
          <w:color w:val="000000"/>
          <w:sz w:val="18"/>
          <w:szCs w:val="18"/>
        </w:rPr>
        <w:t>.</w:t>
      </w:r>
    </w:p>
  </w:footnote>
  <w:footnote w:id="2">
    <w:p w14:paraId="000FBE2A" w14:textId="77777777" w:rsidR="00C728EA" w:rsidRDefault="0060342E">
      <w:pPr>
        <w:pBdr>
          <w:top w:val="nil"/>
          <w:left w:val="nil"/>
          <w:bottom w:val="nil"/>
          <w:right w:val="nil"/>
          <w:between w:val="nil"/>
        </w:pBdr>
        <w:spacing w:after="0" w:line="240" w:lineRule="auto"/>
        <w:rPr>
          <w:rFonts w:ascii="Arial" w:eastAsia="Arial" w:hAnsi="Arial" w:cs="Arial"/>
          <w:color w:val="000000"/>
          <w:sz w:val="20"/>
          <w:szCs w:val="20"/>
        </w:rPr>
      </w:pPr>
      <w:r>
        <w:rPr>
          <w:rStyle w:val="FootnoteReference"/>
        </w:rPr>
        <w:footnoteRef/>
      </w:r>
      <w:r>
        <w:rPr>
          <w:rFonts w:ascii="Arial" w:eastAsia="Arial" w:hAnsi="Arial" w:cs="Arial"/>
          <w:color w:val="000000"/>
          <w:sz w:val="18"/>
          <w:szCs w:val="18"/>
        </w:rPr>
        <w:t xml:space="preserve"> See </w:t>
      </w:r>
      <w:hyperlink r:id="rId3">
        <w:r>
          <w:rPr>
            <w:rFonts w:ascii="Arial" w:eastAsia="Arial" w:hAnsi="Arial" w:cs="Arial"/>
            <w:color w:val="0000FF"/>
            <w:sz w:val="18"/>
            <w:szCs w:val="18"/>
            <w:u w:val="single"/>
          </w:rPr>
          <w:t>http://www.hhs.gov/ohrp/assurances/</w:t>
        </w:r>
      </w:hyperlink>
      <w:r>
        <w:rPr>
          <w:rFonts w:ascii="Arial" w:eastAsia="Arial" w:hAnsi="Arial" w:cs="Arial"/>
          <w:color w:val="000000"/>
          <w:sz w:val="18"/>
          <w:szCs w:val="18"/>
        </w:rPr>
        <w:t xml:space="preserve">. Use the Web site: </w:t>
      </w:r>
      <w:hyperlink r:id="rId4">
        <w:r>
          <w:rPr>
            <w:rFonts w:ascii="Arial" w:eastAsia="Arial" w:hAnsi="Arial" w:cs="Arial"/>
            <w:color w:val="0000FF"/>
            <w:sz w:val="18"/>
            <w:szCs w:val="18"/>
            <w:u w:val="single"/>
          </w:rPr>
          <w:t>http://ohrp.cit.nih.gov/efile/</w:t>
        </w:r>
      </w:hyperlink>
      <w:r>
        <w:rPr>
          <w:rFonts w:ascii="Arial" w:eastAsia="Arial" w:hAnsi="Arial" w:cs="Arial"/>
          <w:color w:val="000000"/>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6170B" w14:textId="77777777" w:rsidR="000B5F5A" w:rsidRDefault="000B5F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FBE1F" w14:textId="77777777" w:rsidR="00C728EA" w:rsidRDefault="00C728EA">
    <w:pPr>
      <w:pBdr>
        <w:top w:val="nil"/>
        <w:left w:val="nil"/>
        <w:bottom w:val="nil"/>
        <w:right w:val="nil"/>
        <w:between w:val="nil"/>
      </w:pBdr>
      <w:tabs>
        <w:tab w:val="center" w:pos="4680"/>
        <w:tab w:val="right" w:pos="9360"/>
      </w:tabs>
      <w:spacing w:after="0" w:line="240" w:lineRule="auto"/>
      <w:jc w:val="center"/>
      <w:rPr>
        <w:color w:val="000000"/>
      </w:rPr>
    </w:pPr>
  </w:p>
  <w:p w14:paraId="000FBE20" w14:textId="77777777" w:rsidR="00C728EA" w:rsidRDefault="00C728EA">
    <w:pPr>
      <w:pBdr>
        <w:top w:val="nil"/>
        <w:left w:val="nil"/>
        <w:bottom w:val="nil"/>
        <w:right w:val="nil"/>
        <w:between w:val="nil"/>
      </w:pBdr>
      <w:tabs>
        <w:tab w:val="center" w:pos="4680"/>
        <w:tab w:val="right" w:pos="9360"/>
      </w:tabs>
      <w:spacing w:after="0" w:line="240" w:lineRule="auto"/>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FBE23" w14:textId="77777777" w:rsidR="00C728EA" w:rsidRDefault="0060342E">
    <w:pPr>
      <w:tabs>
        <w:tab w:val="center" w:pos="4680"/>
        <w:tab w:val="right" w:pos="9360"/>
      </w:tabs>
      <w:spacing w:after="0" w:line="240" w:lineRule="auto"/>
      <w:jc w:val="center"/>
      <w:rPr>
        <w:color w:val="000000"/>
      </w:rPr>
    </w:pPr>
    <w:r>
      <w:rPr>
        <w:noProof/>
      </w:rPr>
      <w:drawing>
        <wp:inline distT="0" distB="0" distL="0" distR="0" wp14:anchorId="000FBE27" wp14:editId="65D75F3D">
          <wp:extent cx="3257378" cy="402263"/>
          <wp:effectExtent l="0" t="0" r="635" b="0"/>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000FBE24" w14:textId="77777777" w:rsidR="00C728EA" w:rsidRDefault="00C728EA">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341EC"/>
    <w:multiLevelType w:val="multilevel"/>
    <w:tmpl w:val="58EA6624"/>
    <w:lvl w:ilvl="0">
      <w:start w:val="1"/>
      <w:numFmt w:val="decimal"/>
      <w:pStyle w:val="SOPLevel1"/>
      <w:lvlText w:val="%1."/>
      <w:lvlJc w:val="left"/>
      <w:pPr>
        <w:tabs>
          <w:tab w:val="num" w:pos="720"/>
        </w:tabs>
        <w:ind w:left="720" w:hanging="720"/>
      </w:pPr>
    </w:lvl>
    <w:lvl w:ilvl="1">
      <w:start w:val="1"/>
      <w:numFmt w:val="decimal"/>
      <w:pStyle w:val="SOPLevel2"/>
      <w:lvlText w:val="%2."/>
      <w:lvlJc w:val="left"/>
      <w:pPr>
        <w:tabs>
          <w:tab w:val="num" w:pos="1440"/>
        </w:tabs>
        <w:ind w:left="1440" w:hanging="720"/>
      </w:pPr>
    </w:lvl>
    <w:lvl w:ilvl="2">
      <w:start w:val="1"/>
      <w:numFmt w:val="decimal"/>
      <w:pStyle w:val="SOPLevel3"/>
      <w:lvlText w:val="%3."/>
      <w:lvlJc w:val="left"/>
      <w:pPr>
        <w:tabs>
          <w:tab w:val="num" w:pos="2160"/>
        </w:tabs>
        <w:ind w:left="2160" w:hanging="720"/>
      </w:pPr>
    </w:lvl>
    <w:lvl w:ilvl="3">
      <w:start w:val="1"/>
      <w:numFmt w:val="decimal"/>
      <w:pStyle w:val="SOPLevel4"/>
      <w:lvlText w:val="%4."/>
      <w:lvlJc w:val="left"/>
      <w:pPr>
        <w:tabs>
          <w:tab w:val="num" w:pos="2880"/>
        </w:tabs>
        <w:ind w:left="2880" w:hanging="720"/>
      </w:pPr>
    </w:lvl>
    <w:lvl w:ilvl="4">
      <w:start w:val="1"/>
      <w:numFmt w:val="decimal"/>
      <w:pStyle w:val="SOPLevel5"/>
      <w:lvlText w:val="%5."/>
      <w:lvlJc w:val="left"/>
      <w:pPr>
        <w:tabs>
          <w:tab w:val="num" w:pos="3600"/>
        </w:tabs>
        <w:ind w:left="3600" w:hanging="720"/>
      </w:pPr>
    </w:lvl>
    <w:lvl w:ilvl="5">
      <w:start w:val="1"/>
      <w:numFmt w:val="decimal"/>
      <w:pStyle w:val="SOPLeve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6F26490"/>
    <w:multiLevelType w:val="multilevel"/>
    <w:tmpl w:val="4B78C672"/>
    <w:lvl w:ilvl="0">
      <w:start w:val="1"/>
      <w:numFmt w:val="decimal"/>
      <w:lvlText w:val="%1"/>
      <w:lvlJc w:val="left"/>
      <w:pPr>
        <w:ind w:left="360" w:hanging="360"/>
      </w:pPr>
    </w:lvl>
    <w:lvl w:ilvl="1">
      <w:start w:val="1"/>
      <w:numFmt w:val="decimal"/>
      <w:lvlText w:val="%1.%2"/>
      <w:lvlJc w:val="left"/>
      <w:pPr>
        <w:ind w:left="576" w:hanging="216"/>
      </w:pPr>
      <w:rPr>
        <w:b w:val="0"/>
        <w:i w:val="0"/>
        <w:color w:val="000000" w:themeColor="text1"/>
        <w:sz w:val="22"/>
        <w:szCs w:val="22"/>
      </w:rPr>
    </w:lvl>
    <w:lvl w:ilvl="2">
      <w:start w:val="1"/>
      <w:numFmt w:val="decimal"/>
      <w:lvlText w:val="%1.%2.%3"/>
      <w:lvlJc w:val="left"/>
      <w:pPr>
        <w:ind w:left="1206" w:firstLine="144"/>
      </w:pPr>
      <w:rPr>
        <w:b w:val="0"/>
        <w:i w:val="0"/>
        <w:sz w:val="22"/>
        <w:szCs w:val="22"/>
      </w:rPr>
    </w:lvl>
    <w:lvl w:ilvl="3">
      <w:start w:val="1"/>
      <w:numFmt w:val="decimal"/>
      <w:lvlText w:val="%1.%2.%3.%4"/>
      <w:lvlJc w:val="left"/>
      <w:pPr>
        <w:ind w:left="1008" w:firstLine="720"/>
      </w:pPr>
      <w:rPr>
        <w:b w:val="0"/>
        <w:i w:val="0"/>
        <w:strike w:val="0"/>
        <w:sz w:val="22"/>
        <w:szCs w:val="22"/>
        <w:vertAlign w:val="baseline"/>
      </w:rPr>
    </w:lvl>
    <w:lvl w:ilvl="4">
      <w:start w:val="1"/>
      <w:numFmt w:val="decimal"/>
      <w:lvlText w:val="%1.%2.%3.%4.%5"/>
      <w:lvlJc w:val="left"/>
      <w:pPr>
        <w:ind w:left="1224" w:firstLine="1512"/>
      </w:pPr>
    </w:lvl>
    <w:lvl w:ilvl="5">
      <w:start w:val="1"/>
      <w:numFmt w:val="decimal"/>
      <w:lvlText w:val="%1.%2.%3.%4.%5.%6"/>
      <w:lvlJc w:val="left"/>
      <w:pPr>
        <w:ind w:left="1440" w:firstLine="252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51539514">
    <w:abstractNumId w:val="1"/>
  </w:num>
  <w:num w:numId="2" w16cid:durableId="1778215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8EA"/>
    <w:rsid w:val="000B5F5A"/>
    <w:rsid w:val="002C00AE"/>
    <w:rsid w:val="003037BD"/>
    <w:rsid w:val="0060342E"/>
    <w:rsid w:val="00643081"/>
    <w:rsid w:val="00B148D5"/>
    <w:rsid w:val="00C728EA"/>
    <w:rsid w:val="00D86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FBDDA"/>
  <w15:docId w15:val="{DF730FD0-4556-44DF-9679-CDAD21E0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paragraph" w:customStyle="1" w:styleId="SOPLevel1">
    <w:name w:val="SOP Level 1"/>
    <w:basedOn w:val="Normal"/>
    <w:pPr>
      <w:numPr>
        <w:numId w:val="2"/>
      </w:numPr>
      <w:spacing w:before="40" w:after="40" w:line="240" w:lineRule="auto"/>
    </w:pPr>
    <w:rPr>
      <w:rFonts w:ascii="Arial" w:eastAsia="Times New Roman" w:hAnsi="Arial" w:cs="Tahoma"/>
      <w:b/>
      <w:sz w:val="20"/>
      <w:szCs w:val="24"/>
    </w:rPr>
  </w:style>
  <w:style w:type="paragraph" w:customStyle="1" w:styleId="SOPLevel2">
    <w:name w:val="SOP Level 2"/>
    <w:basedOn w:val="SOPLevel1"/>
    <w:pPr>
      <w:numPr>
        <w:ilvl w:val="1"/>
      </w:numPr>
      <w:spacing w:before="20" w:after="20"/>
      <w:ind w:left="936" w:hanging="576"/>
    </w:pPr>
    <w:rPr>
      <w:b w:val="0"/>
    </w:rPr>
  </w:style>
  <w:style w:type="paragraph" w:customStyle="1" w:styleId="SOPLevel3">
    <w:name w:val="SOP Level 3"/>
    <w:basedOn w:val="SOPLevel2"/>
    <w:pPr>
      <w:numPr>
        <w:ilvl w:val="2"/>
      </w:numPr>
      <w:tabs>
        <w:tab w:val="clear" w:pos="2160"/>
        <w:tab w:val="num" w:pos="1728"/>
      </w:tabs>
      <w:ind w:left="1728" w:hanging="792"/>
    </w:pPr>
  </w:style>
  <w:style w:type="paragraph" w:customStyle="1" w:styleId="SOPLevel4">
    <w:name w:val="SOP Level 4"/>
    <w:basedOn w:val="SOPLevel3"/>
    <w:pPr>
      <w:numPr>
        <w:ilvl w:val="3"/>
      </w:numPr>
      <w:ind w:left="2736" w:hanging="1008"/>
    </w:pPr>
  </w:style>
  <w:style w:type="paragraph" w:customStyle="1" w:styleId="SOPLevel5">
    <w:name w:val="SOP Level 5"/>
    <w:basedOn w:val="SOPLevel4"/>
    <w:pPr>
      <w:numPr>
        <w:ilvl w:val="4"/>
      </w:numPr>
      <w:ind w:left="3960" w:hanging="1224"/>
    </w:pPr>
  </w:style>
  <w:style w:type="paragraph" w:customStyle="1" w:styleId="SOPLevel6">
    <w:name w:val="SOP Level 6"/>
    <w:basedOn w:val="SOPLevel5"/>
    <w:pPr>
      <w:numPr>
        <w:ilvl w:val="5"/>
      </w:numPr>
      <w:ind w:left="5400" w:hanging="1440"/>
    </w:pPr>
  </w:style>
  <w:style w:type="character" w:styleId="PlaceholderText">
    <w:name w:val="Placeholder Text"/>
    <w:basedOn w:val="DefaultParagraphFont"/>
    <w:uiPriority w:val="99"/>
    <w:semiHidden/>
    <w:rPr>
      <w:color w:val="808080"/>
    </w:rPr>
  </w:style>
  <w:style w:type="character" w:styleId="Mention">
    <w:name w:val="Mention"/>
    <w:basedOn w:val="DefaultParagraphFont"/>
    <w:uiPriority w:val="99"/>
    <w:unhideWhenUsed/>
    <w:rPr>
      <w:color w:val="2B579A"/>
      <w:shd w:val="clear" w:color="auto" w:fill="E1DFDD"/>
    </w:rPr>
  </w:style>
  <w:style w:type="character" w:styleId="Hyperlink">
    <w:name w:val="Hyperlink"/>
    <w:semiHidden/>
    <w:rPr>
      <w:color w:val="0000FF"/>
      <w:u w:val="single"/>
    </w:rPr>
  </w:style>
  <w:style w:type="paragraph" w:styleId="FootnoteText">
    <w:name w:val="footnote text"/>
    <w:basedOn w:val="Normal"/>
    <w:link w:val="FootnoteTextChar"/>
    <w:pPr>
      <w:spacing w:after="0" w:line="240" w:lineRule="auto"/>
    </w:pPr>
    <w:rPr>
      <w:rFonts w:ascii="Times New Roman" w:eastAsia="Times New Roman" w:hAnsi="Times New Roman" w:cs="Times New Roman"/>
      <w:sz w:val="20"/>
      <w:szCs w:val="24"/>
    </w:rPr>
  </w:style>
  <w:style w:type="character" w:customStyle="1" w:styleId="FootnoteTextChar">
    <w:name w:val="Footnote Text Char"/>
    <w:basedOn w:val="DefaultParagraphFont"/>
    <w:link w:val="FootnoteText"/>
    <w:rPr>
      <w:rFonts w:ascii="Times New Roman" w:eastAsia="Times New Roman" w:hAnsi="Times New Roman" w:cs="Times New Roman"/>
      <w:sz w:val="20"/>
      <w:szCs w:val="24"/>
    </w:rPr>
  </w:style>
  <w:style w:type="character" w:styleId="FootnoteReference">
    <w:name w:val="footnote reference"/>
    <w:semiHidden/>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54F72" w:themeColor="followedHyperlink"/>
      <w:u w:val="single"/>
    </w:rPr>
  </w:style>
  <w:style w:type="paragraph" w:styleId="Revision">
    <w:name w:val="Revision"/>
    <w:hidden/>
    <w:uiPriority w:val="99"/>
    <w:semiHidden/>
    <w:pPr>
      <w:spacing w:after="0" w:line="240" w:lineRule="auto"/>
    </w:p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hhs.gov/ohrp/assurances/" TargetMode="External"/><Relationship Id="rId2" Type="http://schemas.openxmlformats.org/officeDocument/2006/relationships/hyperlink" Target="http://ohrp.cit.nih.gov/efile/" TargetMode="External"/><Relationship Id="rId1" Type="http://schemas.openxmlformats.org/officeDocument/2006/relationships/hyperlink" Target="http://www.hhs.gov/ohrp/assurances/" TargetMode="External"/><Relationship Id="rId4" Type="http://schemas.openxmlformats.org/officeDocument/2006/relationships/hyperlink" Target="http://ohrp.cit.nih.gov/efil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R5MJdbOOZjUPCOfbfryZTg7Jw==">CgMxLjA4AGonChRzdWdnZXN0Lnl2bThxcThudHF0YxIPTWFkZWxlbmEgRWlmZXJ0ciExUVljS3JXbkoxMlNHQmwyMW5CWkNERHNmZUJHTDkxNkM=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885</Words>
  <Characters>5050</Characters>
  <Application>Microsoft Office Word</Application>
  <DocSecurity>0</DocSecurity>
  <Lines>42</Lines>
  <Paragraphs>11</Paragraphs>
  <ScaleCrop>false</ScaleCrop>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2024-03-26T17:05:00Z</dcterms:created>
  <dcterms:modified xsi:type="dcterms:W3CDTF">2024-03-26T17:05:00Z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y fmtid="{D5CDD505-2E9C-101B-9397-08002B2CF9AE}" pid="3" name="GrammarlyDocumentId">
    <vt:lpwstr>6c291e25307ec4c98730e90a8e546166807f3e85b86d59810edcc0a1bfeebc06</vt:lpwstr>
  </property>
</Properties>
</file>