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9911" w14:textId="77777777" w:rsidR="00796FCD" w:rsidRPr="00B20ED3" w:rsidRDefault="00796FCD" w:rsidP="00796FC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2A36D661" w14:textId="77777777" w:rsidR="00796FCD" w:rsidRPr="00B20ED3" w:rsidRDefault="00796FCD" w:rsidP="00796FC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14CB105F" w14:textId="77777777" w:rsidR="00796FCD" w:rsidRPr="00B20ED3" w:rsidRDefault="00796FCD" w:rsidP="00796FC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4D3FCAC7" w14:textId="77777777" w:rsidR="00796FCD" w:rsidRPr="00B20ED3" w:rsidRDefault="00796FCD" w:rsidP="00796FCD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86"/>
        <w:gridCol w:w="1102"/>
        <w:gridCol w:w="1062"/>
      </w:tblGrid>
      <w:tr w:rsidR="00796FCD" w:rsidRPr="00B20ED3" w14:paraId="4837FC62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23530BF6" w14:textId="5F09313C" w:rsidR="00796FCD" w:rsidRPr="00B20ED3" w:rsidRDefault="001A6041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b/>
                <w:sz w:val="22"/>
                <w:szCs w:val="22"/>
              </w:rPr>
              <w:t>Doning</w:t>
            </w:r>
            <w:proofErr w:type="spellEnd"/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PPE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43FEA3C6" w14:textId="77777777" w:rsidR="00796FCD" w:rsidRPr="00B20ED3" w:rsidRDefault="00796FCD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1ADDC0BE" w14:textId="77777777" w:rsidR="00796FCD" w:rsidRPr="00B20ED3" w:rsidRDefault="00796FCD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796FCD" w:rsidRPr="00B20ED3" w14:paraId="63563D6C" w14:textId="77777777" w:rsidTr="00DE748B">
        <w:tc>
          <w:tcPr>
            <w:tcW w:w="8185" w:type="dxa"/>
          </w:tcPr>
          <w:p w14:paraId="26DA20C2" w14:textId="28205ED8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1. </w:t>
            </w:r>
            <w:r w:rsidR="001A6041" w:rsidRPr="001A6041">
              <w:rPr>
                <w:rFonts w:asciiTheme="minorHAnsi" w:hAnsiTheme="minorHAnsi"/>
                <w:sz w:val="22"/>
                <w:szCs w:val="22"/>
              </w:rPr>
              <w:t xml:space="preserve">Perform hand </w:t>
            </w:r>
            <w:r w:rsidR="00BC54B1">
              <w:rPr>
                <w:rFonts w:asciiTheme="minorHAnsi" w:hAnsiTheme="minorHAnsi"/>
                <w:sz w:val="22"/>
                <w:szCs w:val="22"/>
              </w:rPr>
              <w:t>washing (see check sheet 04)</w:t>
            </w:r>
          </w:p>
        </w:tc>
        <w:tc>
          <w:tcPr>
            <w:tcW w:w="1165" w:type="dxa"/>
          </w:tcPr>
          <w:p w14:paraId="19276E32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8BB4517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6E33AE02" w14:textId="77777777" w:rsidTr="00DE748B">
        <w:tc>
          <w:tcPr>
            <w:tcW w:w="8185" w:type="dxa"/>
          </w:tcPr>
          <w:p w14:paraId="7E7F4FAB" w14:textId="06C9F1D8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2. </w:t>
            </w:r>
            <w:r w:rsidR="001A6041" w:rsidRPr="001A6041">
              <w:rPr>
                <w:rFonts w:asciiTheme="minorHAnsi" w:hAnsiTheme="minorHAnsi"/>
                <w:sz w:val="22"/>
                <w:szCs w:val="22"/>
              </w:rPr>
              <w:t>Inspect PPE for damage or contamination before use</w:t>
            </w:r>
            <w:r w:rsidR="001A6041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7520417D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717D47AD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211CCAF6" w14:textId="77777777" w:rsidTr="00DE748B">
        <w:tc>
          <w:tcPr>
            <w:tcW w:w="8185" w:type="dxa"/>
          </w:tcPr>
          <w:p w14:paraId="3E428A21" w14:textId="0B594149" w:rsidR="001A6041" w:rsidRPr="001A6041" w:rsidRDefault="00796FCD" w:rsidP="001A6041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</w:t>
            </w:r>
            <w:r w:rsidR="001A6041">
              <w:rPr>
                <w:rFonts w:asciiTheme="minorHAnsi" w:hAnsiTheme="minorHAnsi"/>
                <w:sz w:val="22"/>
                <w:szCs w:val="22"/>
              </w:rPr>
              <w:t>a.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1A6041" w:rsidRPr="001A6041">
              <w:rPr>
                <w:rFonts w:asciiTheme="minorHAnsi" w:hAnsiTheme="minorHAnsi"/>
                <w:sz w:val="22"/>
                <w:szCs w:val="22"/>
              </w:rPr>
              <w:t>Put on gown or coverall</w:t>
            </w:r>
            <w:r w:rsidR="001A6041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19B9E836" w14:textId="7644F456" w:rsidR="001A6041" w:rsidRPr="001A6041" w:rsidRDefault="001A6041" w:rsidP="001A6041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b. </w:t>
            </w:r>
            <w:r w:rsidRPr="001A6041">
              <w:rPr>
                <w:rFonts w:asciiTheme="minorHAnsi" w:hAnsiTheme="minorHAnsi"/>
                <w:sz w:val="22"/>
                <w:szCs w:val="22"/>
              </w:rPr>
              <w:t>Fully cover torso from neck to knees, arms to end of wrists, and wrap around the back.</w:t>
            </w:r>
          </w:p>
          <w:p w14:paraId="4FA76DCC" w14:textId="64C564C4" w:rsidR="00796FCD" w:rsidRPr="00B20ED3" w:rsidRDefault="001A6041" w:rsidP="001A6041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c. </w:t>
            </w:r>
            <w:r w:rsidRPr="001A6041">
              <w:rPr>
                <w:rFonts w:asciiTheme="minorHAnsi" w:hAnsiTheme="minorHAnsi"/>
                <w:sz w:val="22"/>
                <w:szCs w:val="22"/>
              </w:rPr>
              <w:t>Fasten at the back of neck and waist.</w:t>
            </w:r>
          </w:p>
        </w:tc>
        <w:tc>
          <w:tcPr>
            <w:tcW w:w="1165" w:type="dxa"/>
          </w:tcPr>
          <w:p w14:paraId="652C1AAD" w14:textId="03B7A4A6" w:rsidR="00796FCD" w:rsidRPr="00B20ED3" w:rsidRDefault="001A6041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68084A71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74E5A0C4" w14:textId="77777777" w:rsidTr="00DE748B">
        <w:tc>
          <w:tcPr>
            <w:tcW w:w="8185" w:type="dxa"/>
          </w:tcPr>
          <w:p w14:paraId="3F92F976" w14:textId="59B6E2E9" w:rsidR="00796FCD" w:rsidRDefault="001A6041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4.a. </w:t>
            </w:r>
            <w:r w:rsidRPr="001A6041">
              <w:rPr>
                <w:rFonts w:asciiTheme="minorHAnsi" w:hAnsiTheme="minorHAnsi"/>
                <w:sz w:val="22"/>
                <w:szCs w:val="22"/>
              </w:rPr>
              <w:t>Put on mask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3FE43E6E" w14:textId="061FD01A" w:rsidR="001A6041" w:rsidRPr="001A6041" w:rsidRDefault="001A6041" w:rsidP="001A6041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b. </w:t>
            </w:r>
            <w:r w:rsidRPr="001A6041">
              <w:rPr>
                <w:rFonts w:asciiTheme="minorHAnsi" w:hAnsiTheme="minorHAnsi"/>
                <w:sz w:val="22"/>
                <w:szCs w:val="22"/>
              </w:rPr>
              <w:t xml:space="preserve">Secure ties or elastic bands at </w:t>
            </w:r>
            <w:r w:rsidR="003C3158">
              <w:rPr>
                <w:rFonts w:asciiTheme="minorHAnsi" w:hAnsiTheme="minorHAnsi"/>
                <w:sz w:val="22"/>
                <w:szCs w:val="22"/>
              </w:rPr>
              <w:t xml:space="preserve">the </w:t>
            </w:r>
            <w:r w:rsidRPr="001A6041">
              <w:rPr>
                <w:rFonts w:asciiTheme="minorHAnsi" w:hAnsiTheme="minorHAnsi"/>
                <w:sz w:val="22"/>
                <w:szCs w:val="22"/>
              </w:rPr>
              <w:t>middle of head and neck.</w:t>
            </w:r>
          </w:p>
          <w:p w14:paraId="323BE3D2" w14:textId="13FF9D37" w:rsidR="001A6041" w:rsidRPr="001A6041" w:rsidRDefault="001A6041" w:rsidP="001A6041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c. </w:t>
            </w:r>
            <w:r w:rsidRPr="001A6041">
              <w:rPr>
                <w:rFonts w:asciiTheme="minorHAnsi" w:hAnsiTheme="minorHAnsi"/>
                <w:sz w:val="22"/>
                <w:szCs w:val="22"/>
              </w:rPr>
              <w:t>Fit flexible band to nose bridge.</w:t>
            </w:r>
          </w:p>
          <w:p w14:paraId="68A30725" w14:textId="2DF30CB5" w:rsidR="001A6041" w:rsidRPr="00B20ED3" w:rsidRDefault="001A6041" w:rsidP="001A6041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d. </w:t>
            </w:r>
            <w:r w:rsidRPr="001A6041">
              <w:rPr>
                <w:rFonts w:asciiTheme="minorHAnsi" w:hAnsiTheme="minorHAnsi"/>
                <w:sz w:val="22"/>
                <w:szCs w:val="22"/>
              </w:rPr>
              <w:t>Fit snug to face and below chin.</w:t>
            </w:r>
          </w:p>
        </w:tc>
        <w:tc>
          <w:tcPr>
            <w:tcW w:w="1165" w:type="dxa"/>
          </w:tcPr>
          <w:p w14:paraId="51561718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6EC0C8D6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23698988" w14:textId="77777777" w:rsidTr="00DE748B">
        <w:tc>
          <w:tcPr>
            <w:tcW w:w="8185" w:type="dxa"/>
          </w:tcPr>
          <w:p w14:paraId="5A6FE904" w14:textId="28982EFA" w:rsidR="00796FCD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</w:t>
            </w:r>
            <w:r w:rsidR="001A6041">
              <w:rPr>
                <w:rFonts w:asciiTheme="minorHAnsi" w:hAnsiTheme="minorHAnsi"/>
                <w:sz w:val="22"/>
                <w:szCs w:val="22"/>
              </w:rPr>
              <w:t xml:space="preserve">a.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1A6041" w:rsidRPr="001A6041">
              <w:rPr>
                <w:rFonts w:asciiTheme="minorHAnsi" w:hAnsiTheme="minorHAnsi"/>
                <w:sz w:val="22"/>
                <w:szCs w:val="22"/>
              </w:rPr>
              <w:t>Put on goggles or face shield</w:t>
            </w:r>
            <w:r w:rsidR="001A6041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2855761E" w14:textId="3405E5A1" w:rsidR="001A6041" w:rsidRPr="00B20ED3" w:rsidRDefault="001A6041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b. </w:t>
            </w:r>
            <w:r w:rsidRPr="001A6041">
              <w:rPr>
                <w:rFonts w:asciiTheme="minorHAnsi" w:hAnsiTheme="minorHAnsi"/>
                <w:sz w:val="22"/>
                <w:szCs w:val="22"/>
              </w:rPr>
              <w:t>Place over face and eyes and adjust to fit.</w:t>
            </w:r>
          </w:p>
        </w:tc>
        <w:tc>
          <w:tcPr>
            <w:tcW w:w="1165" w:type="dxa"/>
          </w:tcPr>
          <w:p w14:paraId="71A11A90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C84F2F5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1403655E" w14:textId="77777777" w:rsidTr="00DE748B">
        <w:tc>
          <w:tcPr>
            <w:tcW w:w="8185" w:type="dxa"/>
          </w:tcPr>
          <w:p w14:paraId="44C41C64" w14:textId="7589DA19" w:rsidR="00796FCD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</w:t>
            </w:r>
            <w:r w:rsidR="001A6041">
              <w:rPr>
                <w:rFonts w:asciiTheme="minorHAnsi" w:hAnsiTheme="minorHAnsi"/>
                <w:sz w:val="22"/>
                <w:szCs w:val="22"/>
              </w:rPr>
              <w:t>a.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1A6041" w:rsidRPr="001A6041">
              <w:rPr>
                <w:rFonts w:asciiTheme="minorHAnsi" w:hAnsiTheme="minorHAnsi"/>
                <w:sz w:val="22"/>
                <w:szCs w:val="22"/>
              </w:rPr>
              <w:t>Put on gloves</w:t>
            </w:r>
            <w:r w:rsidR="001A6041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22CDE8CB" w14:textId="71A0BA03" w:rsidR="001A6041" w:rsidRPr="00B20ED3" w:rsidRDefault="001A6041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b. </w:t>
            </w:r>
            <w:r w:rsidRPr="001A6041">
              <w:rPr>
                <w:rFonts w:asciiTheme="minorHAnsi" w:hAnsiTheme="minorHAnsi"/>
                <w:sz w:val="22"/>
                <w:szCs w:val="22"/>
              </w:rPr>
              <w:t>Extend to cover wrist of gown.</w:t>
            </w:r>
          </w:p>
        </w:tc>
        <w:tc>
          <w:tcPr>
            <w:tcW w:w="1165" w:type="dxa"/>
          </w:tcPr>
          <w:p w14:paraId="50688B09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5AAC98F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373F36A5" w14:textId="77777777" w:rsidTr="00DE748B">
        <w:tc>
          <w:tcPr>
            <w:tcW w:w="8185" w:type="dxa"/>
          </w:tcPr>
          <w:p w14:paraId="615488A2" w14:textId="5FC86935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1A6041">
              <w:rPr>
                <w:rFonts w:asciiTheme="minorHAnsi" w:hAnsiTheme="minorHAnsi"/>
                <w:sz w:val="22"/>
                <w:szCs w:val="22"/>
              </w:rPr>
              <w:t>missing a step in the process</w:t>
            </w:r>
          </w:p>
        </w:tc>
        <w:tc>
          <w:tcPr>
            <w:tcW w:w="1165" w:type="dxa"/>
          </w:tcPr>
          <w:p w14:paraId="030AA59E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4A804E0D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796FCD" w:rsidRPr="00B20ED3" w14:paraId="20AD1B67" w14:textId="77777777" w:rsidTr="00DE748B">
        <w:tc>
          <w:tcPr>
            <w:tcW w:w="8185" w:type="dxa"/>
            <w:vAlign w:val="bottom"/>
          </w:tcPr>
          <w:p w14:paraId="0F203455" w14:textId="77777777" w:rsidR="00796FCD" w:rsidRPr="00B20ED3" w:rsidRDefault="00796FCD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618452EE" w14:textId="4480D988" w:rsidR="00796FCD" w:rsidRPr="00B20ED3" w:rsidRDefault="00796FCD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</w:t>
            </w:r>
            <w:r w:rsidR="001A6041">
              <w:rPr>
                <w:rFonts w:asciiTheme="minorHAnsi" w:hAnsiTheme="minorHAnsi"/>
                <w:sz w:val="22"/>
                <w:szCs w:val="22"/>
              </w:rPr>
              <w:t>8</w:t>
            </w:r>
          </w:p>
        </w:tc>
        <w:tc>
          <w:tcPr>
            <w:tcW w:w="1165" w:type="dxa"/>
          </w:tcPr>
          <w:p w14:paraId="2C6E5B30" w14:textId="77777777" w:rsidR="00796FCD" w:rsidRPr="00B20ED3" w:rsidRDefault="00796FCD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796FCD" w:rsidRPr="00B20ED3" w14:paraId="5BAD3FF2" w14:textId="77777777" w:rsidTr="00DE748B">
        <w:tc>
          <w:tcPr>
            <w:tcW w:w="8185" w:type="dxa"/>
          </w:tcPr>
          <w:p w14:paraId="2C010587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3E3DCDFB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413EA07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B05F232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5E295855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732E8B91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4D39F7CB" w14:textId="77777777" w:rsidR="00BB0E49" w:rsidRDefault="00BB0E49"/>
    <w:sectPr w:rsidR="00BB0E4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3885A" w14:textId="77777777" w:rsidR="00404BA8" w:rsidRDefault="00404BA8" w:rsidP="00796FCD">
      <w:r>
        <w:separator/>
      </w:r>
    </w:p>
  </w:endnote>
  <w:endnote w:type="continuationSeparator" w:id="0">
    <w:p w14:paraId="5640F489" w14:textId="77777777" w:rsidR="00404BA8" w:rsidRDefault="00404BA8" w:rsidP="00796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299FE" w14:textId="77777777" w:rsidR="00DC22AC" w:rsidRDefault="00DC22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A3DA0" w14:textId="69DC8093" w:rsidR="00796FCD" w:rsidRDefault="00DC22AC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52C16" w14:textId="77777777" w:rsidR="00DC22AC" w:rsidRDefault="00DC22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9C1FF" w14:textId="77777777" w:rsidR="00404BA8" w:rsidRDefault="00404BA8" w:rsidP="00796FCD">
      <w:r>
        <w:separator/>
      </w:r>
    </w:p>
  </w:footnote>
  <w:footnote w:type="continuationSeparator" w:id="0">
    <w:p w14:paraId="2FD26159" w14:textId="77777777" w:rsidR="00404BA8" w:rsidRDefault="00404BA8" w:rsidP="00796F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63842" w14:textId="77777777" w:rsidR="00DC22AC" w:rsidRDefault="00DC22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7E8DE" w14:textId="77777777" w:rsidR="00DC22AC" w:rsidRDefault="00DC22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0395" w14:textId="77777777" w:rsidR="00DC22AC" w:rsidRDefault="00DC22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5408C"/>
    <w:multiLevelType w:val="multilevel"/>
    <w:tmpl w:val="F59A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358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CD"/>
    <w:rsid w:val="0004361E"/>
    <w:rsid w:val="000617CC"/>
    <w:rsid w:val="001928FC"/>
    <w:rsid w:val="001A6041"/>
    <w:rsid w:val="00276999"/>
    <w:rsid w:val="002848EC"/>
    <w:rsid w:val="002A0A4D"/>
    <w:rsid w:val="002E3520"/>
    <w:rsid w:val="00375A78"/>
    <w:rsid w:val="003C3158"/>
    <w:rsid w:val="003F2914"/>
    <w:rsid w:val="00404BA8"/>
    <w:rsid w:val="00457F0D"/>
    <w:rsid w:val="00487D35"/>
    <w:rsid w:val="004A11CD"/>
    <w:rsid w:val="004B13D3"/>
    <w:rsid w:val="00517999"/>
    <w:rsid w:val="0067531C"/>
    <w:rsid w:val="006B2C8F"/>
    <w:rsid w:val="0075614C"/>
    <w:rsid w:val="00796FCD"/>
    <w:rsid w:val="007A6FF8"/>
    <w:rsid w:val="007D12DA"/>
    <w:rsid w:val="007F36F7"/>
    <w:rsid w:val="00846174"/>
    <w:rsid w:val="008B7493"/>
    <w:rsid w:val="008F4CD3"/>
    <w:rsid w:val="009E153D"/>
    <w:rsid w:val="00A07450"/>
    <w:rsid w:val="00A07461"/>
    <w:rsid w:val="00A76CF2"/>
    <w:rsid w:val="00BB0E49"/>
    <w:rsid w:val="00BC54B1"/>
    <w:rsid w:val="00BE426A"/>
    <w:rsid w:val="00C04EB9"/>
    <w:rsid w:val="00D064E4"/>
    <w:rsid w:val="00DC22AC"/>
    <w:rsid w:val="00DC68B9"/>
    <w:rsid w:val="00E02BD7"/>
    <w:rsid w:val="00EA5AA6"/>
    <w:rsid w:val="00EE4AFF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54A19"/>
  <w15:chartTrackingRefBased/>
  <w15:docId w15:val="{EA0B4991-26AA-414F-A633-6AB28510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F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6F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6FC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96F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6FCD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BB0E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87D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7D35"/>
  </w:style>
  <w:style w:type="character" w:customStyle="1" w:styleId="CommentTextChar">
    <w:name w:val="Comment Text Char"/>
    <w:basedOn w:val="DefaultParagraphFont"/>
    <w:link w:val="CommentText"/>
    <w:uiPriority w:val="99"/>
    <w:rsid w:val="00487D3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7D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7D35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3639D12A-57E1-4B40-B35D-92F2FF3D54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DD2317-E994-4C12-ADD1-2B5887E838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829F75-8D74-4D43-9C88-CA32E7785275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9</cp:revision>
  <dcterms:created xsi:type="dcterms:W3CDTF">2026-06-15T01:33:00Z</dcterms:created>
  <dcterms:modified xsi:type="dcterms:W3CDTF">2026-10-15T02:16:00Z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