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22556" w14:textId="2E01A00D" w:rsidR="00FC166F" w:rsidRPr="00B30BF2" w:rsidRDefault="00833C76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>Kahanov 2E Chapter 1 Quiz</w:t>
      </w:r>
      <w:r w:rsidR="00F227EF" w:rsidRPr="00B30BF2">
        <w:rPr>
          <w:rFonts w:cstheme="minorHAnsi"/>
          <w:color w:val="000000"/>
          <w:sz w:val="22"/>
          <w:szCs w:val="22"/>
        </w:rPr>
        <w:t xml:space="preserve"> Answers</w:t>
      </w:r>
    </w:p>
    <w:p w14:paraId="0F710A14" w14:textId="7E9C6C6A" w:rsidR="00FC166F" w:rsidRPr="00B30BF2" w:rsidRDefault="00FC166F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2A68896D" w14:textId="727F1068" w:rsidR="00036A6B" w:rsidRPr="00B30BF2" w:rsidRDefault="00043B3A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>Title: Chapter 1 Quiz</w:t>
      </w:r>
    </w:p>
    <w:p w14:paraId="78A56CF8" w14:textId="0AE05F7C" w:rsidR="00036A6B" w:rsidRPr="00B30BF2" w:rsidRDefault="00036A6B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>1.</w:t>
      </w:r>
      <w:r w:rsidR="00893F3A" w:rsidRPr="00B30BF2">
        <w:rPr>
          <w:rFonts w:cstheme="minorHAnsi"/>
          <w:color w:val="000000"/>
          <w:sz w:val="22"/>
          <w:szCs w:val="22"/>
        </w:rPr>
        <w:t xml:space="preserve"> </w:t>
      </w:r>
      <w:r w:rsidRPr="00B30BF2">
        <w:rPr>
          <w:rFonts w:cstheme="minorHAnsi"/>
          <w:color w:val="000000"/>
          <w:sz w:val="22"/>
          <w:szCs w:val="22"/>
        </w:rPr>
        <w:t>The National Athletic Trainers Association was formed in which year?</w:t>
      </w:r>
    </w:p>
    <w:p w14:paraId="1DBD2B0F" w14:textId="23BD276E" w:rsidR="00036A6B" w:rsidRPr="00B30BF2" w:rsidRDefault="00036A6B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>a. 1945</w:t>
      </w:r>
    </w:p>
    <w:p w14:paraId="7FE7A8DE" w14:textId="3B630440" w:rsidR="00036A6B" w:rsidRPr="00B30BF2" w:rsidRDefault="00036A6B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>b. 1953</w:t>
      </w:r>
    </w:p>
    <w:p w14:paraId="60A6E0E4" w14:textId="5782D486" w:rsidR="00036A6B" w:rsidRPr="00B30BF2" w:rsidRDefault="00036A6B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>*c. 1950</w:t>
      </w:r>
    </w:p>
    <w:p w14:paraId="511FEA5A" w14:textId="5DB0D3F5" w:rsidR="00036A6B" w:rsidRPr="00B30BF2" w:rsidRDefault="00036A6B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>d. 1960</w:t>
      </w:r>
    </w:p>
    <w:p w14:paraId="718A14F3" w14:textId="77777777" w:rsidR="00043B3A" w:rsidRPr="00B30BF2" w:rsidRDefault="00043B3A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63C03CF0" w14:textId="5952B539" w:rsidR="00036A6B" w:rsidRPr="00B30BF2" w:rsidRDefault="00043B3A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>Title: Chapter 1 Quiz</w:t>
      </w:r>
    </w:p>
    <w:p w14:paraId="3DD6FE08" w14:textId="26684F49" w:rsidR="00036A6B" w:rsidRPr="00B30BF2" w:rsidRDefault="00036A6B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 xml:space="preserve">2. Which of </w:t>
      </w:r>
      <w:r w:rsidR="00B64D44" w:rsidRPr="00B30BF2">
        <w:rPr>
          <w:rFonts w:cstheme="minorHAnsi"/>
          <w:color w:val="000000"/>
          <w:sz w:val="22"/>
          <w:szCs w:val="22"/>
        </w:rPr>
        <w:t>these</w:t>
      </w:r>
      <w:r w:rsidRPr="00B30BF2">
        <w:rPr>
          <w:rFonts w:cstheme="minorHAnsi"/>
          <w:color w:val="000000"/>
          <w:sz w:val="22"/>
          <w:szCs w:val="22"/>
        </w:rPr>
        <w:t xml:space="preserve"> organizations is responsible for the regulation of educational programs in athletic training?</w:t>
      </w:r>
    </w:p>
    <w:p w14:paraId="40280E2A" w14:textId="297BFC60" w:rsidR="00036A6B" w:rsidRPr="00B30BF2" w:rsidRDefault="00036A6B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>a.</w:t>
      </w:r>
      <w:r w:rsidR="00893F3A" w:rsidRPr="00B30BF2">
        <w:rPr>
          <w:rFonts w:cstheme="minorHAnsi"/>
          <w:color w:val="000000"/>
          <w:sz w:val="22"/>
          <w:szCs w:val="22"/>
        </w:rPr>
        <w:t xml:space="preserve"> </w:t>
      </w:r>
      <w:r w:rsidRPr="00B30BF2">
        <w:rPr>
          <w:rFonts w:cstheme="minorHAnsi"/>
          <w:color w:val="000000"/>
          <w:sz w:val="22"/>
          <w:szCs w:val="22"/>
        </w:rPr>
        <w:t>National Athletic Trainers Association</w:t>
      </w:r>
    </w:p>
    <w:p w14:paraId="0FAA003F" w14:textId="193B2121" w:rsidR="00036A6B" w:rsidRPr="00B30BF2" w:rsidRDefault="00036A6B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>b.</w:t>
      </w:r>
      <w:r w:rsidR="00893F3A" w:rsidRPr="00B30BF2">
        <w:rPr>
          <w:rFonts w:cstheme="minorHAnsi"/>
          <w:color w:val="000000"/>
          <w:sz w:val="22"/>
          <w:szCs w:val="22"/>
        </w:rPr>
        <w:t xml:space="preserve"> </w:t>
      </w:r>
      <w:r w:rsidRPr="00B30BF2">
        <w:rPr>
          <w:rFonts w:cstheme="minorHAnsi"/>
          <w:color w:val="000000"/>
          <w:sz w:val="22"/>
          <w:szCs w:val="22"/>
        </w:rPr>
        <w:t>Board of Certification</w:t>
      </w:r>
    </w:p>
    <w:p w14:paraId="15C71976" w14:textId="4DA0DE93" w:rsidR="00036A6B" w:rsidRPr="00B30BF2" w:rsidRDefault="00036A6B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 xml:space="preserve">c. </w:t>
      </w:r>
      <w:r w:rsidR="00EC49FA">
        <w:rPr>
          <w:rFonts w:cstheme="minorHAnsi"/>
          <w:color w:val="000000"/>
          <w:sz w:val="22"/>
          <w:szCs w:val="22"/>
        </w:rPr>
        <w:t xml:space="preserve">The </w:t>
      </w:r>
      <w:r w:rsidRPr="00B30BF2">
        <w:rPr>
          <w:rFonts w:cstheme="minorHAnsi"/>
          <w:color w:val="000000"/>
          <w:sz w:val="22"/>
          <w:szCs w:val="22"/>
        </w:rPr>
        <w:t>NATA Research and Education Foundation</w:t>
      </w:r>
    </w:p>
    <w:p w14:paraId="3F39D516" w14:textId="0C023123" w:rsidR="00036A6B" w:rsidRPr="00B30BF2" w:rsidRDefault="00C16D6A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>*</w:t>
      </w:r>
      <w:r w:rsidR="00036A6B" w:rsidRPr="00B30BF2">
        <w:rPr>
          <w:rFonts w:cstheme="minorHAnsi"/>
          <w:color w:val="000000"/>
          <w:sz w:val="22"/>
          <w:szCs w:val="22"/>
        </w:rPr>
        <w:t>d. Commission on Accreditation of Athletic Training Education</w:t>
      </w:r>
    </w:p>
    <w:p w14:paraId="4B23D359" w14:textId="63C03CFA" w:rsidR="00C16D6A" w:rsidRDefault="00C16D6A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37A923DB" w14:textId="79729E67" w:rsidR="00B52DF8" w:rsidRPr="00B30BF2" w:rsidRDefault="00B52DF8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>Type: MR</w:t>
      </w:r>
    </w:p>
    <w:p w14:paraId="54FF2ACA" w14:textId="77777777" w:rsidR="00043B3A" w:rsidRPr="00B30BF2" w:rsidRDefault="00043B3A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>Title: Chapter 1 Quiz</w:t>
      </w:r>
    </w:p>
    <w:p w14:paraId="052D71BC" w14:textId="69C16C7D" w:rsidR="007C680E" w:rsidRPr="00B30BF2" w:rsidRDefault="007C680E" w:rsidP="007C680E">
      <w:pPr>
        <w:spacing w:line="480" w:lineRule="auto"/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>3</w:t>
      </w:r>
      <w:r w:rsidRPr="00B30BF2">
        <w:rPr>
          <w:rFonts w:cstheme="minorHAnsi"/>
          <w:color w:val="000000"/>
          <w:sz w:val="22"/>
          <w:szCs w:val="22"/>
        </w:rPr>
        <w:t xml:space="preserve">. The BOC identifies </w:t>
      </w:r>
      <w:r>
        <w:rPr>
          <w:rFonts w:cstheme="minorHAnsi"/>
          <w:color w:val="000000"/>
          <w:sz w:val="22"/>
          <w:szCs w:val="22"/>
        </w:rPr>
        <w:t>five</w:t>
      </w:r>
      <w:r w:rsidRPr="00B30BF2">
        <w:rPr>
          <w:rFonts w:cstheme="minorHAnsi"/>
          <w:color w:val="000000"/>
          <w:sz w:val="22"/>
          <w:szCs w:val="22"/>
        </w:rPr>
        <w:t xml:space="preserve"> practice domains of athletic training. Name </w:t>
      </w:r>
      <w:r>
        <w:rPr>
          <w:rFonts w:cstheme="minorHAnsi"/>
          <w:color w:val="000000"/>
          <w:sz w:val="22"/>
          <w:szCs w:val="22"/>
        </w:rPr>
        <w:t>three</w:t>
      </w:r>
      <w:r w:rsidRPr="00B30BF2">
        <w:rPr>
          <w:rFonts w:cstheme="minorHAnsi"/>
          <w:color w:val="000000"/>
          <w:sz w:val="22"/>
          <w:szCs w:val="22"/>
        </w:rPr>
        <w:t xml:space="preserve"> of the </w:t>
      </w:r>
      <w:r>
        <w:rPr>
          <w:rFonts w:cstheme="minorHAnsi"/>
          <w:color w:val="000000"/>
          <w:sz w:val="22"/>
          <w:szCs w:val="22"/>
        </w:rPr>
        <w:t>five</w:t>
      </w:r>
      <w:r w:rsidRPr="00B30BF2">
        <w:rPr>
          <w:rFonts w:cstheme="minorHAnsi"/>
          <w:color w:val="000000"/>
          <w:sz w:val="22"/>
          <w:szCs w:val="22"/>
        </w:rPr>
        <w:t xml:space="preserve"> BOC practice domains?</w:t>
      </w:r>
    </w:p>
    <w:p w14:paraId="0CA1D2FF" w14:textId="5677F572" w:rsidR="0010062C" w:rsidRDefault="004D4DAD" w:rsidP="004D4DAD">
      <w:pPr>
        <w:pStyle w:val="ListParagraph"/>
        <w:spacing w:line="480" w:lineRule="auto"/>
        <w:ind w:left="0"/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 xml:space="preserve">a. </w:t>
      </w:r>
      <w:r w:rsidR="00820860" w:rsidRPr="00355C8F">
        <w:rPr>
          <w:rFonts w:cstheme="minorHAnsi"/>
          <w:color w:val="000000"/>
          <w:sz w:val="22"/>
          <w:szCs w:val="22"/>
        </w:rPr>
        <w:t>Risk Reduction, Wellness, and Health Literacy</w:t>
      </w:r>
    </w:p>
    <w:p w14:paraId="78444CB2" w14:textId="0ED7F9AB" w:rsidR="0010062C" w:rsidRDefault="00D12183" w:rsidP="004D4DAD">
      <w:pPr>
        <w:pStyle w:val="ListParagraph"/>
        <w:spacing w:line="480" w:lineRule="auto"/>
        <w:ind w:left="0"/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>*</w:t>
      </w:r>
      <w:r w:rsidR="004D4DAD">
        <w:rPr>
          <w:rFonts w:cstheme="minorHAnsi"/>
          <w:color w:val="000000"/>
          <w:sz w:val="22"/>
          <w:szCs w:val="22"/>
        </w:rPr>
        <w:t xml:space="preserve">b. </w:t>
      </w:r>
      <w:r w:rsidR="00820860" w:rsidRPr="00355C8F">
        <w:rPr>
          <w:rFonts w:cstheme="minorHAnsi"/>
          <w:color w:val="000000"/>
          <w:sz w:val="22"/>
          <w:szCs w:val="22"/>
        </w:rPr>
        <w:t>Assessment, Evaluation, and Diagnosis</w:t>
      </w:r>
    </w:p>
    <w:p w14:paraId="5F92F4CC" w14:textId="53100768" w:rsidR="0010062C" w:rsidRDefault="004D4DAD" w:rsidP="004D4DAD">
      <w:pPr>
        <w:pStyle w:val="ListParagraph"/>
        <w:spacing w:line="480" w:lineRule="auto"/>
        <w:ind w:left="0"/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 xml:space="preserve">c. </w:t>
      </w:r>
      <w:r w:rsidR="00820860" w:rsidRPr="00355C8F">
        <w:rPr>
          <w:rFonts w:cstheme="minorHAnsi"/>
          <w:color w:val="000000"/>
          <w:sz w:val="22"/>
          <w:szCs w:val="22"/>
        </w:rPr>
        <w:t>Critical Incident Management</w:t>
      </w:r>
    </w:p>
    <w:p w14:paraId="41811E91" w14:textId="28F8F753" w:rsidR="00820860" w:rsidRPr="00355C8F" w:rsidRDefault="002954D0" w:rsidP="004D4DAD">
      <w:pPr>
        <w:pStyle w:val="ListParagraph"/>
        <w:spacing w:line="480" w:lineRule="auto"/>
        <w:ind w:left="0"/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>*</w:t>
      </w:r>
      <w:r w:rsidR="004D4DAD">
        <w:rPr>
          <w:rFonts w:cstheme="minorHAnsi"/>
          <w:color w:val="000000"/>
          <w:sz w:val="22"/>
          <w:szCs w:val="22"/>
        </w:rPr>
        <w:t xml:space="preserve">d. </w:t>
      </w:r>
      <w:r w:rsidR="00820860" w:rsidRPr="00355C8F">
        <w:rPr>
          <w:rFonts w:cstheme="minorHAnsi"/>
          <w:color w:val="000000"/>
          <w:sz w:val="22"/>
          <w:szCs w:val="22"/>
        </w:rPr>
        <w:t>Therapeutic Intervention</w:t>
      </w:r>
    </w:p>
    <w:p w14:paraId="3E8F3E59" w14:textId="7234FD1F" w:rsidR="0010062C" w:rsidRDefault="002954D0" w:rsidP="004D4DAD">
      <w:pPr>
        <w:pStyle w:val="ListParagraph"/>
        <w:spacing w:line="480" w:lineRule="auto"/>
        <w:ind w:left="0"/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>*</w:t>
      </w:r>
      <w:r w:rsidR="004D4DAD">
        <w:rPr>
          <w:rFonts w:cstheme="minorHAnsi"/>
          <w:color w:val="000000"/>
          <w:sz w:val="22"/>
          <w:szCs w:val="22"/>
        </w:rPr>
        <w:t xml:space="preserve">e. </w:t>
      </w:r>
      <w:r w:rsidR="00820860" w:rsidRPr="00355C8F">
        <w:rPr>
          <w:rFonts w:cstheme="minorHAnsi"/>
          <w:color w:val="000000"/>
          <w:sz w:val="22"/>
          <w:szCs w:val="22"/>
        </w:rPr>
        <w:t>Health</w:t>
      </w:r>
      <w:r w:rsidR="00007BA4">
        <w:rPr>
          <w:rFonts w:cstheme="minorHAnsi"/>
          <w:color w:val="000000"/>
          <w:sz w:val="22"/>
          <w:szCs w:val="22"/>
        </w:rPr>
        <w:t xml:space="preserve"> C</w:t>
      </w:r>
      <w:r w:rsidR="00820860" w:rsidRPr="00355C8F">
        <w:rPr>
          <w:rFonts w:cstheme="minorHAnsi"/>
          <w:color w:val="000000"/>
          <w:sz w:val="22"/>
          <w:szCs w:val="22"/>
        </w:rPr>
        <w:t>are Administration and Professional Responsibility</w:t>
      </w:r>
    </w:p>
    <w:p w14:paraId="4B1ECA26" w14:textId="773DF090" w:rsidR="00C16D6A" w:rsidRPr="00B30BF2" w:rsidRDefault="00C16D6A" w:rsidP="004D4DAD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5C19747A" w14:textId="77777777" w:rsidR="00043B3A" w:rsidRPr="00B30BF2" w:rsidRDefault="00043B3A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>Title: Chapter 1 Quiz</w:t>
      </w:r>
    </w:p>
    <w:p w14:paraId="1E42BF92" w14:textId="4F788AE4" w:rsidR="00C16D6A" w:rsidRPr="00B30BF2" w:rsidRDefault="00C16D6A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>4.</w:t>
      </w:r>
      <w:r w:rsidR="00893F3A" w:rsidRPr="00B30BF2">
        <w:rPr>
          <w:rFonts w:cstheme="minorHAnsi"/>
          <w:color w:val="000000"/>
          <w:sz w:val="22"/>
          <w:szCs w:val="22"/>
        </w:rPr>
        <w:t xml:space="preserve"> </w:t>
      </w:r>
      <w:r w:rsidRPr="00B30BF2">
        <w:rPr>
          <w:rFonts w:cstheme="minorHAnsi"/>
          <w:color w:val="000000"/>
          <w:sz w:val="22"/>
          <w:szCs w:val="22"/>
        </w:rPr>
        <w:t>Which organization is responsible for monitor</w:t>
      </w:r>
      <w:r w:rsidR="004B06E7" w:rsidRPr="00B30BF2">
        <w:rPr>
          <w:rFonts w:cstheme="minorHAnsi"/>
          <w:color w:val="000000"/>
          <w:sz w:val="22"/>
          <w:szCs w:val="22"/>
        </w:rPr>
        <w:t>ing</w:t>
      </w:r>
      <w:r w:rsidRPr="00B30BF2">
        <w:rPr>
          <w:rFonts w:cstheme="minorHAnsi"/>
          <w:color w:val="000000"/>
          <w:sz w:val="22"/>
          <w:szCs w:val="22"/>
        </w:rPr>
        <w:t xml:space="preserve"> </w:t>
      </w:r>
      <w:r w:rsidR="00820860" w:rsidRPr="00B30BF2">
        <w:rPr>
          <w:rFonts w:cstheme="minorHAnsi"/>
          <w:color w:val="000000"/>
          <w:sz w:val="22"/>
          <w:szCs w:val="22"/>
        </w:rPr>
        <w:t>policies and professional affiliation for</w:t>
      </w:r>
      <w:r w:rsidRPr="00B30BF2">
        <w:rPr>
          <w:rFonts w:cstheme="minorHAnsi"/>
          <w:color w:val="000000"/>
          <w:sz w:val="22"/>
          <w:szCs w:val="22"/>
        </w:rPr>
        <w:t xml:space="preserve"> athletic trainers?</w:t>
      </w:r>
    </w:p>
    <w:p w14:paraId="1704E8BF" w14:textId="19A0D2E5" w:rsidR="00C16D6A" w:rsidRPr="00B30BF2" w:rsidRDefault="00820860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>*</w:t>
      </w:r>
      <w:r w:rsidR="00C16D6A" w:rsidRPr="00B30BF2">
        <w:rPr>
          <w:rFonts w:cstheme="minorHAnsi"/>
          <w:color w:val="000000"/>
          <w:sz w:val="22"/>
          <w:szCs w:val="22"/>
        </w:rPr>
        <w:t>a.</w:t>
      </w:r>
      <w:r w:rsidR="00893F3A" w:rsidRPr="00B30BF2">
        <w:rPr>
          <w:rFonts w:cstheme="minorHAnsi"/>
          <w:color w:val="000000"/>
          <w:sz w:val="22"/>
          <w:szCs w:val="22"/>
        </w:rPr>
        <w:t xml:space="preserve"> </w:t>
      </w:r>
      <w:r w:rsidR="00C16D6A" w:rsidRPr="00B30BF2">
        <w:rPr>
          <w:rFonts w:cstheme="minorHAnsi"/>
          <w:color w:val="000000"/>
          <w:sz w:val="22"/>
          <w:szCs w:val="22"/>
        </w:rPr>
        <w:t>National Athletic Trainers Association</w:t>
      </w:r>
    </w:p>
    <w:p w14:paraId="32619CD0" w14:textId="5E7531C1" w:rsidR="00C16D6A" w:rsidRPr="00B30BF2" w:rsidRDefault="00C16D6A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>b.</w:t>
      </w:r>
      <w:r w:rsidR="00893F3A" w:rsidRPr="00B30BF2">
        <w:rPr>
          <w:rFonts w:cstheme="minorHAnsi"/>
          <w:color w:val="000000"/>
          <w:sz w:val="22"/>
          <w:szCs w:val="22"/>
        </w:rPr>
        <w:t xml:space="preserve"> </w:t>
      </w:r>
      <w:r w:rsidRPr="00B30BF2">
        <w:rPr>
          <w:rFonts w:cstheme="minorHAnsi"/>
          <w:color w:val="000000"/>
          <w:sz w:val="22"/>
          <w:szCs w:val="22"/>
        </w:rPr>
        <w:t>Board of Certification</w:t>
      </w:r>
    </w:p>
    <w:p w14:paraId="65C99E98" w14:textId="76CD2DDB" w:rsidR="00C16D6A" w:rsidRPr="00B30BF2" w:rsidRDefault="00C16D6A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 xml:space="preserve">c. </w:t>
      </w:r>
      <w:r w:rsidR="00EC49FA">
        <w:rPr>
          <w:rFonts w:cstheme="minorHAnsi"/>
          <w:color w:val="000000"/>
          <w:sz w:val="22"/>
          <w:szCs w:val="22"/>
        </w:rPr>
        <w:t xml:space="preserve">The </w:t>
      </w:r>
      <w:r w:rsidRPr="00B30BF2">
        <w:rPr>
          <w:rFonts w:cstheme="minorHAnsi"/>
          <w:color w:val="000000"/>
          <w:sz w:val="22"/>
          <w:szCs w:val="22"/>
        </w:rPr>
        <w:t>NATA Research and Education Foundation</w:t>
      </w:r>
    </w:p>
    <w:p w14:paraId="4C44A0F8" w14:textId="50C5D6C5" w:rsidR="00C16D6A" w:rsidRPr="00B30BF2" w:rsidRDefault="00C16D6A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>d. Commission on Accreditation of Athletic Training Education</w:t>
      </w:r>
    </w:p>
    <w:p w14:paraId="50CD184F" w14:textId="3AFCC3AF" w:rsidR="000233BF" w:rsidRPr="00B30BF2" w:rsidRDefault="000233BF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57965824" w14:textId="77777777" w:rsidR="00043B3A" w:rsidRPr="00B30BF2" w:rsidRDefault="00043B3A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>Title: Chapter 1 Quiz</w:t>
      </w:r>
    </w:p>
    <w:p w14:paraId="40AC476F" w14:textId="1C1BE351" w:rsidR="00B435D6" w:rsidRPr="00B30BF2" w:rsidRDefault="000233BF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>5.</w:t>
      </w:r>
      <w:r w:rsidR="00893F3A" w:rsidRPr="00B30BF2">
        <w:rPr>
          <w:rFonts w:cstheme="minorHAnsi"/>
          <w:color w:val="000000"/>
          <w:sz w:val="22"/>
          <w:szCs w:val="22"/>
        </w:rPr>
        <w:t xml:space="preserve"> </w:t>
      </w:r>
      <w:r w:rsidRPr="00B30BF2">
        <w:rPr>
          <w:rFonts w:cstheme="minorHAnsi"/>
          <w:color w:val="000000"/>
          <w:sz w:val="22"/>
          <w:szCs w:val="22"/>
        </w:rPr>
        <w:t xml:space="preserve">The purpose of continuing education requirements is to </w:t>
      </w:r>
      <w:r w:rsidR="00866FDA" w:rsidRPr="00B30BF2">
        <w:rPr>
          <w:rFonts w:cstheme="minorHAnsi"/>
          <w:color w:val="000000"/>
          <w:sz w:val="22"/>
          <w:szCs w:val="22"/>
        </w:rPr>
        <w:t xml:space="preserve">ensure </w:t>
      </w:r>
      <w:r w:rsidR="00B64D44" w:rsidRPr="00B30BF2">
        <w:rPr>
          <w:rFonts w:cstheme="minorHAnsi"/>
          <w:color w:val="000000"/>
          <w:sz w:val="22"/>
          <w:szCs w:val="22"/>
        </w:rPr>
        <w:t>that athletic trainer</w:t>
      </w:r>
      <w:r w:rsidR="00866FDA" w:rsidRPr="00B30BF2">
        <w:rPr>
          <w:rFonts w:cstheme="minorHAnsi"/>
          <w:color w:val="000000"/>
          <w:sz w:val="22"/>
          <w:szCs w:val="22"/>
        </w:rPr>
        <w:t xml:space="preserve">s are practicing </w:t>
      </w:r>
      <w:r w:rsidR="00820860" w:rsidRPr="00B30BF2">
        <w:rPr>
          <w:rFonts w:cstheme="minorHAnsi"/>
          <w:color w:val="000000"/>
          <w:sz w:val="22"/>
          <w:szCs w:val="22"/>
        </w:rPr>
        <w:t>by applying current research to all aspects of professional practic</w:t>
      </w:r>
      <w:r w:rsidR="00E467B0">
        <w:rPr>
          <w:rFonts w:cstheme="minorHAnsi"/>
          <w:color w:val="000000"/>
          <w:sz w:val="22"/>
          <w:szCs w:val="22"/>
        </w:rPr>
        <w:t>e</w:t>
      </w:r>
      <w:r w:rsidR="00B435D6" w:rsidRPr="00B30BF2">
        <w:rPr>
          <w:rFonts w:cstheme="minorHAnsi"/>
          <w:color w:val="000000"/>
          <w:sz w:val="22"/>
          <w:szCs w:val="22"/>
        </w:rPr>
        <w:t>.</w:t>
      </w:r>
    </w:p>
    <w:p w14:paraId="7ED4C4A1" w14:textId="06C3B015" w:rsidR="00B435D6" w:rsidRPr="00B30BF2" w:rsidRDefault="00B435D6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 xml:space="preserve">a. </w:t>
      </w:r>
      <w:r w:rsidR="00B64D44" w:rsidRPr="00B30BF2">
        <w:rPr>
          <w:rFonts w:cstheme="minorHAnsi"/>
          <w:color w:val="000000"/>
          <w:sz w:val="22"/>
          <w:szCs w:val="22"/>
        </w:rPr>
        <w:t>true</w:t>
      </w:r>
    </w:p>
    <w:p w14:paraId="637A4AF7" w14:textId="7AADC6F2" w:rsidR="000233BF" w:rsidRPr="00B30BF2" w:rsidRDefault="00B64D44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>*b. fal</w:t>
      </w:r>
      <w:r w:rsidR="00B435D6" w:rsidRPr="00B30BF2">
        <w:rPr>
          <w:rFonts w:cstheme="minorHAnsi"/>
          <w:color w:val="000000"/>
          <w:sz w:val="22"/>
          <w:szCs w:val="22"/>
        </w:rPr>
        <w:t>se</w:t>
      </w:r>
    </w:p>
    <w:p w14:paraId="4A349A5E" w14:textId="377953A5" w:rsidR="00B435D6" w:rsidRPr="00B30BF2" w:rsidRDefault="00B435D6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3DC04587" w14:textId="77777777" w:rsidR="00043B3A" w:rsidRPr="00B30BF2" w:rsidRDefault="00043B3A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>Title: Chapter 1 Quiz</w:t>
      </w:r>
    </w:p>
    <w:p w14:paraId="715DA520" w14:textId="74EC4BA7" w:rsidR="00B435D6" w:rsidRPr="00B30BF2" w:rsidRDefault="00B435D6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>6. The CAATE has identified specialty areas in</w:t>
      </w:r>
      <w:r w:rsidR="009C6B2B" w:rsidRPr="00B30BF2">
        <w:rPr>
          <w:rFonts w:cstheme="minorHAnsi"/>
          <w:color w:val="000000"/>
          <w:sz w:val="22"/>
          <w:szCs w:val="22"/>
        </w:rPr>
        <w:t xml:space="preserve"> </w:t>
      </w:r>
      <w:r w:rsidRPr="00B30BF2">
        <w:rPr>
          <w:rFonts w:cstheme="minorHAnsi"/>
          <w:color w:val="000000"/>
          <w:sz w:val="22"/>
          <w:szCs w:val="22"/>
        </w:rPr>
        <w:t xml:space="preserve">athletic training approved for </w:t>
      </w:r>
      <w:r w:rsidR="009C6B2B" w:rsidRPr="00B30BF2">
        <w:rPr>
          <w:rFonts w:cstheme="minorHAnsi"/>
          <w:color w:val="000000"/>
          <w:sz w:val="22"/>
          <w:szCs w:val="22"/>
        </w:rPr>
        <w:t>post</w:t>
      </w:r>
      <w:r w:rsidR="00B64D44" w:rsidRPr="00B30BF2">
        <w:rPr>
          <w:rFonts w:cstheme="minorHAnsi"/>
          <w:color w:val="000000"/>
          <w:sz w:val="22"/>
          <w:szCs w:val="22"/>
        </w:rPr>
        <w:t>-</w:t>
      </w:r>
      <w:r w:rsidR="009C6B2B" w:rsidRPr="00B30BF2">
        <w:rPr>
          <w:rFonts w:cstheme="minorHAnsi"/>
          <w:color w:val="000000"/>
          <w:sz w:val="22"/>
          <w:szCs w:val="22"/>
        </w:rPr>
        <w:t xml:space="preserve">professional </w:t>
      </w:r>
      <w:r w:rsidRPr="00B30BF2">
        <w:rPr>
          <w:rFonts w:cstheme="minorHAnsi"/>
          <w:color w:val="000000"/>
          <w:sz w:val="22"/>
          <w:szCs w:val="22"/>
        </w:rPr>
        <w:t>residencies.</w:t>
      </w:r>
      <w:r w:rsidR="00893F3A" w:rsidRPr="00B30BF2">
        <w:rPr>
          <w:rFonts w:cstheme="minorHAnsi"/>
          <w:color w:val="000000"/>
          <w:sz w:val="22"/>
          <w:szCs w:val="22"/>
        </w:rPr>
        <w:t xml:space="preserve"> </w:t>
      </w:r>
      <w:r w:rsidR="009C6B2B" w:rsidRPr="00B30BF2">
        <w:rPr>
          <w:rFonts w:cstheme="minorHAnsi"/>
          <w:color w:val="000000"/>
          <w:sz w:val="22"/>
          <w:szCs w:val="22"/>
        </w:rPr>
        <w:t xml:space="preserve">Which of </w:t>
      </w:r>
      <w:r w:rsidR="00B64D44" w:rsidRPr="00B30BF2">
        <w:rPr>
          <w:rFonts w:cstheme="minorHAnsi"/>
          <w:color w:val="000000"/>
          <w:sz w:val="22"/>
          <w:szCs w:val="22"/>
        </w:rPr>
        <w:t>these</w:t>
      </w:r>
      <w:r w:rsidR="009C6B2B" w:rsidRPr="00B30BF2">
        <w:rPr>
          <w:rFonts w:cstheme="minorHAnsi"/>
          <w:color w:val="000000"/>
          <w:sz w:val="22"/>
          <w:szCs w:val="22"/>
        </w:rPr>
        <w:t xml:space="preserve"> </w:t>
      </w:r>
      <w:r w:rsidR="006942A0" w:rsidRPr="00B30BF2">
        <w:rPr>
          <w:rFonts w:cstheme="minorHAnsi"/>
          <w:color w:val="000000"/>
          <w:sz w:val="22"/>
          <w:szCs w:val="22"/>
        </w:rPr>
        <w:t xml:space="preserve">is </w:t>
      </w:r>
      <w:r w:rsidR="00EC49FA">
        <w:rPr>
          <w:rFonts w:cstheme="minorHAnsi"/>
          <w:color w:val="000000"/>
          <w:sz w:val="22"/>
          <w:szCs w:val="22"/>
        </w:rPr>
        <w:t>the</w:t>
      </w:r>
      <w:r w:rsidR="006942A0" w:rsidRPr="00B30BF2">
        <w:rPr>
          <w:rFonts w:cstheme="minorHAnsi"/>
          <w:color w:val="000000"/>
          <w:sz w:val="22"/>
          <w:szCs w:val="22"/>
        </w:rPr>
        <w:t xml:space="preserve"> </w:t>
      </w:r>
      <w:r w:rsidR="009C6B2B" w:rsidRPr="00B30BF2">
        <w:rPr>
          <w:rFonts w:cstheme="minorHAnsi"/>
          <w:color w:val="000000"/>
          <w:sz w:val="22"/>
          <w:szCs w:val="22"/>
        </w:rPr>
        <w:t>CAATE</w:t>
      </w:r>
      <w:r w:rsidR="00B64D44" w:rsidRPr="00B30BF2">
        <w:rPr>
          <w:rFonts w:cstheme="minorHAnsi"/>
          <w:color w:val="000000"/>
          <w:sz w:val="22"/>
          <w:szCs w:val="22"/>
        </w:rPr>
        <w:t>-</w:t>
      </w:r>
      <w:r w:rsidR="009C6B2B" w:rsidRPr="00B30BF2">
        <w:rPr>
          <w:rFonts w:cstheme="minorHAnsi"/>
          <w:color w:val="000000"/>
          <w:sz w:val="22"/>
          <w:szCs w:val="22"/>
        </w:rPr>
        <w:t>approved specialty area?</w:t>
      </w:r>
    </w:p>
    <w:p w14:paraId="490EE7DF" w14:textId="1FEF9D19" w:rsidR="009C6B2B" w:rsidRPr="00B30BF2" w:rsidRDefault="00893F3A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>a</w:t>
      </w:r>
      <w:r w:rsidR="00B64D44" w:rsidRPr="00B30BF2">
        <w:rPr>
          <w:rFonts w:cstheme="minorHAnsi"/>
          <w:color w:val="000000"/>
          <w:sz w:val="22"/>
          <w:szCs w:val="22"/>
        </w:rPr>
        <w:t>. concussion management</w:t>
      </w:r>
    </w:p>
    <w:p w14:paraId="139488E1" w14:textId="493A2376" w:rsidR="009C6B2B" w:rsidRPr="00B30BF2" w:rsidRDefault="00B64D44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>*b. rehabilitation</w:t>
      </w:r>
    </w:p>
    <w:p w14:paraId="731A9E5C" w14:textId="784DC6EE" w:rsidR="009C6B2B" w:rsidRPr="00B30BF2" w:rsidRDefault="00B64D44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>c. the tactical athlete</w:t>
      </w:r>
    </w:p>
    <w:p w14:paraId="46693734" w14:textId="77777777" w:rsidR="0010062C" w:rsidRDefault="00B64D44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>d. collegiate athle</w:t>
      </w:r>
      <w:r w:rsidR="009C6B2B" w:rsidRPr="00B30BF2">
        <w:rPr>
          <w:rFonts w:cstheme="minorHAnsi"/>
          <w:color w:val="000000"/>
          <w:sz w:val="22"/>
          <w:szCs w:val="22"/>
        </w:rPr>
        <w:t>tics</w:t>
      </w:r>
    </w:p>
    <w:p w14:paraId="2F5FD2A7" w14:textId="5B3975CE" w:rsidR="009300B0" w:rsidRPr="00B30BF2" w:rsidRDefault="009300B0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4382DD4" w14:textId="77777777" w:rsidR="00043B3A" w:rsidRPr="00B30BF2" w:rsidRDefault="00043B3A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>Title: Chapter 1 Quiz</w:t>
      </w:r>
    </w:p>
    <w:p w14:paraId="319FDA7C" w14:textId="281F2C79" w:rsidR="009300B0" w:rsidRPr="00B30BF2" w:rsidRDefault="00F65B7B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 xml:space="preserve">7. </w:t>
      </w:r>
      <w:r w:rsidR="009300B0" w:rsidRPr="00B30BF2">
        <w:rPr>
          <w:rFonts w:cstheme="minorHAnsi"/>
          <w:color w:val="000000"/>
          <w:sz w:val="22"/>
          <w:szCs w:val="22"/>
        </w:rPr>
        <w:t xml:space="preserve">The definition of interprofessional education (IPE) is </w:t>
      </w:r>
      <w:r w:rsidR="00B213DD" w:rsidRPr="00B30BF2">
        <w:rPr>
          <w:rFonts w:cstheme="minorHAnsi"/>
          <w:color w:val="000000"/>
          <w:sz w:val="22"/>
          <w:szCs w:val="22"/>
        </w:rPr>
        <w:t>education that</w:t>
      </w:r>
      <w:r w:rsidR="005B7A23" w:rsidRPr="00B30BF2">
        <w:rPr>
          <w:rFonts w:cstheme="minorHAnsi"/>
          <w:color w:val="000000"/>
          <w:sz w:val="22"/>
          <w:szCs w:val="22"/>
        </w:rPr>
        <w:t xml:space="preserve"> occurs </w:t>
      </w:r>
      <w:r w:rsidR="004F35DC" w:rsidRPr="00B30BF2">
        <w:rPr>
          <w:rFonts w:cstheme="minorHAnsi"/>
          <w:color w:val="000000"/>
          <w:sz w:val="22"/>
          <w:szCs w:val="22"/>
        </w:rPr>
        <w:t>when</w:t>
      </w:r>
      <w:r w:rsidR="00C80AA0" w:rsidRPr="00B30BF2">
        <w:rPr>
          <w:rFonts w:cstheme="minorHAnsi"/>
          <w:color w:val="000000"/>
          <w:sz w:val="22"/>
          <w:szCs w:val="22"/>
        </w:rPr>
        <w:t xml:space="preserve"> </w:t>
      </w:r>
      <w:r w:rsidR="00493178">
        <w:rPr>
          <w:rFonts w:cstheme="minorHAnsi"/>
          <w:color w:val="000000"/>
          <w:sz w:val="22"/>
          <w:szCs w:val="22"/>
        </w:rPr>
        <w:t>two</w:t>
      </w:r>
      <w:r w:rsidR="009300B0" w:rsidRPr="00B30BF2">
        <w:rPr>
          <w:rFonts w:cstheme="minorHAnsi"/>
          <w:color w:val="000000"/>
          <w:sz w:val="22"/>
          <w:szCs w:val="22"/>
        </w:rPr>
        <w:t xml:space="preserve"> or more </w:t>
      </w:r>
      <w:r w:rsidRPr="00B30BF2">
        <w:rPr>
          <w:rFonts w:cstheme="minorHAnsi"/>
          <w:color w:val="000000"/>
          <w:sz w:val="22"/>
          <w:szCs w:val="22"/>
        </w:rPr>
        <w:t>professions</w:t>
      </w:r>
      <w:r w:rsidR="009300B0" w:rsidRPr="00B30BF2">
        <w:rPr>
          <w:rFonts w:cstheme="minorHAnsi"/>
          <w:color w:val="000000"/>
          <w:sz w:val="22"/>
          <w:szCs w:val="22"/>
        </w:rPr>
        <w:t xml:space="preserve"> learn with, about</w:t>
      </w:r>
      <w:r w:rsidR="00B64D44" w:rsidRPr="00B30BF2">
        <w:rPr>
          <w:rFonts w:cstheme="minorHAnsi"/>
          <w:color w:val="000000"/>
          <w:sz w:val="22"/>
          <w:szCs w:val="22"/>
        </w:rPr>
        <w:t>,</w:t>
      </w:r>
      <w:r w:rsidR="009300B0" w:rsidRPr="00B30BF2">
        <w:rPr>
          <w:rFonts w:cstheme="minorHAnsi"/>
          <w:color w:val="000000"/>
          <w:sz w:val="22"/>
          <w:szCs w:val="22"/>
        </w:rPr>
        <w:t xml:space="preserve"> and from each other to enable effective collaboration and improve health outcomes.</w:t>
      </w:r>
    </w:p>
    <w:p w14:paraId="661D860F" w14:textId="124D9F31" w:rsidR="009300B0" w:rsidRPr="00B30BF2" w:rsidRDefault="009300B0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>*a</w:t>
      </w:r>
      <w:r w:rsidR="00B64D44" w:rsidRPr="00B30BF2">
        <w:rPr>
          <w:rFonts w:cstheme="minorHAnsi"/>
          <w:color w:val="000000"/>
          <w:sz w:val="22"/>
          <w:szCs w:val="22"/>
        </w:rPr>
        <w:t>. true</w:t>
      </w:r>
    </w:p>
    <w:p w14:paraId="0A358418" w14:textId="3C3EC9F8" w:rsidR="009300B0" w:rsidRPr="00B30BF2" w:rsidRDefault="00B64D44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>b. fa</w:t>
      </w:r>
      <w:r w:rsidR="009300B0" w:rsidRPr="00B30BF2">
        <w:rPr>
          <w:rFonts w:cstheme="minorHAnsi"/>
          <w:color w:val="000000"/>
          <w:sz w:val="22"/>
          <w:szCs w:val="22"/>
        </w:rPr>
        <w:t>lse</w:t>
      </w:r>
    </w:p>
    <w:p w14:paraId="17E0C0CF" w14:textId="77777777" w:rsidR="00043B3A" w:rsidRPr="00B30BF2" w:rsidRDefault="00043B3A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22B60F73" w14:textId="77777777" w:rsidR="00043B3A" w:rsidRPr="00B30BF2" w:rsidRDefault="00043B3A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>Title: Chapter 1 Quiz</w:t>
      </w:r>
    </w:p>
    <w:p w14:paraId="02CFB7E8" w14:textId="1FD89408" w:rsidR="00043B3A" w:rsidRPr="00B30BF2" w:rsidRDefault="00043B3A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 xml:space="preserve">8. Which of </w:t>
      </w:r>
      <w:r w:rsidR="00B64D44" w:rsidRPr="00B30BF2">
        <w:rPr>
          <w:rFonts w:cstheme="minorHAnsi"/>
          <w:color w:val="000000"/>
          <w:sz w:val="22"/>
          <w:szCs w:val="22"/>
        </w:rPr>
        <w:t>these</w:t>
      </w:r>
      <w:r w:rsidRPr="00B30BF2">
        <w:rPr>
          <w:rFonts w:cstheme="minorHAnsi"/>
          <w:color w:val="000000"/>
          <w:sz w:val="22"/>
          <w:szCs w:val="22"/>
        </w:rPr>
        <w:t xml:space="preserve"> would </w:t>
      </w:r>
      <w:r w:rsidR="005B6AED" w:rsidRPr="00B30BF2">
        <w:rPr>
          <w:rFonts w:cstheme="minorHAnsi"/>
          <w:color w:val="000000"/>
          <w:sz w:val="22"/>
          <w:szCs w:val="22"/>
        </w:rPr>
        <w:t>NOT be</w:t>
      </w:r>
      <w:r w:rsidR="00493178">
        <w:rPr>
          <w:rFonts w:cstheme="minorHAnsi"/>
          <w:color w:val="000000"/>
          <w:sz w:val="22"/>
          <w:szCs w:val="22"/>
        </w:rPr>
        <w:t xml:space="preserve"> </w:t>
      </w:r>
      <w:r w:rsidRPr="00B30BF2">
        <w:rPr>
          <w:rFonts w:cstheme="minorHAnsi"/>
          <w:color w:val="000000"/>
          <w:sz w:val="22"/>
          <w:szCs w:val="22"/>
        </w:rPr>
        <w:t>considered a</w:t>
      </w:r>
      <w:r w:rsidR="005B6AED" w:rsidRPr="00B30BF2">
        <w:rPr>
          <w:rFonts w:cstheme="minorHAnsi"/>
          <w:color w:val="000000"/>
          <w:sz w:val="22"/>
          <w:szCs w:val="22"/>
        </w:rPr>
        <w:t xml:space="preserve"> </w:t>
      </w:r>
      <w:r w:rsidRPr="00B30BF2">
        <w:rPr>
          <w:rFonts w:cstheme="minorHAnsi"/>
          <w:color w:val="000000"/>
          <w:sz w:val="22"/>
          <w:szCs w:val="22"/>
        </w:rPr>
        <w:t xml:space="preserve">member of the </w:t>
      </w:r>
      <w:r w:rsidR="00B64D44" w:rsidRPr="00B30BF2">
        <w:rPr>
          <w:rFonts w:cstheme="minorHAnsi"/>
          <w:color w:val="000000"/>
          <w:sz w:val="22"/>
          <w:szCs w:val="22"/>
        </w:rPr>
        <w:t>athletic training health</w:t>
      </w:r>
      <w:r w:rsidR="00AF0D2D" w:rsidRPr="00B30BF2">
        <w:rPr>
          <w:rFonts w:cstheme="minorHAnsi"/>
          <w:color w:val="000000"/>
          <w:sz w:val="22"/>
          <w:szCs w:val="22"/>
        </w:rPr>
        <w:t xml:space="preserve"> </w:t>
      </w:r>
      <w:r w:rsidR="00B64D44" w:rsidRPr="00B30BF2">
        <w:rPr>
          <w:rFonts w:cstheme="minorHAnsi"/>
          <w:color w:val="000000"/>
          <w:sz w:val="22"/>
          <w:szCs w:val="22"/>
        </w:rPr>
        <w:t>care team</w:t>
      </w:r>
      <w:r w:rsidRPr="00B30BF2">
        <w:rPr>
          <w:rFonts w:cstheme="minorHAnsi"/>
          <w:color w:val="000000"/>
          <w:sz w:val="22"/>
          <w:szCs w:val="22"/>
        </w:rPr>
        <w:t>?</w:t>
      </w:r>
    </w:p>
    <w:p w14:paraId="3285C6F9" w14:textId="59FE19DF" w:rsidR="00043B3A" w:rsidRPr="00B30BF2" w:rsidRDefault="00893F3A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>a</w:t>
      </w:r>
      <w:r w:rsidR="00043B3A" w:rsidRPr="00B30BF2">
        <w:rPr>
          <w:rFonts w:cstheme="minorHAnsi"/>
          <w:color w:val="000000"/>
          <w:sz w:val="22"/>
          <w:szCs w:val="22"/>
        </w:rPr>
        <w:t xml:space="preserve">. </w:t>
      </w:r>
      <w:r w:rsidR="00B64D44" w:rsidRPr="00B30BF2">
        <w:rPr>
          <w:rFonts w:cstheme="minorHAnsi"/>
          <w:color w:val="000000"/>
          <w:sz w:val="22"/>
          <w:szCs w:val="22"/>
        </w:rPr>
        <w:t>physical therapist</w:t>
      </w:r>
    </w:p>
    <w:p w14:paraId="136BD20A" w14:textId="4C5180F1" w:rsidR="00043B3A" w:rsidRPr="00B30BF2" w:rsidRDefault="00B64D44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 xml:space="preserve">b. </w:t>
      </w:r>
      <w:r w:rsidR="005B6AED" w:rsidRPr="00B30BF2">
        <w:rPr>
          <w:rFonts w:cstheme="minorHAnsi"/>
          <w:color w:val="000000"/>
          <w:sz w:val="22"/>
          <w:szCs w:val="22"/>
        </w:rPr>
        <w:t>sport psychologist</w:t>
      </w:r>
    </w:p>
    <w:p w14:paraId="2BBFC96E" w14:textId="1797BC23" w:rsidR="00043B3A" w:rsidRPr="00B30BF2" w:rsidRDefault="00B64D44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>c. podiatrist</w:t>
      </w:r>
    </w:p>
    <w:p w14:paraId="7B36E58B" w14:textId="6DCC883F" w:rsidR="0063207B" w:rsidRPr="00B30BF2" w:rsidRDefault="00B64D44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 xml:space="preserve">d. </w:t>
      </w:r>
      <w:r w:rsidR="0063207B" w:rsidRPr="00B30BF2">
        <w:rPr>
          <w:rFonts w:cstheme="minorHAnsi"/>
          <w:color w:val="000000"/>
          <w:sz w:val="22"/>
          <w:szCs w:val="22"/>
        </w:rPr>
        <w:t>tactical supervisor</w:t>
      </w:r>
    </w:p>
    <w:p w14:paraId="7568E42D" w14:textId="1787B5AE" w:rsidR="00043B3A" w:rsidRPr="00B30BF2" w:rsidRDefault="00102F2E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>*e. none of the above</w:t>
      </w:r>
    </w:p>
    <w:p w14:paraId="1BEC13B6" w14:textId="2C93863A" w:rsidR="00043B3A" w:rsidRPr="00B30BF2" w:rsidRDefault="00043B3A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6EFEC423" w14:textId="3EB76009" w:rsidR="00043B3A" w:rsidRPr="00B30BF2" w:rsidRDefault="00043B3A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>Title: Chapter 1 Quiz</w:t>
      </w:r>
    </w:p>
    <w:p w14:paraId="05225F44" w14:textId="52FDAB77" w:rsidR="00043B3A" w:rsidRPr="00B30BF2" w:rsidRDefault="00043B3A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 xml:space="preserve">9. Which of </w:t>
      </w:r>
      <w:r w:rsidR="00B64D44" w:rsidRPr="00B30BF2">
        <w:rPr>
          <w:rFonts w:cstheme="minorHAnsi"/>
          <w:color w:val="000000"/>
          <w:sz w:val="22"/>
          <w:szCs w:val="22"/>
        </w:rPr>
        <w:t>these</w:t>
      </w:r>
      <w:r w:rsidRPr="00B30BF2">
        <w:rPr>
          <w:rFonts w:cstheme="minorHAnsi"/>
          <w:color w:val="000000"/>
          <w:sz w:val="22"/>
          <w:szCs w:val="22"/>
        </w:rPr>
        <w:t xml:space="preserve"> is </w:t>
      </w:r>
      <w:r w:rsidR="006942A0" w:rsidRPr="00B30BF2">
        <w:rPr>
          <w:rFonts w:cstheme="minorHAnsi"/>
          <w:color w:val="000000"/>
          <w:sz w:val="22"/>
          <w:szCs w:val="22"/>
        </w:rPr>
        <w:t>an</w:t>
      </w:r>
      <w:r w:rsidRPr="00B30BF2">
        <w:rPr>
          <w:rFonts w:cstheme="minorHAnsi"/>
          <w:color w:val="000000"/>
          <w:sz w:val="22"/>
          <w:szCs w:val="22"/>
        </w:rPr>
        <w:t xml:space="preserve"> IPEC </w:t>
      </w:r>
      <w:r w:rsidR="00B64D44" w:rsidRPr="00B30BF2">
        <w:rPr>
          <w:rFonts w:cstheme="minorHAnsi"/>
          <w:color w:val="000000"/>
          <w:sz w:val="22"/>
          <w:szCs w:val="22"/>
        </w:rPr>
        <w:t>interprofessional education core competency doma</w:t>
      </w:r>
      <w:r w:rsidRPr="00B30BF2">
        <w:rPr>
          <w:rFonts w:cstheme="minorHAnsi"/>
          <w:color w:val="000000"/>
          <w:sz w:val="22"/>
          <w:szCs w:val="22"/>
        </w:rPr>
        <w:t>in?</w:t>
      </w:r>
    </w:p>
    <w:p w14:paraId="240F40C9" w14:textId="5A93CBE6" w:rsidR="00043B3A" w:rsidRPr="00B30BF2" w:rsidRDefault="006942A0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>*</w:t>
      </w:r>
      <w:r w:rsidR="00B64D44" w:rsidRPr="00B30BF2">
        <w:rPr>
          <w:rFonts w:cstheme="minorHAnsi"/>
          <w:color w:val="000000"/>
          <w:sz w:val="22"/>
          <w:szCs w:val="22"/>
        </w:rPr>
        <w:t xml:space="preserve">a. </w:t>
      </w:r>
      <w:r w:rsidR="00A17BCF" w:rsidRPr="00B30BF2">
        <w:rPr>
          <w:rFonts w:cstheme="minorHAnsi"/>
          <w:color w:val="000000"/>
          <w:sz w:val="22"/>
          <w:szCs w:val="22"/>
        </w:rPr>
        <w:t>interprofessional communication</w:t>
      </w:r>
    </w:p>
    <w:p w14:paraId="34F04EF7" w14:textId="2F43AC60" w:rsidR="00043B3A" w:rsidRPr="00B30BF2" w:rsidRDefault="00B64D44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>b. prevention, health promotion, and wellness</w:t>
      </w:r>
    </w:p>
    <w:p w14:paraId="7C06D38E" w14:textId="4404DA7E" w:rsidR="00043B3A" w:rsidRPr="00B30BF2" w:rsidRDefault="00B64D44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>c. primary care</w:t>
      </w:r>
    </w:p>
    <w:p w14:paraId="4F67D118" w14:textId="5BD8E742" w:rsidR="00043B3A" w:rsidRPr="00B30BF2" w:rsidRDefault="00B64D44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>d. professionalism</w:t>
      </w:r>
    </w:p>
    <w:p w14:paraId="55425752" w14:textId="77777777" w:rsidR="00043B3A" w:rsidRPr="00B30BF2" w:rsidRDefault="00043B3A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3D7B6ADF" w14:textId="77777777" w:rsidR="00043B3A" w:rsidRPr="00B30BF2" w:rsidRDefault="00043B3A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>Title: Chapter 1 Quiz</w:t>
      </w:r>
    </w:p>
    <w:p w14:paraId="17C1C01E" w14:textId="35F30E0C" w:rsidR="009300B0" w:rsidRDefault="00893F3A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 xml:space="preserve">10. </w:t>
      </w:r>
      <w:r w:rsidR="00043B3A" w:rsidRPr="00B30BF2">
        <w:rPr>
          <w:rFonts w:cstheme="minorHAnsi"/>
          <w:color w:val="000000"/>
          <w:sz w:val="22"/>
          <w:szCs w:val="22"/>
        </w:rPr>
        <w:t xml:space="preserve">The </w:t>
      </w:r>
      <w:r w:rsidR="00102F2E" w:rsidRPr="00B30BF2">
        <w:rPr>
          <w:rFonts w:cstheme="minorHAnsi"/>
          <w:color w:val="000000"/>
          <w:sz w:val="22"/>
          <w:szCs w:val="22"/>
        </w:rPr>
        <w:t xml:space="preserve">physician </w:t>
      </w:r>
      <w:r w:rsidR="00043B3A" w:rsidRPr="00B30BF2">
        <w:rPr>
          <w:rFonts w:cstheme="minorHAnsi"/>
          <w:color w:val="000000"/>
          <w:sz w:val="22"/>
          <w:szCs w:val="22"/>
        </w:rPr>
        <w:t>should always be the leader of the health</w:t>
      </w:r>
      <w:r w:rsidR="00AF0D2D" w:rsidRPr="00B30BF2">
        <w:rPr>
          <w:rFonts w:cstheme="minorHAnsi"/>
          <w:color w:val="000000"/>
          <w:sz w:val="22"/>
          <w:szCs w:val="22"/>
        </w:rPr>
        <w:t xml:space="preserve"> </w:t>
      </w:r>
      <w:r w:rsidR="00043B3A" w:rsidRPr="00B30BF2">
        <w:rPr>
          <w:rFonts w:cstheme="minorHAnsi"/>
          <w:color w:val="000000"/>
          <w:sz w:val="22"/>
          <w:szCs w:val="22"/>
        </w:rPr>
        <w:t>care team.</w:t>
      </w:r>
    </w:p>
    <w:p w14:paraId="162F87EC" w14:textId="64CDC483" w:rsidR="00043B3A" w:rsidRPr="00B30BF2" w:rsidRDefault="00043B3A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>a</w:t>
      </w:r>
      <w:r w:rsidR="00B64D44" w:rsidRPr="00B30BF2">
        <w:rPr>
          <w:rFonts w:cstheme="minorHAnsi"/>
          <w:color w:val="000000"/>
          <w:sz w:val="22"/>
          <w:szCs w:val="22"/>
        </w:rPr>
        <w:t>. true</w:t>
      </w:r>
    </w:p>
    <w:p w14:paraId="6DE3F813" w14:textId="302FA6C3" w:rsidR="00036A6B" w:rsidRPr="00B30BF2" w:rsidRDefault="00B64D44" w:rsidP="00185825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B30BF2">
        <w:rPr>
          <w:rFonts w:cstheme="minorHAnsi"/>
          <w:color w:val="000000"/>
          <w:sz w:val="22"/>
          <w:szCs w:val="22"/>
        </w:rPr>
        <w:t>*b. f</w:t>
      </w:r>
      <w:r w:rsidR="00043B3A" w:rsidRPr="00B30BF2">
        <w:rPr>
          <w:rFonts w:cstheme="minorHAnsi"/>
          <w:color w:val="000000"/>
          <w:sz w:val="22"/>
          <w:szCs w:val="22"/>
        </w:rPr>
        <w:t>alse</w:t>
      </w:r>
    </w:p>
    <w:sectPr w:rsidR="00036A6B" w:rsidRPr="00B30BF2" w:rsidSect="00185825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70D4"/>
    <w:multiLevelType w:val="multilevel"/>
    <w:tmpl w:val="6DDA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B1BF2"/>
    <w:multiLevelType w:val="multilevel"/>
    <w:tmpl w:val="A866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B0E2A"/>
    <w:multiLevelType w:val="hybridMultilevel"/>
    <w:tmpl w:val="FD1496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0C0268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AC2A03"/>
    <w:multiLevelType w:val="hybridMultilevel"/>
    <w:tmpl w:val="108291B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5E1EAF"/>
    <w:multiLevelType w:val="hybridMultilevel"/>
    <w:tmpl w:val="688678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C910F6"/>
    <w:multiLevelType w:val="multilevel"/>
    <w:tmpl w:val="AA18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2956E8"/>
    <w:multiLevelType w:val="multilevel"/>
    <w:tmpl w:val="7710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36114D"/>
    <w:multiLevelType w:val="multilevel"/>
    <w:tmpl w:val="F13C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127904">
    <w:abstractNumId w:val="4"/>
  </w:num>
  <w:num w:numId="2" w16cid:durableId="1524593027">
    <w:abstractNumId w:val="7"/>
  </w:num>
  <w:num w:numId="3" w16cid:durableId="662666951">
    <w:abstractNumId w:val="5"/>
  </w:num>
  <w:num w:numId="4" w16cid:durableId="1498157722">
    <w:abstractNumId w:val="0"/>
  </w:num>
  <w:num w:numId="5" w16cid:durableId="1822307849">
    <w:abstractNumId w:val="1"/>
  </w:num>
  <w:num w:numId="6" w16cid:durableId="573781440">
    <w:abstractNumId w:val="6"/>
  </w:num>
  <w:num w:numId="7" w16cid:durableId="1988823038">
    <w:abstractNumId w:val="2"/>
  </w:num>
  <w:num w:numId="8" w16cid:durableId="382097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6A6B"/>
    <w:rsid w:val="00002925"/>
    <w:rsid w:val="00003BE1"/>
    <w:rsid w:val="000065DE"/>
    <w:rsid w:val="00007BA4"/>
    <w:rsid w:val="00022164"/>
    <w:rsid w:val="000233BF"/>
    <w:rsid w:val="0003515E"/>
    <w:rsid w:val="00036A6B"/>
    <w:rsid w:val="00043B3A"/>
    <w:rsid w:val="000A597A"/>
    <w:rsid w:val="000B345D"/>
    <w:rsid w:val="000C4217"/>
    <w:rsid w:val="000C595E"/>
    <w:rsid w:val="000D0893"/>
    <w:rsid w:val="0010062C"/>
    <w:rsid w:val="00102F2E"/>
    <w:rsid w:val="00105D12"/>
    <w:rsid w:val="00154C45"/>
    <w:rsid w:val="001645A1"/>
    <w:rsid w:val="00181E9D"/>
    <w:rsid w:val="00185825"/>
    <w:rsid w:val="00193E91"/>
    <w:rsid w:val="001B089F"/>
    <w:rsid w:val="001C5695"/>
    <w:rsid w:val="001E489A"/>
    <w:rsid w:val="00202807"/>
    <w:rsid w:val="002179BD"/>
    <w:rsid w:val="00233305"/>
    <w:rsid w:val="002357E2"/>
    <w:rsid w:val="002740A0"/>
    <w:rsid w:val="002954D0"/>
    <w:rsid w:val="002F1846"/>
    <w:rsid w:val="002F5D34"/>
    <w:rsid w:val="00312700"/>
    <w:rsid w:val="003523F6"/>
    <w:rsid w:val="0035433E"/>
    <w:rsid w:val="00355C8F"/>
    <w:rsid w:val="003610CA"/>
    <w:rsid w:val="00390342"/>
    <w:rsid w:val="003C1D0E"/>
    <w:rsid w:val="003C1E36"/>
    <w:rsid w:val="003C75BE"/>
    <w:rsid w:val="003D2E68"/>
    <w:rsid w:val="003E6315"/>
    <w:rsid w:val="003E7837"/>
    <w:rsid w:val="0041614C"/>
    <w:rsid w:val="0042048C"/>
    <w:rsid w:val="004336FA"/>
    <w:rsid w:val="00465685"/>
    <w:rsid w:val="00484665"/>
    <w:rsid w:val="00493178"/>
    <w:rsid w:val="004A275A"/>
    <w:rsid w:val="004B06E7"/>
    <w:rsid w:val="004C5C4A"/>
    <w:rsid w:val="004D4DAD"/>
    <w:rsid w:val="004E34B8"/>
    <w:rsid w:val="004F35DC"/>
    <w:rsid w:val="004F4D6C"/>
    <w:rsid w:val="004F5E2A"/>
    <w:rsid w:val="00502759"/>
    <w:rsid w:val="00510375"/>
    <w:rsid w:val="00517727"/>
    <w:rsid w:val="00527444"/>
    <w:rsid w:val="00532DEA"/>
    <w:rsid w:val="005677A3"/>
    <w:rsid w:val="005B6AED"/>
    <w:rsid w:val="005B7A23"/>
    <w:rsid w:val="00627E4C"/>
    <w:rsid w:val="0063207B"/>
    <w:rsid w:val="00634EB1"/>
    <w:rsid w:val="0064228F"/>
    <w:rsid w:val="00684E9D"/>
    <w:rsid w:val="006942A0"/>
    <w:rsid w:val="006A7F78"/>
    <w:rsid w:val="006C1D77"/>
    <w:rsid w:val="006C7179"/>
    <w:rsid w:val="006F1D20"/>
    <w:rsid w:val="006F6597"/>
    <w:rsid w:val="00711E23"/>
    <w:rsid w:val="00723E12"/>
    <w:rsid w:val="007518A2"/>
    <w:rsid w:val="00766494"/>
    <w:rsid w:val="00792FE7"/>
    <w:rsid w:val="007C680E"/>
    <w:rsid w:val="00817CF5"/>
    <w:rsid w:val="00820860"/>
    <w:rsid w:val="00833C76"/>
    <w:rsid w:val="00841C6E"/>
    <w:rsid w:val="00841F35"/>
    <w:rsid w:val="00855142"/>
    <w:rsid w:val="00866FDA"/>
    <w:rsid w:val="00893F3A"/>
    <w:rsid w:val="008C3F36"/>
    <w:rsid w:val="008D47BD"/>
    <w:rsid w:val="008F0DD1"/>
    <w:rsid w:val="008F5F39"/>
    <w:rsid w:val="009167EB"/>
    <w:rsid w:val="00921B23"/>
    <w:rsid w:val="00926685"/>
    <w:rsid w:val="009300B0"/>
    <w:rsid w:val="00955349"/>
    <w:rsid w:val="009970C8"/>
    <w:rsid w:val="009A6F19"/>
    <w:rsid w:val="009A7475"/>
    <w:rsid w:val="009C4966"/>
    <w:rsid w:val="009C6B2B"/>
    <w:rsid w:val="009D64A2"/>
    <w:rsid w:val="009D6F5B"/>
    <w:rsid w:val="009E4180"/>
    <w:rsid w:val="009F404A"/>
    <w:rsid w:val="00A17BCF"/>
    <w:rsid w:val="00A35E5E"/>
    <w:rsid w:val="00A43A8C"/>
    <w:rsid w:val="00A60C4F"/>
    <w:rsid w:val="00A653B1"/>
    <w:rsid w:val="00AC68D1"/>
    <w:rsid w:val="00AE57C5"/>
    <w:rsid w:val="00AF0D2D"/>
    <w:rsid w:val="00B03DD2"/>
    <w:rsid w:val="00B213DD"/>
    <w:rsid w:val="00B30523"/>
    <w:rsid w:val="00B30BF2"/>
    <w:rsid w:val="00B3294A"/>
    <w:rsid w:val="00B435D6"/>
    <w:rsid w:val="00B50740"/>
    <w:rsid w:val="00B52DF8"/>
    <w:rsid w:val="00B54852"/>
    <w:rsid w:val="00B64D44"/>
    <w:rsid w:val="00B6513A"/>
    <w:rsid w:val="00B75402"/>
    <w:rsid w:val="00B93DD8"/>
    <w:rsid w:val="00B94C6F"/>
    <w:rsid w:val="00C16D6A"/>
    <w:rsid w:val="00C35AB6"/>
    <w:rsid w:val="00C62DE1"/>
    <w:rsid w:val="00C66879"/>
    <w:rsid w:val="00C6695F"/>
    <w:rsid w:val="00C80AA0"/>
    <w:rsid w:val="00CC43CF"/>
    <w:rsid w:val="00CC5B69"/>
    <w:rsid w:val="00CD0076"/>
    <w:rsid w:val="00D12183"/>
    <w:rsid w:val="00D30628"/>
    <w:rsid w:val="00D413B2"/>
    <w:rsid w:val="00D521F4"/>
    <w:rsid w:val="00D72012"/>
    <w:rsid w:val="00D77416"/>
    <w:rsid w:val="00D83D93"/>
    <w:rsid w:val="00D84AD2"/>
    <w:rsid w:val="00DD2D4C"/>
    <w:rsid w:val="00E23DFB"/>
    <w:rsid w:val="00E467B0"/>
    <w:rsid w:val="00E6043D"/>
    <w:rsid w:val="00E722B2"/>
    <w:rsid w:val="00EA077C"/>
    <w:rsid w:val="00EA40FF"/>
    <w:rsid w:val="00EB541B"/>
    <w:rsid w:val="00EC49FA"/>
    <w:rsid w:val="00EE552D"/>
    <w:rsid w:val="00EF68EA"/>
    <w:rsid w:val="00F227EF"/>
    <w:rsid w:val="00F50015"/>
    <w:rsid w:val="00F65B7B"/>
    <w:rsid w:val="00F80D0A"/>
    <w:rsid w:val="00F81B37"/>
    <w:rsid w:val="00F85A20"/>
    <w:rsid w:val="00F93DAE"/>
    <w:rsid w:val="00FA1FFB"/>
    <w:rsid w:val="00FA24D0"/>
    <w:rsid w:val="00FB22E9"/>
    <w:rsid w:val="00FC166F"/>
    <w:rsid w:val="00FD7EDE"/>
    <w:rsid w:val="00FE4F4F"/>
    <w:rsid w:val="00FF16A8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758A79"/>
  <w15:docId w15:val="{54F74246-3136-4633-A548-31139939A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8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6A6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00B0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00B0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93F3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93F3A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85825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2086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931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9317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931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31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317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DD45A1-A3ED-4B86-9EEB-1D5A44DD7C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BA4944-DE1E-42BF-969A-DF92871C3A53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3.xml><?xml version="1.0" encoding="utf-8"?>
<ds:datastoreItem xmlns:ds="http://schemas.openxmlformats.org/officeDocument/2006/customXml" ds:itemID="{C8D2B334-C065-494D-A254-5D532BB225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Micki Cuppett</dc:creator>
  <cp:lastModifiedBy>CE1</cp:lastModifiedBy>
  <cp:revision>26</cp:revision>
  <cp:lastPrinted>2020-08-12T14:36:00Z</cp:lastPrinted>
  <dcterms:created xsi:type="dcterms:W3CDTF">2026-09-17T10:10:00Z</dcterms:created>
  <dcterms:modified xsi:type="dcterms:W3CDTF">2026-10-11T17:54:00Z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  <property fmtid="{D5CDD505-2E9C-101B-9397-08002B2CF9AE}" pid="3" name="MediaServiceImageTags">
    <vt:lpwstr/>
  </property>
</Properties>
</file>