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4610" w14:textId="3EB293C2" w:rsidR="00C74EBC" w:rsidRPr="00F21BE6" w:rsidRDefault="001B6933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Kahanov 2E Chapter 14 Quiz</w:t>
      </w:r>
      <w:r w:rsidR="00F21BE6" w:rsidRPr="00F21BE6">
        <w:rPr>
          <w:rFonts w:cstheme="minorHAnsi"/>
          <w:color w:val="000000"/>
          <w:sz w:val="22"/>
          <w:szCs w:val="22"/>
        </w:rPr>
        <w:t xml:space="preserve"> Answers</w:t>
      </w:r>
    </w:p>
    <w:p w14:paraId="19E1C829" w14:textId="77777777" w:rsidR="00C74EBC" w:rsidRPr="00F21BE6" w:rsidRDefault="00C74EB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4DDFB2F9" w:rsidR="00262312" w:rsidRPr="00F21BE6" w:rsidRDefault="00262312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F21BE6">
        <w:rPr>
          <w:rFonts w:cstheme="minorHAnsi"/>
          <w:color w:val="000000"/>
          <w:sz w:val="22"/>
          <w:szCs w:val="22"/>
        </w:rPr>
        <w:t>1</w:t>
      </w:r>
      <w:r w:rsidR="00701DF1" w:rsidRPr="00F21BE6">
        <w:rPr>
          <w:rFonts w:cstheme="minorHAnsi"/>
          <w:color w:val="000000"/>
          <w:sz w:val="22"/>
          <w:szCs w:val="22"/>
        </w:rPr>
        <w:t>4</w:t>
      </w:r>
      <w:r w:rsidRPr="00F21BE6">
        <w:rPr>
          <w:rFonts w:cstheme="minorHAnsi"/>
          <w:color w:val="000000"/>
          <w:sz w:val="22"/>
          <w:szCs w:val="22"/>
        </w:rPr>
        <w:t xml:space="preserve"> Quiz</w:t>
      </w:r>
    </w:p>
    <w:p w14:paraId="46FF1E93" w14:textId="77BC55D5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1. The scene size-up step in emergency assessment consists of</w:t>
      </w:r>
      <w:r w:rsidR="000047CF" w:rsidRPr="00F21BE6">
        <w:rPr>
          <w:rFonts w:cstheme="minorHAnsi"/>
          <w:color w:val="000000"/>
          <w:sz w:val="22"/>
          <w:szCs w:val="22"/>
        </w:rPr>
        <w:t xml:space="preserve"> all of</w:t>
      </w:r>
      <w:r w:rsidRPr="00F21BE6">
        <w:rPr>
          <w:rFonts w:cstheme="minorHAnsi"/>
          <w:color w:val="000000"/>
          <w:sz w:val="22"/>
          <w:szCs w:val="22"/>
        </w:rPr>
        <w:t xml:space="preserve"> </w:t>
      </w:r>
      <w:r w:rsidR="000047CF" w:rsidRPr="00F21BE6">
        <w:rPr>
          <w:rFonts w:cstheme="minorHAnsi"/>
          <w:color w:val="000000"/>
          <w:sz w:val="22"/>
          <w:szCs w:val="22"/>
        </w:rPr>
        <w:t>these</w:t>
      </w:r>
      <w:r w:rsidRPr="00F21BE6">
        <w:rPr>
          <w:rFonts w:cstheme="minorHAnsi"/>
          <w:color w:val="000000"/>
          <w:sz w:val="22"/>
          <w:szCs w:val="22"/>
        </w:rPr>
        <w:t xml:space="preserve"> </w:t>
      </w:r>
      <w:r w:rsidR="000047CF" w:rsidRPr="00F21BE6">
        <w:rPr>
          <w:rFonts w:cstheme="minorHAnsi"/>
          <w:color w:val="000000"/>
          <w:sz w:val="22"/>
          <w:szCs w:val="22"/>
        </w:rPr>
        <w:t>EXCEPT</w:t>
      </w:r>
    </w:p>
    <w:p w14:paraId="2084363C" w14:textId="406DD8A5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a.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ensuring your own personal safety and the safety of others</w:t>
      </w:r>
    </w:p>
    <w:p w14:paraId="5B78DEE4" w14:textId="5BC8FBB5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b. determining the mechanism of injury or nature of the illness</w:t>
      </w:r>
    </w:p>
    <w:p w14:paraId="3DEDE055" w14:textId="77777777" w:rsid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*c. establishing whether the patient has a pulse and is breathing</w:t>
      </w:r>
    </w:p>
    <w:p w14:paraId="7F6FD1F2" w14:textId="1ED0738E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d. identifying the number of patients</w:t>
      </w:r>
    </w:p>
    <w:p w14:paraId="55621D75" w14:textId="14A90837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A83E8C9" w14:textId="5A51295B" w:rsidR="00EC0ED7" w:rsidRPr="00F21BE6" w:rsidRDefault="00EC0ED7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Type: E</w:t>
      </w:r>
    </w:p>
    <w:p w14:paraId="1F946BE1" w14:textId="62C85579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1734FD35" w14:textId="63C6D8E7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2.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What is the purpose of the primary assessment?</w:t>
      </w:r>
    </w:p>
    <w:p w14:paraId="2C1E8220" w14:textId="59EDF467" w:rsidR="008A7CAC" w:rsidRPr="00F21BE6" w:rsidRDefault="00B21BE2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a. </w:t>
      </w:r>
      <w:r w:rsidR="00B26152" w:rsidRPr="00F21BE6">
        <w:rPr>
          <w:rFonts w:cstheme="minorHAnsi"/>
          <w:color w:val="000000"/>
          <w:sz w:val="22"/>
          <w:szCs w:val="22"/>
        </w:rPr>
        <w:t>t</w:t>
      </w:r>
      <w:r w:rsidR="008A7CAC" w:rsidRPr="00F21BE6">
        <w:rPr>
          <w:rFonts w:cstheme="minorHAnsi"/>
          <w:color w:val="000000"/>
          <w:sz w:val="22"/>
          <w:szCs w:val="22"/>
        </w:rPr>
        <w:t>o identify and treat any life-threatening conditions</w:t>
      </w:r>
    </w:p>
    <w:p w14:paraId="4AED8EB9" w14:textId="77777777" w:rsidR="00B21BE2" w:rsidRPr="00F21BE6" w:rsidRDefault="00B21BE2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15DE3D1" w14:textId="77777777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2A210F8A" w14:textId="36EF5FBB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3.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What </w:t>
      </w:r>
      <w:r w:rsidR="00E36652" w:rsidRPr="00F21BE6">
        <w:rPr>
          <w:rFonts w:cstheme="minorHAnsi"/>
          <w:color w:val="000000"/>
          <w:sz w:val="22"/>
          <w:szCs w:val="22"/>
        </w:rPr>
        <w:t>does</w:t>
      </w:r>
      <w:r w:rsidRPr="00F21BE6">
        <w:rPr>
          <w:rFonts w:cstheme="minorHAnsi"/>
          <w:color w:val="000000"/>
          <w:sz w:val="22"/>
          <w:szCs w:val="22"/>
        </w:rPr>
        <w:t xml:space="preserve"> </w:t>
      </w:r>
      <w:r w:rsidR="00942A6F">
        <w:rPr>
          <w:rFonts w:cstheme="minorHAnsi"/>
          <w:color w:val="000000"/>
          <w:sz w:val="22"/>
          <w:szCs w:val="22"/>
        </w:rPr>
        <w:t xml:space="preserve">the </w:t>
      </w:r>
      <w:r w:rsidRPr="00F21BE6">
        <w:rPr>
          <w:rFonts w:cstheme="minorHAnsi"/>
          <w:color w:val="000000"/>
          <w:sz w:val="22"/>
          <w:szCs w:val="22"/>
        </w:rPr>
        <w:t>AVPU scale assess</w:t>
      </w:r>
      <w:r w:rsidR="00B21BE2" w:rsidRPr="00F21BE6">
        <w:rPr>
          <w:rFonts w:cstheme="minorHAnsi"/>
          <w:color w:val="000000"/>
          <w:sz w:val="22"/>
          <w:szCs w:val="22"/>
        </w:rPr>
        <w:t>?</w:t>
      </w:r>
    </w:p>
    <w:p w14:paraId="1C9E9956" w14:textId="7E91EE46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a.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vital signs</w:t>
      </w:r>
    </w:p>
    <w:p w14:paraId="4AF2E10E" w14:textId="08045CB1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*b. mental status</w:t>
      </w:r>
    </w:p>
    <w:p w14:paraId="2394E2DC" w14:textId="78B726FA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c. </w:t>
      </w:r>
      <w:r w:rsidR="00A86050" w:rsidRPr="00F21BE6">
        <w:rPr>
          <w:rFonts w:cstheme="minorHAnsi"/>
          <w:color w:val="000000"/>
          <w:sz w:val="22"/>
          <w:szCs w:val="22"/>
        </w:rPr>
        <w:t>level of pain</w:t>
      </w:r>
    </w:p>
    <w:p w14:paraId="3F955164" w14:textId="2A64AEB2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d. airway status</w:t>
      </w:r>
    </w:p>
    <w:p w14:paraId="738EA592" w14:textId="4272DA1C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456D413" w14:textId="77777777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36D1D827" w14:textId="150D4F3A" w:rsidR="00A86050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lastRenderedPageBreak/>
        <w:t xml:space="preserve">4. </w:t>
      </w:r>
      <w:r w:rsidR="00A86050" w:rsidRPr="00F21BE6">
        <w:rPr>
          <w:rFonts w:cstheme="minorHAnsi"/>
          <w:color w:val="000000"/>
          <w:sz w:val="22"/>
          <w:szCs w:val="22"/>
        </w:rPr>
        <w:t>You approach an older individual who appears to be in stress.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A86050" w:rsidRPr="00F21BE6">
        <w:rPr>
          <w:rFonts w:cstheme="minorHAnsi"/>
          <w:color w:val="000000"/>
          <w:sz w:val="22"/>
          <w:szCs w:val="22"/>
        </w:rPr>
        <w:t>His face is drooping on one side</w:t>
      </w:r>
      <w:r w:rsidR="000047CF" w:rsidRPr="00F21BE6">
        <w:rPr>
          <w:rFonts w:cstheme="minorHAnsi"/>
          <w:color w:val="000000"/>
          <w:sz w:val="22"/>
          <w:szCs w:val="22"/>
        </w:rPr>
        <w:t>,</w:t>
      </w:r>
      <w:r w:rsidR="00A86050" w:rsidRPr="00F21BE6">
        <w:rPr>
          <w:rFonts w:cstheme="minorHAnsi"/>
          <w:color w:val="000000"/>
          <w:sz w:val="22"/>
          <w:szCs w:val="22"/>
        </w:rPr>
        <w:t xml:space="preserve"> and his left arm is hanging limp.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A86050" w:rsidRPr="00F21BE6">
        <w:rPr>
          <w:rFonts w:cstheme="minorHAnsi"/>
          <w:color w:val="000000"/>
          <w:sz w:val="22"/>
          <w:szCs w:val="22"/>
        </w:rPr>
        <w:t>You ask him if he is okay</w:t>
      </w:r>
      <w:r w:rsidR="000047CF" w:rsidRPr="00F21BE6">
        <w:rPr>
          <w:rFonts w:cstheme="minorHAnsi"/>
          <w:color w:val="000000"/>
          <w:sz w:val="22"/>
          <w:szCs w:val="22"/>
        </w:rPr>
        <w:t>,</w:t>
      </w:r>
      <w:r w:rsidR="00A86050" w:rsidRPr="00F21BE6">
        <w:rPr>
          <w:rFonts w:cstheme="minorHAnsi"/>
          <w:color w:val="000000"/>
          <w:sz w:val="22"/>
          <w:szCs w:val="22"/>
        </w:rPr>
        <w:t xml:space="preserve"> and it sounds like he has marbles in his mouth</w:t>
      </w:r>
      <w:r w:rsidR="00E36652" w:rsidRPr="00F21BE6">
        <w:rPr>
          <w:rFonts w:cstheme="minorHAnsi"/>
          <w:color w:val="000000"/>
          <w:sz w:val="22"/>
          <w:szCs w:val="22"/>
        </w:rPr>
        <w:t>,</w:t>
      </w:r>
      <w:r w:rsidR="00A86050" w:rsidRPr="00F21BE6">
        <w:rPr>
          <w:rFonts w:cstheme="minorHAnsi"/>
          <w:color w:val="000000"/>
          <w:sz w:val="22"/>
          <w:szCs w:val="22"/>
        </w:rPr>
        <w:t xml:space="preserve"> but</w:t>
      </w:r>
      <w:r w:rsidR="00E36652" w:rsidRPr="00F21BE6">
        <w:rPr>
          <w:rFonts w:cstheme="minorHAnsi"/>
          <w:color w:val="000000"/>
          <w:sz w:val="22"/>
          <w:szCs w:val="22"/>
        </w:rPr>
        <w:t xml:space="preserve"> he</w:t>
      </w:r>
      <w:r w:rsidR="00A86050" w:rsidRPr="00F21BE6">
        <w:rPr>
          <w:rFonts w:cstheme="minorHAnsi"/>
          <w:color w:val="000000"/>
          <w:sz w:val="22"/>
          <w:szCs w:val="22"/>
        </w:rPr>
        <w:t xml:space="preserve"> asks you to call his wife. What is your response?</w:t>
      </w:r>
    </w:p>
    <w:p w14:paraId="36A502F3" w14:textId="3AA5202A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a.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0047CF" w:rsidRPr="00F21BE6">
        <w:rPr>
          <w:rFonts w:cstheme="minorHAnsi"/>
          <w:color w:val="000000"/>
          <w:sz w:val="22"/>
          <w:szCs w:val="22"/>
        </w:rPr>
        <w:t>Y</w:t>
      </w:r>
      <w:r w:rsidRPr="00F21BE6">
        <w:rPr>
          <w:rFonts w:cstheme="minorHAnsi"/>
          <w:color w:val="000000"/>
          <w:sz w:val="22"/>
          <w:szCs w:val="22"/>
        </w:rPr>
        <w:t>ou think he is having a myocardial infarction</w:t>
      </w:r>
      <w:r w:rsidR="00942A6F">
        <w:rPr>
          <w:rFonts w:cstheme="minorHAnsi"/>
          <w:color w:val="000000"/>
          <w:sz w:val="22"/>
          <w:szCs w:val="22"/>
        </w:rPr>
        <w:t>,</w:t>
      </w:r>
      <w:r w:rsidRPr="00F21BE6">
        <w:rPr>
          <w:rFonts w:cstheme="minorHAnsi"/>
          <w:color w:val="000000"/>
          <w:sz w:val="22"/>
          <w:szCs w:val="22"/>
        </w:rPr>
        <w:t xml:space="preserve"> so call for someone to get the AED</w:t>
      </w:r>
      <w:r w:rsidR="000047CF" w:rsidRPr="00F21BE6">
        <w:rPr>
          <w:rFonts w:cstheme="minorHAnsi"/>
          <w:color w:val="000000"/>
          <w:sz w:val="22"/>
          <w:szCs w:val="22"/>
        </w:rPr>
        <w:t>.</w:t>
      </w:r>
    </w:p>
    <w:p w14:paraId="33761A43" w14:textId="4EBFFA0A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*b. He may be having a stroke</w:t>
      </w:r>
      <w:r w:rsidR="000047CF" w:rsidRPr="00F21BE6">
        <w:rPr>
          <w:rFonts w:cstheme="minorHAnsi"/>
          <w:color w:val="000000"/>
          <w:sz w:val="22"/>
          <w:szCs w:val="22"/>
        </w:rPr>
        <w:t>;</w:t>
      </w:r>
      <w:r w:rsidRPr="00F21BE6">
        <w:rPr>
          <w:rFonts w:cstheme="minorHAnsi"/>
          <w:color w:val="000000"/>
          <w:sz w:val="22"/>
          <w:szCs w:val="22"/>
        </w:rPr>
        <w:t xml:space="preserve"> call 911 immediately</w:t>
      </w:r>
      <w:r w:rsidR="000047CF" w:rsidRPr="00F21BE6">
        <w:rPr>
          <w:rFonts w:cstheme="minorHAnsi"/>
          <w:color w:val="000000"/>
          <w:sz w:val="22"/>
          <w:szCs w:val="22"/>
        </w:rPr>
        <w:t>.</w:t>
      </w:r>
    </w:p>
    <w:p w14:paraId="6F96195B" w14:textId="5291ECF8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c.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He looks like he is in pain, so you go through the PQRST assessment</w:t>
      </w:r>
      <w:r w:rsidR="000047CF" w:rsidRPr="00F21BE6">
        <w:rPr>
          <w:rFonts w:cstheme="minorHAnsi"/>
          <w:color w:val="000000"/>
          <w:sz w:val="22"/>
          <w:szCs w:val="22"/>
        </w:rPr>
        <w:t>.</w:t>
      </w:r>
    </w:p>
    <w:p w14:paraId="1ED6D744" w14:textId="77777777" w:rsid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d.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0047CF" w:rsidRPr="00F21BE6">
        <w:rPr>
          <w:rFonts w:cstheme="minorHAnsi"/>
          <w:color w:val="000000"/>
          <w:sz w:val="22"/>
          <w:szCs w:val="22"/>
        </w:rPr>
        <w:t>Y</w:t>
      </w:r>
      <w:r w:rsidRPr="00F21BE6">
        <w:rPr>
          <w:rFonts w:cstheme="minorHAnsi"/>
          <w:color w:val="000000"/>
          <w:sz w:val="22"/>
          <w:szCs w:val="22"/>
        </w:rPr>
        <w:t>ou take his pulse and it appears okay, so you have him sit down and rest while you call his wife.</w:t>
      </w:r>
    </w:p>
    <w:p w14:paraId="0AB643FC" w14:textId="69C3FD3C" w:rsidR="008A7CAC" w:rsidRPr="00F21BE6" w:rsidRDefault="008A7CAC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5E54F97F" w14:textId="45E75F31" w:rsidR="00F91028" w:rsidRPr="00F21BE6" w:rsidRDefault="00F91028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Type: E</w:t>
      </w:r>
    </w:p>
    <w:p w14:paraId="1B4ADC56" w14:textId="77777777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123580F1" w14:textId="0ADDC25D" w:rsidR="008245F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5.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The acronym DCAP-BTLS may be helpful during your secondary assessment of your patient. What does the memory aid DCAP-BTLS stand for?</w:t>
      </w:r>
    </w:p>
    <w:p w14:paraId="3AE0AA10" w14:textId="70C126BA" w:rsidR="00A86050" w:rsidRPr="00F21BE6" w:rsidRDefault="00EC0ED7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a. </w:t>
      </w:r>
      <w:r w:rsidR="00A86050" w:rsidRPr="00F21BE6">
        <w:rPr>
          <w:rFonts w:cstheme="minorHAnsi"/>
          <w:color w:val="000000"/>
          <w:sz w:val="22"/>
          <w:szCs w:val="22"/>
        </w:rPr>
        <w:t xml:space="preserve">D = </w:t>
      </w:r>
      <w:r w:rsidR="000047CF" w:rsidRPr="00F21BE6">
        <w:rPr>
          <w:rFonts w:cstheme="minorHAnsi"/>
          <w:color w:val="000000"/>
          <w:sz w:val="22"/>
          <w:szCs w:val="22"/>
        </w:rPr>
        <w:t>d</w:t>
      </w:r>
      <w:r w:rsidR="00A86050" w:rsidRPr="00F21BE6">
        <w:rPr>
          <w:rFonts w:cstheme="minorHAnsi"/>
          <w:color w:val="000000"/>
          <w:sz w:val="22"/>
          <w:szCs w:val="22"/>
        </w:rPr>
        <w:t>eformities and discoloration</w:t>
      </w:r>
    </w:p>
    <w:p w14:paraId="57E9094B" w14:textId="3CF7AB9A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C = </w:t>
      </w:r>
      <w:r w:rsidR="000047CF" w:rsidRPr="00F21BE6">
        <w:rPr>
          <w:rFonts w:cstheme="minorHAnsi"/>
          <w:color w:val="000000"/>
          <w:sz w:val="22"/>
          <w:szCs w:val="22"/>
        </w:rPr>
        <w:t>c</w:t>
      </w:r>
      <w:r w:rsidRPr="00F21BE6">
        <w:rPr>
          <w:rFonts w:cstheme="minorHAnsi"/>
          <w:color w:val="000000"/>
          <w:sz w:val="22"/>
          <w:szCs w:val="22"/>
        </w:rPr>
        <w:t>ontusions</w:t>
      </w:r>
    </w:p>
    <w:p w14:paraId="22166827" w14:textId="047EFA81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A = </w:t>
      </w:r>
      <w:r w:rsidR="000047CF" w:rsidRPr="00F21BE6">
        <w:rPr>
          <w:rFonts w:cstheme="minorHAnsi"/>
          <w:color w:val="000000"/>
          <w:sz w:val="22"/>
          <w:szCs w:val="22"/>
        </w:rPr>
        <w:t>a</w:t>
      </w:r>
      <w:r w:rsidRPr="00F21BE6">
        <w:rPr>
          <w:rFonts w:cstheme="minorHAnsi"/>
          <w:color w:val="000000"/>
          <w:sz w:val="22"/>
          <w:szCs w:val="22"/>
        </w:rPr>
        <w:t>brasions</w:t>
      </w:r>
    </w:p>
    <w:p w14:paraId="50A654D8" w14:textId="165CEC40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P = </w:t>
      </w:r>
      <w:r w:rsidR="000047CF" w:rsidRPr="00F21BE6">
        <w:rPr>
          <w:rFonts w:cstheme="minorHAnsi"/>
          <w:color w:val="000000"/>
          <w:sz w:val="22"/>
          <w:szCs w:val="22"/>
        </w:rPr>
        <w:t>p</w:t>
      </w:r>
      <w:r w:rsidRPr="00F21BE6">
        <w:rPr>
          <w:rFonts w:cstheme="minorHAnsi"/>
          <w:color w:val="000000"/>
          <w:sz w:val="22"/>
          <w:szCs w:val="22"/>
        </w:rPr>
        <w:t>enetrations and punctures</w:t>
      </w:r>
    </w:p>
    <w:p w14:paraId="1811B08C" w14:textId="05E00E5F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B = </w:t>
      </w:r>
      <w:r w:rsidR="000047CF" w:rsidRPr="00F21BE6">
        <w:rPr>
          <w:rFonts w:cstheme="minorHAnsi"/>
          <w:color w:val="000000"/>
          <w:sz w:val="22"/>
          <w:szCs w:val="22"/>
        </w:rPr>
        <w:t>b</w:t>
      </w:r>
      <w:r w:rsidRPr="00F21BE6">
        <w:rPr>
          <w:rFonts w:cstheme="minorHAnsi"/>
          <w:color w:val="000000"/>
          <w:sz w:val="22"/>
          <w:szCs w:val="22"/>
        </w:rPr>
        <w:t>urns</w:t>
      </w:r>
    </w:p>
    <w:p w14:paraId="18580ED6" w14:textId="77777777" w:rsid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T = </w:t>
      </w:r>
      <w:r w:rsidR="000047CF" w:rsidRPr="00F21BE6">
        <w:rPr>
          <w:rFonts w:cstheme="minorHAnsi"/>
          <w:color w:val="000000"/>
          <w:sz w:val="22"/>
          <w:szCs w:val="22"/>
        </w:rPr>
        <w:t>t</w:t>
      </w:r>
      <w:r w:rsidRPr="00F21BE6">
        <w:rPr>
          <w:rFonts w:cstheme="minorHAnsi"/>
          <w:color w:val="000000"/>
          <w:sz w:val="22"/>
          <w:szCs w:val="22"/>
        </w:rPr>
        <w:t>enderness and temperature</w:t>
      </w:r>
    </w:p>
    <w:p w14:paraId="34C73A36" w14:textId="77777777" w:rsid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L = </w:t>
      </w:r>
      <w:r w:rsidR="000047CF" w:rsidRPr="00F21BE6">
        <w:rPr>
          <w:rFonts w:cstheme="minorHAnsi"/>
          <w:color w:val="000000"/>
          <w:sz w:val="22"/>
          <w:szCs w:val="22"/>
        </w:rPr>
        <w:t>l</w:t>
      </w:r>
      <w:r w:rsidRPr="00F21BE6">
        <w:rPr>
          <w:rFonts w:cstheme="minorHAnsi"/>
          <w:color w:val="000000"/>
          <w:sz w:val="22"/>
          <w:szCs w:val="22"/>
        </w:rPr>
        <w:t>acerations</w:t>
      </w:r>
    </w:p>
    <w:p w14:paraId="0CF37150" w14:textId="053DF406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S = </w:t>
      </w:r>
      <w:r w:rsidR="000047CF" w:rsidRPr="00F21BE6">
        <w:rPr>
          <w:rFonts w:cstheme="minorHAnsi"/>
          <w:color w:val="000000"/>
          <w:sz w:val="22"/>
          <w:szCs w:val="22"/>
        </w:rPr>
        <w:t>s</w:t>
      </w:r>
      <w:r w:rsidRPr="00F21BE6">
        <w:rPr>
          <w:rFonts w:cstheme="minorHAnsi"/>
          <w:color w:val="000000"/>
          <w:sz w:val="22"/>
          <w:szCs w:val="22"/>
        </w:rPr>
        <w:t>welling and symmetry</w:t>
      </w:r>
    </w:p>
    <w:p w14:paraId="687BA991" w14:textId="77777777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77174951" w14:textId="77777777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3A310CDD" w14:textId="6626B96B" w:rsidR="00A86050" w:rsidRPr="00F21BE6" w:rsidRDefault="00A86050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6.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Respirations can be assessed for rate, rhythm, depth</w:t>
      </w:r>
      <w:r w:rsidR="000047CF" w:rsidRPr="00F21BE6">
        <w:rPr>
          <w:rFonts w:cstheme="minorHAnsi"/>
          <w:color w:val="000000"/>
          <w:sz w:val="22"/>
          <w:szCs w:val="22"/>
        </w:rPr>
        <w:t>,</w:t>
      </w:r>
      <w:r w:rsidRPr="00F21BE6">
        <w:rPr>
          <w:rFonts w:cstheme="minorHAnsi"/>
          <w:color w:val="000000"/>
          <w:sz w:val="22"/>
          <w:szCs w:val="22"/>
        </w:rPr>
        <w:t xml:space="preserve"> and effort</w:t>
      </w:r>
      <w:r w:rsidR="008920C9" w:rsidRPr="00F21BE6">
        <w:rPr>
          <w:rFonts w:cstheme="minorHAnsi"/>
          <w:color w:val="000000"/>
          <w:sz w:val="22"/>
          <w:szCs w:val="22"/>
        </w:rPr>
        <w:t>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8920C9" w:rsidRPr="00F21BE6">
        <w:rPr>
          <w:rFonts w:cstheme="minorHAnsi"/>
          <w:color w:val="000000"/>
          <w:sz w:val="22"/>
          <w:szCs w:val="22"/>
        </w:rPr>
        <w:t>What are possible medical conditions that cause shallower</w:t>
      </w:r>
      <w:r w:rsidR="000047CF" w:rsidRPr="00F21BE6">
        <w:rPr>
          <w:rFonts w:cstheme="minorHAnsi"/>
          <w:color w:val="000000"/>
          <w:sz w:val="22"/>
          <w:szCs w:val="22"/>
        </w:rPr>
        <w:t>-</w:t>
      </w:r>
      <w:r w:rsidR="008920C9" w:rsidRPr="00F21BE6">
        <w:rPr>
          <w:rFonts w:cstheme="minorHAnsi"/>
          <w:color w:val="000000"/>
          <w:sz w:val="22"/>
          <w:szCs w:val="22"/>
        </w:rPr>
        <w:t>than</w:t>
      </w:r>
      <w:r w:rsidR="000047CF" w:rsidRPr="00F21BE6">
        <w:rPr>
          <w:rFonts w:cstheme="minorHAnsi"/>
          <w:color w:val="000000"/>
          <w:sz w:val="22"/>
          <w:szCs w:val="22"/>
        </w:rPr>
        <w:t>-</w:t>
      </w:r>
      <w:r w:rsidR="008920C9" w:rsidRPr="00F21BE6">
        <w:rPr>
          <w:rFonts w:cstheme="minorHAnsi"/>
          <w:color w:val="000000"/>
          <w:sz w:val="22"/>
          <w:szCs w:val="22"/>
        </w:rPr>
        <w:t>normal respirations?</w:t>
      </w:r>
    </w:p>
    <w:p w14:paraId="18E52064" w14:textId="07C5A312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lastRenderedPageBreak/>
        <w:t>a.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BF06CC" w:rsidRPr="00F21BE6">
        <w:rPr>
          <w:rFonts w:cstheme="minorHAnsi"/>
          <w:color w:val="000000"/>
          <w:sz w:val="22"/>
          <w:szCs w:val="22"/>
        </w:rPr>
        <w:t xml:space="preserve">someone with a </w:t>
      </w:r>
      <w:r w:rsidRPr="00F21BE6">
        <w:rPr>
          <w:rFonts w:cstheme="minorHAnsi"/>
          <w:color w:val="000000"/>
          <w:sz w:val="22"/>
          <w:szCs w:val="22"/>
        </w:rPr>
        <w:t>fever, heat illness</w:t>
      </w:r>
    </w:p>
    <w:p w14:paraId="49B2BDD3" w14:textId="440D8EC7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*b.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BF06CC" w:rsidRPr="00F21BE6">
        <w:rPr>
          <w:rFonts w:cstheme="minorHAnsi"/>
          <w:color w:val="000000"/>
          <w:sz w:val="22"/>
          <w:szCs w:val="22"/>
        </w:rPr>
        <w:t xml:space="preserve">someone with </w:t>
      </w:r>
      <w:r w:rsidRPr="00F21BE6">
        <w:rPr>
          <w:rFonts w:cstheme="minorHAnsi"/>
          <w:color w:val="000000"/>
          <w:sz w:val="22"/>
          <w:szCs w:val="22"/>
        </w:rPr>
        <w:t>asthma, rib injury, brain injury</w:t>
      </w:r>
    </w:p>
    <w:p w14:paraId="7058A654" w14:textId="7C62F2B8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c. someone who has been exercising</w:t>
      </w:r>
    </w:p>
    <w:p w14:paraId="7B0672C7" w14:textId="697818A7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d.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 xml:space="preserve">someone who </w:t>
      </w:r>
      <w:r w:rsidR="00942A6F">
        <w:rPr>
          <w:rFonts w:cstheme="minorHAnsi"/>
          <w:color w:val="000000"/>
          <w:sz w:val="22"/>
          <w:szCs w:val="22"/>
        </w:rPr>
        <w:t xml:space="preserve">is </w:t>
      </w:r>
      <w:r w:rsidRPr="00F21BE6">
        <w:rPr>
          <w:rFonts w:cstheme="minorHAnsi"/>
          <w:color w:val="000000"/>
          <w:sz w:val="22"/>
          <w:szCs w:val="22"/>
        </w:rPr>
        <w:t>in very good physical condition</w:t>
      </w:r>
    </w:p>
    <w:p w14:paraId="27712B6D" w14:textId="44F27ED4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540E44B" w14:textId="77777777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621D9DF0" w14:textId="249F3829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7.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For suspected exertional heat stroke and hypothermia, rectal temperature is the clinical gold standard for assessing core temperature, but in a minor, tympanic temperature is used due to the invasive nature of taking a rectal temperature.</w:t>
      </w:r>
    </w:p>
    <w:p w14:paraId="5741A879" w14:textId="25F87351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a. </w:t>
      </w:r>
      <w:r w:rsidR="00BB74C2" w:rsidRPr="00F21BE6">
        <w:rPr>
          <w:rFonts w:cstheme="minorHAnsi"/>
          <w:color w:val="000000"/>
          <w:sz w:val="22"/>
          <w:szCs w:val="22"/>
        </w:rPr>
        <w:t>t</w:t>
      </w:r>
      <w:r w:rsidRPr="00F21BE6">
        <w:rPr>
          <w:rFonts w:cstheme="minorHAnsi"/>
          <w:color w:val="000000"/>
          <w:sz w:val="22"/>
          <w:szCs w:val="22"/>
        </w:rPr>
        <w:t>rue</w:t>
      </w:r>
    </w:p>
    <w:p w14:paraId="600752BB" w14:textId="476CBE45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*b. </w:t>
      </w:r>
      <w:r w:rsidR="00BB74C2" w:rsidRPr="00F21BE6">
        <w:rPr>
          <w:rFonts w:cstheme="minorHAnsi"/>
          <w:color w:val="000000"/>
          <w:sz w:val="22"/>
          <w:szCs w:val="22"/>
        </w:rPr>
        <w:t>f</w:t>
      </w:r>
      <w:r w:rsidRPr="00F21BE6">
        <w:rPr>
          <w:rFonts w:cstheme="minorHAnsi"/>
          <w:color w:val="000000"/>
          <w:sz w:val="22"/>
          <w:szCs w:val="22"/>
        </w:rPr>
        <w:t>alse</w:t>
      </w:r>
    </w:p>
    <w:p w14:paraId="26A6FCAB" w14:textId="6F380402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29B17DE" w14:textId="77777777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52FEC367" w14:textId="20D520B6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8.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C84634" w:rsidRPr="00F21BE6">
        <w:rPr>
          <w:rFonts w:cstheme="minorHAnsi"/>
          <w:color w:val="000000"/>
          <w:sz w:val="22"/>
          <w:szCs w:val="22"/>
        </w:rPr>
        <w:t>What is t</w:t>
      </w:r>
      <w:r w:rsidRPr="00F21BE6">
        <w:rPr>
          <w:rFonts w:cstheme="minorHAnsi"/>
          <w:color w:val="000000"/>
          <w:sz w:val="22"/>
          <w:szCs w:val="22"/>
        </w:rPr>
        <w:t>he term that describes a patient who</w:t>
      </w:r>
      <w:r w:rsidR="00BB74C2" w:rsidRPr="00F21BE6">
        <w:rPr>
          <w:rFonts w:cstheme="minorHAnsi"/>
          <w:color w:val="000000"/>
          <w:sz w:val="22"/>
          <w:szCs w:val="22"/>
        </w:rPr>
        <w:t>se</w:t>
      </w:r>
      <w:r w:rsidRPr="00F21BE6">
        <w:rPr>
          <w:rFonts w:cstheme="minorHAnsi"/>
          <w:color w:val="000000"/>
          <w:sz w:val="22"/>
          <w:szCs w:val="22"/>
        </w:rPr>
        <w:t xml:space="preserve"> excessive</w:t>
      </w:r>
      <w:r w:rsidR="00BB74C2" w:rsidRPr="00F21BE6">
        <w:rPr>
          <w:rFonts w:cstheme="minorHAnsi"/>
          <w:color w:val="000000"/>
          <w:sz w:val="22"/>
          <w:szCs w:val="22"/>
        </w:rPr>
        <w:t xml:space="preserve"> sweating</w:t>
      </w:r>
      <w:r w:rsidRPr="00F21BE6">
        <w:rPr>
          <w:rFonts w:cstheme="minorHAnsi"/>
          <w:color w:val="000000"/>
          <w:sz w:val="22"/>
          <w:szCs w:val="22"/>
        </w:rPr>
        <w:t xml:space="preserve"> is not due to exercise</w:t>
      </w:r>
      <w:r w:rsidR="00C84634" w:rsidRPr="00F21BE6">
        <w:rPr>
          <w:rFonts w:cstheme="minorHAnsi"/>
          <w:color w:val="000000"/>
          <w:sz w:val="22"/>
          <w:szCs w:val="22"/>
        </w:rPr>
        <w:t>?</w:t>
      </w:r>
    </w:p>
    <w:p w14:paraId="389BDAFF" w14:textId="0DCF8057" w:rsidR="008920C9" w:rsidRPr="00F21BE6" w:rsidRDefault="00C84634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a</w:t>
      </w:r>
      <w:r w:rsidR="008920C9" w:rsidRPr="00F21BE6">
        <w:rPr>
          <w:rFonts w:cstheme="minorHAnsi"/>
          <w:color w:val="000000"/>
          <w:sz w:val="22"/>
          <w:szCs w:val="22"/>
        </w:rPr>
        <w:t>. cyanotic</w:t>
      </w:r>
    </w:p>
    <w:p w14:paraId="376691BF" w14:textId="6C7B41F3" w:rsidR="008920C9" w:rsidRPr="00F21BE6" w:rsidRDefault="00C84634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b</w:t>
      </w:r>
      <w:r w:rsidR="008920C9" w:rsidRPr="00F21BE6">
        <w:rPr>
          <w:rFonts w:cstheme="minorHAnsi"/>
          <w:color w:val="000000"/>
          <w:sz w:val="22"/>
          <w:szCs w:val="22"/>
        </w:rPr>
        <w:t>. pallor</w:t>
      </w:r>
    </w:p>
    <w:p w14:paraId="42202CA0" w14:textId="4F9DF7E5" w:rsidR="008920C9" w:rsidRPr="00F21BE6" w:rsidRDefault="00C84634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c</w:t>
      </w:r>
      <w:r w:rsidR="008920C9" w:rsidRPr="00F21BE6">
        <w:rPr>
          <w:rFonts w:cstheme="minorHAnsi"/>
          <w:color w:val="000000"/>
          <w:sz w:val="22"/>
          <w:szCs w:val="22"/>
        </w:rPr>
        <w:t>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8920C9" w:rsidRPr="00F21BE6">
        <w:rPr>
          <w:rFonts w:cstheme="minorHAnsi"/>
          <w:color w:val="000000"/>
          <w:sz w:val="22"/>
          <w:szCs w:val="22"/>
        </w:rPr>
        <w:t>tachycardic</w:t>
      </w:r>
    </w:p>
    <w:p w14:paraId="4B1006A0" w14:textId="7A3BE654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*</w:t>
      </w:r>
      <w:r w:rsidR="00C84634" w:rsidRPr="00F21BE6">
        <w:rPr>
          <w:rFonts w:cstheme="minorHAnsi"/>
          <w:color w:val="000000"/>
          <w:sz w:val="22"/>
          <w:szCs w:val="22"/>
        </w:rPr>
        <w:t>d</w:t>
      </w:r>
      <w:r w:rsidRPr="00F21BE6">
        <w:rPr>
          <w:rFonts w:cstheme="minorHAnsi"/>
          <w:color w:val="000000"/>
          <w:sz w:val="22"/>
          <w:szCs w:val="22"/>
        </w:rPr>
        <w:t>. diaphoretic</w:t>
      </w:r>
    </w:p>
    <w:p w14:paraId="596A593E" w14:textId="5FEE9635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CF3BFCC" w14:textId="77777777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5F0564AA" w14:textId="0ADDFA50" w:rsidR="008920C9" w:rsidRPr="00F21BE6" w:rsidRDefault="008920C9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9.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="00087BCB" w:rsidRPr="00F21BE6">
        <w:rPr>
          <w:rFonts w:cstheme="minorHAnsi"/>
          <w:color w:val="000000"/>
          <w:sz w:val="22"/>
          <w:szCs w:val="22"/>
        </w:rPr>
        <w:t>What is the normal range for blood sugar as measured by the blood glucometer?</w:t>
      </w:r>
    </w:p>
    <w:p w14:paraId="5D03B385" w14:textId="735B1BC9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a. 40-60 mg/dL</w:t>
      </w:r>
    </w:p>
    <w:p w14:paraId="0945F5DE" w14:textId="04957869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b. 60-80 mg/dL</w:t>
      </w:r>
    </w:p>
    <w:p w14:paraId="2CA47C95" w14:textId="2E6090A7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c.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80-100 mg/dL</w:t>
      </w:r>
    </w:p>
    <w:p w14:paraId="10FF428C" w14:textId="39BCCE7D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lastRenderedPageBreak/>
        <w:t>*d.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>80-120 mg/dL</w:t>
      </w:r>
    </w:p>
    <w:p w14:paraId="626744A3" w14:textId="2EC100F9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7754E93" w14:textId="77777777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Title: Chapter 14 Quiz</w:t>
      </w:r>
    </w:p>
    <w:p w14:paraId="111926D1" w14:textId="6772AF71" w:rsidR="008920C9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10. </w:t>
      </w:r>
      <w:r w:rsidR="00BB74C2" w:rsidRPr="00F21BE6">
        <w:rPr>
          <w:rFonts w:cstheme="minorHAnsi"/>
          <w:color w:val="000000"/>
          <w:sz w:val="22"/>
          <w:szCs w:val="22"/>
        </w:rPr>
        <w:t>For w</w:t>
      </w:r>
      <w:r w:rsidRPr="00F21BE6">
        <w:rPr>
          <w:rFonts w:cstheme="minorHAnsi"/>
          <w:color w:val="000000"/>
          <w:sz w:val="22"/>
          <w:szCs w:val="22"/>
        </w:rPr>
        <w:t xml:space="preserve">hich of </w:t>
      </w:r>
      <w:r w:rsidR="000047CF" w:rsidRPr="00F21BE6">
        <w:rPr>
          <w:rFonts w:cstheme="minorHAnsi"/>
          <w:color w:val="000000"/>
          <w:sz w:val="22"/>
          <w:szCs w:val="22"/>
        </w:rPr>
        <w:t>these</w:t>
      </w:r>
      <w:r w:rsidRPr="00F21BE6">
        <w:rPr>
          <w:rFonts w:cstheme="minorHAnsi"/>
          <w:color w:val="000000"/>
          <w:sz w:val="22"/>
          <w:szCs w:val="22"/>
        </w:rPr>
        <w:t xml:space="preserve"> patients would treatment with epinephrine be appropriate?</w:t>
      </w:r>
    </w:p>
    <w:p w14:paraId="7C1D4784" w14:textId="57873922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 xml:space="preserve">a. the athlete </w:t>
      </w:r>
      <w:r w:rsidR="00E36652" w:rsidRPr="00F21BE6">
        <w:rPr>
          <w:rFonts w:cstheme="minorHAnsi"/>
          <w:color w:val="000000"/>
          <w:sz w:val="22"/>
          <w:szCs w:val="22"/>
        </w:rPr>
        <w:t>who</w:t>
      </w:r>
      <w:r w:rsidRPr="00F21BE6">
        <w:rPr>
          <w:rFonts w:cstheme="minorHAnsi"/>
          <w:color w:val="000000"/>
          <w:sz w:val="22"/>
          <w:szCs w:val="22"/>
        </w:rPr>
        <w:t xml:space="preserve"> collapses at practice and now has a thready pulse and shallow breathing</w:t>
      </w:r>
    </w:p>
    <w:p w14:paraId="6793CCF7" w14:textId="0ABEEB81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*b. an athlete who was stung by a wasp and now is having difficulty breathing as his throat is swelling shut</w:t>
      </w:r>
    </w:p>
    <w:p w14:paraId="595D67F0" w14:textId="4B157472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c. an athlete with an open tib-fib fracture who is in extreme pain</w:t>
      </w:r>
    </w:p>
    <w:p w14:paraId="11210CE3" w14:textId="40C2CA15" w:rsidR="00087BCB" w:rsidRPr="00F21BE6" w:rsidRDefault="00087BCB" w:rsidP="00F21BE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F21BE6">
        <w:rPr>
          <w:rFonts w:cstheme="minorHAnsi"/>
          <w:color w:val="000000"/>
          <w:sz w:val="22"/>
          <w:szCs w:val="22"/>
        </w:rPr>
        <w:t>d.</w:t>
      </w:r>
      <w:r w:rsidR="00B21BE2" w:rsidRPr="00F21BE6">
        <w:rPr>
          <w:rFonts w:cstheme="minorHAnsi"/>
          <w:color w:val="000000"/>
          <w:sz w:val="22"/>
          <w:szCs w:val="22"/>
        </w:rPr>
        <w:t xml:space="preserve"> </w:t>
      </w:r>
      <w:r w:rsidRPr="00F21BE6">
        <w:rPr>
          <w:rFonts w:cstheme="minorHAnsi"/>
          <w:color w:val="000000"/>
          <w:sz w:val="22"/>
          <w:szCs w:val="22"/>
        </w:rPr>
        <w:t xml:space="preserve">a diabetic </w:t>
      </w:r>
      <w:r w:rsidR="00F01FA6" w:rsidRPr="00F21BE6">
        <w:rPr>
          <w:rFonts w:cstheme="minorHAnsi"/>
          <w:color w:val="000000"/>
          <w:sz w:val="22"/>
          <w:szCs w:val="22"/>
        </w:rPr>
        <w:t xml:space="preserve">athlete </w:t>
      </w:r>
      <w:r w:rsidRPr="00F21BE6">
        <w:rPr>
          <w:rFonts w:cstheme="minorHAnsi"/>
          <w:color w:val="000000"/>
          <w:sz w:val="22"/>
          <w:szCs w:val="22"/>
        </w:rPr>
        <w:t xml:space="preserve">who is lethargic </w:t>
      </w:r>
      <w:r w:rsidR="00F01FA6" w:rsidRPr="00F21BE6">
        <w:rPr>
          <w:rFonts w:cstheme="minorHAnsi"/>
          <w:color w:val="000000"/>
          <w:sz w:val="22"/>
          <w:szCs w:val="22"/>
        </w:rPr>
        <w:t>and starting to lose consciousness</w:t>
      </w:r>
    </w:p>
    <w:sectPr w:rsidR="00087BCB" w:rsidRPr="00F21BE6" w:rsidSect="002977BD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47CF"/>
    <w:rsid w:val="000065DE"/>
    <w:rsid w:val="0003515E"/>
    <w:rsid w:val="00087BCB"/>
    <w:rsid w:val="000924AF"/>
    <w:rsid w:val="000B345D"/>
    <w:rsid w:val="000C4217"/>
    <w:rsid w:val="000C595E"/>
    <w:rsid w:val="000D0893"/>
    <w:rsid w:val="001308C5"/>
    <w:rsid w:val="00143D6B"/>
    <w:rsid w:val="00146DE7"/>
    <w:rsid w:val="00154C45"/>
    <w:rsid w:val="00181E9D"/>
    <w:rsid w:val="00193E91"/>
    <w:rsid w:val="001B089F"/>
    <w:rsid w:val="001B6933"/>
    <w:rsid w:val="001C5695"/>
    <w:rsid w:val="001E489A"/>
    <w:rsid w:val="00202807"/>
    <w:rsid w:val="002179BD"/>
    <w:rsid w:val="00233305"/>
    <w:rsid w:val="002357E2"/>
    <w:rsid w:val="00261B91"/>
    <w:rsid w:val="00262312"/>
    <w:rsid w:val="00280449"/>
    <w:rsid w:val="00282DA8"/>
    <w:rsid w:val="0028359A"/>
    <w:rsid w:val="002977BD"/>
    <w:rsid w:val="002B051F"/>
    <w:rsid w:val="002F0288"/>
    <w:rsid w:val="00312700"/>
    <w:rsid w:val="003523F6"/>
    <w:rsid w:val="0035433E"/>
    <w:rsid w:val="003610CA"/>
    <w:rsid w:val="00390342"/>
    <w:rsid w:val="00395C0D"/>
    <w:rsid w:val="003B7864"/>
    <w:rsid w:val="003C1D0E"/>
    <w:rsid w:val="003C1E36"/>
    <w:rsid w:val="003D2E68"/>
    <w:rsid w:val="003E6315"/>
    <w:rsid w:val="003E7837"/>
    <w:rsid w:val="003F4C03"/>
    <w:rsid w:val="0041614C"/>
    <w:rsid w:val="0042048C"/>
    <w:rsid w:val="004336FA"/>
    <w:rsid w:val="00440695"/>
    <w:rsid w:val="00484665"/>
    <w:rsid w:val="004A275A"/>
    <w:rsid w:val="004C5C4A"/>
    <w:rsid w:val="004C7611"/>
    <w:rsid w:val="004D1B4A"/>
    <w:rsid w:val="004F5E2A"/>
    <w:rsid w:val="00502759"/>
    <w:rsid w:val="00510375"/>
    <w:rsid w:val="005247E8"/>
    <w:rsid w:val="00532DEA"/>
    <w:rsid w:val="00554711"/>
    <w:rsid w:val="005677A3"/>
    <w:rsid w:val="0059376D"/>
    <w:rsid w:val="00624933"/>
    <w:rsid w:val="00627702"/>
    <w:rsid w:val="00627E4C"/>
    <w:rsid w:val="00634EB1"/>
    <w:rsid w:val="0064228F"/>
    <w:rsid w:val="0066707D"/>
    <w:rsid w:val="006A7F78"/>
    <w:rsid w:val="006B6E76"/>
    <w:rsid w:val="006C1D77"/>
    <w:rsid w:val="006C6779"/>
    <w:rsid w:val="006F1D20"/>
    <w:rsid w:val="00701DF1"/>
    <w:rsid w:val="00705D05"/>
    <w:rsid w:val="00723E12"/>
    <w:rsid w:val="007518A2"/>
    <w:rsid w:val="00792FE7"/>
    <w:rsid w:val="007F2317"/>
    <w:rsid w:val="00803856"/>
    <w:rsid w:val="00817CF5"/>
    <w:rsid w:val="008245F0"/>
    <w:rsid w:val="00841C6E"/>
    <w:rsid w:val="00841F35"/>
    <w:rsid w:val="00882D2A"/>
    <w:rsid w:val="008920C9"/>
    <w:rsid w:val="008A7CAC"/>
    <w:rsid w:val="008D47BD"/>
    <w:rsid w:val="008F0DD1"/>
    <w:rsid w:val="009167EB"/>
    <w:rsid w:val="00916945"/>
    <w:rsid w:val="00921B23"/>
    <w:rsid w:val="00926685"/>
    <w:rsid w:val="00934073"/>
    <w:rsid w:val="00942A6F"/>
    <w:rsid w:val="00955176"/>
    <w:rsid w:val="009970C8"/>
    <w:rsid w:val="009B2D0A"/>
    <w:rsid w:val="009C4966"/>
    <w:rsid w:val="009D64A2"/>
    <w:rsid w:val="009E4180"/>
    <w:rsid w:val="009F404A"/>
    <w:rsid w:val="00A35E5E"/>
    <w:rsid w:val="00A43A8C"/>
    <w:rsid w:val="00A653B1"/>
    <w:rsid w:val="00A86050"/>
    <w:rsid w:val="00AC68D1"/>
    <w:rsid w:val="00B21BE2"/>
    <w:rsid w:val="00B26152"/>
    <w:rsid w:val="00B30523"/>
    <w:rsid w:val="00B3294A"/>
    <w:rsid w:val="00B50740"/>
    <w:rsid w:val="00B54852"/>
    <w:rsid w:val="00B6513A"/>
    <w:rsid w:val="00B65CEA"/>
    <w:rsid w:val="00B75402"/>
    <w:rsid w:val="00B94C6F"/>
    <w:rsid w:val="00BB74C2"/>
    <w:rsid w:val="00BC7245"/>
    <w:rsid w:val="00BF06CC"/>
    <w:rsid w:val="00C22671"/>
    <w:rsid w:val="00C32042"/>
    <w:rsid w:val="00C41138"/>
    <w:rsid w:val="00C578A5"/>
    <w:rsid w:val="00C62DE1"/>
    <w:rsid w:val="00C6695F"/>
    <w:rsid w:val="00C74EBC"/>
    <w:rsid w:val="00C84634"/>
    <w:rsid w:val="00CA53C8"/>
    <w:rsid w:val="00CC54AB"/>
    <w:rsid w:val="00CC5B69"/>
    <w:rsid w:val="00CD0076"/>
    <w:rsid w:val="00D30628"/>
    <w:rsid w:val="00D3516A"/>
    <w:rsid w:val="00D35EC6"/>
    <w:rsid w:val="00D413B2"/>
    <w:rsid w:val="00D521F4"/>
    <w:rsid w:val="00D564CF"/>
    <w:rsid w:val="00D77416"/>
    <w:rsid w:val="00D84AD2"/>
    <w:rsid w:val="00D95605"/>
    <w:rsid w:val="00DA732F"/>
    <w:rsid w:val="00DD2D4C"/>
    <w:rsid w:val="00E23DFB"/>
    <w:rsid w:val="00E36652"/>
    <w:rsid w:val="00E6043D"/>
    <w:rsid w:val="00E722B2"/>
    <w:rsid w:val="00E758DE"/>
    <w:rsid w:val="00E83F99"/>
    <w:rsid w:val="00E90785"/>
    <w:rsid w:val="00EA077C"/>
    <w:rsid w:val="00EA40FF"/>
    <w:rsid w:val="00EB541B"/>
    <w:rsid w:val="00EC0ED7"/>
    <w:rsid w:val="00EC40AA"/>
    <w:rsid w:val="00EC536B"/>
    <w:rsid w:val="00ED6798"/>
    <w:rsid w:val="00EE552D"/>
    <w:rsid w:val="00EF68EA"/>
    <w:rsid w:val="00F01FA6"/>
    <w:rsid w:val="00F1799A"/>
    <w:rsid w:val="00F21BE6"/>
    <w:rsid w:val="00F50015"/>
    <w:rsid w:val="00F80D0A"/>
    <w:rsid w:val="00F91028"/>
    <w:rsid w:val="00F93DAE"/>
    <w:rsid w:val="00FA1FFB"/>
    <w:rsid w:val="00FA24D0"/>
    <w:rsid w:val="00FB22E9"/>
    <w:rsid w:val="00FD7EDE"/>
    <w:rsid w:val="00FE4F4F"/>
    <w:rsid w:val="00FF16A8"/>
    <w:rsid w:val="00FF35B6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EBF5C7BE-CF2F-4D97-9FE8-EDD665E0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05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050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21BE2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B6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A267FE-EF7E-42F3-B275-D1EE7869F6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815860-DB00-407F-9862-37C04C43FA91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1C41C231-C20E-44A6-9B3B-6A559D906E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609778-2460-4FFD-AB1A-0507B657A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10</cp:revision>
  <dcterms:created xsi:type="dcterms:W3CDTF">2026-09-17T12:20:00Z</dcterms:created>
  <dcterms:modified xsi:type="dcterms:W3CDTF">2026-10-10T20:24:00Z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