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893F" w14:textId="66C20448" w:rsidR="00EE3F4B" w:rsidRPr="008B65C6" w:rsidRDefault="002D311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Kahanov 2E Chapter 18 Quiz</w:t>
      </w:r>
      <w:r w:rsidR="008B65C6" w:rsidRPr="008B65C6">
        <w:t xml:space="preserve"> </w:t>
      </w:r>
      <w:r w:rsidR="008B65C6" w:rsidRPr="008B65C6">
        <w:rPr>
          <w:rFonts w:cstheme="minorHAnsi"/>
          <w:color w:val="000000"/>
          <w:sz w:val="22"/>
          <w:szCs w:val="22"/>
        </w:rPr>
        <w:t>Answers</w:t>
      </w:r>
    </w:p>
    <w:p w14:paraId="429E024F" w14:textId="77777777" w:rsidR="00EE3F4B" w:rsidRPr="008B65C6" w:rsidRDefault="00EE3F4B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13CD3604" w:rsidR="00262312" w:rsidRPr="008B65C6" w:rsidRDefault="00262312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Title: Chapter </w:t>
      </w:r>
      <w:r w:rsidR="003F4C03" w:rsidRPr="008B65C6">
        <w:rPr>
          <w:rFonts w:cstheme="minorHAnsi"/>
          <w:color w:val="000000"/>
          <w:sz w:val="22"/>
          <w:szCs w:val="22"/>
        </w:rPr>
        <w:t>1</w:t>
      </w:r>
      <w:r w:rsidR="008246C7" w:rsidRPr="008B65C6">
        <w:rPr>
          <w:rFonts w:cstheme="minorHAnsi"/>
          <w:color w:val="000000"/>
          <w:sz w:val="22"/>
          <w:szCs w:val="22"/>
        </w:rPr>
        <w:t>8</w:t>
      </w:r>
      <w:r w:rsidRPr="008B65C6">
        <w:rPr>
          <w:rFonts w:cstheme="minorHAnsi"/>
          <w:color w:val="000000"/>
          <w:sz w:val="22"/>
          <w:szCs w:val="22"/>
        </w:rPr>
        <w:t xml:space="preserve"> Quiz</w:t>
      </w:r>
    </w:p>
    <w:p w14:paraId="174B5190" w14:textId="62BC2C83" w:rsidR="00D06EAD" w:rsidRPr="008B65C6" w:rsidRDefault="008A7CA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1</w:t>
      </w:r>
      <w:r w:rsidR="00536EE8" w:rsidRPr="008B65C6">
        <w:rPr>
          <w:rFonts w:cstheme="minorHAnsi"/>
          <w:color w:val="000000"/>
          <w:sz w:val="22"/>
          <w:szCs w:val="22"/>
        </w:rPr>
        <w:t xml:space="preserve">. </w:t>
      </w:r>
      <w:r w:rsidR="006C7DE9" w:rsidRPr="008B65C6">
        <w:rPr>
          <w:rFonts w:cstheme="minorHAnsi"/>
          <w:color w:val="000000"/>
          <w:sz w:val="22"/>
          <w:szCs w:val="22"/>
        </w:rPr>
        <w:t xml:space="preserve">Which of </w:t>
      </w:r>
      <w:r w:rsidR="009068AF" w:rsidRPr="008B65C6">
        <w:rPr>
          <w:rFonts w:cstheme="minorHAnsi"/>
          <w:color w:val="000000"/>
          <w:sz w:val="22"/>
          <w:szCs w:val="22"/>
        </w:rPr>
        <w:t>these</w:t>
      </w:r>
      <w:r w:rsidR="006C7DE9" w:rsidRPr="008B65C6">
        <w:rPr>
          <w:rFonts w:cstheme="minorHAnsi"/>
          <w:color w:val="000000"/>
          <w:sz w:val="22"/>
          <w:szCs w:val="22"/>
        </w:rPr>
        <w:t xml:space="preserve"> breath sounds resembles a snoring sound and may be an indication of pneumonia or chronic bronchitis?</w:t>
      </w:r>
    </w:p>
    <w:p w14:paraId="62501558" w14:textId="704A397B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a. vesicular</w:t>
      </w:r>
    </w:p>
    <w:p w14:paraId="45661E65" w14:textId="675E0346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*b. rhonchi</w:t>
      </w:r>
    </w:p>
    <w:p w14:paraId="4C9C2FAC" w14:textId="0D0BB83B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c. crackles</w:t>
      </w:r>
    </w:p>
    <w:p w14:paraId="15A75C78" w14:textId="7167F8EB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d. wheeze</w:t>
      </w:r>
    </w:p>
    <w:p w14:paraId="37FBD94F" w14:textId="53CC7175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1FB70C4" w14:textId="7777777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Title: Chapter 18 Quiz</w:t>
      </w:r>
    </w:p>
    <w:p w14:paraId="65297376" w14:textId="2A154689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2. When auscultating the heart with your stethoscope, the normal sounds that you hear sound like “lub” and “dub” 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and </w:t>
      </w:r>
      <w:r w:rsidRPr="008B65C6">
        <w:rPr>
          <w:rFonts w:cstheme="minorHAnsi"/>
          <w:color w:val="000000"/>
          <w:sz w:val="22"/>
          <w:szCs w:val="22"/>
        </w:rPr>
        <w:t xml:space="preserve">are caused by the </w:t>
      </w:r>
      <w:r w:rsidR="00DB50D3">
        <w:rPr>
          <w:rFonts w:cstheme="minorHAnsi"/>
          <w:color w:val="000000"/>
          <w:sz w:val="22"/>
          <w:szCs w:val="22"/>
        </w:rPr>
        <w:t xml:space="preserve">closing of the </w:t>
      </w:r>
      <w:r w:rsidRPr="008B65C6">
        <w:rPr>
          <w:rFonts w:cstheme="minorHAnsi"/>
          <w:color w:val="000000"/>
          <w:sz w:val="22"/>
          <w:szCs w:val="22"/>
        </w:rPr>
        <w:t>heart valves.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 </w:t>
      </w:r>
      <w:r w:rsidRPr="008B65C6">
        <w:rPr>
          <w:rFonts w:cstheme="minorHAnsi"/>
          <w:color w:val="000000"/>
          <w:sz w:val="22"/>
          <w:szCs w:val="22"/>
        </w:rPr>
        <w:t xml:space="preserve">The “dub” (or </w:t>
      </w:r>
      <w:r w:rsidR="0087251D" w:rsidRPr="008B65C6">
        <w:rPr>
          <w:rFonts w:cstheme="minorHAnsi"/>
          <w:color w:val="000000"/>
          <w:sz w:val="22"/>
          <w:szCs w:val="22"/>
        </w:rPr>
        <w:t xml:space="preserve">2nd </w:t>
      </w:r>
      <w:r w:rsidRPr="008B65C6">
        <w:rPr>
          <w:rFonts w:cstheme="minorHAnsi"/>
          <w:color w:val="000000"/>
          <w:sz w:val="22"/>
          <w:szCs w:val="22"/>
        </w:rPr>
        <w:t xml:space="preserve">heart sound) is caused </w:t>
      </w:r>
      <w:r w:rsidR="00404F84" w:rsidRPr="008B65C6">
        <w:rPr>
          <w:rFonts w:cstheme="minorHAnsi"/>
          <w:color w:val="000000"/>
          <w:sz w:val="22"/>
          <w:szCs w:val="22"/>
        </w:rPr>
        <w:t>by</w:t>
      </w:r>
      <w:r w:rsidRPr="008B65C6">
        <w:rPr>
          <w:rFonts w:cstheme="minorHAnsi"/>
          <w:color w:val="000000"/>
          <w:sz w:val="22"/>
          <w:szCs w:val="22"/>
        </w:rPr>
        <w:t xml:space="preserve"> </w:t>
      </w:r>
      <w:r w:rsidR="00DB50D3">
        <w:rPr>
          <w:rFonts w:cstheme="minorHAnsi"/>
          <w:color w:val="000000"/>
          <w:sz w:val="22"/>
          <w:szCs w:val="22"/>
        </w:rPr>
        <w:t xml:space="preserve">the closing of </w:t>
      </w:r>
      <w:r w:rsidR="00604545" w:rsidRPr="008B65C6">
        <w:rPr>
          <w:rFonts w:cstheme="minorHAnsi"/>
          <w:color w:val="000000"/>
          <w:sz w:val="22"/>
          <w:szCs w:val="22"/>
        </w:rPr>
        <w:t>which</w:t>
      </w:r>
      <w:r w:rsidRPr="008B65C6">
        <w:rPr>
          <w:rFonts w:cstheme="minorHAnsi"/>
          <w:color w:val="000000"/>
          <w:sz w:val="22"/>
          <w:szCs w:val="22"/>
        </w:rPr>
        <w:t xml:space="preserve"> valves</w:t>
      </w:r>
      <w:r w:rsidR="00604545" w:rsidRPr="008B65C6">
        <w:rPr>
          <w:rFonts w:cstheme="minorHAnsi"/>
          <w:color w:val="000000"/>
          <w:sz w:val="22"/>
          <w:szCs w:val="22"/>
        </w:rPr>
        <w:t>?</w:t>
      </w:r>
    </w:p>
    <w:p w14:paraId="08229C9A" w14:textId="29B115DB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a. pulmonary</w:t>
      </w:r>
      <w:r w:rsidR="00BC2C8A" w:rsidRPr="008B65C6">
        <w:rPr>
          <w:rFonts w:cstheme="minorHAnsi"/>
          <w:color w:val="000000"/>
          <w:sz w:val="22"/>
          <w:szCs w:val="22"/>
        </w:rPr>
        <w:t xml:space="preserve"> and </w:t>
      </w:r>
      <w:r w:rsidRPr="008B65C6">
        <w:rPr>
          <w:rFonts w:cstheme="minorHAnsi"/>
          <w:color w:val="000000"/>
          <w:sz w:val="22"/>
          <w:szCs w:val="22"/>
        </w:rPr>
        <w:t>tricuspid</w:t>
      </w:r>
    </w:p>
    <w:p w14:paraId="5AE1DBAD" w14:textId="09A02DD5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b. aortic</w:t>
      </w:r>
      <w:r w:rsidR="00BC2C8A" w:rsidRPr="008B65C6">
        <w:rPr>
          <w:rFonts w:cstheme="minorHAnsi"/>
          <w:color w:val="000000"/>
          <w:sz w:val="22"/>
          <w:szCs w:val="22"/>
        </w:rPr>
        <w:t xml:space="preserve"> and </w:t>
      </w:r>
      <w:r w:rsidRPr="008B65C6">
        <w:rPr>
          <w:rFonts w:cstheme="minorHAnsi"/>
          <w:color w:val="000000"/>
          <w:sz w:val="22"/>
          <w:szCs w:val="22"/>
        </w:rPr>
        <w:t>tricuspid</w:t>
      </w:r>
    </w:p>
    <w:p w14:paraId="3F856E0E" w14:textId="610AEB7D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*c. aortic</w:t>
      </w:r>
      <w:r w:rsidR="00BC2C8A" w:rsidRPr="008B65C6">
        <w:rPr>
          <w:rFonts w:cstheme="minorHAnsi"/>
          <w:color w:val="000000"/>
          <w:sz w:val="22"/>
          <w:szCs w:val="22"/>
        </w:rPr>
        <w:t xml:space="preserve"> and </w:t>
      </w:r>
      <w:r w:rsidRPr="008B65C6">
        <w:rPr>
          <w:rFonts w:cstheme="minorHAnsi"/>
          <w:color w:val="000000"/>
          <w:sz w:val="22"/>
          <w:szCs w:val="22"/>
        </w:rPr>
        <w:t>pulmonary</w:t>
      </w:r>
    </w:p>
    <w:p w14:paraId="277A9CA3" w14:textId="407096DD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d</w:t>
      </w:r>
      <w:r w:rsidR="00604545" w:rsidRPr="008B65C6">
        <w:rPr>
          <w:rFonts w:cstheme="minorHAnsi"/>
          <w:color w:val="000000"/>
          <w:sz w:val="22"/>
          <w:szCs w:val="22"/>
        </w:rPr>
        <w:t>.</w:t>
      </w:r>
      <w:r w:rsidRPr="008B65C6">
        <w:rPr>
          <w:rFonts w:cstheme="minorHAnsi"/>
          <w:color w:val="000000"/>
          <w:sz w:val="22"/>
          <w:szCs w:val="22"/>
        </w:rPr>
        <w:t xml:space="preserve"> tricuspid</w:t>
      </w:r>
      <w:r w:rsidR="00BC2C8A" w:rsidRPr="008B65C6">
        <w:rPr>
          <w:rFonts w:cstheme="minorHAnsi"/>
          <w:color w:val="000000"/>
          <w:sz w:val="22"/>
          <w:szCs w:val="22"/>
        </w:rPr>
        <w:t xml:space="preserve"> and </w:t>
      </w:r>
      <w:r w:rsidRPr="008B65C6">
        <w:rPr>
          <w:rFonts w:cstheme="minorHAnsi"/>
          <w:color w:val="000000"/>
          <w:sz w:val="22"/>
          <w:szCs w:val="22"/>
        </w:rPr>
        <w:t>mitral</w:t>
      </w:r>
    </w:p>
    <w:p w14:paraId="72A07C55" w14:textId="1D26A4C8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621F03D" w14:textId="7777777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Title: Chapter 18 Quiz</w:t>
      </w:r>
    </w:p>
    <w:p w14:paraId="43DFC991" w14:textId="63546D9E" w:rsidR="006C7DE9" w:rsidRPr="008B65C6" w:rsidRDefault="006C7DE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3.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 </w:t>
      </w:r>
      <w:r w:rsidRPr="008B65C6">
        <w:rPr>
          <w:rFonts w:cstheme="minorHAnsi"/>
          <w:color w:val="000000"/>
          <w:sz w:val="22"/>
          <w:szCs w:val="22"/>
        </w:rPr>
        <w:t>Measles, mumps, and rubella had almost been eradicated in the U</w:t>
      </w:r>
      <w:r w:rsidR="00DB50D3">
        <w:rPr>
          <w:rFonts w:cstheme="minorHAnsi"/>
          <w:color w:val="000000"/>
          <w:sz w:val="22"/>
          <w:szCs w:val="22"/>
        </w:rPr>
        <w:t xml:space="preserve">nited </w:t>
      </w:r>
      <w:r w:rsidRPr="008B65C6">
        <w:rPr>
          <w:rFonts w:cstheme="minorHAnsi"/>
          <w:color w:val="000000"/>
          <w:sz w:val="22"/>
          <w:szCs w:val="22"/>
        </w:rPr>
        <w:t>S</w:t>
      </w:r>
      <w:r w:rsidR="00DB50D3">
        <w:rPr>
          <w:rFonts w:cstheme="minorHAnsi"/>
          <w:color w:val="000000"/>
          <w:sz w:val="22"/>
          <w:szCs w:val="22"/>
        </w:rPr>
        <w:t>tates</w:t>
      </w:r>
      <w:r w:rsidRPr="008B65C6">
        <w:rPr>
          <w:rFonts w:cstheme="minorHAnsi"/>
          <w:color w:val="000000"/>
          <w:sz w:val="22"/>
          <w:szCs w:val="22"/>
        </w:rPr>
        <w:t xml:space="preserve"> b</w:t>
      </w:r>
      <w:r w:rsidR="0063750C" w:rsidRPr="008B65C6">
        <w:rPr>
          <w:rFonts w:cstheme="minorHAnsi"/>
          <w:color w:val="000000"/>
          <w:sz w:val="22"/>
          <w:szCs w:val="22"/>
        </w:rPr>
        <w:t>u</w:t>
      </w:r>
      <w:r w:rsidRPr="008B65C6">
        <w:rPr>
          <w:rFonts w:cstheme="minorHAnsi"/>
          <w:color w:val="000000"/>
          <w:sz w:val="22"/>
          <w:szCs w:val="22"/>
        </w:rPr>
        <w:t>t have seen a recent resurgence.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 </w:t>
      </w:r>
      <w:r w:rsidR="0063750C" w:rsidRPr="008B65C6">
        <w:rPr>
          <w:rFonts w:cstheme="minorHAnsi"/>
          <w:color w:val="000000"/>
          <w:sz w:val="22"/>
          <w:szCs w:val="22"/>
        </w:rPr>
        <w:t>Why has there been a</w:t>
      </w:r>
      <w:r w:rsidR="002E00BA" w:rsidRPr="008B65C6">
        <w:rPr>
          <w:rFonts w:cstheme="minorHAnsi"/>
          <w:color w:val="000000"/>
          <w:sz w:val="22"/>
          <w:szCs w:val="22"/>
        </w:rPr>
        <w:t xml:space="preserve">n </w:t>
      </w:r>
      <w:r w:rsidR="0063750C" w:rsidRPr="008B65C6">
        <w:rPr>
          <w:rFonts w:cstheme="minorHAnsi"/>
          <w:color w:val="000000"/>
          <w:sz w:val="22"/>
          <w:szCs w:val="22"/>
        </w:rPr>
        <w:t>increase in cases of these preventable diseases?</w:t>
      </w:r>
    </w:p>
    <w:p w14:paraId="620EA6E3" w14:textId="09480D2F" w:rsidR="0063750C" w:rsidRPr="008B65C6" w:rsidRDefault="004F11F7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*</w:t>
      </w:r>
      <w:r w:rsidR="00604545" w:rsidRPr="008B65C6">
        <w:rPr>
          <w:rFonts w:cstheme="minorHAnsi"/>
          <w:color w:val="000000"/>
          <w:sz w:val="22"/>
          <w:szCs w:val="22"/>
        </w:rPr>
        <w:t>a.</w:t>
      </w:r>
      <w:r w:rsidR="007D31A3" w:rsidRPr="008B65C6">
        <w:rPr>
          <w:rFonts w:cstheme="minorHAnsi"/>
          <w:color w:val="000000"/>
          <w:sz w:val="22"/>
          <w:szCs w:val="22"/>
        </w:rPr>
        <w:t xml:space="preserve"> </w:t>
      </w:r>
      <w:r w:rsidR="0063750C" w:rsidRPr="008B65C6">
        <w:rPr>
          <w:rFonts w:cstheme="minorHAnsi"/>
          <w:color w:val="000000"/>
          <w:sz w:val="22"/>
          <w:szCs w:val="22"/>
        </w:rPr>
        <w:t>children not being vaccinated</w:t>
      </w:r>
    </w:p>
    <w:p w14:paraId="5B4B53E2" w14:textId="6352CF21" w:rsidR="004F11F7" w:rsidRPr="008B65C6" w:rsidRDefault="004F11F7" w:rsidP="004F11F7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b</w:t>
      </w:r>
      <w:r w:rsidRPr="008B65C6">
        <w:rPr>
          <w:rFonts w:cstheme="minorHAnsi"/>
          <w:color w:val="000000"/>
          <w:sz w:val="22"/>
          <w:szCs w:val="22"/>
        </w:rPr>
        <w:t>. children being vaccinated</w:t>
      </w:r>
    </w:p>
    <w:p w14:paraId="6EA0FC34" w14:textId="30F8470F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F0A1041" w14:textId="7777777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Title: Chapter 18 Quiz</w:t>
      </w:r>
    </w:p>
    <w:p w14:paraId="080C25E4" w14:textId="77777777" w:rsidR="001E4669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4. One of your patients presents with fever, lymphadenopathy, pharyngitis, splenomegaly, and myalgia.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 </w:t>
      </w:r>
      <w:r w:rsidRPr="008B65C6">
        <w:rPr>
          <w:rFonts w:cstheme="minorHAnsi"/>
          <w:color w:val="000000"/>
          <w:sz w:val="22"/>
          <w:szCs w:val="22"/>
        </w:rPr>
        <w:t>What is your most likely clinical diagnosis?</w:t>
      </w:r>
    </w:p>
    <w:p w14:paraId="602A0CE6" w14:textId="38FE415B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a. chickenpox</w:t>
      </w:r>
    </w:p>
    <w:p w14:paraId="5F012504" w14:textId="1FBE49D1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b. measles</w:t>
      </w:r>
    </w:p>
    <w:p w14:paraId="6222914B" w14:textId="2974F1DC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c. </w:t>
      </w:r>
      <w:r w:rsidR="00EF0B8D" w:rsidRPr="008B65C6">
        <w:rPr>
          <w:rFonts w:cstheme="minorHAnsi"/>
          <w:color w:val="000000"/>
          <w:sz w:val="22"/>
          <w:szCs w:val="22"/>
        </w:rPr>
        <w:t>r</w:t>
      </w:r>
      <w:r w:rsidRPr="008B65C6">
        <w:rPr>
          <w:rFonts w:cstheme="minorHAnsi"/>
          <w:color w:val="000000"/>
          <w:sz w:val="22"/>
          <w:szCs w:val="22"/>
        </w:rPr>
        <w:t>ubella</w:t>
      </w:r>
    </w:p>
    <w:p w14:paraId="773F2C6E" w14:textId="3342A4A9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*d. mononucleosis</w:t>
      </w:r>
    </w:p>
    <w:p w14:paraId="6E1AAE38" w14:textId="02389093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01E5B04" w14:textId="7777777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Title: Chapter 18 Quiz</w:t>
      </w:r>
    </w:p>
    <w:p w14:paraId="554065BF" w14:textId="77777777" w:rsidR="001E4669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5.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 </w:t>
      </w:r>
      <w:r w:rsidRPr="008B65C6">
        <w:rPr>
          <w:rFonts w:cstheme="minorHAnsi"/>
          <w:color w:val="000000"/>
          <w:sz w:val="22"/>
          <w:szCs w:val="22"/>
        </w:rPr>
        <w:t xml:space="preserve">Which </w:t>
      </w:r>
      <w:r w:rsidR="00EF0B8D" w:rsidRPr="008B65C6">
        <w:rPr>
          <w:rFonts w:cstheme="minorHAnsi"/>
          <w:color w:val="000000"/>
          <w:sz w:val="22"/>
          <w:szCs w:val="22"/>
        </w:rPr>
        <w:t>h</w:t>
      </w:r>
      <w:r w:rsidRPr="008B65C6">
        <w:rPr>
          <w:rFonts w:cstheme="minorHAnsi"/>
          <w:color w:val="000000"/>
          <w:sz w:val="22"/>
          <w:szCs w:val="22"/>
        </w:rPr>
        <w:t>epatitis is NOT transmitted through blood or parenteral contact with body fluids?</w:t>
      </w:r>
    </w:p>
    <w:p w14:paraId="6F57015A" w14:textId="55165825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*a. </w:t>
      </w:r>
      <w:r w:rsidR="00EF0B8D" w:rsidRPr="008B65C6">
        <w:rPr>
          <w:rFonts w:cstheme="minorHAnsi"/>
          <w:color w:val="000000"/>
          <w:sz w:val="22"/>
          <w:szCs w:val="22"/>
        </w:rPr>
        <w:t>h</w:t>
      </w:r>
      <w:r w:rsidRPr="008B65C6">
        <w:rPr>
          <w:rFonts w:cstheme="minorHAnsi"/>
          <w:color w:val="000000"/>
          <w:sz w:val="22"/>
          <w:szCs w:val="22"/>
        </w:rPr>
        <w:t>epatitis A</w:t>
      </w:r>
    </w:p>
    <w:p w14:paraId="05A3F542" w14:textId="5816761A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b. </w:t>
      </w:r>
      <w:r w:rsidR="00EF0B8D" w:rsidRPr="008B65C6">
        <w:rPr>
          <w:rFonts w:cstheme="minorHAnsi"/>
          <w:color w:val="000000"/>
          <w:sz w:val="22"/>
          <w:szCs w:val="22"/>
        </w:rPr>
        <w:t>h</w:t>
      </w:r>
      <w:r w:rsidRPr="008B65C6">
        <w:rPr>
          <w:rFonts w:cstheme="minorHAnsi"/>
          <w:color w:val="000000"/>
          <w:sz w:val="22"/>
          <w:szCs w:val="22"/>
        </w:rPr>
        <w:t>epatitis B</w:t>
      </w:r>
    </w:p>
    <w:p w14:paraId="7808B00C" w14:textId="77777777" w:rsidR="001E4669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c. </w:t>
      </w:r>
      <w:r w:rsidR="00EF0B8D" w:rsidRPr="008B65C6">
        <w:rPr>
          <w:rFonts w:cstheme="minorHAnsi"/>
          <w:color w:val="000000"/>
          <w:sz w:val="22"/>
          <w:szCs w:val="22"/>
        </w:rPr>
        <w:t>h</w:t>
      </w:r>
      <w:r w:rsidRPr="008B65C6">
        <w:rPr>
          <w:rFonts w:cstheme="minorHAnsi"/>
          <w:color w:val="000000"/>
          <w:sz w:val="22"/>
          <w:szCs w:val="22"/>
        </w:rPr>
        <w:t>epatitis C</w:t>
      </w:r>
    </w:p>
    <w:p w14:paraId="27718036" w14:textId="228C3637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d. </w:t>
      </w:r>
      <w:r w:rsidR="00EF0B8D" w:rsidRPr="008B65C6">
        <w:rPr>
          <w:rFonts w:cstheme="minorHAnsi"/>
          <w:color w:val="000000"/>
          <w:sz w:val="22"/>
          <w:szCs w:val="22"/>
        </w:rPr>
        <w:t>h</w:t>
      </w:r>
      <w:r w:rsidRPr="008B65C6">
        <w:rPr>
          <w:rFonts w:cstheme="minorHAnsi"/>
          <w:color w:val="000000"/>
          <w:sz w:val="22"/>
          <w:szCs w:val="22"/>
        </w:rPr>
        <w:t>epatitis D</w:t>
      </w:r>
    </w:p>
    <w:p w14:paraId="7C24E546" w14:textId="2E7C9947" w:rsidR="0063750C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7967449" w14:textId="7777777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Title: Chapter 18 Quiz</w:t>
      </w:r>
    </w:p>
    <w:p w14:paraId="39DDA6A6" w14:textId="5A96CE6B" w:rsidR="009E3056" w:rsidRPr="008B65C6" w:rsidRDefault="0063750C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6. </w:t>
      </w:r>
      <w:r w:rsidR="009E3056" w:rsidRPr="008B65C6">
        <w:rPr>
          <w:rFonts w:cstheme="minorHAnsi"/>
          <w:color w:val="000000"/>
          <w:sz w:val="22"/>
          <w:szCs w:val="22"/>
        </w:rPr>
        <w:t xml:space="preserve">Acute onset nausea, vomiting, 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and </w:t>
      </w:r>
      <w:r w:rsidR="009E3056" w:rsidRPr="008B65C6">
        <w:rPr>
          <w:rFonts w:cstheme="minorHAnsi"/>
          <w:color w:val="000000"/>
          <w:sz w:val="22"/>
          <w:szCs w:val="22"/>
        </w:rPr>
        <w:t xml:space="preserve">diarrhea with diffuse abdominal tenderness </w:t>
      </w:r>
      <w:r w:rsidR="00EF0B8D" w:rsidRPr="008B65C6">
        <w:rPr>
          <w:rFonts w:cstheme="minorHAnsi"/>
          <w:color w:val="000000"/>
          <w:sz w:val="22"/>
          <w:szCs w:val="22"/>
        </w:rPr>
        <w:t>are</w:t>
      </w:r>
      <w:r w:rsidR="009E3056" w:rsidRPr="008B65C6">
        <w:rPr>
          <w:rFonts w:cstheme="minorHAnsi"/>
          <w:color w:val="000000"/>
          <w:sz w:val="22"/>
          <w:szCs w:val="22"/>
        </w:rPr>
        <w:t xml:space="preserve"> most indicative of which gastrointestinal condition?</w:t>
      </w:r>
    </w:p>
    <w:p w14:paraId="4814BAC2" w14:textId="7D877080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a. GERD</w:t>
      </w:r>
    </w:p>
    <w:p w14:paraId="4FF3E5AC" w14:textId="6679D734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b. </w:t>
      </w:r>
      <w:r w:rsidR="00EF0B8D" w:rsidRPr="008B65C6">
        <w:rPr>
          <w:rFonts w:cstheme="minorHAnsi"/>
          <w:color w:val="000000"/>
          <w:sz w:val="22"/>
          <w:szCs w:val="22"/>
        </w:rPr>
        <w:t>d</w:t>
      </w:r>
      <w:r w:rsidRPr="008B65C6">
        <w:rPr>
          <w:rFonts w:cstheme="minorHAnsi"/>
          <w:color w:val="000000"/>
          <w:sz w:val="22"/>
          <w:szCs w:val="22"/>
        </w:rPr>
        <w:t>yspepsia</w:t>
      </w:r>
    </w:p>
    <w:p w14:paraId="66747927" w14:textId="6B41DB2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c. </w:t>
      </w:r>
      <w:r w:rsidR="00EF0B8D" w:rsidRPr="008B65C6">
        <w:rPr>
          <w:rFonts w:cstheme="minorHAnsi"/>
          <w:color w:val="000000"/>
          <w:sz w:val="22"/>
          <w:szCs w:val="22"/>
        </w:rPr>
        <w:t>i</w:t>
      </w:r>
      <w:r w:rsidRPr="008B65C6">
        <w:rPr>
          <w:rFonts w:cstheme="minorHAnsi"/>
          <w:color w:val="000000"/>
          <w:sz w:val="22"/>
          <w:szCs w:val="22"/>
        </w:rPr>
        <w:t>nfluenza</w:t>
      </w:r>
    </w:p>
    <w:p w14:paraId="5EBFCE9D" w14:textId="58814B45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*d. </w:t>
      </w:r>
      <w:r w:rsidR="00EF0B8D" w:rsidRPr="008B65C6">
        <w:rPr>
          <w:rFonts w:cstheme="minorHAnsi"/>
          <w:color w:val="000000"/>
          <w:sz w:val="22"/>
          <w:szCs w:val="22"/>
        </w:rPr>
        <w:t>g</w:t>
      </w:r>
      <w:r w:rsidRPr="008B65C6">
        <w:rPr>
          <w:rFonts w:cstheme="minorHAnsi"/>
          <w:color w:val="000000"/>
          <w:sz w:val="22"/>
          <w:szCs w:val="22"/>
        </w:rPr>
        <w:t>astroenteritis</w:t>
      </w:r>
    </w:p>
    <w:p w14:paraId="3C77601F" w14:textId="5FE3D28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1F7C11B" w14:textId="7777777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lastRenderedPageBreak/>
        <w:t>Title: Chapter 18 Quiz</w:t>
      </w:r>
    </w:p>
    <w:p w14:paraId="49BE478D" w14:textId="1C5CFE6B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7. Exercise-induced </w:t>
      </w:r>
      <w:r w:rsidR="00EF0B8D" w:rsidRPr="008B65C6">
        <w:rPr>
          <w:rFonts w:cstheme="minorHAnsi"/>
          <w:color w:val="000000"/>
          <w:sz w:val="22"/>
          <w:szCs w:val="22"/>
        </w:rPr>
        <w:t>b</w:t>
      </w:r>
      <w:r w:rsidRPr="008B65C6">
        <w:rPr>
          <w:rFonts w:cstheme="minorHAnsi"/>
          <w:color w:val="000000"/>
          <w:sz w:val="22"/>
          <w:szCs w:val="22"/>
        </w:rPr>
        <w:t xml:space="preserve">ronchospasm (EIB) </w:t>
      </w:r>
      <w:r w:rsidR="004F0D50" w:rsidRPr="008B65C6">
        <w:rPr>
          <w:rFonts w:cstheme="minorHAnsi"/>
          <w:color w:val="000000"/>
          <w:sz w:val="22"/>
          <w:szCs w:val="22"/>
        </w:rPr>
        <w:t xml:space="preserve">is a type of </w:t>
      </w:r>
      <w:r w:rsidR="00EF0B8D" w:rsidRPr="008B65C6">
        <w:rPr>
          <w:rFonts w:cstheme="minorHAnsi"/>
          <w:color w:val="000000"/>
          <w:sz w:val="22"/>
          <w:szCs w:val="22"/>
        </w:rPr>
        <w:t>a</w:t>
      </w:r>
      <w:r w:rsidRPr="008B65C6">
        <w:rPr>
          <w:rFonts w:cstheme="minorHAnsi"/>
          <w:color w:val="000000"/>
          <w:sz w:val="22"/>
          <w:szCs w:val="22"/>
        </w:rPr>
        <w:t>sthma</w:t>
      </w:r>
      <w:r w:rsidR="004F0D50" w:rsidRPr="008B65C6">
        <w:rPr>
          <w:rFonts w:cstheme="minorHAnsi"/>
          <w:color w:val="000000"/>
          <w:sz w:val="22"/>
          <w:szCs w:val="22"/>
        </w:rPr>
        <w:t xml:space="preserve"> brought on </w:t>
      </w:r>
      <w:r w:rsidR="00DB50D3">
        <w:rPr>
          <w:rFonts w:cstheme="minorHAnsi"/>
          <w:color w:val="000000"/>
          <w:sz w:val="22"/>
          <w:szCs w:val="22"/>
        </w:rPr>
        <w:t>b</w:t>
      </w:r>
      <w:r w:rsidR="004F0D50" w:rsidRPr="008B65C6">
        <w:rPr>
          <w:rFonts w:cstheme="minorHAnsi"/>
          <w:color w:val="000000"/>
          <w:sz w:val="22"/>
          <w:szCs w:val="22"/>
        </w:rPr>
        <w:t>y exercise, and persons with EIB must have asthma too to fit the criteria for EIB diagnosis.</w:t>
      </w:r>
    </w:p>
    <w:p w14:paraId="5AC8C3AE" w14:textId="073B3104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a. </w:t>
      </w:r>
      <w:r w:rsidR="00EF0B8D" w:rsidRPr="008B65C6">
        <w:rPr>
          <w:rFonts w:cstheme="minorHAnsi"/>
          <w:color w:val="000000"/>
          <w:sz w:val="22"/>
          <w:szCs w:val="22"/>
        </w:rPr>
        <w:t>true</w:t>
      </w:r>
    </w:p>
    <w:p w14:paraId="6D10CC0E" w14:textId="5569EE5C" w:rsidR="009E3056" w:rsidRPr="008B65C6" w:rsidRDefault="00EF0B8D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*b. f</w:t>
      </w:r>
      <w:r w:rsidR="009E3056" w:rsidRPr="008B65C6">
        <w:rPr>
          <w:rFonts w:cstheme="minorHAnsi"/>
          <w:color w:val="000000"/>
          <w:sz w:val="22"/>
          <w:szCs w:val="22"/>
        </w:rPr>
        <w:t>alse</w:t>
      </w:r>
    </w:p>
    <w:p w14:paraId="2D58D7C4" w14:textId="7777777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B7DF36" w14:textId="445A3C9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Title: Chapter 18 Quiz</w:t>
      </w:r>
    </w:p>
    <w:p w14:paraId="5E032B67" w14:textId="77777777" w:rsidR="00756FE5" w:rsidRPr="00756FE5" w:rsidRDefault="00756FE5" w:rsidP="00756FE5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cstheme="minorHAnsi"/>
          <w:color w:val="000000"/>
          <w:sz w:val="22"/>
          <w:szCs w:val="22"/>
        </w:rPr>
      </w:pPr>
      <w:r w:rsidRPr="00756FE5">
        <w:rPr>
          <w:rFonts w:cstheme="minorHAnsi"/>
          <w:color w:val="000000"/>
          <w:sz w:val="22"/>
          <w:szCs w:val="22"/>
        </w:rPr>
        <w:t>Which genetic disorder is characterized by left ventricular hypertrophy and a nondilated left ventricle with preserved or increased ejection fraction?</w:t>
      </w:r>
    </w:p>
    <w:p w14:paraId="3AA4F66B" w14:textId="77777777" w:rsidR="00756FE5" w:rsidRPr="00756FE5" w:rsidRDefault="00756FE5" w:rsidP="00756FE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56FE5">
        <w:rPr>
          <w:rFonts w:cstheme="minorHAnsi"/>
          <w:color w:val="000000"/>
          <w:sz w:val="22"/>
          <w:szCs w:val="22"/>
        </w:rPr>
        <w:t>a. hypertension</w:t>
      </w:r>
    </w:p>
    <w:p w14:paraId="658E4534" w14:textId="77777777" w:rsidR="00756FE5" w:rsidRPr="00756FE5" w:rsidRDefault="00756FE5" w:rsidP="00756FE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56FE5">
        <w:rPr>
          <w:rFonts w:cstheme="minorHAnsi"/>
          <w:color w:val="000000"/>
          <w:sz w:val="22"/>
          <w:szCs w:val="22"/>
        </w:rPr>
        <w:t>*b. hypertrophic cardiomyopathy</w:t>
      </w:r>
    </w:p>
    <w:p w14:paraId="1E01D008" w14:textId="77777777" w:rsidR="00756FE5" w:rsidRPr="00756FE5" w:rsidRDefault="00756FE5" w:rsidP="00756FE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56FE5">
        <w:rPr>
          <w:rFonts w:cstheme="minorHAnsi"/>
          <w:color w:val="000000"/>
          <w:sz w:val="22"/>
          <w:szCs w:val="22"/>
        </w:rPr>
        <w:t>c. myocardial hypertrophy (athletic heart)</w:t>
      </w:r>
    </w:p>
    <w:p w14:paraId="46968B36" w14:textId="77777777" w:rsidR="00756FE5" w:rsidRPr="00756FE5" w:rsidRDefault="00756FE5" w:rsidP="00756FE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56FE5">
        <w:rPr>
          <w:rFonts w:cstheme="minorHAnsi"/>
          <w:color w:val="000000"/>
          <w:sz w:val="22"/>
          <w:szCs w:val="22"/>
        </w:rPr>
        <w:t>d. iron-deficiency anemia</w:t>
      </w:r>
    </w:p>
    <w:p w14:paraId="00459E73" w14:textId="77777777" w:rsidR="00EF0F23" w:rsidRPr="008B65C6" w:rsidRDefault="00EF0F23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0FAC926" w14:textId="21C32FA7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Title: Chapter 18 Quiz</w:t>
      </w:r>
    </w:p>
    <w:p w14:paraId="61A91C2F" w14:textId="33D3834B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9.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 </w:t>
      </w:r>
      <w:r w:rsidR="00EF0F23" w:rsidRPr="008B65C6">
        <w:rPr>
          <w:rFonts w:cstheme="minorHAnsi"/>
          <w:color w:val="000000"/>
          <w:sz w:val="22"/>
          <w:szCs w:val="22"/>
        </w:rPr>
        <w:t xml:space="preserve">Which of </w:t>
      </w:r>
      <w:r w:rsidR="005F6CE2">
        <w:rPr>
          <w:rFonts w:cstheme="minorHAnsi"/>
          <w:color w:val="000000"/>
          <w:sz w:val="22"/>
          <w:szCs w:val="22"/>
        </w:rPr>
        <w:t>the following</w:t>
      </w:r>
      <w:r w:rsidR="005F6CE2" w:rsidRPr="008B65C6">
        <w:rPr>
          <w:rFonts w:cstheme="minorHAnsi"/>
          <w:color w:val="000000"/>
          <w:sz w:val="22"/>
          <w:szCs w:val="22"/>
        </w:rPr>
        <w:t xml:space="preserve"> </w:t>
      </w:r>
      <w:r w:rsidR="00EF0F23" w:rsidRPr="008B65C6">
        <w:rPr>
          <w:rFonts w:cstheme="minorHAnsi"/>
          <w:color w:val="000000"/>
          <w:sz w:val="22"/>
          <w:szCs w:val="22"/>
        </w:rPr>
        <w:t>best describes the differences</w:t>
      </w:r>
      <w:r w:rsidR="008D5628" w:rsidRPr="008B65C6">
        <w:rPr>
          <w:rFonts w:cstheme="minorHAnsi"/>
          <w:color w:val="000000"/>
          <w:sz w:val="22"/>
          <w:szCs w:val="22"/>
        </w:rPr>
        <w:t xml:space="preserve"> between irritable bowel syndrome (IBS) and inflammatory bowel disease (Crohn’s </w:t>
      </w:r>
      <w:r w:rsidR="003A0A33">
        <w:rPr>
          <w:rFonts w:cstheme="minorHAnsi"/>
          <w:color w:val="000000"/>
          <w:sz w:val="22"/>
          <w:szCs w:val="22"/>
        </w:rPr>
        <w:t>d</w:t>
      </w:r>
      <w:r w:rsidR="008D5628" w:rsidRPr="008B65C6">
        <w:rPr>
          <w:rFonts w:cstheme="minorHAnsi"/>
          <w:color w:val="000000"/>
          <w:sz w:val="22"/>
          <w:szCs w:val="22"/>
        </w:rPr>
        <w:t>isease)</w:t>
      </w:r>
      <w:r w:rsidR="00EF0F23" w:rsidRPr="008B65C6">
        <w:rPr>
          <w:rFonts w:cstheme="minorHAnsi"/>
          <w:color w:val="000000"/>
          <w:sz w:val="22"/>
          <w:szCs w:val="22"/>
        </w:rPr>
        <w:t>?</w:t>
      </w:r>
    </w:p>
    <w:p w14:paraId="18BD4598" w14:textId="54609489" w:rsidR="00EF0F23" w:rsidRPr="008B65C6" w:rsidRDefault="00EF0F23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 xml:space="preserve">a. IBS </w:t>
      </w:r>
      <w:r w:rsidR="00216F49" w:rsidRPr="008B65C6">
        <w:rPr>
          <w:rFonts w:cstheme="minorHAnsi"/>
          <w:color w:val="000000"/>
          <w:sz w:val="22"/>
          <w:szCs w:val="22"/>
        </w:rPr>
        <w:t xml:space="preserve">is a diarrheal disease of rapid onset caused by </w:t>
      </w:r>
      <w:r w:rsidR="003A0A33">
        <w:rPr>
          <w:rFonts w:cstheme="minorHAnsi"/>
          <w:color w:val="000000"/>
          <w:sz w:val="22"/>
          <w:szCs w:val="22"/>
        </w:rPr>
        <w:t xml:space="preserve">a virus such as </w:t>
      </w:r>
      <w:r w:rsidR="00216F49" w:rsidRPr="008B65C6">
        <w:rPr>
          <w:rFonts w:cstheme="minorHAnsi"/>
          <w:color w:val="000000"/>
          <w:sz w:val="22"/>
          <w:szCs w:val="22"/>
        </w:rPr>
        <w:t xml:space="preserve">rotavirus </w:t>
      </w:r>
      <w:r w:rsidR="003A0A33">
        <w:rPr>
          <w:rFonts w:cstheme="minorHAnsi"/>
          <w:color w:val="000000"/>
          <w:sz w:val="22"/>
          <w:szCs w:val="22"/>
        </w:rPr>
        <w:t xml:space="preserve">or a bacterium </w:t>
      </w:r>
      <w:r w:rsidR="00216F49" w:rsidRPr="008B65C6">
        <w:rPr>
          <w:rFonts w:cstheme="minorHAnsi"/>
          <w:color w:val="000000"/>
          <w:sz w:val="22"/>
          <w:szCs w:val="22"/>
        </w:rPr>
        <w:t xml:space="preserve">such as </w:t>
      </w:r>
      <w:r w:rsidR="00216F49" w:rsidRPr="005E3DE5">
        <w:rPr>
          <w:rFonts w:cstheme="minorHAnsi"/>
          <w:i/>
          <w:iCs/>
          <w:color w:val="000000"/>
          <w:sz w:val="22"/>
          <w:szCs w:val="22"/>
        </w:rPr>
        <w:t>E.</w:t>
      </w:r>
      <w:r w:rsidR="006934AB" w:rsidRPr="005E3DE5">
        <w:rPr>
          <w:rFonts w:cstheme="minorHAnsi"/>
          <w:i/>
          <w:iCs/>
          <w:color w:val="000000"/>
          <w:sz w:val="22"/>
          <w:szCs w:val="22"/>
        </w:rPr>
        <w:t xml:space="preserve"> </w:t>
      </w:r>
      <w:r w:rsidR="00216F49" w:rsidRPr="005E3DE5">
        <w:rPr>
          <w:rFonts w:cstheme="minorHAnsi"/>
          <w:i/>
          <w:iCs/>
          <w:color w:val="000000"/>
          <w:sz w:val="22"/>
          <w:szCs w:val="22"/>
        </w:rPr>
        <w:t>coli</w:t>
      </w:r>
      <w:r w:rsidR="00EF0B8D" w:rsidRPr="008B65C6">
        <w:rPr>
          <w:rFonts w:cstheme="minorHAnsi"/>
          <w:color w:val="000000"/>
          <w:sz w:val="22"/>
          <w:szCs w:val="22"/>
        </w:rPr>
        <w:t>.</w:t>
      </w:r>
    </w:p>
    <w:p w14:paraId="19677F41" w14:textId="4D0186B8" w:rsidR="001E4669" w:rsidRDefault="00BC2C8A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*</w:t>
      </w:r>
      <w:r w:rsidR="00EF0F23" w:rsidRPr="008B65C6">
        <w:rPr>
          <w:rFonts w:cstheme="minorHAnsi"/>
          <w:color w:val="000000"/>
          <w:sz w:val="22"/>
          <w:szCs w:val="22"/>
        </w:rPr>
        <w:t xml:space="preserve">b. Crohn’s </w:t>
      </w:r>
      <w:r w:rsidR="0023774F">
        <w:rPr>
          <w:rFonts w:cstheme="minorHAnsi"/>
          <w:color w:val="000000"/>
          <w:sz w:val="22"/>
          <w:szCs w:val="22"/>
        </w:rPr>
        <w:t xml:space="preserve">disease </w:t>
      </w:r>
      <w:r w:rsidR="00EF0F23" w:rsidRPr="008B65C6">
        <w:rPr>
          <w:rFonts w:cstheme="minorHAnsi"/>
          <w:color w:val="000000"/>
          <w:sz w:val="22"/>
          <w:szCs w:val="22"/>
        </w:rPr>
        <w:t>is a</w:t>
      </w:r>
      <w:r w:rsidR="00216F49" w:rsidRPr="008B65C6">
        <w:rPr>
          <w:rFonts w:cstheme="minorHAnsi"/>
          <w:color w:val="000000"/>
          <w:sz w:val="22"/>
          <w:szCs w:val="22"/>
        </w:rPr>
        <w:t>n autoimmune response resulting in chronic inflammation of the bowel.</w:t>
      </w:r>
    </w:p>
    <w:p w14:paraId="09411B5B" w14:textId="12852C80" w:rsidR="009E3056" w:rsidRPr="008B65C6" w:rsidRDefault="00216F4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c. IBS presents with fever and myalgias</w:t>
      </w:r>
      <w:r w:rsidR="0023774F">
        <w:rPr>
          <w:rFonts w:cstheme="minorHAnsi"/>
          <w:color w:val="000000"/>
          <w:sz w:val="22"/>
          <w:szCs w:val="22"/>
        </w:rPr>
        <w:t>,</w:t>
      </w:r>
      <w:r w:rsidRPr="008B65C6">
        <w:rPr>
          <w:rFonts w:cstheme="minorHAnsi"/>
          <w:color w:val="000000"/>
          <w:sz w:val="22"/>
          <w:szCs w:val="22"/>
        </w:rPr>
        <w:t xml:space="preserve"> while Crohn’s </w:t>
      </w:r>
      <w:r w:rsidR="0023774F">
        <w:rPr>
          <w:rFonts w:cstheme="minorHAnsi"/>
          <w:color w:val="000000"/>
          <w:sz w:val="22"/>
          <w:szCs w:val="22"/>
        </w:rPr>
        <w:t xml:space="preserve">disease </w:t>
      </w:r>
      <w:r w:rsidRPr="008B65C6">
        <w:rPr>
          <w:rFonts w:cstheme="minorHAnsi"/>
          <w:color w:val="000000"/>
          <w:sz w:val="22"/>
          <w:szCs w:val="22"/>
        </w:rPr>
        <w:t>doesn’t.</w:t>
      </w:r>
    </w:p>
    <w:p w14:paraId="4DBADD7C" w14:textId="219CA885" w:rsidR="00216F49" w:rsidRPr="008B65C6" w:rsidRDefault="00216F4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d. Crohn’s disease is multifactorial, but treatment often focuses on decreasing stress.</w:t>
      </w:r>
    </w:p>
    <w:p w14:paraId="767F79DE" w14:textId="77777777" w:rsidR="00216F49" w:rsidRPr="008B65C6" w:rsidRDefault="00216F4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0039FEF" w14:textId="25AD6D26" w:rsidR="009E3056" w:rsidRPr="008B65C6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Title: Chapter 18 Quiz</w:t>
      </w:r>
    </w:p>
    <w:p w14:paraId="63BDEDFD" w14:textId="77777777" w:rsidR="001E4669" w:rsidRDefault="009E3056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lastRenderedPageBreak/>
        <w:t>10.</w:t>
      </w:r>
      <w:r w:rsidR="00604545" w:rsidRPr="008B65C6">
        <w:rPr>
          <w:rFonts w:cstheme="minorHAnsi"/>
          <w:color w:val="000000"/>
          <w:sz w:val="22"/>
          <w:szCs w:val="22"/>
        </w:rPr>
        <w:t xml:space="preserve"> </w:t>
      </w:r>
      <w:r w:rsidR="006934AB" w:rsidRPr="008B65C6">
        <w:rPr>
          <w:rFonts w:cstheme="minorHAnsi"/>
          <w:color w:val="000000"/>
          <w:sz w:val="22"/>
          <w:szCs w:val="22"/>
        </w:rPr>
        <w:t>What is the term for</w:t>
      </w:r>
      <w:r w:rsidR="00216F49" w:rsidRPr="008B65C6">
        <w:rPr>
          <w:rFonts w:cstheme="minorHAnsi"/>
          <w:color w:val="000000"/>
          <w:sz w:val="22"/>
          <w:szCs w:val="22"/>
        </w:rPr>
        <w:t xml:space="preserve"> the </w:t>
      </w:r>
      <w:r w:rsidR="004F0D50" w:rsidRPr="008B65C6">
        <w:rPr>
          <w:rFonts w:cstheme="minorHAnsi"/>
          <w:color w:val="000000"/>
          <w:sz w:val="22"/>
          <w:szCs w:val="22"/>
        </w:rPr>
        <w:t>severe or frequent menstrual cramps and pelvic pain associated with menstruation</w:t>
      </w:r>
      <w:r w:rsidR="006934AB" w:rsidRPr="008B65C6">
        <w:rPr>
          <w:rFonts w:cstheme="minorHAnsi"/>
          <w:color w:val="000000"/>
          <w:sz w:val="22"/>
          <w:szCs w:val="22"/>
        </w:rPr>
        <w:t>?</w:t>
      </w:r>
    </w:p>
    <w:p w14:paraId="0CC6305E" w14:textId="328998F6" w:rsidR="00216F49" w:rsidRPr="008B65C6" w:rsidRDefault="00216F4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a. oligomenorrhea</w:t>
      </w:r>
    </w:p>
    <w:p w14:paraId="2E6EE574" w14:textId="6378EFF8" w:rsidR="00216F49" w:rsidRPr="008B65C6" w:rsidRDefault="00216F4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b. primary amenorrhea</w:t>
      </w:r>
    </w:p>
    <w:p w14:paraId="319AF3EE" w14:textId="761D3F9D" w:rsidR="00216F49" w:rsidRPr="008B65C6" w:rsidRDefault="00216F49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c. secondary amenorrhea</w:t>
      </w:r>
    </w:p>
    <w:p w14:paraId="642C179E" w14:textId="30A4EAB5" w:rsidR="00D06EAD" w:rsidRPr="008B65C6" w:rsidRDefault="004F0D50" w:rsidP="00F6057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B65C6">
        <w:rPr>
          <w:rFonts w:cstheme="minorHAnsi"/>
          <w:color w:val="000000"/>
          <w:sz w:val="22"/>
          <w:szCs w:val="22"/>
        </w:rPr>
        <w:t>*</w:t>
      </w:r>
      <w:r w:rsidR="00216F49" w:rsidRPr="008B65C6">
        <w:rPr>
          <w:rFonts w:cstheme="minorHAnsi"/>
          <w:color w:val="000000"/>
          <w:sz w:val="22"/>
          <w:szCs w:val="22"/>
        </w:rPr>
        <w:t>d. dysmenorrhea</w:t>
      </w:r>
    </w:p>
    <w:sectPr w:rsidR="00D06EAD" w:rsidRPr="008B65C6" w:rsidSect="00E54FE8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827FF"/>
    <w:multiLevelType w:val="multilevel"/>
    <w:tmpl w:val="3256766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CD27350"/>
    <w:multiLevelType w:val="multilevel"/>
    <w:tmpl w:val="B90EBEEA"/>
    <w:lvl w:ilvl="0">
      <w:start w:val="21"/>
      <w:numFmt w:val="decimal"/>
      <w:lvlText w:val="_____%1."/>
      <w:lvlJc w:val="left"/>
      <w:pPr>
        <w:ind w:left="1200" w:hanging="10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224" w:hanging="144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917713436">
    <w:abstractNumId w:val="1"/>
  </w:num>
  <w:num w:numId="2" w16cid:durableId="63368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11"/>
    <w:rsid w:val="00003BE1"/>
    <w:rsid w:val="000065DE"/>
    <w:rsid w:val="0003515E"/>
    <w:rsid w:val="00087BCB"/>
    <w:rsid w:val="000924AF"/>
    <w:rsid w:val="000B345D"/>
    <w:rsid w:val="000C4217"/>
    <w:rsid w:val="000C595E"/>
    <w:rsid w:val="000D0893"/>
    <w:rsid w:val="000E3A6E"/>
    <w:rsid w:val="000F0DB3"/>
    <w:rsid w:val="00146DE7"/>
    <w:rsid w:val="00154C45"/>
    <w:rsid w:val="00181E9D"/>
    <w:rsid w:val="00193E91"/>
    <w:rsid w:val="001B089F"/>
    <w:rsid w:val="001C5695"/>
    <w:rsid w:val="001E4669"/>
    <w:rsid w:val="001E489A"/>
    <w:rsid w:val="00202807"/>
    <w:rsid w:val="00216F49"/>
    <w:rsid w:val="002179BD"/>
    <w:rsid w:val="00233305"/>
    <w:rsid w:val="002357E2"/>
    <w:rsid w:val="0023774F"/>
    <w:rsid w:val="00261B91"/>
    <w:rsid w:val="00262312"/>
    <w:rsid w:val="00282DA8"/>
    <w:rsid w:val="002D3116"/>
    <w:rsid w:val="002E00BA"/>
    <w:rsid w:val="002F0288"/>
    <w:rsid w:val="00312700"/>
    <w:rsid w:val="003522C5"/>
    <w:rsid w:val="003523F6"/>
    <w:rsid w:val="0035433E"/>
    <w:rsid w:val="003610CA"/>
    <w:rsid w:val="00390342"/>
    <w:rsid w:val="00395C0D"/>
    <w:rsid w:val="003A0A33"/>
    <w:rsid w:val="003B7864"/>
    <w:rsid w:val="003C1D0E"/>
    <w:rsid w:val="003C1E36"/>
    <w:rsid w:val="003C75BE"/>
    <w:rsid w:val="003D2E68"/>
    <w:rsid w:val="003D6347"/>
    <w:rsid w:val="003E6315"/>
    <w:rsid w:val="003E7837"/>
    <w:rsid w:val="003F4C03"/>
    <w:rsid w:val="00404F84"/>
    <w:rsid w:val="0041614C"/>
    <w:rsid w:val="0042048C"/>
    <w:rsid w:val="004245FA"/>
    <w:rsid w:val="004336FA"/>
    <w:rsid w:val="00440695"/>
    <w:rsid w:val="00484665"/>
    <w:rsid w:val="004A275A"/>
    <w:rsid w:val="004C5C4A"/>
    <w:rsid w:val="004C7611"/>
    <w:rsid w:val="004D1B4A"/>
    <w:rsid w:val="004E1E15"/>
    <w:rsid w:val="004F0D50"/>
    <w:rsid w:val="004F11F7"/>
    <w:rsid w:val="004F5E2A"/>
    <w:rsid w:val="00502759"/>
    <w:rsid w:val="00510375"/>
    <w:rsid w:val="005247E8"/>
    <w:rsid w:val="00532DEA"/>
    <w:rsid w:val="00536EE8"/>
    <w:rsid w:val="00554711"/>
    <w:rsid w:val="005677A3"/>
    <w:rsid w:val="0059376D"/>
    <w:rsid w:val="005E3DE5"/>
    <w:rsid w:val="005F6CE2"/>
    <w:rsid w:val="00604545"/>
    <w:rsid w:val="00624933"/>
    <w:rsid w:val="00627702"/>
    <w:rsid w:val="00627E4C"/>
    <w:rsid w:val="00634EB1"/>
    <w:rsid w:val="0063750C"/>
    <w:rsid w:val="0064228F"/>
    <w:rsid w:val="0066707D"/>
    <w:rsid w:val="006934AB"/>
    <w:rsid w:val="00695F70"/>
    <w:rsid w:val="006A7F78"/>
    <w:rsid w:val="006C1D77"/>
    <w:rsid w:val="006C6779"/>
    <w:rsid w:val="006C7DE9"/>
    <w:rsid w:val="006D1C41"/>
    <w:rsid w:val="006F1D20"/>
    <w:rsid w:val="00701DF1"/>
    <w:rsid w:val="00705D05"/>
    <w:rsid w:val="00723E12"/>
    <w:rsid w:val="007518A2"/>
    <w:rsid w:val="00756FE5"/>
    <w:rsid w:val="00792FE7"/>
    <w:rsid w:val="007D31A3"/>
    <w:rsid w:val="007F2317"/>
    <w:rsid w:val="00803856"/>
    <w:rsid w:val="008064E8"/>
    <w:rsid w:val="00817CF5"/>
    <w:rsid w:val="008235E5"/>
    <w:rsid w:val="008245F0"/>
    <w:rsid w:val="008246C7"/>
    <w:rsid w:val="00825148"/>
    <w:rsid w:val="00841C6E"/>
    <w:rsid w:val="00841F35"/>
    <w:rsid w:val="0087251D"/>
    <w:rsid w:val="00882D2A"/>
    <w:rsid w:val="008838CF"/>
    <w:rsid w:val="008920C9"/>
    <w:rsid w:val="008A7CAC"/>
    <w:rsid w:val="008B65C6"/>
    <w:rsid w:val="008D47BD"/>
    <w:rsid w:val="008D5628"/>
    <w:rsid w:val="008F0DD1"/>
    <w:rsid w:val="009068AF"/>
    <w:rsid w:val="009167EB"/>
    <w:rsid w:val="00921B23"/>
    <w:rsid w:val="00926685"/>
    <w:rsid w:val="0093356A"/>
    <w:rsid w:val="00955176"/>
    <w:rsid w:val="009625A4"/>
    <w:rsid w:val="009970C8"/>
    <w:rsid w:val="009C149B"/>
    <w:rsid w:val="009C4966"/>
    <w:rsid w:val="009D64A2"/>
    <w:rsid w:val="009E3056"/>
    <w:rsid w:val="009E4180"/>
    <w:rsid w:val="009E54AA"/>
    <w:rsid w:val="009F404A"/>
    <w:rsid w:val="00A35E5E"/>
    <w:rsid w:val="00A43A8C"/>
    <w:rsid w:val="00A653B1"/>
    <w:rsid w:val="00A86050"/>
    <w:rsid w:val="00AB364E"/>
    <w:rsid w:val="00AC68D1"/>
    <w:rsid w:val="00AD1A68"/>
    <w:rsid w:val="00AE57C5"/>
    <w:rsid w:val="00B135E0"/>
    <w:rsid w:val="00B30523"/>
    <w:rsid w:val="00B3294A"/>
    <w:rsid w:val="00B50740"/>
    <w:rsid w:val="00B54852"/>
    <w:rsid w:val="00B6513A"/>
    <w:rsid w:val="00B7217A"/>
    <w:rsid w:val="00B75402"/>
    <w:rsid w:val="00B94C6F"/>
    <w:rsid w:val="00BC2C8A"/>
    <w:rsid w:val="00C22671"/>
    <w:rsid w:val="00C344B0"/>
    <w:rsid w:val="00C35AB6"/>
    <w:rsid w:val="00C467F7"/>
    <w:rsid w:val="00C578A5"/>
    <w:rsid w:val="00C62DE1"/>
    <w:rsid w:val="00C6695F"/>
    <w:rsid w:val="00CC54AB"/>
    <w:rsid w:val="00CC5B69"/>
    <w:rsid w:val="00CD0076"/>
    <w:rsid w:val="00CD102F"/>
    <w:rsid w:val="00CE299F"/>
    <w:rsid w:val="00D06EAD"/>
    <w:rsid w:val="00D20ADA"/>
    <w:rsid w:val="00D30628"/>
    <w:rsid w:val="00D3516A"/>
    <w:rsid w:val="00D35EC6"/>
    <w:rsid w:val="00D413B2"/>
    <w:rsid w:val="00D521F4"/>
    <w:rsid w:val="00D564CF"/>
    <w:rsid w:val="00D77416"/>
    <w:rsid w:val="00D84AD2"/>
    <w:rsid w:val="00D90FDC"/>
    <w:rsid w:val="00D95605"/>
    <w:rsid w:val="00DA732F"/>
    <w:rsid w:val="00DB50D3"/>
    <w:rsid w:val="00DD2D4C"/>
    <w:rsid w:val="00DE041D"/>
    <w:rsid w:val="00E23DFB"/>
    <w:rsid w:val="00E54FE8"/>
    <w:rsid w:val="00E6043D"/>
    <w:rsid w:val="00E722B2"/>
    <w:rsid w:val="00E83F99"/>
    <w:rsid w:val="00E90785"/>
    <w:rsid w:val="00E954ED"/>
    <w:rsid w:val="00EA077C"/>
    <w:rsid w:val="00EA40FF"/>
    <w:rsid w:val="00EA63A9"/>
    <w:rsid w:val="00EB541B"/>
    <w:rsid w:val="00EC40AA"/>
    <w:rsid w:val="00EE3F4B"/>
    <w:rsid w:val="00EE552D"/>
    <w:rsid w:val="00EF0B8D"/>
    <w:rsid w:val="00EF0F23"/>
    <w:rsid w:val="00EF68EA"/>
    <w:rsid w:val="00F01FA6"/>
    <w:rsid w:val="00F13B93"/>
    <w:rsid w:val="00F1799A"/>
    <w:rsid w:val="00F50015"/>
    <w:rsid w:val="00F6057E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5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50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04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04545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8235E5"/>
  </w:style>
  <w:style w:type="character" w:styleId="CommentReference">
    <w:name w:val="annotation reference"/>
    <w:basedOn w:val="DefaultParagraphFont"/>
    <w:uiPriority w:val="99"/>
    <w:semiHidden/>
    <w:unhideWhenUsed/>
    <w:rsid w:val="00DB5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50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5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5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50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1666D1C2-EC34-4337-A8DB-960DC68F8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21ECB6-4E60-474C-9AEA-BE5E09367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2035C0-242B-48B8-B4CB-2262E112CDC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23</cp:revision>
  <dcterms:created xsi:type="dcterms:W3CDTF">2026-06-16T14:53:00Z</dcterms:created>
  <dcterms:modified xsi:type="dcterms:W3CDTF">2026-10-10T21:15:00Z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