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D60D" w14:textId="48B8C961" w:rsidR="0035089F" w:rsidRPr="00424F29" w:rsidRDefault="00715477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proofErr w:type="spellStart"/>
      <w:r w:rsidRPr="00424F29">
        <w:rPr>
          <w:rFonts w:cstheme="minorHAnsi"/>
          <w:color w:val="000000"/>
          <w:sz w:val="22"/>
          <w:szCs w:val="22"/>
        </w:rPr>
        <w:t>Kahanov</w:t>
      </w:r>
      <w:proofErr w:type="spellEnd"/>
      <w:r w:rsidRPr="00424F29">
        <w:rPr>
          <w:rFonts w:cstheme="minorHAnsi"/>
          <w:color w:val="000000"/>
          <w:sz w:val="22"/>
          <w:szCs w:val="22"/>
        </w:rPr>
        <w:t xml:space="preserve"> 2E Chapter 19 Quiz</w:t>
      </w:r>
      <w:r w:rsidR="00FC3A4F">
        <w:rPr>
          <w:rFonts w:cstheme="minorHAnsi"/>
          <w:color w:val="000000"/>
          <w:sz w:val="22"/>
          <w:szCs w:val="22"/>
        </w:rPr>
        <w:t xml:space="preserve"> </w:t>
      </w:r>
      <w:r w:rsidR="00FC3A4F" w:rsidRPr="008B65C6">
        <w:rPr>
          <w:rFonts w:cstheme="minorHAnsi"/>
          <w:color w:val="000000"/>
          <w:sz w:val="22"/>
          <w:szCs w:val="22"/>
        </w:rPr>
        <w:t>Answers</w:t>
      </w:r>
    </w:p>
    <w:p w14:paraId="42B73A5A" w14:textId="77777777" w:rsidR="0035089F" w:rsidRPr="00424F29" w:rsidRDefault="0035089F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8210BF6" w14:textId="221D5BF2" w:rsidR="00262312" w:rsidRPr="00424F29" w:rsidRDefault="00262312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 xml:space="preserve">Title: Chapter </w:t>
      </w:r>
      <w:r w:rsidR="003F4C03" w:rsidRPr="00424F29">
        <w:rPr>
          <w:rFonts w:cstheme="minorHAnsi"/>
          <w:color w:val="000000"/>
          <w:sz w:val="22"/>
          <w:szCs w:val="22"/>
        </w:rPr>
        <w:t>1</w:t>
      </w:r>
      <w:r w:rsidR="0016503E" w:rsidRPr="00424F29">
        <w:rPr>
          <w:rFonts w:cstheme="minorHAnsi"/>
          <w:color w:val="000000"/>
          <w:sz w:val="22"/>
          <w:szCs w:val="22"/>
        </w:rPr>
        <w:t>9</w:t>
      </w:r>
      <w:r w:rsidRPr="00424F29">
        <w:rPr>
          <w:rFonts w:cstheme="minorHAnsi"/>
          <w:color w:val="000000"/>
          <w:sz w:val="22"/>
          <w:szCs w:val="22"/>
        </w:rPr>
        <w:t xml:space="preserve"> Quiz</w:t>
      </w:r>
    </w:p>
    <w:p w14:paraId="266ABCA7" w14:textId="3F434834" w:rsidR="004A2B6F" w:rsidRPr="004A2B6F" w:rsidRDefault="004A2B6F" w:rsidP="004A2B6F">
      <w:pPr>
        <w:spacing w:line="480" w:lineRule="auto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1. </w:t>
      </w:r>
      <w:r w:rsidRPr="004A2B6F">
        <w:rPr>
          <w:rFonts w:cstheme="minorHAnsi"/>
          <w:color w:val="000000"/>
          <w:sz w:val="22"/>
          <w:szCs w:val="22"/>
        </w:rPr>
        <w:t>Which of the following lists three barriers to seeking mental health services?</w:t>
      </w:r>
    </w:p>
    <w:p w14:paraId="4ECE0AA7" w14:textId="79387408" w:rsidR="004A2B6F" w:rsidRPr="004A2B6F" w:rsidRDefault="004A2B6F" w:rsidP="004A2B6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A2B6F">
        <w:rPr>
          <w:rFonts w:cstheme="minorHAnsi"/>
          <w:color w:val="000000"/>
          <w:sz w:val="22"/>
          <w:szCs w:val="22"/>
        </w:rPr>
        <w:t>*a. cultural stigma or societal perceptions about seeking treatment, socioeconomic barriers, and lack of providers in the client’s geographic area</w:t>
      </w:r>
    </w:p>
    <w:p w14:paraId="0A6FE539" w14:textId="10BC4AC0" w:rsidR="004A2B6F" w:rsidRPr="004A2B6F" w:rsidRDefault="004A2B6F" w:rsidP="004A2B6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A2B6F">
        <w:rPr>
          <w:rFonts w:cstheme="minorHAnsi"/>
          <w:color w:val="000000"/>
          <w:sz w:val="22"/>
          <w:szCs w:val="22"/>
        </w:rPr>
        <w:t>b. accurate understanding of mental illness, strong self-awareness, and access to local providers</w:t>
      </w:r>
    </w:p>
    <w:p w14:paraId="3F926AC7" w14:textId="0AAF4D01" w:rsidR="004A2B6F" w:rsidRPr="004A2B6F" w:rsidRDefault="004A2B6F" w:rsidP="004A2B6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A2B6F">
        <w:rPr>
          <w:rFonts w:cstheme="minorHAnsi"/>
          <w:color w:val="000000"/>
          <w:sz w:val="22"/>
          <w:szCs w:val="22"/>
        </w:rPr>
        <w:t>c. high perceived need for treatment, willingness to take medication, and a desire for professional assistance</w:t>
      </w:r>
    </w:p>
    <w:p w14:paraId="2F78C350" w14:textId="25002F8B" w:rsidR="00403CD2" w:rsidRPr="00424F29" w:rsidRDefault="004A2B6F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A2B6F">
        <w:rPr>
          <w:rFonts w:cstheme="minorHAnsi"/>
          <w:color w:val="000000"/>
          <w:sz w:val="22"/>
          <w:szCs w:val="22"/>
        </w:rPr>
        <w:t>d. adequate financial resources, confidence in treatment, and support from family members</w:t>
      </w:r>
    </w:p>
    <w:p w14:paraId="024451DF" w14:textId="77777777" w:rsidR="00FF7C80" w:rsidRDefault="00FF7C80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C9A2483" w14:textId="7B979BE3" w:rsidR="00403CD2" w:rsidRPr="00424F29" w:rsidRDefault="00403CD2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Title: Chapter 19 Quiz</w:t>
      </w:r>
    </w:p>
    <w:p w14:paraId="06983203" w14:textId="330B1F91" w:rsidR="00D132C4" w:rsidRDefault="00403CD2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 xml:space="preserve">2. Which of </w:t>
      </w:r>
      <w:r w:rsidR="00D50BED">
        <w:rPr>
          <w:rFonts w:cstheme="minorHAnsi"/>
          <w:color w:val="000000"/>
          <w:sz w:val="22"/>
          <w:szCs w:val="22"/>
        </w:rPr>
        <w:t>the following</w:t>
      </w:r>
      <w:r w:rsidR="00D50BED" w:rsidRPr="00424F29">
        <w:rPr>
          <w:rFonts w:cstheme="minorHAnsi"/>
          <w:color w:val="000000"/>
          <w:sz w:val="22"/>
          <w:szCs w:val="22"/>
        </w:rPr>
        <w:t xml:space="preserve"> </w:t>
      </w:r>
      <w:r w:rsidRPr="00424F29">
        <w:rPr>
          <w:rFonts w:cstheme="minorHAnsi"/>
          <w:color w:val="000000"/>
          <w:sz w:val="22"/>
          <w:szCs w:val="22"/>
        </w:rPr>
        <w:t>is considered a mood or affective disorder?</w:t>
      </w:r>
    </w:p>
    <w:p w14:paraId="7BE17577" w14:textId="47E3BB60" w:rsidR="00403CD2" w:rsidRPr="00424F29" w:rsidRDefault="00403CD2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a. social anxiety disorder</w:t>
      </w:r>
    </w:p>
    <w:p w14:paraId="49CC21AA" w14:textId="268A106A" w:rsidR="00403CD2" w:rsidRPr="00424F29" w:rsidRDefault="00403CD2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b. obsessive-compulsive</w:t>
      </w:r>
      <w:r w:rsidR="003C0C68" w:rsidRPr="00424F29">
        <w:rPr>
          <w:rFonts w:cstheme="minorHAnsi"/>
          <w:color w:val="000000"/>
          <w:sz w:val="22"/>
          <w:szCs w:val="22"/>
        </w:rPr>
        <w:t xml:space="preserve"> disorder</w:t>
      </w:r>
    </w:p>
    <w:p w14:paraId="7C7CF322" w14:textId="1C1B9D47" w:rsidR="00403CD2" w:rsidRPr="00424F29" w:rsidRDefault="00403CD2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c. panic disorder</w:t>
      </w:r>
    </w:p>
    <w:p w14:paraId="6A6D70AD" w14:textId="162C4B8D" w:rsidR="00403CD2" w:rsidRPr="00424F29" w:rsidRDefault="00403CD2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*d. bipolar disorder</w:t>
      </w:r>
    </w:p>
    <w:p w14:paraId="74C9AEDE" w14:textId="4E1DDC59" w:rsidR="00403CD2" w:rsidRPr="00424F29" w:rsidRDefault="00403CD2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38C18BD" w14:textId="6C4CD0A1" w:rsidR="00403CD2" w:rsidRPr="00424F29" w:rsidRDefault="00403CD2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Title: Chapter 19 Quiz</w:t>
      </w:r>
    </w:p>
    <w:p w14:paraId="0FCCEC26" w14:textId="4CC6D3FE" w:rsidR="00403CD2" w:rsidRPr="00424F29" w:rsidRDefault="00403CD2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 xml:space="preserve">3. </w:t>
      </w:r>
      <w:r w:rsidR="00BD150E">
        <w:rPr>
          <w:rFonts w:cstheme="minorHAnsi"/>
          <w:color w:val="000000"/>
          <w:sz w:val="22"/>
          <w:szCs w:val="22"/>
        </w:rPr>
        <w:t>S</w:t>
      </w:r>
      <w:r w:rsidRPr="00424F29">
        <w:rPr>
          <w:rFonts w:cstheme="minorHAnsi"/>
          <w:color w:val="000000"/>
          <w:sz w:val="22"/>
          <w:szCs w:val="22"/>
        </w:rPr>
        <w:t>tate anxiety is a transient characteristic level of unpleasant emotional</w:t>
      </w:r>
      <w:r w:rsidR="003C0C68" w:rsidRPr="00424F29">
        <w:rPr>
          <w:rFonts w:cstheme="minorHAnsi"/>
          <w:color w:val="000000"/>
          <w:sz w:val="22"/>
          <w:szCs w:val="22"/>
        </w:rPr>
        <w:t xml:space="preserve"> or </w:t>
      </w:r>
      <w:r w:rsidRPr="00424F29">
        <w:rPr>
          <w:rFonts w:cstheme="minorHAnsi"/>
          <w:color w:val="000000"/>
          <w:sz w:val="22"/>
          <w:szCs w:val="22"/>
        </w:rPr>
        <w:t>physical arousal in the current moment.</w:t>
      </w:r>
    </w:p>
    <w:p w14:paraId="7AD3DF8F" w14:textId="31DEB16D" w:rsidR="00403CD2" w:rsidRPr="00424F29" w:rsidRDefault="00403CD2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 xml:space="preserve">*a. </w:t>
      </w:r>
      <w:r w:rsidR="003C0C68" w:rsidRPr="00424F29">
        <w:rPr>
          <w:rFonts w:cstheme="minorHAnsi"/>
          <w:color w:val="000000"/>
          <w:sz w:val="22"/>
          <w:szCs w:val="22"/>
        </w:rPr>
        <w:t>true</w:t>
      </w:r>
    </w:p>
    <w:p w14:paraId="2EEC90C9" w14:textId="67A53876" w:rsidR="00403CD2" w:rsidRPr="00424F29" w:rsidRDefault="003C0C6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b. f</w:t>
      </w:r>
      <w:r w:rsidR="00403CD2" w:rsidRPr="00424F29">
        <w:rPr>
          <w:rFonts w:cstheme="minorHAnsi"/>
          <w:color w:val="000000"/>
          <w:sz w:val="22"/>
          <w:szCs w:val="22"/>
        </w:rPr>
        <w:t>alse</w:t>
      </w:r>
    </w:p>
    <w:p w14:paraId="61152CDD" w14:textId="0466F75A" w:rsidR="004F2948" w:rsidRPr="00424F29" w:rsidRDefault="004F294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5E3F7D9A" w14:textId="77777777" w:rsidR="00403CD2" w:rsidRPr="00424F29" w:rsidRDefault="00403CD2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lastRenderedPageBreak/>
        <w:t>Title: Chapter 19 Quiz</w:t>
      </w:r>
    </w:p>
    <w:p w14:paraId="5DAD5916" w14:textId="6537D7A6" w:rsidR="00403CD2" w:rsidRPr="00424F29" w:rsidRDefault="00403CD2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4.</w:t>
      </w:r>
      <w:r w:rsidR="00FC57A3" w:rsidRPr="00424F29">
        <w:rPr>
          <w:rFonts w:cstheme="minorHAnsi"/>
          <w:color w:val="000000"/>
          <w:sz w:val="22"/>
          <w:szCs w:val="22"/>
        </w:rPr>
        <w:t xml:space="preserve"> </w:t>
      </w:r>
      <w:r w:rsidRPr="00424F29">
        <w:rPr>
          <w:rFonts w:cstheme="minorHAnsi"/>
          <w:color w:val="000000"/>
          <w:sz w:val="22"/>
          <w:szCs w:val="22"/>
        </w:rPr>
        <w:t xml:space="preserve">Which of </w:t>
      </w:r>
      <w:r w:rsidR="00D50BED">
        <w:rPr>
          <w:rFonts w:cstheme="minorHAnsi"/>
          <w:color w:val="000000"/>
          <w:sz w:val="22"/>
          <w:szCs w:val="22"/>
        </w:rPr>
        <w:t>the following</w:t>
      </w:r>
      <w:r w:rsidR="00D50BED" w:rsidRPr="00424F29">
        <w:rPr>
          <w:rFonts w:cstheme="minorHAnsi"/>
          <w:color w:val="000000"/>
          <w:sz w:val="22"/>
          <w:szCs w:val="22"/>
        </w:rPr>
        <w:t xml:space="preserve"> </w:t>
      </w:r>
      <w:r w:rsidRPr="00424F29">
        <w:rPr>
          <w:rFonts w:cstheme="minorHAnsi"/>
          <w:color w:val="000000"/>
          <w:sz w:val="22"/>
          <w:szCs w:val="22"/>
        </w:rPr>
        <w:t xml:space="preserve">is characterized by excessive worry </w:t>
      </w:r>
      <w:r w:rsidR="00D50BED">
        <w:rPr>
          <w:rFonts w:cstheme="minorHAnsi"/>
          <w:color w:val="000000"/>
          <w:sz w:val="22"/>
          <w:szCs w:val="22"/>
        </w:rPr>
        <w:t xml:space="preserve">on </w:t>
      </w:r>
      <w:r w:rsidRPr="00424F29">
        <w:rPr>
          <w:rFonts w:cstheme="minorHAnsi"/>
          <w:color w:val="000000"/>
          <w:sz w:val="22"/>
          <w:szCs w:val="22"/>
        </w:rPr>
        <w:t>more days than not for at least 6 months, difficulty controlling the worry, and is associated with restlessness, difficulty concentrating, irritability, and sleep disturbance?</w:t>
      </w:r>
    </w:p>
    <w:p w14:paraId="3A2C4DA4" w14:textId="6105E9B2" w:rsidR="00403CD2" w:rsidRPr="00424F29" w:rsidRDefault="00403CD2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a. seasonal affective disorder</w:t>
      </w:r>
    </w:p>
    <w:p w14:paraId="3AE33758" w14:textId="05724703" w:rsidR="00403CD2" w:rsidRPr="00424F29" w:rsidRDefault="00403CD2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b. post-traumatic stress disorder</w:t>
      </w:r>
    </w:p>
    <w:p w14:paraId="0C1AF6BD" w14:textId="6882EB12" w:rsidR="00403CD2" w:rsidRPr="00424F29" w:rsidRDefault="00403CD2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 xml:space="preserve">c. </w:t>
      </w:r>
      <w:r w:rsidR="00585B48" w:rsidRPr="00424F29">
        <w:rPr>
          <w:rFonts w:cstheme="minorHAnsi"/>
          <w:color w:val="000000"/>
          <w:sz w:val="22"/>
          <w:szCs w:val="22"/>
        </w:rPr>
        <w:t>panic disorder</w:t>
      </w:r>
    </w:p>
    <w:p w14:paraId="2B8CC694" w14:textId="6B8038F2" w:rsidR="00403CD2" w:rsidRPr="00424F29" w:rsidRDefault="00585B4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*</w:t>
      </w:r>
      <w:r w:rsidR="00403CD2" w:rsidRPr="00424F29">
        <w:rPr>
          <w:rFonts w:cstheme="minorHAnsi"/>
          <w:color w:val="000000"/>
          <w:sz w:val="22"/>
          <w:szCs w:val="22"/>
        </w:rPr>
        <w:t>d. general anxiety disorder</w:t>
      </w:r>
    </w:p>
    <w:p w14:paraId="4DC68C63" w14:textId="5504928C" w:rsidR="00585B48" w:rsidRPr="00424F29" w:rsidRDefault="00585B4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CC86DFE" w14:textId="77777777" w:rsidR="00585B48" w:rsidRPr="00424F29" w:rsidRDefault="00585B4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Title: Chapter 19 Quiz</w:t>
      </w:r>
    </w:p>
    <w:p w14:paraId="2B76EF56" w14:textId="6FB2FA3C" w:rsidR="00585B48" w:rsidRPr="00424F29" w:rsidRDefault="00585B4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 xml:space="preserve">5. Which of </w:t>
      </w:r>
      <w:r w:rsidR="003C0C68" w:rsidRPr="00424F29">
        <w:rPr>
          <w:rFonts w:cstheme="minorHAnsi"/>
          <w:color w:val="000000"/>
          <w:sz w:val="22"/>
          <w:szCs w:val="22"/>
        </w:rPr>
        <w:t>these</w:t>
      </w:r>
      <w:r w:rsidRPr="00424F29">
        <w:rPr>
          <w:rFonts w:cstheme="minorHAnsi"/>
          <w:color w:val="000000"/>
          <w:sz w:val="22"/>
          <w:szCs w:val="22"/>
        </w:rPr>
        <w:t xml:space="preserve"> is true about student athletes and substance use?</w:t>
      </w:r>
    </w:p>
    <w:p w14:paraId="702682EA" w14:textId="2A58EA1E" w:rsidR="00585B48" w:rsidRPr="00424F29" w:rsidRDefault="00585B4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a.</w:t>
      </w:r>
      <w:r w:rsidR="00FC57A3" w:rsidRPr="00424F29">
        <w:rPr>
          <w:rFonts w:cstheme="minorHAnsi"/>
          <w:color w:val="000000"/>
          <w:sz w:val="22"/>
          <w:szCs w:val="22"/>
        </w:rPr>
        <w:t xml:space="preserve"> </w:t>
      </w:r>
      <w:r w:rsidRPr="00424F29">
        <w:rPr>
          <w:rFonts w:cstheme="minorHAnsi"/>
          <w:color w:val="000000"/>
          <w:sz w:val="22"/>
          <w:szCs w:val="22"/>
        </w:rPr>
        <w:t>Females are more likely to use substances than males</w:t>
      </w:r>
      <w:r w:rsidR="003C0C68" w:rsidRPr="00424F29">
        <w:rPr>
          <w:rFonts w:cstheme="minorHAnsi"/>
          <w:color w:val="000000"/>
          <w:sz w:val="22"/>
          <w:szCs w:val="22"/>
        </w:rPr>
        <w:t>.</w:t>
      </w:r>
    </w:p>
    <w:p w14:paraId="158F0155" w14:textId="763320B2" w:rsidR="00585B48" w:rsidRPr="00424F29" w:rsidRDefault="004F294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*</w:t>
      </w:r>
      <w:r w:rsidR="00585B48" w:rsidRPr="00424F29">
        <w:rPr>
          <w:rFonts w:cstheme="minorHAnsi"/>
          <w:color w:val="000000"/>
          <w:sz w:val="22"/>
          <w:szCs w:val="22"/>
        </w:rPr>
        <w:t>b. Alcohol and drug use can commonly co-occur with other mental health disorders.</w:t>
      </w:r>
    </w:p>
    <w:p w14:paraId="506636C7" w14:textId="127A3A4E" w:rsidR="00585B48" w:rsidRPr="00424F29" w:rsidRDefault="00585B4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 xml:space="preserve">c. </w:t>
      </w:r>
      <w:r w:rsidR="003C0C68" w:rsidRPr="00424F29">
        <w:rPr>
          <w:rFonts w:cstheme="minorHAnsi"/>
          <w:color w:val="000000"/>
          <w:sz w:val="22"/>
          <w:szCs w:val="22"/>
        </w:rPr>
        <w:t>S</w:t>
      </w:r>
      <w:r w:rsidRPr="00424F29">
        <w:rPr>
          <w:rFonts w:cstheme="minorHAnsi"/>
          <w:color w:val="000000"/>
          <w:sz w:val="22"/>
          <w:szCs w:val="22"/>
        </w:rPr>
        <w:t>tudent</w:t>
      </w:r>
      <w:r w:rsidR="003C0C68" w:rsidRPr="00424F29">
        <w:rPr>
          <w:rFonts w:cstheme="minorHAnsi"/>
          <w:color w:val="000000"/>
          <w:sz w:val="22"/>
          <w:szCs w:val="22"/>
        </w:rPr>
        <w:t>–</w:t>
      </w:r>
      <w:r w:rsidRPr="00424F29">
        <w:rPr>
          <w:rFonts w:cstheme="minorHAnsi"/>
          <w:color w:val="000000"/>
          <w:sz w:val="22"/>
          <w:szCs w:val="22"/>
        </w:rPr>
        <w:t>athletes are more likely to use substances during the season to improve performance than during the off-season</w:t>
      </w:r>
      <w:r w:rsidR="003C0C68" w:rsidRPr="00424F29">
        <w:rPr>
          <w:rFonts w:cstheme="minorHAnsi"/>
          <w:color w:val="000000"/>
          <w:sz w:val="22"/>
          <w:szCs w:val="22"/>
        </w:rPr>
        <w:t>.</w:t>
      </w:r>
    </w:p>
    <w:p w14:paraId="28A0F12E" w14:textId="149412CF" w:rsidR="00585B48" w:rsidRPr="00424F29" w:rsidRDefault="00585B4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 xml:space="preserve">d. </w:t>
      </w:r>
      <w:r w:rsidR="003C0C68" w:rsidRPr="00424F29">
        <w:rPr>
          <w:rFonts w:cstheme="minorHAnsi"/>
          <w:color w:val="000000"/>
          <w:sz w:val="22"/>
          <w:szCs w:val="22"/>
        </w:rPr>
        <w:t>S</w:t>
      </w:r>
      <w:r w:rsidR="004F2948" w:rsidRPr="00424F29">
        <w:rPr>
          <w:rFonts w:cstheme="minorHAnsi"/>
          <w:color w:val="000000"/>
          <w:sz w:val="22"/>
          <w:szCs w:val="22"/>
        </w:rPr>
        <w:t>tudent</w:t>
      </w:r>
      <w:r w:rsidR="003C0C68" w:rsidRPr="00424F29">
        <w:rPr>
          <w:rFonts w:cstheme="minorHAnsi"/>
          <w:color w:val="000000"/>
          <w:sz w:val="22"/>
          <w:szCs w:val="22"/>
        </w:rPr>
        <w:t>–</w:t>
      </w:r>
      <w:r w:rsidR="004F2948" w:rsidRPr="00424F29">
        <w:rPr>
          <w:rFonts w:cstheme="minorHAnsi"/>
          <w:color w:val="000000"/>
          <w:sz w:val="22"/>
          <w:szCs w:val="22"/>
        </w:rPr>
        <w:t>athletes don’t typically use</w:t>
      </w:r>
      <w:r w:rsidR="003C0C68" w:rsidRPr="00424F29">
        <w:rPr>
          <w:rFonts w:cstheme="minorHAnsi"/>
          <w:color w:val="000000"/>
          <w:sz w:val="22"/>
          <w:szCs w:val="22"/>
        </w:rPr>
        <w:t xml:space="preserve"> or </w:t>
      </w:r>
      <w:r w:rsidR="004F2948" w:rsidRPr="00424F29">
        <w:rPr>
          <w:rFonts w:cstheme="minorHAnsi"/>
          <w:color w:val="000000"/>
          <w:sz w:val="22"/>
          <w:szCs w:val="22"/>
        </w:rPr>
        <w:t>abuse substances because of the potential of being caught on a drug test.</w:t>
      </w:r>
    </w:p>
    <w:p w14:paraId="7CE9B793" w14:textId="77777777" w:rsidR="004F2948" w:rsidRPr="00424F29" w:rsidRDefault="004F294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5E18896C" w14:textId="6E5CE5D3" w:rsidR="004F2948" w:rsidRPr="00424F29" w:rsidRDefault="004F294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Title: Chapter 19 Quiz</w:t>
      </w:r>
    </w:p>
    <w:p w14:paraId="65829845" w14:textId="6E1B794F" w:rsidR="004F2948" w:rsidRPr="00424F29" w:rsidRDefault="004F294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6.</w:t>
      </w:r>
      <w:r w:rsidR="00FC57A3" w:rsidRPr="00424F29">
        <w:rPr>
          <w:rFonts w:cstheme="minorHAnsi"/>
          <w:color w:val="000000"/>
          <w:sz w:val="22"/>
          <w:szCs w:val="22"/>
        </w:rPr>
        <w:t xml:space="preserve"> </w:t>
      </w:r>
      <w:r w:rsidR="00A60187" w:rsidRPr="00424F29">
        <w:rPr>
          <w:rFonts w:cstheme="minorHAnsi"/>
          <w:color w:val="000000"/>
          <w:sz w:val="22"/>
          <w:szCs w:val="22"/>
        </w:rPr>
        <w:t xml:space="preserve">Which of </w:t>
      </w:r>
      <w:r w:rsidR="006572C0">
        <w:rPr>
          <w:rFonts w:cstheme="minorHAnsi"/>
          <w:color w:val="000000"/>
          <w:sz w:val="22"/>
          <w:szCs w:val="22"/>
        </w:rPr>
        <w:t>the following</w:t>
      </w:r>
      <w:r w:rsidR="006572C0" w:rsidRPr="00424F29">
        <w:rPr>
          <w:rFonts w:cstheme="minorHAnsi"/>
          <w:color w:val="000000"/>
          <w:sz w:val="22"/>
          <w:szCs w:val="22"/>
        </w:rPr>
        <w:t xml:space="preserve"> </w:t>
      </w:r>
      <w:r w:rsidRPr="00424F29">
        <w:rPr>
          <w:rFonts w:cstheme="minorHAnsi"/>
          <w:color w:val="000000"/>
          <w:sz w:val="22"/>
          <w:szCs w:val="22"/>
        </w:rPr>
        <w:t xml:space="preserve">is </w:t>
      </w:r>
      <w:r w:rsidR="00571076" w:rsidRPr="00571076">
        <w:rPr>
          <w:rFonts w:cstheme="minorHAnsi"/>
          <w:color w:val="000000"/>
          <w:sz w:val="22"/>
          <w:szCs w:val="22"/>
        </w:rPr>
        <w:t>recurrent episodes of binge eating, followed by intense feelings of guilt and shame that lead to</w:t>
      </w:r>
      <w:r w:rsidR="00571076">
        <w:rPr>
          <w:rFonts w:cstheme="minorHAnsi"/>
          <w:color w:val="000000"/>
          <w:sz w:val="22"/>
          <w:szCs w:val="22"/>
        </w:rPr>
        <w:t xml:space="preserve"> </w:t>
      </w:r>
      <w:r w:rsidRPr="00424F29">
        <w:rPr>
          <w:rFonts w:cstheme="minorHAnsi"/>
          <w:color w:val="000000"/>
          <w:sz w:val="22"/>
          <w:szCs w:val="22"/>
        </w:rPr>
        <w:t>self-induced vomiting or use of laxatives and diuretics</w:t>
      </w:r>
      <w:r w:rsidR="00A60187" w:rsidRPr="00424F29">
        <w:rPr>
          <w:rFonts w:cstheme="minorHAnsi"/>
          <w:color w:val="000000"/>
          <w:sz w:val="22"/>
          <w:szCs w:val="22"/>
        </w:rPr>
        <w:t>?</w:t>
      </w:r>
    </w:p>
    <w:p w14:paraId="215E6753" w14:textId="6FBB7581" w:rsidR="00585B48" w:rsidRPr="00424F29" w:rsidRDefault="004F294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 xml:space="preserve">a. </w:t>
      </w:r>
      <w:r w:rsidR="003C0C68" w:rsidRPr="00424F29">
        <w:rPr>
          <w:rFonts w:cstheme="minorHAnsi"/>
          <w:color w:val="000000"/>
          <w:sz w:val="22"/>
          <w:szCs w:val="22"/>
        </w:rPr>
        <w:t>anorexia nervosa</w:t>
      </w:r>
    </w:p>
    <w:p w14:paraId="73CE5E34" w14:textId="2D639745" w:rsidR="004F2948" w:rsidRPr="00424F29" w:rsidRDefault="003C0C6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*b. bulimia nervosa</w:t>
      </w:r>
    </w:p>
    <w:p w14:paraId="70236D3A" w14:textId="32666320" w:rsidR="004F2948" w:rsidRPr="00424F29" w:rsidRDefault="003C0C6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c. binge</w:t>
      </w:r>
      <w:r w:rsidR="004F2948" w:rsidRPr="00424F29">
        <w:rPr>
          <w:rFonts w:cstheme="minorHAnsi"/>
          <w:color w:val="000000"/>
          <w:sz w:val="22"/>
          <w:szCs w:val="22"/>
        </w:rPr>
        <w:t>-eating disorder</w:t>
      </w:r>
    </w:p>
    <w:p w14:paraId="2A2C1C2A" w14:textId="4B9B0BA1" w:rsidR="004F2948" w:rsidRPr="00424F29" w:rsidRDefault="004F294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lastRenderedPageBreak/>
        <w:t>d</w:t>
      </w:r>
      <w:proofErr w:type="gramStart"/>
      <w:r w:rsidRPr="00424F29">
        <w:rPr>
          <w:rFonts w:cstheme="minorHAnsi"/>
          <w:color w:val="000000"/>
          <w:sz w:val="22"/>
          <w:szCs w:val="22"/>
        </w:rPr>
        <w:t>. body</w:t>
      </w:r>
      <w:proofErr w:type="gramEnd"/>
      <w:r w:rsidRPr="00424F29">
        <w:rPr>
          <w:rFonts w:cstheme="minorHAnsi"/>
          <w:color w:val="000000"/>
          <w:sz w:val="22"/>
          <w:szCs w:val="22"/>
        </w:rPr>
        <w:t xml:space="preserve"> dysmorphic disorder</w:t>
      </w:r>
    </w:p>
    <w:p w14:paraId="161A0A90" w14:textId="6A1E07C1" w:rsidR="004F2948" w:rsidRPr="00424F29" w:rsidRDefault="004F294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644C8E0" w14:textId="606937B5" w:rsidR="004F2948" w:rsidRPr="00424F29" w:rsidRDefault="004F2948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Title: Chapter 19 Quiz</w:t>
      </w:r>
    </w:p>
    <w:p w14:paraId="0703AE56" w14:textId="1658C70C" w:rsidR="001F557D" w:rsidRPr="001F557D" w:rsidRDefault="00121556" w:rsidP="00121556">
      <w:pPr>
        <w:tabs>
          <w:tab w:val="num" w:pos="720"/>
        </w:tabs>
        <w:spacing w:line="480" w:lineRule="auto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7. </w:t>
      </w:r>
      <w:r w:rsidR="001F557D" w:rsidRPr="001F557D">
        <w:rPr>
          <w:rFonts w:cstheme="minorHAnsi"/>
          <w:color w:val="000000"/>
          <w:sz w:val="22"/>
          <w:szCs w:val="22"/>
        </w:rPr>
        <w:t>According to the integrated model of psychological response to sport injury and the rehabilitation process, which three interrelated aspects make up the patient’s psychosocial response?</w:t>
      </w:r>
    </w:p>
    <w:p w14:paraId="3343DDF4" w14:textId="77777777" w:rsidR="001F557D" w:rsidRPr="001F557D" w:rsidRDefault="001F557D" w:rsidP="001F557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F557D">
        <w:rPr>
          <w:rFonts w:cstheme="minorHAnsi"/>
          <w:color w:val="000000"/>
          <w:sz w:val="22"/>
          <w:szCs w:val="22"/>
        </w:rPr>
        <w:t>*a. cognition, affect, and behavior</w:t>
      </w:r>
    </w:p>
    <w:p w14:paraId="4DA6A2C5" w14:textId="77777777" w:rsidR="001F557D" w:rsidRPr="001F557D" w:rsidRDefault="001F557D" w:rsidP="001F557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F557D">
        <w:rPr>
          <w:rFonts w:cstheme="minorHAnsi"/>
          <w:color w:val="000000"/>
          <w:sz w:val="22"/>
          <w:szCs w:val="22"/>
        </w:rPr>
        <w:t>b. gender, age, and injury history</w:t>
      </w:r>
    </w:p>
    <w:p w14:paraId="0CBF4433" w14:textId="77777777" w:rsidR="001F557D" w:rsidRPr="001F557D" w:rsidRDefault="001F557D" w:rsidP="001F557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F557D">
        <w:rPr>
          <w:rFonts w:cstheme="minorHAnsi"/>
          <w:color w:val="000000"/>
          <w:sz w:val="22"/>
          <w:szCs w:val="22"/>
        </w:rPr>
        <w:t>c. depression, anxiety, and fatigue</w:t>
      </w:r>
    </w:p>
    <w:p w14:paraId="20A809D5" w14:textId="77777777" w:rsidR="001F557D" w:rsidRPr="001F557D" w:rsidRDefault="001F557D" w:rsidP="001F557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F557D">
        <w:rPr>
          <w:rFonts w:cstheme="minorHAnsi"/>
          <w:color w:val="000000"/>
          <w:sz w:val="22"/>
          <w:szCs w:val="22"/>
        </w:rPr>
        <w:t>d. rehabilitation attendance, exercise adherence, and substance misuse</w:t>
      </w:r>
    </w:p>
    <w:p w14:paraId="21D41859" w14:textId="38C9E8B8" w:rsidR="007F5797" w:rsidRPr="00424F29" w:rsidRDefault="007F5797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29D7FB2" w14:textId="3ACD4946" w:rsidR="007F5797" w:rsidRPr="00424F29" w:rsidRDefault="007F5797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Title: Chapter 19 Quiz</w:t>
      </w:r>
    </w:p>
    <w:p w14:paraId="30394D28" w14:textId="619CF3D1" w:rsidR="0014543E" w:rsidRPr="0014543E" w:rsidRDefault="00121556" w:rsidP="00121556">
      <w:pPr>
        <w:tabs>
          <w:tab w:val="num" w:pos="720"/>
        </w:tabs>
        <w:spacing w:line="480" w:lineRule="auto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8. </w:t>
      </w:r>
      <w:r w:rsidR="0014543E" w:rsidRPr="0014543E">
        <w:rPr>
          <w:rFonts w:cstheme="minorHAnsi"/>
          <w:color w:val="000000"/>
          <w:sz w:val="22"/>
          <w:szCs w:val="22"/>
        </w:rPr>
        <w:t xml:space="preserve">Which of the following lists three relaxation </w:t>
      </w:r>
      <w:proofErr w:type="gramStart"/>
      <w:r w:rsidR="0014543E" w:rsidRPr="0014543E">
        <w:rPr>
          <w:rFonts w:cstheme="minorHAnsi"/>
          <w:color w:val="000000"/>
          <w:sz w:val="22"/>
          <w:szCs w:val="22"/>
        </w:rPr>
        <w:t>techniques that</w:t>
      </w:r>
      <w:proofErr w:type="gramEnd"/>
      <w:r w:rsidR="0014543E" w:rsidRPr="0014543E">
        <w:rPr>
          <w:rFonts w:cstheme="minorHAnsi"/>
          <w:color w:val="000000"/>
          <w:sz w:val="22"/>
          <w:szCs w:val="22"/>
        </w:rPr>
        <w:t xml:space="preserve"> may help reduce a patient’s distress and excess tension during rehabilitation or return to sport?</w:t>
      </w:r>
    </w:p>
    <w:p w14:paraId="2151C11D" w14:textId="77777777" w:rsidR="0014543E" w:rsidRPr="0014543E" w:rsidRDefault="0014543E" w:rsidP="0014543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4543E">
        <w:rPr>
          <w:rFonts w:cstheme="minorHAnsi"/>
          <w:color w:val="000000"/>
          <w:sz w:val="22"/>
          <w:szCs w:val="22"/>
        </w:rPr>
        <w:t>*a. diaphragmatic breathing, progressive muscle relaxation, and meditation</w:t>
      </w:r>
    </w:p>
    <w:p w14:paraId="586A373F" w14:textId="77777777" w:rsidR="0014543E" w:rsidRPr="0014543E" w:rsidRDefault="0014543E" w:rsidP="0014543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4543E">
        <w:rPr>
          <w:rFonts w:cstheme="minorHAnsi"/>
          <w:color w:val="000000"/>
          <w:sz w:val="22"/>
          <w:szCs w:val="22"/>
        </w:rPr>
        <w:t>b. goal setting, self-talk, and mental imagery</w:t>
      </w:r>
    </w:p>
    <w:p w14:paraId="7DD65130" w14:textId="77777777" w:rsidR="0014543E" w:rsidRPr="0014543E" w:rsidRDefault="0014543E" w:rsidP="0014543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4543E">
        <w:rPr>
          <w:rFonts w:cstheme="minorHAnsi"/>
          <w:color w:val="000000"/>
          <w:sz w:val="22"/>
          <w:szCs w:val="22"/>
        </w:rPr>
        <w:t>c. cognitive appraisal, behavioral coping, and social support</w:t>
      </w:r>
    </w:p>
    <w:p w14:paraId="21F58E75" w14:textId="77777777" w:rsidR="0014543E" w:rsidRPr="0014543E" w:rsidRDefault="0014543E" w:rsidP="0014543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4543E">
        <w:rPr>
          <w:rFonts w:cstheme="minorHAnsi"/>
          <w:color w:val="000000"/>
          <w:sz w:val="22"/>
          <w:szCs w:val="22"/>
        </w:rPr>
        <w:t>d. motivation, rehabilitation adherence, and injury-history assessment</w:t>
      </w:r>
    </w:p>
    <w:p w14:paraId="21A968D5" w14:textId="7B276BB9" w:rsidR="00B34F8F" w:rsidRPr="00424F29" w:rsidRDefault="00B34F8F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2F9E0CB" w14:textId="77777777" w:rsidR="00B34F8F" w:rsidRPr="00424F29" w:rsidRDefault="00B34F8F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Title: Chapter 19 Quiz</w:t>
      </w:r>
    </w:p>
    <w:p w14:paraId="3B38B960" w14:textId="2A2A08E8" w:rsidR="00D132C4" w:rsidRDefault="00B34F8F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9.</w:t>
      </w:r>
      <w:r w:rsidR="00FC57A3" w:rsidRPr="00424F29">
        <w:rPr>
          <w:rFonts w:cstheme="minorHAnsi"/>
          <w:color w:val="000000"/>
          <w:sz w:val="22"/>
          <w:szCs w:val="22"/>
        </w:rPr>
        <w:t xml:space="preserve"> </w:t>
      </w:r>
      <w:r w:rsidR="00A60187" w:rsidRPr="00424F29">
        <w:rPr>
          <w:rFonts w:cstheme="minorHAnsi"/>
          <w:color w:val="000000"/>
          <w:sz w:val="22"/>
          <w:szCs w:val="22"/>
        </w:rPr>
        <w:t>What is the term for t</w:t>
      </w:r>
      <w:r w:rsidRPr="00424F29">
        <w:rPr>
          <w:rFonts w:cstheme="minorHAnsi"/>
          <w:color w:val="000000"/>
          <w:sz w:val="22"/>
          <w:szCs w:val="22"/>
        </w:rPr>
        <w:t xml:space="preserve">he ability to identify, understand, and manage emotions </w:t>
      </w:r>
      <w:proofErr w:type="gramStart"/>
      <w:r w:rsidRPr="00424F29">
        <w:rPr>
          <w:rFonts w:cstheme="minorHAnsi"/>
          <w:color w:val="000000"/>
          <w:sz w:val="22"/>
          <w:szCs w:val="22"/>
        </w:rPr>
        <w:t xml:space="preserve">in </w:t>
      </w:r>
      <w:r w:rsidR="006E4568" w:rsidRPr="00424F29">
        <w:rPr>
          <w:rFonts w:cstheme="minorHAnsi"/>
          <w:color w:val="000000"/>
          <w:sz w:val="22"/>
          <w:szCs w:val="22"/>
        </w:rPr>
        <w:t>order to</w:t>
      </w:r>
      <w:proofErr w:type="gramEnd"/>
      <w:r w:rsidRPr="00424F29">
        <w:rPr>
          <w:rFonts w:cstheme="minorHAnsi"/>
          <w:color w:val="000000"/>
          <w:sz w:val="22"/>
          <w:szCs w:val="22"/>
        </w:rPr>
        <w:t xml:space="preserve"> manage stress, communicate effectively, empathize with others, overcome challenges, and </w:t>
      </w:r>
      <w:r w:rsidR="005C48B8">
        <w:rPr>
          <w:rFonts w:cstheme="minorHAnsi"/>
          <w:color w:val="000000"/>
          <w:sz w:val="22"/>
          <w:szCs w:val="22"/>
        </w:rPr>
        <w:t>resolve</w:t>
      </w:r>
      <w:r w:rsidR="005C48B8" w:rsidRPr="00424F29">
        <w:rPr>
          <w:rFonts w:cstheme="minorHAnsi"/>
          <w:color w:val="000000"/>
          <w:sz w:val="22"/>
          <w:szCs w:val="22"/>
        </w:rPr>
        <w:t xml:space="preserve"> </w:t>
      </w:r>
      <w:r w:rsidRPr="00424F29">
        <w:rPr>
          <w:rFonts w:cstheme="minorHAnsi"/>
          <w:color w:val="000000"/>
          <w:sz w:val="22"/>
          <w:szCs w:val="22"/>
        </w:rPr>
        <w:t>conflict</w:t>
      </w:r>
      <w:r w:rsidR="00A60187" w:rsidRPr="00424F29">
        <w:rPr>
          <w:rFonts w:cstheme="minorHAnsi"/>
          <w:color w:val="000000"/>
          <w:sz w:val="22"/>
          <w:szCs w:val="22"/>
        </w:rPr>
        <w:t>?</w:t>
      </w:r>
    </w:p>
    <w:p w14:paraId="457BCFAC" w14:textId="17C3524B" w:rsidR="00B34F8F" w:rsidRPr="00424F29" w:rsidRDefault="00B34F8F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a. relaxation techniques</w:t>
      </w:r>
    </w:p>
    <w:p w14:paraId="56BF0272" w14:textId="02E67E04" w:rsidR="00B34F8F" w:rsidRPr="00424F29" w:rsidRDefault="00B34F8F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b. goal setting</w:t>
      </w:r>
    </w:p>
    <w:p w14:paraId="5F7D06F0" w14:textId="7A891CE1" w:rsidR="00B34F8F" w:rsidRPr="00424F29" w:rsidRDefault="00B34F8F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c. mental imagery</w:t>
      </w:r>
    </w:p>
    <w:p w14:paraId="77944C62" w14:textId="3C5CA2FA" w:rsidR="00B34F8F" w:rsidRPr="00424F29" w:rsidRDefault="00645534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lastRenderedPageBreak/>
        <w:t>*</w:t>
      </w:r>
      <w:r w:rsidR="00B34F8F" w:rsidRPr="00424F29">
        <w:rPr>
          <w:rFonts w:cstheme="minorHAnsi"/>
          <w:color w:val="000000"/>
          <w:sz w:val="22"/>
          <w:szCs w:val="22"/>
        </w:rPr>
        <w:t>d. emotional intelligence</w:t>
      </w:r>
    </w:p>
    <w:p w14:paraId="47A7C8FA" w14:textId="0AD60D0B" w:rsidR="00B34F8F" w:rsidRPr="00424F29" w:rsidRDefault="00B34F8F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E5110D3" w14:textId="77777777" w:rsidR="00B34F8F" w:rsidRPr="00424F29" w:rsidRDefault="00B34F8F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Title: Chapter 19 Quiz</w:t>
      </w:r>
    </w:p>
    <w:p w14:paraId="634D4B18" w14:textId="254A6100" w:rsidR="00D132C4" w:rsidRDefault="00B34F8F" w:rsidP="00424F2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 xml:space="preserve">10. </w:t>
      </w:r>
      <w:r w:rsidR="00645534" w:rsidRPr="00424F29">
        <w:rPr>
          <w:rFonts w:cstheme="minorHAnsi"/>
          <w:color w:val="000000"/>
          <w:sz w:val="22"/>
          <w:szCs w:val="22"/>
        </w:rPr>
        <w:t xml:space="preserve">When a PGA professional visualizes the 20-foot putt rolling down the hill, breaking left slightly and going into the </w:t>
      </w:r>
      <w:r w:rsidR="00A60187" w:rsidRPr="00424F29">
        <w:rPr>
          <w:rFonts w:cstheme="minorHAnsi"/>
          <w:color w:val="000000"/>
          <w:sz w:val="22"/>
          <w:szCs w:val="22"/>
        </w:rPr>
        <w:t>hole</w:t>
      </w:r>
      <w:r w:rsidR="00645534" w:rsidRPr="00424F29">
        <w:rPr>
          <w:rFonts w:cstheme="minorHAnsi"/>
          <w:color w:val="000000"/>
          <w:sz w:val="22"/>
          <w:szCs w:val="22"/>
        </w:rPr>
        <w:t xml:space="preserve">, </w:t>
      </w:r>
      <w:r w:rsidR="00276E96">
        <w:rPr>
          <w:rFonts w:cstheme="minorHAnsi"/>
          <w:color w:val="000000"/>
          <w:sz w:val="22"/>
          <w:szCs w:val="22"/>
        </w:rPr>
        <w:t>they are</w:t>
      </w:r>
      <w:r w:rsidR="00645534" w:rsidRPr="00424F29">
        <w:rPr>
          <w:rFonts w:cstheme="minorHAnsi"/>
          <w:color w:val="000000"/>
          <w:sz w:val="22"/>
          <w:szCs w:val="22"/>
        </w:rPr>
        <w:t xml:space="preserve"> using which technique?</w:t>
      </w:r>
    </w:p>
    <w:p w14:paraId="642C179E" w14:textId="0A2C5F36" w:rsidR="00D06EAD" w:rsidRPr="00424F29" w:rsidRDefault="00645534" w:rsidP="00424F29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a. positive self-talk</w:t>
      </w:r>
    </w:p>
    <w:p w14:paraId="7BA89A85" w14:textId="199D439F" w:rsidR="00645534" w:rsidRPr="00424F29" w:rsidRDefault="00645534" w:rsidP="00424F29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*b. mental imagery</w:t>
      </w:r>
    </w:p>
    <w:p w14:paraId="57907502" w14:textId="0E3CDCA0" w:rsidR="00645534" w:rsidRPr="00424F29" w:rsidRDefault="00645534" w:rsidP="00424F29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c. instructional self-talk</w:t>
      </w:r>
    </w:p>
    <w:p w14:paraId="490E9C8C" w14:textId="043BEB5D" w:rsidR="00645534" w:rsidRPr="00424F29" w:rsidRDefault="00645534" w:rsidP="00424F29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424F29">
        <w:rPr>
          <w:rFonts w:cstheme="minorHAnsi"/>
          <w:color w:val="000000"/>
          <w:sz w:val="22"/>
          <w:szCs w:val="22"/>
        </w:rPr>
        <w:t>d. focus</w:t>
      </w:r>
    </w:p>
    <w:sectPr w:rsidR="00645534" w:rsidRPr="00424F29" w:rsidSect="00ED7181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C633D"/>
    <w:multiLevelType w:val="multilevel"/>
    <w:tmpl w:val="DDCEA86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0CE0746"/>
    <w:multiLevelType w:val="multilevel"/>
    <w:tmpl w:val="6DB8B4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DC30542"/>
    <w:multiLevelType w:val="multilevel"/>
    <w:tmpl w:val="E512718E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854222239">
    <w:abstractNumId w:val="1"/>
  </w:num>
  <w:num w:numId="2" w16cid:durableId="1338266309">
    <w:abstractNumId w:val="0"/>
  </w:num>
  <w:num w:numId="3" w16cid:durableId="1930773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7611"/>
    <w:rsid w:val="00003BE1"/>
    <w:rsid w:val="000065DE"/>
    <w:rsid w:val="0003515E"/>
    <w:rsid w:val="00087BCB"/>
    <w:rsid w:val="000924AF"/>
    <w:rsid w:val="000B345D"/>
    <w:rsid w:val="000C4217"/>
    <w:rsid w:val="000C595E"/>
    <w:rsid w:val="000D0893"/>
    <w:rsid w:val="000F0DB3"/>
    <w:rsid w:val="00121556"/>
    <w:rsid w:val="0014543E"/>
    <w:rsid w:val="00146DE7"/>
    <w:rsid w:val="00154C45"/>
    <w:rsid w:val="0016503E"/>
    <w:rsid w:val="00181E9D"/>
    <w:rsid w:val="00193E91"/>
    <w:rsid w:val="001B089F"/>
    <w:rsid w:val="001C5695"/>
    <w:rsid w:val="001E489A"/>
    <w:rsid w:val="001F120A"/>
    <w:rsid w:val="001F557D"/>
    <w:rsid w:val="00202807"/>
    <w:rsid w:val="002179BD"/>
    <w:rsid w:val="00233305"/>
    <w:rsid w:val="002357E2"/>
    <w:rsid w:val="002600CA"/>
    <w:rsid w:val="00261B91"/>
    <w:rsid w:val="00262312"/>
    <w:rsid w:val="00276E96"/>
    <w:rsid w:val="00282DA8"/>
    <w:rsid w:val="002F0288"/>
    <w:rsid w:val="00312150"/>
    <w:rsid w:val="00312700"/>
    <w:rsid w:val="00343D44"/>
    <w:rsid w:val="0035089F"/>
    <w:rsid w:val="003523F6"/>
    <w:rsid w:val="0035433E"/>
    <w:rsid w:val="0035607D"/>
    <w:rsid w:val="003610CA"/>
    <w:rsid w:val="00390342"/>
    <w:rsid w:val="00395C0D"/>
    <w:rsid w:val="003B7864"/>
    <w:rsid w:val="003C0C68"/>
    <w:rsid w:val="003C1D0E"/>
    <w:rsid w:val="003C1E36"/>
    <w:rsid w:val="003C75BE"/>
    <w:rsid w:val="003D2E68"/>
    <w:rsid w:val="003D6347"/>
    <w:rsid w:val="003E6315"/>
    <w:rsid w:val="003E7837"/>
    <w:rsid w:val="003F4C03"/>
    <w:rsid w:val="00403CD2"/>
    <w:rsid w:val="0041614C"/>
    <w:rsid w:val="0042048C"/>
    <w:rsid w:val="00424F29"/>
    <w:rsid w:val="004336FA"/>
    <w:rsid w:val="00440695"/>
    <w:rsid w:val="00484665"/>
    <w:rsid w:val="004A275A"/>
    <w:rsid w:val="004A2B6F"/>
    <w:rsid w:val="004C5C4A"/>
    <w:rsid w:val="004C7611"/>
    <w:rsid w:val="004D1B4A"/>
    <w:rsid w:val="004E1E15"/>
    <w:rsid w:val="004F2948"/>
    <w:rsid w:val="004F5E2A"/>
    <w:rsid w:val="00502759"/>
    <w:rsid w:val="00510375"/>
    <w:rsid w:val="0051101E"/>
    <w:rsid w:val="005247E8"/>
    <w:rsid w:val="00532DEA"/>
    <w:rsid w:val="00536EE8"/>
    <w:rsid w:val="00554711"/>
    <w:rsid w:val="00555C95"/>
    <w:rsid w:val="005677A3"/>
    <w:rsid w:val="00571076"/>
    <w:rsid w:val="00574657"/>
    <w:rsid w:val="00574DCC"/>
    <w:rsid w:val="00585B48"/>
    <w:rsid w:val="0059376D"/>
    <w:rsid w:val="005C48B8"/>
    <w:rsid w:val="00624933"/>
    <w:rsid w:val="00627702"/>
    <w:rsid w:val="00627E4C"/>
    <w:rsid w:val="00634EB1"/>
    <w:rsid w:val="0064228F"/>
    <w:rsid w:val="00645534"/>
    <w:rsid w:val="006572C0"/>
    <w:rsid w:val="0066707D"/>
    <w:rsid w:val="00695F70"/>
    <w:rsid w:val="006A7F78"/>
    <w:rsid w:val="006C1D77"/>
    <w:rsid w:val="006C6779"/>
    <w:rsid w:val="006E4568"/>
    <w:rsid w:val="006F1D20"/>
    <w:rsid w:val="00701DF1"/>
    <w:rsid w:val="00705D05"/>
    <w:rsid w:val="00715477"/>
    <w:rsid w:val="00723E12"/>
    <w:rsid w:val="007518A2"/>
    <w:rsid w:val="00792FE7"/>
    <w:rsid w:val="007F2317"/>
    <w:rsid w:val="007F5797"/>
    <w:rsid w:val="00803856"/>
    <w:rsid w:val="00817CF5"/>
    <w:rsid w:val="008245F0"/>
    <w:rsid w:val="008246C7"/>
    <w:rsid w:val="00825148"/>
    <w:rsid w:val="00833B86"/>
    <w:rsid w:val="00841C6E"/>
    <w:rsid w:val="00841F35"/>
    <w:rsid w:val="00882D2A"/>
    <w:rsid w:val="008838CF"/>
    <w:rsid w:val="008920C9"/>
    <w:rsid w:val="008A7CAC"/>
    <w:rsid w:val="008D47BD"/>
    <w:rsid w:val="008F0DD1"/>
    <w:rsid w:val="009167EB"/>
    <w:rsid w:val="00921B23"/>
    <w:rsid w:val="00926685"/>
    <w:rsid w:val="00937FDC"/>
    <w:rsid w:val="00955176"/>
    <w:rsid w:val="009625A4"/>
    <w:rsid w:val="009970C8"/>
    <w:rsid w:val="009C149B"/>
    <w:rsid w:val="009C4966"/>
    <w:rsid w:val="009D64A2"/>
    <w:rsid w:val="009E4180"/>
    <w:rsid w:val="009E54AA"/>
    <w:rsid w:val="009F404A"/>
    <w:rsid w:val="00A335B9"/>
    <w:rsid w:val="00A35E5E"/>
    <w:rsid w:val="00A43A8C"/>
    <w:rsid w:val="00A60187"/>
    <w:rsid w:val="00A653B1"/>
    <w:rsid w:val="00A82C34"/>
    <w:rsid w:val="00A86050"/>
    <w:rsid w:val="00AB364E"/>
    <w:rsid w:val="00AC68D1"/>
    <w:rsid w:val="00B30523"/>
    <w:rsid w:val="00B3294A"/>
    <w:rsid w:val="00B34F8F"/>
    <w:rsid w:val="00B50740"/>
    <w:rsid w:val="00B54852"/>
    <w:rsid w:val="00B6513A"/>
    <w:rsid w:val="00B75402"/>
    <w:rsid w:val="00B94C6F"/>
    <w:rsid w:val="00BD150E"/>
    <w:rsid w:val="00BF595C"/>
    <w:rsid w:val="00C22671"/>
    <w:rsid w:val="00C35AB6"/>
    <w:rsid w:val="00C578A5"/>
    <w:rsid w:val="00C62DE1"/>
    <w:rsid w:val="00C6695F"/>
    <w:rsid w:val="00CC54AB"/>
    <w:rsid w:val="00CC5B69"/>
    <w:rsid w:val="00CD0076"/>
    <w:rsid w:val="00CD102F"/>
    <w:rsid w:val="00CE299F"/>
    <w:rsid w:val="00D06EAD"/>
    <w:rsid w:val="00D132C4"/>
    <w:rsid w:val="00D30628"/>
    <w:rsid w:val="00D3516A"/>
    <w:rsid w:val="00D35EC6"/>
    <w:rsid w:val="00D413B2"/>
    <w:rsid w:val="00D50BED"/>
    <w:rsid w:val="00D51D65"/>
    <w:rsid w:val="00D521F4"/>
    <w:rsid w:val="00D564CF"/>
    <w:rsid w:val="00D77416"/>
    <w:rsid w:val="00D84AD2"/>
    <w:rsid w:val="00D95605"/>
    <w:rsid w:val="00DA732F"/>
    <w:rsid w:val="00DD2D4C"/>
    <w:rsid w:val="00DE041D"/>
    <w:rsid w:val="00E23DFB"/>
    <w:rsid w:val="00E6043D"/>
    <w:rsid w:val="00E722B2"/>
    <w:rsid w:val="00E83F99"/>
    <w:rsid w:val="00E90785"/>
    <w:rsid w:val="00EA077C"/>
    <w:rsid w:val="00EA40FF"/>
    <w:rsid w:val="00EB541B"/>
    <w:rsid w:val="00EC40AA"/>
    <w:rsid w:val="00ED7181"/>
    <w:rsid w:val="00EE552D"/>
    <w:rsid w:val="00EF68EA"/>
    <w:rsid w:val="00F01FA6"/>
    <w:rsid w:val="00F1799A"/>
    <w:rsid w:val="00F364AC"/>
    <w:rsid w:val="00F50015"/>
    <w:rsid w:val="00F80D0A"/>
    <w:rsid w:val="00F93DAE"/>
    <w:rsid w:val="00FA1FFB"/>
    <w:rsid w:val="00FA24D0"/>
    <w:rsid w:val="00FB22E9"/>
    <w:rsid w:val="00FC3A4F"/>
    <w:rsid w:val="00FC57A3"/>
    <w:rsid w:val="00FD7EDE"/>
    <w:rsid w:val="00FE4F4F"/>
    <w:rsid w:val="00FF16A8"/>
    <w:rsid w:val="00FF5C55"/>
    <w:rsid w:val="00FF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EEAD6"/>
  <w15:docId w15:val="{1A2727D5-33DF-4724-B08F-C2B48864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605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050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C57A3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574657"/>
  </w:style>
  <w:style w:type="character" w:styleId="CommentReference">
    <w:name w:val="annotation reference"/>
    <w:basedOn w:val="DefaultParagraphFont"/>
    <w:uiPriority w:val="99"/>
    <w:semiHidden/>
    <w:unhideWhenUsed/>
    <w:rsid w:val="00BD15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150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150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15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150E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121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BE5AB6-B899-40E1-A0C3-D45692B66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F95416-1453-462D-90D1-C86544B26CB1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D821D129-017B-472E-8732-A055A2066C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CE1</cp:lastModifiedBy>
  <cp:revision>36</cp:revision>
  <dcterms:created xsi:type="dcterms:W3CDTF">2020-09-22T21:43:00Z</dcterms:created>
  <dcterms:modified xsi:type="dcterms:W3CDTF">2026-10-10T21:16:00Z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MediaServiceImageTags">
    <vt:lpwstr/>
  </property>
</Properties>
</file>