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C6890" w14:textId="3055BD64" w:rsidR="00F1769C" w:rsidRPr="00B676F3" w:rsidRDefault="00763A46" w:rsidP="00B676F3">
      <w:pPr>
        <w:spacing w:line="480" w:lineRule="auto"/>
        <w:rPr>
          <w:rFonts w:cstheme="minorHAnsi"/>
          <w:color w:val="000000"/>
          <w:sz w:val="22"/>
          <w:szCs w:val="22"/>
        </w:rPr>
      </w:pPr>
      <w:r w:rsidRPr="00B676F3">
        <w:rPr>
          <w:rFonts w:cstheme="minorHAnsi"/>
          <w:color w:val="000000"/>
          <w:sz w:val="22"/>
          <w:szCs w:val="22"/>
        </w:rPr>
        <w:t>Kahanov 2E Chapter 24 Quiz</w:t>
      </w:r>
    </w:p>
    <w:p w14:paraId="7D07F0C3" w14:textId="77777777" w:rsidR="00F1769C" w:rsidRPr="00B676F3" w:rsidRDefault="00F1769C" w:rsidP="00B676F3">
      <w:pPr>
        <w:spacing w:line="480" w:lineRule="auto"/>
        <w:rPr>
          <w:rFonts w:cstheme="minorHAnsi"/>
          <w:color w:val="000000"/>
          <w:sz w:val="22"/>
          <w:szCs w:val="22"/>
        </w:rPr>
      </w:pPr>
    </w:p>
    <w:p w14:paraId="526DA8DC" w14:textId="52F430FB" w:rsidR="00DC729F" w:rsidRPr="00B676F3" w:rsidRDefault="00DC729F" w:rsidP="00B676F3">
      <w:pPr>
        <w:spacing w:line="480" w:lineRule="auto"/>
        <w:rPr>
          <w:rFonts w:cstheme="minorHAnsi"/>
          <w:color w:val="000000"/>
          <w:sz w:val="22"/>
          <w:szCs w:val="22"/>
        </w:rPr>
      </w:pPr>
      <w:r w:rsidRPr="00B676F3">
        <w:rPr>
          <w:rFonts w:cstheme="minorHAnsi"/>
          <w:color w:val="000000"/>
          <w:sz w:val="22"/>
          <w:szCs w:val="22"/>
        </w:rPr>
        <w:t>Title: Chapter 24 Quiz</w:t>
      </w:r>
    </w:p>
    <w:p w14:paraId="26D706CF" w14:textId="12B97730" w:rsidR="00DC729F" w:rsidRPr="00B676F3" w:rsidRDefault="00DC729F" w:rsidP="00B676F3">
      <w:pPr>
        <w:spacing w:line="480" w:lineRule="auto"/>
        <w:rPr>
          <w:rFonts w:cstheme="minorHAnsi"/>
          <w:color w:val="000000"/>
          <w:sz w:val="22"/>
          <w:szCs w:val="22"/>
        </w:rPr>
      </w:pPr>
      <w:r w:rsidRPr="00B676F3">
        <w:rPr>
          <w:rFonts w:cstheme="minorHAnsi"/>
          <w:color w:val="000000"/>
          <w:sz w:val="22"/>
          <w:szCs w:val="22"/>
        </w:rPr>
        <w:t xml:space="preserve">1. </w:t>
      </w:r>
      <w:r w:rsidR="00DF4096" w:rsidRPr="00B676F3">
        <w:rPr>
          <w:rFonts w:cstheme="minorHAnsi"/>
          <w:color w:val="000000"/>
          <w:sz w:val="22"/>
          <w:szCs w:val="22"/>
        </w:rPr>
        <w:t xml:space="preserve">Which of </w:t>
      </w:r>
      <w:r w:rsidR="00B76533" w:rsidRPr="00B676F3">
        <w:rPr>
          <w:rFonts w:cstheme="minorHAnsi"/>
          <w:color w:val="000000"/>
          <w:sz w:val="22"/>
          <w:szCs w:val="22"/>
        </w:rPr>
        <w:t>these</w:t>
      </w:r>
      <w:r w:rsidR="00DF4096" w:rsidRPr="00B676F3">
        <w:rPr>
          <w:rFonts w:cstheme="minorHAnsi"/>
          <w:color w:val="000000"/>
          <w:sz w:val="22"/>
          <w:szCs w:val="22"/>
        </w:rPr>
        <w:t xml:space="preserve"> would be mo</w:t>
      </w:r>
      <w:r w:rsidR="00B76533" w:rsidRPr="00B676F3">
        <w:rPr>
          <w:rFonts w:cstheme="minorHAnsi"/>
          <w:color w:val="000000"/>
          <w:sz w:val="22"/>
          <w:szCs w:val="22"/>
        </w:rPr>
        <w:t>st</w:t>
      </w:r>
      <w:r w:rsidR="00DF4096" w:rsidRPr="00B676F3">
        <w:rPr>
          <w:rFonts w:cstheme="minorHAnsi"/>
          <w:color w:val="000000"/>
          <w:sz w:val="22"/>
          <w:szCs w:val="22"/>
        </w:rPr>
        <w:t xml:space="preserve"> appropriate to </w:t>
      </w:r>
      <w:r w:rsidR="00B76533" w:rsidRPr="00B676F3">
        <w:rPr>
          <w:rFonts w:cstheme="minorHAnsi"/>
          <w:color w:val="000000"/>
          <w:sz w:val="22"/>
          <w:szCs w:val="22"/>
        </w:rPr>
        <w:t>use just until the swelling decreases</w:t>
      </w:r>
      <w:r w:rsidR="00DF4096" w:rsidRPr="00B676F3">
        <w:rPr>
          <w:rFonts w:cstheme="minorHAnsi"/>
          <w:color w:val="000000"/>
          <w:sz w:val="22"/>
          <w:szCs w:val="22"/>
        </w:rPr>
        <w:t xml:space="preserve"> for an acute ulna fracture with considerable swelling</w:t>
      </w:r>
      <w:r w:rsidR="00833263">
        <w:rPr>
          <w:rFonts w:cstheme="minorHAnsi"/>
          <w:color w:val="000000"/>
          <w:sz w:val="22"/>
          <w:szCs w:val="22"/>
        </w:rPr>
        <w:t>,</w:t>
      </w:r>
      <w:r w:rsidR="00DF4096" w:rsidRPr="00B676F3">
        <w:rPr>
          <w:rFonts w:cstheme="minorHAnsi"/>
          <w:color w:val="000000"/>
          <w:sz w:val="22"/>
          <w:szCs w:val="22"/>
        </w:rPr>
        <w:t xml:space="preserve"> </w:t>
      </w:r>
      <w:r w:rsidR="00833263">
        <w:rPr>
          <w:rFonts w:cstheme="minorHAnsi"/>
          <w:color w:val="000000"/>
          <w:sz w:val="22"/>
          <w:szCs w:val="22"/>
        </w:rPr>
        <w:t>given that</w:t>
      </w:r>
      <w:r w:rsidR="00833263" w:rsidRPr="00B676F3">
        <w:rPr>
          <w:rFonts w:cstheme="minorHAnsi"/>
          <w:color w:val="000000"/>
          <w:sz w:val="22"/>
          <w:szCs w:val="22"/>
        </w:rPr>
        <w:t xml:space="preserve"> </w:t>
      </w:r>
      <w:r w:rsidR="00DF4096" w:rsidRPr="00B676F3">
        <w:rPr>
          <w:rFonts w:cstheme="minorHAnsi"/>
          <w:color w:val="000000"/>
          <w:sz w:val="22"/>
          <w:szCs w:val="22"/>
        </w:rPr>
        <w:t>the patient will have surgery once the swelling decreases.</w:t>
      </w:r>
    </w:p>
    <w:p w14:paraId="39ED9564" w14:textId="2F975289" w:rsidR="00DF4096" w:rsidRPr="00B676F3" w:rsidRDefault="00DF4096" w:rsidP="00B676F3">
      <w:pPr>
        <w:spacing w:line="480" w:lineRule="auto"/>
        <w:rPr>
          <w:rFonts w:cstheme="minorHAnsi"/>
          <w:color w:val="000000"/>
          <w:sz w:val="22"/>
          <w:szCs w:val="22"/>
        </w:rPr>
      </w:pPr>
      <w:r w:rsidRPr="00B676F3">
        <w:rPr>
          <w:rFonts w:cstheme="minorHAnsi"/>
          <w:color w:val="000000"/>
          <w:sz w:val="22"/>
          <w:szCs w:val="22"/>
        </w:rPr>
        <w:t>a. a short</w:t>
      </w:r>
      <w:r w:rsidR="00B76533" w:rsidRPr="00B676F3">
        <w:rPr>
          <w:rFonts w:cstheme="minorHAnsi"/>
          <w:color w:val="000000"/>
          <w:sz w:val="22"/>
          <w:szCs w:val="22"/>
        </w:rPr>
        <w:t>-</w:t>
      </w:r>
      <w:r w:rsidRPr="00B676F3">
        <w:rPr>
          <w:rFonts w:cstheme="minorHAnsi"/>
          <w:color w:val="000000"/>
          <w:sz w:val="22"/>
          <w:szCs w:val="22"/>
        </w:rPr>
        <w:t>arm fiberglass cast</w:t>
      </w:r>
    </w:p>
    <w:p w14:paraId="058C8BF5" w14:textId="5B46120F" w:rsidR="00DF4096" w:rsidRPr="00B676F3" w:rsidRDefault="00DF4096" w:rsidP="00B676F3">
      <w:pPr>
        <w:spacing w:line="480" w:lineRule="auto"/>
        <w:rPr>
          <w:rFonts w:cstheme="minorHAnsi"/>
          <w:color w:val="000000"/>
          <w:sz w:val="22"/>
          <w:szCs w:val="22"/>
        </w:rPr>
      </w:pPr>
      <w:r w:rsidRPr="00B676F3">
        <w:rPr>
          <w:rFonts w:cstheme="minorHAnsi"/>
          <w:color w:val="000000"/>
          <w:sz w:val="22"/>
          <w:szCs w:val="22"/>
        </w:rPr>
        <w:t>b. a short</w:t>
      </w:r>
      <w:r w:rsidR="00B76533" w:rsidRPr="00B676F3">
        <w:rPr>
          <w:rFonts w:cstheme="minorHAnsi"/>
          <w:color w:val="000000"/>
          <w:sz w:val="22"/>
          <w:szCs w:val="22"/>
        </w:rPr>
        <w:t>-</w:t>
      </w:r>
      <w:r w:rsidRPr="00B676F3">
        <w:rPr>
          <w:rFonts w:cstheme="minorHAnsi"/>
          <w:color w:val="000000"/>
          <w:sz w:val="22"/>
          <w:szCs w:val="22"/>
        </w:rPr>
        <w:t>arm plaster cast with thumb spica</w:t>
      </w:r>
    </w:p>
    <w:p w14:paraId="360B6494" w14:textId="13194511" w:rsidR="00DF4096" w:rsidRPr="00B676F3" w:rsidRDefault="00DF4096" w:rsidP="00B676F3">
      <w:pPr>
        <w:spacing w:line="480" w:lineRule="auto"/>
        <w:rPr>
          <w:rFonts w:cstheme="minorHAnsi"/>
          <w:color w:val="000000"/>
          <w:sz w:val="22"/>
          <w:szCs w:val="22"/>
        </w:rPr>
      </w:pPr>
      <w:r w:rsidRPr="00B676F3">
        <w:rPr>
          <w:rFonts w:cstheme="minorHAnsi"/>
          <w:color w:val="000000"/>
          <w:sz w:val="22"/>
          <w:szCs w:val="22"/>
        </w:rPr>
        <w:t xml:space="preserve">*c. an </w:t>
      </w:r>
      <w:r w:rsidR="002D372F" w:rsidRPr="00B676F3">
        <w:rPr>
          <w:rFonts w:cstheme="minorHAnsi"/>
          <w:color w:val="000000"/>
          <w:sz w:val="22"/>
          <w:szCs w:val="22"/>
        </w:rPr>
        <w:t>O</w:t>
      </w:r>
      <w:r w:rsidRPr="00B676F3">
        <w:rPr>
          <w:rFonts w:cstheme="minorHAnsi"/>
          <w:color w:val="000000"/>
          <w:sz w:val="22"/>
          <w:szCs w:val="22"/>
        </w:rPr>
        <w:t>rtho-</w:t>
      </w:r>
      <w:r w:rsidR="002D372F" w:rsidRPr="00B676F3">
        <w:rPr>
          <w:rFonts w:cstheme="minorHAnsi"/>
          <w:color w:val="000000"/>
          <w:sz w:val="22"/>
          <w:szCs w:val="22"/>
        </w:rPr>
        <w:t>G</w:t>
      </w:r>
      <w:r w:rsidRPr="00B676F3">
        <w:rPr>
          <w:rFonts w:cstheme="minorHAnsi"/>
          <w:color w:val="000000"/>
          <w:sz w:val="22"/>
          <w:szCs w:val="22"/>
        </w:rPr>
        <w:t xml:space="preserve">lass splint or bi-valved cast </w:t>
      </w:r>
      <w:r w:rsidR="00823E19" w:rsidRPr="00B676F3">
        <w:rPr>
          <w:rFonts w:cstheme="minorHAnsi"/>
          <w:color w:val="000000"/>
          <w:sz w:val="22"/>
          <w:szCs w:val="22"/>
        </w:rPr>
        <w:t xml:space="preserve">secured </w:t>
      </w:r>
      <w:r w:rsidRPr="00B676F3">
        <w:rPr>
          <w:rFonts w:cstheme="minorHAnsi"/>
          <w:color w:val="000000"/>
          <w:sz w:val="22"/>
          <w:szCs w:val="22"/>
        </w:rPr>
        <w:t>with elastic wrap</w:t>
      </w:r>
    </w:p>
    <w:p w14:paraId="6D96E299" w14:textId="4F979E5E" w:rsidR="00DF4096" w:rsidRPr="00B676F3" w:rsidRDefault="00DF4096" w:rsidP="00B676F3">
      <w:pPr>
        <w:spacing w:line="480" w:lineRule="auto"/>
        <w:rPr>
          <w:rFonts w:cstheme="minorHAnsi"/>
          <w:color w:val="000000"/>
          <w:sz w:val="22"/>
          <w:szCs w:val="22"/>
        </w:rPr>
      </w:pPr>
      <w:r w:rsidRPr="00B676F3">
        <w:rPr>
          <w:rFonts w:cstheme="minorHAnsi"/>
          <w:color w:val="000000"/>
          <w:sz w:val="22"/>
          <w:szCs w:val="22"/>
        </w:rPr>
        <w:t>d. an over</w:t>
      </w:r>
      <w:r w:rsidR="00B76533" w:rsidRPr="00B676F3">
        <w:rPr>
          <w:rFonts w:cstheme="minorHAnsi"/>
          <w:color w:val="000000"/>
          <w:sz w:val="22"/>
          <w:szCs w:val="22"/>
        </w:rPr>
        <w:t>-</w:t>
      </w:r>
      <w:r w:rsidRPr="00B676F3">
        <w:rPr>
          <w:rFonts w:cstheme="minorHAnsi"/>
          <w:color w:val="000000"/>
          <w:sz w:val="22"/>
          <w:szCs w:val="22"/>
        </w:rPr>
        <w:t>the</w:t>
      </w:r>
      <w:r w:rsidR="00B76533" w:rsidRPr="00B676F3">
        <w:rPr>
          <w:rFonts w:cstheme="minorHAnsi"/>
          <w:color w:val="000000"/>
          <w:sz w:val="22"/>
          <w:szCs w:val="22"/>
        </w:rPr>
        <w:t>-</w:t>
      </w:r>
      <w:r w:rsidRPr="00B676F3">
        <w:rPr>
          <w:rFonts w:cstheme="minorHAnsi"/>
          <w:color w:val="000000"/>
          <w:sz w:val="22"/>
          <w:szCs w:val="22"/>
        </w:rPr>
        <w:t>elbow fiberglass cast</w:t>
      </w:r>
    </w:p>
    <w:p w14:paraId="246809A0" w14:textId="5F32E7D9" w:rsidR="00DF4096" w:rsidRPr="00B676F3" w:rsidRDefault="00DF4096" w:rsidP="00B676F3">
      <w:pPr>
        <w:spacing w:line="480" w:lineRule="auto"/>
        <w:rPr>
          <w:rFonts w:cstheme="minorHAnsi"/>
          <w:color w:val="000000"/>
          <w:sz w:val="22"/>
          <w:szCs w:val="22"/>
        </w:rPr>
      </w:pPr>
    </w:p>
    <w:p w14:paraId="4D45B9D9" w14:textId="0014310A" w:rsidR="00C568E9" w:rsidRPr="00B676F3" w:rsidRDefault="00C568E9" w:rsidP="00B676F3">
      <w:pPr>
        <w:spacing w:line="480" w:lineRule="auto"/>
        <w:rPr>
          <w:rFonts w:cstheme="minorHAnsi"/>
          <w:color w:val="000000"/>
          <w:sz w:val="22"/>
          <w:szCs w:val="22"/>
        </w:rPr>
      </w:pPr>
      <w:r w:rsidRPr="00B676F3">
        <w:rPr>
          <w:rFonts w:cstheme="minorHAnsi"/>
          <w:color w:val="000000"/>
          <w:sz w:val="22"/>
          <w:szCs w:val="22"/>
        </w:rPr>
        <w:t>Type: E</w:t>
      </w:r>
    </w:p>
    <w:p w14:paraId="11B01423" w14:textId="77777777" w:rsidR="00DF4096" w:rsidRPr="00B676F3" w:rsidRDefault="00DF4096" w:rsidP="00B676F3">
      <w:pPr>
        <w:spacing w:line="480" w:lineRule="auto"/>
        <w:rPr>
          <w:rFonts w:cstheme="minorHAnsi"/>
          <w:color w:val="000000"/>
          <w:sz w:val="22"/>
          <w:szCs w:val="22"/>
        </w:rPr>
      </w:pPr>
      <w:r w:rsidRPr="00B676F3">
        <w:rPr>
          <w:rFonts w:cstheme="minorHAnsi"/>
          <w:color w:val="000000"/>
          <w:sz w:val="22"/>
          <w:szCs w:val="22"/>
        </w:rPr>
        <w:t>Title: Chapter 24 Quiz</w:t>
      </w:r>
    </w:p>
    <w:p w14:paraId="466641F1" w14:textId="26488193" w:rsidR="00DF4096" w:rsidRPr="00B676F3" w:rsidRDefault="00DF4096" w:rsidP="00B676F3">
      <w:pPr>
        <w:spacing w:line="480" w:lineRule="auto"/>
        <w:rPr>
          <w:rFonts w:cstheme="minorHAnsi"/>
          <w:color w:val="000000"/>
          <w:sz w:val="22"/>
          <w:szCs w:val="22"/>
        </w:rPr>
      </w:pPr>
      <w:r w:rsidRPr="00B676F3">
        <w:rPr>
          <w:rFonts w:cstheme="minorHAnsi"/>
          <w:color w:val="000000"/>
          <w:sz w:val="22"/>
          <w:szCs w:val="22"/>
        </w:rPr>
        <w:t xml:space="preserve">2. </w:t>
      </w:r>
      <w:r w:rsidR="00C568E9" w:rsidRPr="00B676F3">
        <w:rPr>
          <w:rFonts w:cstheme="minorHAnsi"/>
          <w:color w:val="000000"/>
          <w:sz w:val="22"/>
          <w:szCs w:val="22"/>
        </w:rPr>
        <w:t xml:space="preserve">What are </w:t>
      </w:r>
      <w:r w:rsidRPr="00B676F3">
        <w:rPr>
          <w:rFonts w:cstheme="minorHAnsi"/>
          <w:color w:val="000000"/>
          <w:sz w:val="22"/>
          <w:szCs w:val="22"/>
        </w:rPr>
        <w:t>pros and cons of fiberglass casting material</w:t>
      </w:r>
      <w:r w:rsidR="00C568E9" w:rsidRPr="00B676F3">
        <w:rPr>
          <w:rFonts w:cstheme="minorHAnsi"/>
          <w:color w:val="000000"/>
          <w:sz w:val="22"/>
          <w:szCs w:val="22"/>
        </w:rPr>
        <w:t>?</w:t>
      </w:r>
    </w:p>
    <w:p w14:paraId="584B2805" w14:textId="2161219F" w:rsidR="00DF4096" w:rsidRPr="00B676F3" w:rsidRDefault="00C568E9" w:rsidP="00B676F3">
      <w:pPr>
        <w:spacing w:line="480" w:lineRule="auto"/>
        <w:rPr>
          <w:rFonts w:cstheme="minorHAnsi"/>
          <w:color w:val="000000"/>
          <w:sz w:val="22"/>
          <w:szCs w:val="22"/>
        </w:rPr>
      </w:pPr>
      <w:r w:rsidRPr="00B676F3">
        <w:rPr>
          <w:rFonts w:cstheme="minorHAnsi"/>
          <w:color w:val="000000"/>
          <w:sz w:val="22"/>
          <w:szCs w:val="22"/>
        </w:rPr>
        <w:t xml:space="preserve">a. </w:t>
      </w:r>
      <w:r w:rsidR="00B76533" w:rsidRPr="00B676F3">
        <w:rPr>
          <w:rFonts w:cstheme="minorHAnsi"/>
          <w:color w:val="000000"/>
          <w:sz w:val="22"/>
          <w:szCs w:val="22"/>
        </w:rPr>
        <w:t>p</w:t>
      </w:r>
      <w:r w:rsidR="00DF4096" w:rsidRPr="00B676F3">
        <w:rPr>
          <w:rFonts w:cstheme="minorHAnsi"/>
          <w:color w:val="000000"/>
          <w:sz w:val="22"/>
          <w:szCs w:val="22"/>
        </w:rPr>
        <w:t>ros</w:t>
      </w:r>
      <w:r w:rsidR="00B76533" w:rsidRPr="00B676F3">
        <w:rPr>
          <w:rFonts w:cstheme="minorHAnsi"/>
          <w:color w:val="000000"/>
          <w:sz w:val="22"/>
          <w:szCs w:val="22"/>
        </w:rPr>
        <w:t>:</w:t>
      </w:r>
      <w:r w:rsidR="00DF4096" w:rsidRPr="00B676F3">
        <w:rPr>
          <w:rFonts w:cstheme="minorHAnsi"/>
          <w:color w:val="000000"/>
          <w:sz w:val="22"/>
          <w:szCs w:val="22"/>
        </w:rPr>
        <w:t xml:space="preserve"> more breathable, water resistant, less messy</w:t>
      </w:r>
      <w:r w:rsidR="00B76533" w:rsidRPr="00B676F3">
        <w:rPr>
          <w:rFonts w:cstheme="minorHAnsi"/>
          <w:color w:val="000000"/>
          <w:sz w:val="22"/>
          <w:szCs w:val="22"/>
        </w:rPr>
        <w:t>,</w:t>
      </w:r>
      <w:r w:rsidR="00DF4096" w:rsidRPr="00B676F3">
        <w:rPr>
          <w:rFonts w:cstheme="minorHAnsi"/>
          <w:color w:val="000000"/>
          <w:sz w:val="22"/>
          <w:szCs w:val="22"/>
        </w:rPr>
        <w:t xml:space="preserve"> easily transportable</w:t>
      </w:r>
    </w:p>
    <w:p w14:paraId="3BE26F58" w14:textId="6FBF6A67" w:rsidR="00061B52" w:rsidRPr="00B676F3" w:rsidRDefault="00B76533" w:rsidP="00B676F3">
      <w:pPr>
        <w:spacing w:line="480" w:lineRule="auto"/>
        <w:rPr>
          <w:rFonts w:cstheme="minorHAnsi"/>
          <w:color w:val="000000"/>
          <w:sz w:val="22"/>
          <w:szCs w:val="22"/>
        </w:rPr>
      </w:pPr>
      <w:r w:rsidRPr="00B676F3">
        <w:rPr>
          <w:rFonts w:cstheme="minorHAnsi"/>
          <w:color w:val="000000"/>
          <w:sz w:val="22"/>
          <w:szCs w:val="22"/>
        </w:rPr>
        <w:t>c</w:t>
      </w:r>
      <w:r w:rsidR="00DF4096" w:rsidRPr="00B676F3">
        <w:rPr>
          <w:rFonts w:cstheme="minorHAnsi"/>
          <w:color w:val="000000"/>
          <w:sz w:val="22"/>
          <w:szCs w:val="22"/>
        </w:rPr>
        <w:t>ons</w:t>
      </w:r>
      <w:r w:rsidRPr="00B676F3">
        <w:rPr>
          <w:rFonts w:cstheme="minorHAnsi"/>
          <w:color w:val="000000"/>
          <w:sz w:val="22"/>
          <w:szCs w:val="22"/>
        </w:rPr>
        <w:t>:</w:t>
      </w:r>
      <w:r w:rsidR="00DF4096" w:rsidRPr="00B676F3">
        <w:rPr>
          <w:rFonts w:cstheme="minorHAnsi"/>
          <w:color w:val="000000"/>
          <w:sz w:val="22"/>
          <w:szCs w:val="22"/>
        </w:rPr>
        <w:t xml:space="preserve"> not as forgiving to substantial angles, expires more quickly, expensive</w:t>
      </w:r>
    </w:p>
    <w:p w14:paraId="53145074" w14:textId="4D5F6528" w:rsidR="00823E19" w:rsidRPr="00B676F3" w:rsidRDefault="00823E19" w:rsidP="00B676F3">
      <w:pPr>
        <w:spacing w:line="480" w:lineRule="auto"/>
        <w:rPr>
          <w:rFonts w:cstheme="minorHAnsi"/>
          <w:color w:val="000000"/>
          <w:sz w:val="22"/>
          <w:szCs w:val="22"/>
        </w:rPr>
      </w:pPr>
    </w:p>
    <w:p w14:paraId="603370F0" w14:textId="77777777" w:rsidR="00823E19" w:rsidRPr="00B676F3" w:rsidRDefault="00823E19" w:rsidP="00B676F3">
      <w:pPr>
        <w:spacing w:line="480" w:lineRule="auto"/>
        <w:rPr>
          <w:rFonts w:cstheme="minorHAnsi"/>
          <w:color w:val="000000"/>
          <w:sz w:val="22"/>
          <w:szCs w:val="22"/>
        </w:rPr>
      </w:pPr>
      <w:r w:rsidRPr="00B676F3">
        <w:rPr>
          <w:rFonts w:cstheme="minorHAnsi"/>
          <w:color w:val="000000"/>
          <w:sz w:val="22"/>
          <w:szCs w:val="22"/>
        </w:rPr>
        <w:t>Title: Chapter 24 Quiz</w:t>
      </w:r>
    </w:p>
    <w:p w14:paraId="5E706E97" w14:textId="4E90079E" w:rsidR="00DF4096" w:rsidRPr="00B676F3" w:rsidRDefault="00453E48" w:rsidP="00B676F3">
      <w:pPr>
        <w:spacing w:line="480" w:lineRule="auto"/>
        <w:rPr>
          <w:rFonts w:cstheme="minorHAnsi"/>
          <w:color w:val="000000"/>
          <w:sz w:val="22"/>
          <w:szCs w:val="22"/>
        </w:rPr>
      </w:pPr>
      <w:r w:rsidRPr="00B676F3">
        <w:rPr>
          <w:rFonts w:cstheme="minorHAnsi"/>
          <w:color w:val="000000"/>
          <w:sz w:val="22"/>
          <w:szCs w:val="22"/>
        </w:rPr>
        <w:t>3.</w:t>
      </w:r>
      <w:r w:rsidR="00061B52" w:rsidRPr="00B676F3">
        <w:rPr>
          <w:rFonts w:cstheme="minorHAnsi"/>
          <w:color w:val="000000"/>
          <w:sz w:val="22"/>
          <w:szCs w:val="22"/>
        </w:rPr>
        <w:t xml:space="preserve"> </w:t>
      </w:r>
      <w:r w:rsidRPr="00B676F3">
        <w:rPr>
          <w:rFonts w:cstheme="minorHAnsi"/>
          <w:color w:val="000000"/>
          <w:sz w:val="22"/>
          <w:szCs w:val="22"/>
        </w:rPr>
        <w:t xml:space="preserve">Which of </w:t>
      </w:r>
      <w:r w:rsidR="00833263">
        <w:rPr>
          <w:rFonts w:cstheme="minorHAnsi"/>
          <w:color w:val="000000"/>
          <w:sz w:val="22"/>
          <w:szCs w:val="22"/>
        </w:rPr>
        <w:t>the following</w:t>
      </w:r>
      <w:r w:rsidR="00833263" w:rsidRPr="00B676F3">
        <w:rPr>
          <w:rFonts w:cstheme="minorHAnsi"/>
          <w:color w:val="000000"/>
          <w:sz w:val="22"/>
          <w:szCs w:val="22"/>
        </w:rPr>
        <w:t xml:space="preserve"> </w:t>
      </w:r>
      <w:r w:rsidRPr="00B676F3">
        <w:rPr>
          <w:rFonts w:cstheme="minorHAnsi"/>
          <w:color w:val="000000"/>
          <w:sz w:val="22"/>
          <w:szCs w:val="22"/>
        </w:rPr>
        <w:t>best describes the fibroblastic repair phase</w:t>
      </w:r>
      <w:r w:rsidR="00061B52" w:rsidRPr="00B676F3">
        <w:rPr>
          <w:rFonts w:cstheme="minorHAnsi"/>
          <w:color w:val="000000"/>
          <w:sz w:val="22"/>
          <w:szCs w:val="22"/>
        </w:rPr>
        <w:t>?</w:t>
      </w:r>
    </w:p>
    <w:p w14:paraId="44B58299" w14:textId="50D59A10" w:rsidR="00453E48" w:rsidRPr="00B676F3" w:rsidRDefault="00453E48" w:rsidP="00B676F3">
      <w:pPr>
        <w:spacing w:line="480" w:lineRule="auto"/>
        <w:rPr>
          <w:rFonts w:cstheme="minorHAnsi"/>
          <w:color w:val="000000"/>
          <w:sz w:val="22"/>
          <w:szCs w:val="22"/>
        </w:rPr>
      </w:pPr>
      <w:r w:rsidRPr="00B676F3">
        <w:rPr>
          <w:rFonts w:cstheme="minorHAnsi"/>
          <w:color w:val="000000"/>
          <w:sz w:val="22"/>
          <w:szCs w:val="22"/>
        </w:rPr>
        <w:t>a. callus continues to condition and harden via osteoclastic destruction of necrotic tissue</w:t>
      </w:r>
    </w:p>
    <w:p w14:paraId="6D4D8CF4" w14:textId="2D843E2A" w:rsidR="00453E48" w:rsidRPr="00B676F3" w:rsidRDefault="00453E48" w:rsidP="00B676F3">
      <w:pPr>
        <w:spacing w:line="480" w:lineRule="auto"/>
        <w:rPr>
          <w:rFonts w:cstheme="minorHAnsi"/>
          <w:color w:val="000000"/>
          <w:sz w:val="22"/>
          <w:szCs w:val="22"/>
        </w:rPr>
      </w:pPr>
      <w:r w:rsidRPr="00B676F3">
        <w:rPr>
          <w:rFonts w:cstheme="minorHAnsi"/>
          <w:color w:val="000000"/>
          <w:sz w:val="22"/>
          <w:szCs w:val="22"/>
        </w:rPr>
        <w:t>*b. increased cell proliferation, capillary budding</w:t>
      </w:r>
      <w:r w:rsidR="00B76533" w:rsidRPr="00B676F3">
        <w:rPr>
          <w:rFonts w:cstheme="minorHAnsi"/>
          <w:color w:val="000000"/>
          <w:sz w:val="22"/>
          <w:szCs w:val="22"/>
        </w:rPr>
        <w:t>,</w:t>
      </w:r>
      <w:r w:rsidRPr="00B676F3">
        <w:rPr>
          <w:rFonts w:cstheme="minorHAnsi"/>
          <w:color w:val="000000"/>
          <w:sz w:val="22"/>
          <w:szCs w:val="22"/>
        </w:rPr>
        <w:t xml:space="preserve"> and revascularization</w:t>
      </w:r>
    </w:p>
    <w:p w14:paraId="77D3899B" w14:textId="4551AFBE" w:rsidR="00DF4096" w:rsidRPr="00B676F3" w:rsidRDefault="00453E48" w:rsidP="00B676F3">
      <w:pPr>
        <w:spacing w:line="480" w:lineRule="auto"/>
        <w:rPr>
          <w:rFonts w:cstheme="minorHAnsi"/>
          <w:color w:val="000000"/>
          <w:sz w:val="22"/>
          <w:szCs w:val="22"/>
        </w:rPr>
      </w:pPr>
      <w:r w:rsidRPr="00B676F3">
        <w:rPr>
          <w:rFonts w:cstheme="minorHAnsi"/>
          <w:color w:val="000000"/>
          <w:sz w:val="22"/>
          <w:szCs w:val="22"/>
        </w:rPr>
        <w:t>c. platelets activate outside of the blood vessel by binding to exposed collagen fibers</w:t>
      </w:r>
    </w:p>
    <w:p w14:paraId="70733377" w14:textId="17959798" w:rsidR="00453E48" w:rsidRPr="00B676F3" w:rsidRDefault="00453E48" w:rsidP="00B676F3">
      <w:pPr>
        <w:spacing w:line="480" w:lineRule="auto"/>
        <w:rPr>
          <w:rFonts w:cstheme="minorHAnsi"/>
          <w:color w:val="000000"/>
          <w:sz w:val="22"/>
          <w:szCs w:val="22"/>
        </w:rPr>
      </w:pPr>
      <w:r w:rsidRPr="00B676F3">
        <w:rPr>
          <w:rFonts w:cstheme="minorHAnsi"/>
          <w:color w:val="000000"/>
          <w:sz w:val="22"/>
          <w:szCs w:val="22"/>
        </w:rPr>
        <w:t>d.</w:t>
      </w:r>
      <w:r w:rsidR="00061B52" w:rsidRPr="00B676F3">
        <w:rPr>
          <w:rFonts w:cstheme="minorHAnsi"/>
          <w:color w:val="000000"/>
          <w:sz w:val="22"/>
          <w:szCs w:val="22"/>
        </w:rPr>
        <w:t xml:space="preserve"> </w:t>
      </w:r>
      <w:r w:rsidRPr="00B676F3">
        <w:rPr>
          <w:rFonts w:cstheme="minorHAnsi"/>
          <w:color w:val="000000"/>
          <w:sz w:val="22"/>
          <w:szCs w:val="22"/>
        </w:rPr>
        <w:t>chemoattractants are released</w:t>
      </w:r>
      <w:r w:rsidR="00B76533" w:rsidRPr="00B676F3">
        <w:rPr>
          <w:rFonts w:cstheme="minorHAnsi"/>
          <w:color w:val="000000"/>
          <w:sz w:val="22"/>
          <w:szCs w:val="22"/>
        </w:rPr>
        <w:t>,</w:t>
      </w:r>
      <w:r w:rsidRPr="00B676F3">
        <w:rPr>
          <w:rFonts w:cstheme="minorHAnsi"/>
          <w:color w:val="000000"/>
          <w:sz w:val="22"/>
          <w:szCs w:val="22"/>
        </w:rPr>
        <w:t xml:space="preserve"> recruiting platelets, erythrocytes, and fibrin to form a clot</w:t>
      </w:r>
    </w:p>
    <w:p w14:paraId="0151AEF9" w14:textId="69CFE7BC" w:rsidR="00DF4096" w:rsidRPr="00B676F3" w:rsidRDefault="00DF4096" w:rsidP="00B676F3">
      <w:pPr>
        <w:spacing w:line="480" w:lineRule="auto"/>
        <w:rPr>
          <w:rFonts w:cstheme="minorHAnsi"/>
          <w:color w:val="000000"/>
          <w:sz w:val="22"/>
          <w:szCs w:val="22"/>
        </w:rPr>
      </w:pPr>
    </w:p>
    <w:p w14:paraId="19E3B9FC" w14:textId="5062C174" w:rsidR="00453E48" w:rsidRPr="00B676F3" w:rsidRDefault="00453E48" w:rsidP="00B676F3">
      <w:pPr>
        <w:spacing w:line="480" w:lineRule="auto"/>
        <w:rPr>
          <w:rFonts w:cstheme="minorHAnsi"/>
          <w:color w:val="000000"/>
          <w:sz w:val="22"/>
          <w:szCs w:val="22"/>
        </w:rPr>
      </w:pPr>
      <w:r w:rsidRPr="00B676F3">
        <w:rPr>
          <w:rFonts w:cstheme="minorHAnsi"/>
          <w:color w:val="000000"/>
          <w:sz w:val="22"/>
          <w:szCs w:val="22"/>
        </w:rPr>
        <w:t>Title: Chapter 24 Quiz</w:t>
      </w:r>
    </w:p>
    <w:p w14:paraId="77A44EDC" w14:textId="06812952" w:rsidR="00453E48" w:rsidRPr="00B676F3" w:rsidRDefault="00453E48" w:rsidP="00B676F3">
      <w:pPr>
        <w:spacing w:line="480" w:lineRule="auto"/>
        <w:rPr>
          <w:rFonts w:cstheme="minorHAnsi"/>
          <w:color w:val="000000"/>
          <w:sz w:val="22"/>
          <w:szCs w:val="22"/>
        </w:rPr>
      </w:pPr>
      <w:r w:rsidRPr="00B676F3">
        <w:rPr>
          <w:rFonts w:cstheme="minorHAnsi"/>
          <w:color w:val="000000"/>
          <w:sz w:val="22"/>
          <w:szCs w:val="22"/>
        </w:rPr>
        <w:t xml:space="preserve">4. </w:t>
      </w:r>
      <w:r w:rsidR="000C1921" w:rsidRPr="00B676F3">
        <w:rPr>
          <w:rFonts w:cstheme="minorHAnsi"/>
          <w:color w:val="000000"/>
          <w:sz w:val="22"/>
          <w:szCs w:val="22"/>
        </w:rPr>
        <w:t xml:space="preserve">Full remodeling can take 6 months to </w:t>
      </w:r>
      <w:r w:rsidR="00833263">
        <w:rPr>
          <w:rFonts w:cstheme="minorHAnsi"/>
          <w:color w:val="000000"/>
          <w:sz w:val="22"/>
          <w:szCs w:val="22"/>
        </w:rPr>
        <w:t>more than 2</w:t>
      </w:r>
      <w:r w:rsidR="000C1921" w:rsidRPr="00B676F3">
        <w:rPr>
          <w:rFonts w:cstheme="minorHAnsi"/>
          <w:color w:val="000000"/>
          <w:sz w:val="22"/>
          <w:szCs w:val="22"/>
        </w:rPr>
        <w:t xml:space="preserve"> years depending on the age, health, and activity level of the individual.</w:t>
      </w:r>
    </w:p>
    <w:p w14:paraId="6CAEE80F" w14:textId="5A1DD370" w:rsidR="000C1921" w:rsidRPr="00B676F3" w:rsidRDefault="000C1921" w:rsidP="00B676F3">
      <w:pPr>
        <w:spacing w:line="480" w:lineRule="auto"/>
        <w:rPr>
          <w:rFonts w:cstheme="minorHAnsi"/>
          <w:color w:val="000000"/>
          <w:sz w:val="22"/>
          <w:szCs w:val="22"/>
        </w:rPr>
      </w:pPr>
      <w:r w:rsidRPr="00B676F3">
        <w:rPr>
          <w:rFonts w:cstheme="minorHAnsi"/>
          <w:color w:val="000000"/>
          <w:sz w:val="22"/>
          <w:szCs w:val="22"/>
        </w:rPr>
        <w:t xml:space="preserve">*a. </w:t>
      </w:r>
      <w:r w:rsidR="00B76533" w:rsidRPr="00B676F3">
        <w:rPr>
          <w:rFonts w:cstheme="minorHAnsi"/>
          <w:color w:val="000000"/>
          <w:sz w:val="22"/>
          <w:szCs w:val="22"/>
        </w:rPr>
        <w:t>true</w:t>
      </w:r>
    </w:p>
    <w:p w14:paraId="18B4CA2E" w14:textId="72570E2F" w:rsidR="000C1921" w:rsidRPr="00B676F3" w:rsidRDefault="00B76533" w:rsidP="00B676F3">
      <w:pPr>
        <w:spacing w:line="480" w:lineRule="auto"/>
        <w:rPr>
          <w:rFonts w:cstheme="minorHAnsi"/>
          <w:color w:val="000000"/>
          <w:sz w:val="22"/>
          <w:szCs w:val="22"/>
        </w:rPr>
      </w:pPr>
      <w:r w:rsidRPr="00B676F3">
        <w:rPr>
          <w:rFonts w:cstheme="minorHAnsi"/>
          <w:color w:val="000000"/>
          <w:sz w:val="22"/>
          <w:szCs w:val="22"/>
        </w:rPr>
        <w:t>b. f</w:t>
      </w:r>
      <w:r w:rsidR="000C1921" w:rsidRPr="00B676F3">
        <w:rPr>
          <w:rFonts w:cstheme="minorHAnsi"/>
          <w:color w:val="000000"/>
          <w:sz w:val="22"/>
          <w:szCs w:val="22"/>
        </w:rPr>
        <w:t>alse</w:t>
      </w:r>
    </w:p>
    <w:p w14:paraId="76E682AC" w14:textId="00E38044" w:rsidR="000C1921" w:rsidRPr="00B676F3" w:rsidRDefault="000C1921" w:rsidP="00B676F3">
      <w:pPr>
        <w:spacing w:line="480" w:lineRule="auto"/>
        <w:rPr>
          <w:rFonts w:cstheme="minorHAnsi"/>
          <w:color w:val="000000"/>
          <w:sz w:val="22"/>
          <w:szCs w:val="22"/>
        </w:rPr>
      </w:pPr>
    </w:p>
    <w:p w14:paraId="4617FFCB" w14:textId="77777777" w:rsidR="000C1921" w:rsidRPr="00B676F3" w:rsidRDefault="000C1921" w:rsidP="00B676F3">
      <w:pPr>
        <w:spacing w:line="480" w:lineRule="auto"/>
        <w:rPr>
          <w:rFonts w:cstheme="minorHAnsi"/>
          <w:color w:val="000000"/>
          <w:sz w:val="22"/>
          <w:szCs w:val="22"/>
        </w:rPr>
      </w:pPr>
      <w:r w:rsidRPr="00B676F3">
        <w:rPr>
          <w:rFonts w:cstheme="minorHAnsi"/>
          <w:color w:val="000000"/>
          <w:sz w:val="22"/>
          <w:szCs w:val="22"/>
        </w:rPr>
        <w:t>Title: Chapter 24 Quiz</w:t>
      </w:r>
    </w:p>
    <w:p w14:paraId="01C5A326" w14:textId="28D9BD79" w:rsidR="00556F9C" w:rsidRPr="00556F9C" w:rsidRDefault="006C3618" w:rsidP="006C3618">
      <w:pPr>
        <w:tabs>
          <w:tab w:val="num" w:pos="720"/>
        </w:tabs>
        <w:spacing w:line="480" w:lineRule="auto"/>
        <w:rPr>
          <w:rFonts w:cstheme="minorHAnsi"/>
          <w:color w:val="000000"/>
          <w:sz w:val="22"/>
          <w:szCs w:val="22"/>
        </w:rPr>
      </w:pPr>
      <w:r>
        <w:rPr>
          <w:rFonts w:cstheme="minorHAnsi"/>
          <w:color w:val="000000"/>
          <w:sz w:val="22"/>
          <w:szCs w:val="22"/>
        </w:rPr>
        <w:t xml:space="preserve">5. </w:t>
      </w:r>
      <w:r w:rsidR="00556F9C" w:rsidRPr="00556F9C">
        <w:rPr>
          <w:rFonts w:cstheme="minorHAnsi"/>
          <w:color w:val="000000"/>
          <w:sz w:val="22"/>
          <w:szCs w:val="22"/>
        </w:rPr>
        <w:t>Which of the following lists three common contraindications to casting?</w:t>
      </w:r>
    </w:p>
    <w:p w14:paraId="161092C4" w14:textId="77777777" w:rsidR="00556F9C" w:rsidRPr="00556F9C" w:rsidRDefault="00556F9C" w:rsidP="00556F9C">
      <w:pPr>
        <w:spacing w:line="480" w:lineRule="auto"/>
        <w:rPr>
          <w:rFonts w:cstheme="minorHAnsi"/>
          <w:color w:val="000000"/>
          <w:sz w:val="22"/>
          <w:szCs w:val="22"/>
        </w:rPr>
      </w:pPr>
      <w:r w:rsidRPr="00556F9C">
        <w:rPr>
          <w:rFonts w:cstheme="minorHAnsi"/>
          <w:color w:val="000000"/>
          <w:sz w:val="22"/>
          <w:szCs w:val="22"/>
        </w:rPr>
        <w:t>*a. allergic reactions, distal neuropathy, and open sores or wounds</w:t>
      </w:r>
    </w:p>
    <w:p w14:paraId="14DB3842" w14:textId="77777777" w:rsidR="00556F9C" w:rsidRPr="00556F9C" w:rsidRDefault="00556F9C" w:rsidP="00556F9C">
      <w:pPr>
        <w:spacing w:line="480" w:lineRule="auto"/>
        <w:rPr>
          <w:rFonts w:cstheme="minorHAnsi"/>
          <w:color w:val="000000"/>
          <w:sz w:val="22"/>
          <w:szCs w:val="22"/>
        </w:rPr>
      </w:pPr>
      <w:r w:rsidRPr="00556F9C">
        <w:rPr>
          <w:rFonts w:cstheme="minorHAnsi"/>
          <w:color w:val="000000"/>
          <w:sz w:val="22"/>
          <w:szCs w:val="22"/>
        </w:rPr>
        <w:t>b. a nondisplaced fracture, controlled swelling, and access to follow-up care</w:t>
      </w:r>
    </w:p>
    <w:p w14:paraId="3909F84B" w14:textId="77777777" w:rsidR="00556F9C" w:rsidRPr="00556F9C" w:rsidRDefault="00556F9C" w:rsidP="00556F9C">
      <w:pPr>
        <w:spacing w:line="480" w:lineRule="auto"/>
        <w:rPr>
          <w:rFonts w:cstheme="minorHAnsi"/>
          <w:color w:val="000000"/>
          <w:sz w:val="22"/>
          <w:szCs w:val="22"/>
        </w:rPr>
      </w:pPr>
      <w:r w:rsidRPr="00556F9C">
        <w:rPr>
          <w:rFonts w:cstheme="minorHAnsi"/>
          <w:color w:val="000000"/>
          <w:sz w:val="22"/>
          <w:szCs w:val="22"/>
        </w:rPr>
        <w:t>c. a reduced fracture, a need for immobilization, and healthy, intact skin</w:t>
      </w:r>
    </w:p>
    <w:p w14:paraId="4E87378D" w14:textId="77777777" w:rsidR="00556F9C" w:rsidRPr="00556F9C" w:rsidRDefault="00556F9C" w:rsidP="00556F9C">
      <w:pPr>
        <w:spacing w:line="480" w:lineRule="auto"/>
        <w:rPr>
          <w:rFonts w:cstheme="minorHAnsi"/>
          <w:color w:val="000000"/>
          <w:sz w:val="22"/>
          <w:szCs w:val="22"/>
        </w:rPr>
      </w:pPr>
      <w:r w:rsidRPr="00556F9C">
        <w:rPr>
          <w:rFonts w:cstheme="minorHAnsi"/>
          <w:color w:val="000000"/>
          <w:sz w:val="22"/>
          <w:szCs w:val="22"/>
        </w:rPr>
        <w:t>d. injury stabilization, protection from additional stress, and sustained stretching</w:t>
      </w:r>
    </w:p>
    <w:p w14:paraId="32471D86" w14:textId="6D44592C" w:rsidR="000C1921" w:rsidRPr="00B676F3" w:rsidRDefault="000C1921" w:rsidP="00B676F3">
      <w:pPr>
        <w:spacing w:line="480" w:lineRule="auto"/>
        <w:rPr>
          <w:rFonts w:cstheme="minorHAnsi"/>
          <w:color w:val="000000"/>
          <w:sz w:val="22"/>
          <w:szCs w:val="22"/>
        </w:rPr>
      </w:pPr>
    </w:p>
    <w:p w14:paraId="7CA90FA7" w14:textId="77777777" w:rsidR="000C1921" w:rsidRPr="00B676F3" w:rsidRDefault="000C1921" w:rsidP="00B676F3">
      <w:pPr>
        <w:spacing w:line="480" w:lineRule="auto"/>
        <w:rPr>
          <w:rFonts w:cstheme="minorHAnsi"/>
          <w:color w:val="000000"/>
          <w:sz w:val="22"/>
          <w:szCs w:val="22"/>
        </w:rPr>
      </w:pPr>
      <w:r w:rsidRPr="00B676F3">
        <w:rPr>
          <w:rFonts w:cstheme="minorHAnsi"/>
          <w:color w:val="000000"/>
          <w:sz w:val="22"/>
          <w:szCs w:val="22"/>
        </w:rPr>
        <w:t>Title: Chapter 24 Quiz</w:t>
      </w:r>
    </w:p>
    <w:p w14:paraId="721DCF5D" w14:textId="486EEEFB" w:rsidR="000C1921" w:rsidRPr="00B676F3" w:rsidRDefault="000C1921" w:rsidP="00B676F3">
      <w:pPr>
        <w:spacing w:line="480" w:lineRule="auto"/>
        <w:rPr>
          <w:rFonts w:cstheme="minorHAnsi"/>
          <w:color w:val="000000"/>
          <w:sz w:val="22"/>
          <w:szCs w:val="22"/>
        </w:rPr>
      </w:pPr>
      <w:r w:rsidRPr="00B676F3">
        <w:rPr>
          <w:rFonts w:cstheme="minorHAnsi"/>
          <w:color w:val="000000"/>
          <w:sz w:val="22"/>
          <w:szCs w:val="22"/>
        </w:rPr>
        <w:t xml:space="preserve">6. Which of </w:t>
      </w:r>
      <w:r w:rsidR="00B76533" w:rsidRPr="00B676F3">
        <w:rPr>
          <w:rFonts w:cstheme="minorHAnsi"/>
          <w:color w:val="000000"/>
          <w:sz w:val="22"/>
          <w:szCs w:val="22"/>
        </w:rPr>
        <w:t>these</w:t>
      </w:r>
      <w:r w:rsidRPr="00B676F3">
        <w:rPr>
          <w:rFonts w:cstheme="minorHAnsi"/>
          <w:color w:val="000000"/>
          <w:sz w:val="22"/>
          <w:szCs w:val="22"/>
        </w:rPr>
        <w:t xml:space="preserve"> would be the most appropriate size </w:t>
      </w:r>
      <w:r w:rsidR="00833263">
        <w:rPr>
          <w:rFonts w:cstheme="minorHAnsi"/>
          <w:color w:val="000000"/>
          <w:sz w:val="22"/>
          <w:szCs w:val="22"/>
        </w:rPr>
        <w:t xml:space="preserve">of </w:t>
      </w:r>
      <w:r w:rsidRPr="00B676F3">
        <w:rPr>
          <w:rFonts w:cstheme="minorHAnsi"/>
          <w:color w:val="000000"/>
          <w:sz w:val="22"/>
          <w:szCs w:val="22"/>
        </w:rPr>
        <w:t>stockinette to use for a 12</w:t>
      </w:r>
      <w:r w:rsidR="00F73DFC" w:rsidRPr="00B676F3">
        <w:rPr>
          <w:rFonts w:cstheme="minorHAnsi"/>
          <w:color w:val="000000"/>
          <w:sz w:val="22"/>
          <w:szCs w:val="22"/>
        </w:rPr>
        <w:t>-</w:t>
      </w:r>
      <w:r w:rsidRPr="00B676F3">
        <w:rPr>
          <w:rFonts w:cstheme="minorHAnsi"/>
          <w:color w:val="000000"/>
          <w:sz w:val="22"/>
          <w:szCs w:val="22"/>
        </w:rPr>
        <w:t>year</w:t>
      </w:r>
      <w:r w:rsidR="00B76533" w:rsidRPr="00B676F3">
        <w:rPr>
          <w:rFonts w:cstheme="minorHAnsi"/>
          <w:color w:val="000000"/>
          <w:sz w:val="22"/>
          <w:szCs w:val="22"/>
        </w:rPr>
        <w:t>-</w:t>
      </w:r>
      <w:r w:rsidRPr="00B676F3">
        <w:rPr>
          <w:rFonts w:cstheme="minorHAnsi"/>
          <w:color w:val="000000"/>
          <w:sz w:val="22"/>
          <w:szCs w:val="22"/>
        </w:rPr>
        <w:t>old gymnast needing a short</w:t>
      </w:r>
      <w:r w:rsidR="00B76533" w:rsidRPr="00B676F3">
        <w:rPr>
          <w:rFonts w:cstheme="minorHAnsi"/>
          <w:color w:val="000000"/>
          <w:sz w:val="22"/>
          <w:szCs w:val="22"/>
        </w:rPr>
        <w:t>-</w:t>
      </w:r>
      <w:r w:rsidRPr="00B676F3">
        <w:rPr>
          <w:rFonts w:cstheme="minorHAnsi"/>
          <w:color w:val="000000"/>
          <w:sz w:val="22"/>
          <w:szCs w:val="22"/>
        </w:rPr>
        <w:t>leg cast?</w:t>
      </w:r>
    </w:p>
    <w:p w14:paraId="678494D9" w14:textId="4B7B4C4E" w:rsidR="000C1921" w:rsidRPr="00B676F3" w:rsidRDefault="000C1921" w:rsidP="00B676F3">
      <w:pPr>
        <w:spacing w:line="480" w:lineRule="auto"/>
        <w:rPr>
          <w:rFonts w:cstheme="minorHAnsi"/>
          <w:color w:val="000000"/>
          <w:sz w:val="22"/>
          <w:szCs w:val="22"/>
        </w:rPr>
      </w:pPr>
      <w:r w:rsidRPr="00B676F3">
        <w:rPr>
          <w:rFonts w:cstheme="minorHAnsi"/>
          <w:color w:val="000000"/>
          <w:sz w:val="22"/>
          <w:szCs w:val="22"/>
        </w:rPr>
        <w:t>a.</w:t>
      </w:r>
      <w:r w:rsidR="00061B52" w:rsidRPr="00B676F3">
        <w:rPr>
          <w:rFonts w:cstheme="minorHAnsi"/>
          <w:color w:val="000000"/>
          <w:sz w:val="22"/>
          <w:szCs w:val="22"/>
        </w:rPr>
        <w:t xml:space="preserve"> </w:t>
      </w:r>
      <w:r w:rsidRPr="00B676F3">
        <w:rPr>
          <w:rFonts w:cstheme="minorHAnsi"/>
          <w:color w:val="000000"/>
          <w:sz w:val="22"/>
          <w:szCs w:val="22"/>
        </w:rPr>
        <w:t>1</w:t>
      </w:r>
      <w:r w:rsidR="004C6465" w:rsidRPr="00B676F3">
        <w:rPr>
          <w:rFonts w:cstheme="minorHAnsi"/>
          <w:color w:val="000000"/>
          <w:sz w:val="22"/>
          <w:szCs w:val="22"/>
        </w:rPr>
        <w:t xml:space="preserve"> in.</w:t>
      </w:r>
    </w:p>
    <w:p w14:paraId="0F464CAA" w14:textId="4987D8B5" w:rsidR="000C1921" w:rsidRPr="00B676F3" w:rsidRDefault="000C1921" w:rsidP="00B676F3">
      <w:pPr>
        <w:spacing w:line="480" w:lineRule="auto"/>
        <w:rPr>
          <w:rFonts w:cstheme="minorHAnsi"/>
          <w:color w:val="000000"/>
          <w:sz w:val="22"/>
          <w:szCs w:val="22"/>
        </w:rPr>
      </w:pPr>
      <w:r w:rsidRPr="00B676F3">
        <w:rPr>
          <w:rFonts w:cstheme="minorHAnsi"/>
          <w:color w:val="000000"/>
          <w:sz w:val="22"/>
          <w:szCs w:val="22"/>
        </w:rPr>
        <w:t>*b. 2</w:t>
      </w:r>
      <w:r w:rsidR="004C6465" w:rsidRPr="00B676F3">
        <w:rPr>
          <w:rFonts w:cstheme="minorHAnsi"/>
          <w:color w:val="000000"/>
          <w:sz w:val="22"/>
          <w:szCs w:val="22"/>
        </w:rPr>
        <w:t xml:space="preserve"> in.</w:t>
      </w:r>
    </w:p>
    <w:p w14:paraId="7CE8DE9A" w14:textId="77AD8051" w:rsidR="000C1921" w:rsidRPr="00B676F3" w:rsidRDefault="000C1921" w:rsidP="00B676F3">
      <w:pPr>
        <w:spacing w:line="480" w:lineRule="auto"/>
        <w:rPr>
          <w:rFonts w:cstheme="minorHAnsi"/>
          <w:color w:val="000000"/>
          <w:sz w:val="22"/>
          <w:szCs w:val="22"/>
        </w:rPr>
      </w:pPr>
      <w:r w:rsidRPr="00B676F3">
        <w:rPr>
          <w:rFonts w:cstheme="minorHAnsi"/>
          <w:color w:val="000000"/>
          <w:sz w:val="22"/>
          <w:szCs w:val="22"/>
        </w:rPr>
        <w:t>c. 3</w:t>
      </w:r>
      <w:r w:rsidR="004C6465" w:rsidRPr="00B676F3">
        <w:rPr>
          <w:rFonts w:cstheme="minorHAnsi"/>
          <w:color w:val="000000"/>
          <w:sz w:val="22"/>
          <w:szCs w:val="22"/>
        </w:rPr>
        <w:t xml:space="preserve"> in.</w:t>
      </w:r>
    </w:p>
    <w:p w14:paraId="58E1C3CB" w14:textId="73AD212B" w:rsidR="000C1921" w:rsidRPr="00B676F3" w:rsidRDefault="000C1921" w:rsidP="00B676F3">
      <w:pPr>
        <w:spacing w:line="480" w:lineRule="auto"/>
        <w:rPr>
          <w:rFonts w:cstheme="minorHAnsi"/>
          <w:color w:val="000000"/>
          <w:sz w:val="22"/>
          <w:szCs w:val="22"/>
        </w:rPr>
      </w:pPr>
      <w:r w:rsidRPr="00B676F3">
        <w:rPr>
          <w:rFonts w:cstheme="minorHAnsi"/>
          <w:color w:val="000000"/>
          <w:sz w:val="22"/>
          <w:szCs w:val="22"/>
        </w:rPr>
        <w:t>d. 4</w:t>
      </w:r>
      <w:r w:rsidR="004C6465" w:rsidRPr="00B676F3">
        <w:rPr>
          <w:rFonts w:cstheme="minorHAnsi"/>
          <w:color w:val="000000"/>
          <w:sz w:val="22"/>
          <w:szCs w:val="22"/>
        </w:rPr>
        <w:t xml:space="preserve"> in.</w:t>
      </w:r>
    </w:p>
    <w:p w14:paraId="1F0B91E9" w14:textId="1787E3D1" w:rsidR="000C1921" w:rsidRPr="00B676F3" w:rsidRDefault="000C1921" w:rsidP="00B676F3">
      <w:pPr>
        <w:spacing w:line="480" w:lineRule="auto"/>
        <w:rPr>
          <w:rFonts w:cstheme="minorHAnsi"/>
          <w:b/>
          <w:color w:val="000000"/>
          <w:sz w:val="22"/>
          <w:szCs w:val="22"/>
        </w:rPr>
      </w:pPr>
    </w:p>
    <w:p w14:paraId="36D25E64" w14:textId="05D1C757" w:rsidR="000C1921" w:rsidRPr="00B676F3" w:rsidRDefault="000C1921" w:rsidP="00B676F3">
      <w:pPr>
        <w:spacing w:line="480" w:lineRule="auto"/>
        <w:rPr>
          <w:rFonts w:cstheme="minorHAnsi"/>
          <w:color w:val="000000"/>
          <w:sz w:val="22"/>
          <w:szCs w:val="22"/>
        </w:rPr>
      </w:pPr>
      <w:r w:rsidRPr="00B676F3">
        <w:rPr>
          <w:rFonts w:cstheme="minorHAnsi"/>
          <w:color w:val="000000"/>
          <w:sz w:val="22"/>
          <w:szCs w:val="22"/>
        </w:rPr>
        <w:t>Title: Chapter 24 Quiz</w:t>
      </w:r>
    </w:p>
    <w:p w14:paraId="5BD908E7" w14:textId="36E30F06" w:rsidR="001E14C5" w:rsidRPr="00B676F3" w:rsidRDefault="001E14C5" w:rsidP="00B676F3">
      <w:pPr>
        <w:spacing w:line="480" w:lineRule="auto"/>
        <w:rPr>
          <w:rFonts w:cstheme="minorHAnsi"/>
          <w:b/>
          <w:color w:val="000000"/>
          <w:sz w:val="22"/>
          <w:szCs w:val="22"/>
        </w:rPr>
      </w:pPr>
      <w:r w:rsidRPr="00B676F3">
        <w:rPr>
          <w:rFonts w:cstheme="minorHAnsi"/>
          <w:color w:val="000000"/>
          <w:sz w:val="22"/>
          <w:szCs w:val="22"/>
        </w:rPr>
        <w:t>7.</w:t>
      </w:r>
      <w:r w:rsidR="00061B52" w:rsidRPr="00B676F3">
        <w:rPr>
          <w:rFonts w:cstheme="minorHAnsi"/>
          <w:color w:val="000000"/>
          <w:sz w:val="22"/>
          <w:szCs w:val="22"/>
        </w:rPr>
        <w:t xml:space="preserve"> </w:t>
      </w:r>
      <w:r w:rsidRPr="00B676F3">
        <w:rPr>
          <w:rFonts w:cstheme="minorHAnsi"/>
          <w:color w:val="000000"/>
          <w:sz w:val="22"/>
          <w:szCs w:val="22"/>
        </w:rPr>
        <w:t xml:space="preserve">According to the literature, </w:t>
      </w:r>
      <w:r w:rsidR="00061B52" w:rsidRPr="00B676F3">
        <w:rPr>
          <w:rFonts w:cstheme="minorHAnsi"/>
          <w:color w:val="000000"/>
          <w:sz w:val="22"/>
          <w:szCs w:val="22"/>
        </w:rPr>
        <w:t xml:space="preserve">how many </w:t>
      </w:r>
      <w:r w:rsidRPr="00B676F3">
        <w:rPr>
          <w:rFonts w:cstheme="minorHAnsi"/>
          <w:color w:val="000000"/>
          <w:sz w:val="22"/>
          <w:szCs w:val="22"/>
        </w:rPr>
        <w:t>layers of soft roll ha</w:t>
      </w:r>
      <w:r w:rsidR="00833263">
        <w:rPr>
          <w:rFonts w:cstheme="minorHAnsi"/>
          <w:color w:val="000000"/>
          <w:sz w:val="22"/>
          <w:szCs w:val="22"/>
        </w:rPr>
        <w:t>ve</w:t>
      </w:r>
      <w:r w:rsidRPr="00B676F3">
        <w:rPr>
          <w:rFonts w:cstheme="minorHAnsi"/>
          <w:color w:val="000000"/>
          <w:sz w:val="22"/>
          <w:szCs w:val="22"/>
        </w:rPr>
        <w:t xml:space="preserve"> been identified as substantial enough to provide adequate padding</w:t>
      </w:r>
      <w:r w:rsidR="00833263">
        <w:rPr>
          <w:rFonts w:cstheme="minorHAnsi"/>
          <w:color w:val="000000"/>
          <w:sz w:val="22"/>
          <w:szCs w:val="22"/>
        </w:rPr>
        <w:t xml:space="preserve"> and</w:t>
      </w:r>
      <w:r w:rsidRPr="00B676F3">
        <w:rPr>
          <w:rFonts w:cstheme="minorHAnsi"/>
          <w:color w:val="000000"/>
          <w:sz w:val="22"/>
          <w:szCs w:val="22"/>
        </w:rPr>
        <w:t xml:space="preserve"> skin protection from the saw blade at time of removal, </w:t>
      </w:r>
      <w:r w:rsidR="00833263">
        <w:rPr>
          <w:rFonts w:cstheme="minorHAnsi"/>
          <w:color w:val="000000"/>
          <w:sz w:val="22"/>
          <w:szCs w:val="22"/>
        </w:rPr>
        <w:t>while</w:t>
      </w:r>
      <w:r w:rsidR="00833263" w:rsidRPr="00B676F3">
        <w:rPr>
          <w:rFonts w:cstheme="minorHAnsi"/>
          <w:color w:val="000000"/>
          <w:sz w:val="22"/>
          <w:szCs w:val="22"/>
        </w:rPr>
        <w:t xml:space="preserve"> </w:t>
      </w:r>
      <w:r w:rsidRPr="00B676F3">
        <w:rPr>
          <w:rFonts w:cstheme="minorHAnsi"/>
          <w:color w:val="000000"/>
          <w:sz w:val="22"/>
          <w:szCs w:val="22"/>
        </w:rPr>
        <w:t xml:space="preserve">resulting in the least amount of </w:t>
      </w:r>
      <w:r w:rsidR="004C6465" w:rsidRPr="00B676F3">
        <w:rPr>
          <w:rFonts w:cstheme="minorHAnsi"/>
          <w:color w:val="000000"/>
          <w:sz w:val="22"/>
          <w:szCs w:val="22"/>
        </w:rPr>
        <w:t xml:space="preserve">fitting </w:t>
      </w:r>
      <w:r w:rsidRPr="00B676F3">
        <w:rPr>
          <w:rFonts w:cstheme="minorHAnsi"/>
          <w:color w:val="000000"/>
          <w:sz w:val="22"/>
          <w:szCs w:val="22"/>
        </w:rPr>
        <w:t>distortion once settling has occurred?</w:t>
      </w:r>
    </w:p>
    <w:p w14:paraId="2A07EBD2" w14:textId="181820F2" w:rsidR="001E14C5" w:rsidRPr="00B676F3" w:rsidRDefault="001E14C5" w:rsidP="00B676F3">
      <w:pPr>
        <w:spacing w:line="480" w:lineRule="auto"/>
        <w:rPr>
          <w:rFonts w:cstheme="minorHAnsi"/>
          <w:color w:val="000000"/>
          <w:sz w:val="22"/>
          <w:szCs w:val="22"/>
        </w:rPr>
      </w:pPr>
      <w:r w:rsidRPr="00B676F3">
        <w:rPr>
          <w:rFonts w:cstheme="minorHAnsi"/>
          <w:color w:val="000000"/>
          <w:sz w:val="22"/>
          <w:szCs w:val="22"/>
        </w:rPr>
        <w:t>a. 2</w:t>
      </w:r>
    </w:p>
    <w:p w14:paraId="70B4A420" w14:textId="3199FAAE" w:rsidR="001E14C5" w:rsidRPr="00B676F3" w:rsidRDefault="001E14C5" w:rsidP="00B676F3">
      <w:pPr>
        <w:spacing w:line="480" w:lineRule="auto"/>
        <w:rPr>
          <w:rFonts w:cstheme="minorHAnsi"/>
          <w:color w:val="000000"/>
          <w:sz w:val="22"/>
          <w:szCs w:val="22"/>
        </w:rPr>
      </w:pPr>
      <w:r w:rsidRPr="00B676F3">
        <w:rPr>
          <w:rFonts w:cstheme="minorHAnsi"/>
          <w:color w:val="000000"/>
          <w:sz w:val="22"/>
          <w:szCs w:val="22"/>
        </w:rPr>
        <w:t>b. 3</w:t>
      </w:r>
    </w:p>
    <w:p w14:paraId="7B32AB44" w14:textId="6DE9B7ED" w:rsidR="001E14C5" w:rsidRPr="00B676F3" w:rsidRDefault="001E14C5" w:rsidP="00B676F3">
      <w:pPr>
        <w:spacing w:line="480" w:lineRule="auto"/>
        <w:rPr>
          <w:rFonts w:cstheme="minorHAnsi"/>
          <w:color w:val="000000"/>
          <w:sz w:val="22"/>
          <w:szCs w:val="22"/>
        </w:rPr>
      </w:pPr>
      <w:r w:rsidRPr="00B676F3">
        <w:rPr>
          <w:rFonts w:cstheme="minorHAnsi"/>
          <w:color w:val="000000"/>
          <w:sz w:val="22"/>
          <w:szCs w:val="22"/>
        </w:rPr>
        <w:t>*c. 4</w:t>
      </w:r>
    </w:p>
    <w:p w14:paraId="2C9EC67A" w14:textId="6E51547E" w:rsidR="001E14C5" w:rsidRPr="00B676F3" w:rsidRDefault="001E14C5" w:rsidP="00B676F3">
      <w:pPr>
        <w:spacing w:line="480" w:lineRule="auto"/>
        <w:rPr>
          <w:rFonts w:cstheme="minorHAnsi"/>
          <w:color w:val="000000"/>
          <w:sz w:val="22"/>
          <w:szCs w:val="22"/>
        </w:rPr>
      </w:pPr>
      <w:r w:rsidRPr="00B676F3">
        <w:rPr>
          <w:rFonts w:cstheme="minorHAnsi"/>
          <w:color w:val="000000"/>
          <w:sz w:val="22"/>
          <w:szCs w:val="22"/>
        </w:rPr>
        <w:t>d. 5</w:t>
      </w:r>
    </w:p>
    <w:p w14:paraId="0DEF6120" w14:textId="45807797" w:rsidR="001E14C5" w:rsidRPr="00B676F3" w:rsidRDefault="001E14C5" w:rsidP="00B676F3">
      <w:pPr>
        <w:spacing w:line="480" w:lineRule="auto"/>
        <w:rPr>
          <w:rFonts w:cstheme="minorHAnsi"/>
          <w:color w:val="000000"/>
          <w:sz w:val="22"/>
          <w:szCs w:val="22"/>
        </w:rPr>
      </w:pPr>
    </w:p>
    <w:p w14:paraId="7EA18EF8" w14:textId="4C7166A0" w:rsidR="00C568E9" w:rsidRPr="00B676F3" w:rsidRDefault="00C568E9" w:rsidP="00B676F3">
      <w:pPr>
        <w:spacing w:line="480" w:lineRule="auto"/>
        <w:rPr>
          <w:rFonts w:cstheme="minorHAnsi"/>
          <w:color w:val="000000"/>
          <w:sz w:val="22"/>
          <w:szCs w:val="22"/>
        </w:rPr>
      </w:pPr>
      <w:r w:rsidRPr="00B676F3">
        <w:rPr>
          <w:rFonts w:cstheme="minorHAnsi"/>
          <w:color w:val="000000"/>
          <w:sz w:val="22"/>
          <w:szCs w:val="22"/>
        </w:rPr>
        <w:t>Type: E</w:t>
      </w:r>
    </w:p>
    <w:p w14:paraId="263A3F9D" w14:textId="1E9CC0EA" w:rsidR="001E14C5" w:rsidRPr="00B676F3" w:rsidRDefault="001E14C5" w:rsidP="00B676F3">
      <w:pPr>
        <w:spacing w:line="480" w:lineRule="auto"/>
        <w:rPr>
          <w:rFonts w:cstheme="minorHAnsi"/>
          <w:color w:val="000000"/>
          <w:sz w:val="22"/>
          <w:szCs w:val="22"/>
        </w:rPr>
      </w:pPr>
      <w:r w:rsidRPr="00B676F3">
        <w:rPr>
          <w:rFonts w:cstheme="minorHAnsi"/>
          <w:color w:val="000000"/>
          <w:sz w:val="22"/>
          <w:szCs w:val="22"/>
        </w:rPr>
        <w:t>Title: Chapter 24 Quiz</w:t>
      </w:r>
    </w:p>
    <w:p w14:paraId="125D7410" w14:textId="62B591B4" w:rsidR="001E14C5" w:rsidRPr="00B676F3" w:rsidRDefault="001E14C5" w:rsidP="00B676F3">
      <w:pPr>
        <w:spacing w:line="480" w:lineRule="auto"/>
        <w:rPr>
          <w:rFonts w:cstheme="minorHAnsi"/>
          <w:color w:val="000000"/>
          <w:sz w:val="22"/>
          <w:szCs w:val="22"/>
        </w:rPr>
      </w:pPr>
      <w:r w:rsidRPr="00B676F3">
        <w:rPr>
          <w:rFonts w:cstheme="minorHAnsi"/>
          <w:color w:val="000000"/>
          <w:sz w:val="22"/>
          <w:szCs w:val="22"/>
        </w:rPr>
        <w:t>8. When removing a cast, it is important to remember that most patients ha</w:t>
      </w:r>
      <w:r w:rsidR="00B76533" w:rsidRPr="00B676F3">
        <w:rPr>
          <w:rFonts w:cstheme="minorHAnsi"/>
          <w:color w:val="000000"/>
          <w:sz w:val="22"/>
          <w:szCs w:val="22"/>
        </w:rPr>
        <w:t>ve</w:t>
      </w:r>
      <w:r w:rsidR="00B3390C" w:rsidRPr="00B676F3">
        <w:rPr>
          <w:rFonts w:cstheme="minorHAnsi"/>
          <w:color w:val="000000"/>
          <w:sz w:val="22"/>
          <w:szCs w:val="22"/>
        </w:rPr>
        <w:t xml:space="preserve"> never</w:t>
      </w:r>
      <w:r w:rsidRPr="00B676F3">
        <w:rPr>
          <w:rFonts w:cstheme="minorHAnsi"/>
          <w:color w:val="000000"/>
          <w:sz w:val="22"/>
          <w:szCs w:val="22"/>
        </w:rPr>
        <w:t xml:space="preserve"> had a cast removed.</w:t>
      </w:r>
      <w:r w:rsidR="00061B52" w:rsidRPr="00B676F3">
        <w:rPr>
          <w:rFonts w:cstheme="minorHAnsi"/>
          <w:color w:val="000000"/>
          <w:sz w:val="22"/>
          <w:szCs w:val="22"/>
        </w:rPr>
        <w:t xml:space="preserve"> </w:t>
      </w:r>
      <w:r w:rsidRPr="00B676F3">
        <w:rPr>
          <w:rFonts w:cstheme="minorHAnsi"/>
          <w:color w:val="000000"/>
          <w:sz w:val="22"/>
          <w:szCs w:val="22"/>
        </w:rPr>
        <w:t>What are</w:t>
      </w:r>
      <w:r w:rsidR="00833263">
        <w:rPr>
          <w:rFonts w:cstheme="minorHAnsi"/>
          <w:color w:val="000000"/>
          <w:sz w:val="22"/>
          <w:szCs w:val="22"/>
        </w:rPr>
        <w:t xml:space="preserve"> the three</w:t>
      </w:r>
      <w:r w:rsidRPr="00B676F3">
        <w:rPr>
          <w:rFonts w:cstheme="minorHAnsi"/>
          <w:color w:val="000000"/>
          <w:sz w:val="22"/>
          <w:szCs w:val="22"/>
        </w:rPr>
        <w:t xml:space="preserve"> things you should communicate to your patient?</w:t>
      </w:r>
    </w:p>
    <w:p w14:paraId="77E552D7" w14:textId="6AA3A41E" w:rsidR="001E14C5" w:rsidRPr="00B676F3" w:rsidRDefault="001E14C5" w:rsidP="00B676F3">
      <w:pPr>
        <w:spacing w:line="480" w:lineRule="auto"/>
        <w:rPr>
          <w:rFonts w:eastAsia="Times New Roman" w:cstheme="minorHAnsi"/>
          <w:color w:val="000000"/>
          <w:sz w:val="22"/>
          <w:szCs w:val="22"/>
        </w:rPr>
      </w:pPr>
      <w:r w:rsidRPr="00B676F3">
        <w:rPr>
          <w:rFonts w:cstheme="minorHAnsi"/>
          <w:color w:val="000000"/>
          <w:sz w:val="22"/>
          <w:szCs w:val="22"/>
        </w:rPr>
        <w:t xml:space="preserve">a. </w:t>
      </w:r>
      <w:r w:rsidRPr="00B676F3">
        <w:rPr>
          <w:rFonts w:eastAsia="Times New Roman" w:cstheme="minorHAnsi"/>
          <w:color w:val="000000"/>
          <w:sz w:val="22"/>
          <w:szCs w:val="22"/>
        </w:rPr>
        <w:t>Take the time to explain, in detail, that you are going to remove the cast, how you are going to do it, and what tools you will be using. While the saw is capable of causing friction burns, or even lacerations, if enough pressure is applied</w:t>
      </w:r>
      <w:r w:rsidR="00B76533" w:rsidRPr="00B676F3">
        <w:rPr>
          <w:rFonts w:eastAsia="Times New Roman" w:cstheme="minorHAnsi"/>
          <w:color w:val="000000"/>
          <w:sz w:val="22"/>
          <w:szCs w:val="22"/>
        </w:rPr>
        <w:t>,</w:t>
      </w:r>
      <w:r w:rsidRPr="00B676F3">
        <w:rPr>
          <w:rFonts w:eastAsia="Times New Roman" w:cstheme="minorHAnsi"/>
          <w:color w:val="000000"/>
          <w:sz w:val="22"/>
          <w:szCs w:val="22"/>
        </w:rPr>
        <w:t xml:space="preserve"> your explanation of how it will feel on the skin, the safety measures built into the tools you are using (such as the blunted points of tape/bandage scissors, or the oscillating motion of the saw blade), and a description of the techniques you will use </w:t>
      </w:r>
      <w:r w:rsidR="00B76533" w:rsidRPr="00B676F3">
        <w:rPr>
          <w:rFonts w:eastAsia="Times New Roman" w:cstheme="minorHAnsi"/>
          <w:color w:val="000000"/>
          <w:sz w:val="22"/>
          <w:szCs w:val="22"/>
        </w:rPr>
        <w:t>will</w:t>
      </w:r>
      <w:r w:rsidR="00833263">
        <w:rPr>
          <w:rFonts w:eastAsia="Times New Roman" w:cstheme="minorHAnsi"/>
          <w:color w:val="000000"/>
          <w:sz w:val="22"/>
          <w:szCs w:val="22"/>
        </w:rPr>
        <w:t xml:space="preserve"> help</w:t>
      </w:r>
      <w:r w:rsidRPr="00B676F3">
        <w:rPr>
          <w:rFonts w:eastAsia="Times New Roman" w:cstheme="minorHAnsi"/>
          <w:color w:val="000000"/>
          <w:sz w:val="22"/>
          <w:szCs w:val="22"/>
        </w:rPr>
        <w:t xml:space="preserve"> ensure the</w:t>
      </w:r>
      <w:r w:rsidR="00B76533" w:rsidRPr="00B676F3">
        <w:rPr>
          <w:rFonts w:eastAsia="Times New Roman" w:cstheme="minorHAnsi"/>
          <w:color w:val="000000"/>
          <w:sz w:val="22"/>
          <w:szCs w:val="22"/>
        </w:rPr>
        <w:t xml:space="preserve"> patient’s</w:t>
      </w:r>
      <w:r w:rsidRPr="00B676F3">
        <w:rPr>
          <w:rFonts w:eastAsia="Times New Roman" w:cstheme="minorHAnsi"/>
          <w:color w:val="000000"/>
          <w:sz w:val="22"/>
          <w:szCs w:val="22"/>
        </w:rPr>
        <w:t xml:space="preserve"> safety.</w:t>
      </w:r>
    </w:p>
    <w:p w14:paraId="49D6D02B" w14:textId="43C9AA23" w:rsidR="001E14C5" w:rsidRPr="00B676F3" w:rsidRDefault="001E14C5" w:rsidP="00B676F3">
      <w:pPr>
        <w:spacing w:line="480" w:lineRule="auto"/>
        <w:rPr>
          <w:rFonts w:eastAsia="Times New Roman" w:cstheme="minorHAnsi"/>
          <w:color w:val="000000"/>
          <w:sz w:val="22"/>
          <w:szCs w:val="22"/>
        </w:rPr>
      </w:pPr>
    </w:p>
    <w:p w14:paraId="27104922" w14:textId="05179A03" w:rsidR="000C1921" w:rsidRPr="00B676F3" w:rsidRDefault="001E14C5" w:rsidP="00B676F3">
      <w:pPr>
        <w:spacing w:line="480" w:lineRule="auto"/>
        <w:rPr>
          <w:rFonts w:cstheme="minorHAnsi"/>
          <w:color w:val="000000"/>
          <w:sz w:val="22"/>
          <w:szCs w:val="22"/>
        </w:rPr>
      </w:pPr>
      <w:r w:rsidRPr="00B676F3">
        <w:rPr>
          <w:rFonts w:cstheme="minorHAnsi"/>
          <w:color w:val="000000"/>
          <w:sz w:val="22"/>
          <w:szCs w:val="22"/>
        </w:rPr>
        <w:t>Title: Chapter 24 Quiz</w:t>
      </w:r>
    </w:p>
    <w:p w14:paraId="757C22D4" w14:textId="47F7E5E1" w:rsidR="001E14C5" w:rsidRPr="00B676F3" w:rsidRDefault="001E14C5" w:rsidP="00B676F3">
      <w:pPr>
        <w:spacing w:line="480" w:lineRule="auto"/>
        <w:rPr>
          <w:rFonts w:cstheme="minorHAnsi"/>
          <w:bCs/>
          <w:color w:val="000000"/>
          <w:sz w:val="22"/>
          <w:szCs w:val="22"/>
        </w:rPr>
      </w:pPr>
      <w:r w:rsidRPr="00B676F3">
        <w:rPr>
          <w:rFonts w:cstheme="minorHAnsi"/>
          <w:color w:val="000000"/>
          <w:sz w:val="22"/>
          <w:szCs w:val="22"/>
        </w:rPr>
        <w:t xml:space="preserve">9. </w:t>
      </w:r>
      <w:r w:rsidR="00F73DFC" w:rsidRPr="00B676F3">
        <w:rPr>
          <w:rFonts w:cstheme="minorHAnsi"/>
          <w:color w:val="000000"/>
          <w:sz w:val="22"/>
          <w:szCs w:val="22"/>
        </w:rPr>
        <w:t xml:space="preserve">Which of </w:t>
      </w:r>
      <w:r w:rsidR="00B76533" w:rsidRPr="00B676F3">
        <w:rPr>
          <w:rFonts w:cstheme="minorHAnsi"/>
          <w:color w:val="000000"/>
          <w:sz w:val="22"/>
          <w:szCs w:val="22"/>
        </w:rPr>
        <w:t>these</w:t>
      </w:r>
      <w:r w:rsidR="00F73DFC" w:rsidRPr="00B676F3">
        <w:rPr>
          <w:rFonts w:cstheme="minorHAnsi"/>
          <w:color w:val="000000"/>
          <w:sz w:val="22"/>
          <w:szCs w:val="22"/>
        </w:rPr>
        <w:t xml:space="preserve"> injuries would NOT be best </w:t>
      </w:r>
      <w:r w:rsidR="00833263">
        <w:rPr>
          <w:rFonts w:cstheme="minorHAnsi"/>
          <w:color w:val="000000"/>
          <w:sz w:val="22"/>
          <w:szCs w:val="22"/>
        </w:rPr>
        <w:t>treated</w:t>
      </w:r>
      <w:r w:rsidR="00833263" w:rsidRPr="00B676F3">
        <w:rPr>
          <w:rFonts w:cstheme="minorHAnsi"/>
          <w:color w:val="000000"/>
          <w:sz w:val="22"/>
          <w:szCs w:val="22"/>
        </w:rPr>
        <w:t xml:space="preserve"> </w:t>
      </w:r>
      <w:r w:rsidR="00F73DFC" w:rsidRPr="00B676F3">
        <w:rPr>
          <w:rFonts w:cstheme="minorHAnsi"/>
          <w:color w:val="000000"/>
          <w:sz w:val="22"/>
          <w:szCs w:val="22"/>
        </w:rPr>
        <w:t>with a short</w:t>
      </w:r>
      <w:r w:rsidR="00B76533" w:rsidRPr="00B676F3">
        <w:rPr>
          <w:rFonts w:cstheme="minorHAnsi"/>
          <w:color w:val="000000"/>
          <w:sz w:val="22"/>
          <w:szCs w:val="22"/>
        </w:rPr>
        <w:t>-</w:t>
      </w:r>
      <w:r w:rsidR="00F73DFC" w:rsidRPr="00B676F3">
        <w:rPr>
          <w:rFonts w:cstheme="minorHAnsi"/>
          <w:color w:val="000000"/>
          <w:sz w:val="22"/>
          <w:szCs w:val="22"/>
        </w:rPr>
        <w:t>arm cast?</w:t>
      </w:r>
    </w:p>
    <w:p w14:paraId="75B065E7" w14:textId="222A7C04" w:rsidR="00F73DFC" w:rsidRPr="00B676F3" w:rsidRDefault="00F73DFC" w:rsidP="00B676F3">
      <w:pPr>
        <w:spacing w:line="480" w:lineRule="auto"/>
        <w:rPr>
          <w:rFonts w:cstheme="minorHAnsi"/>
          <w:color w:val="000000"/>
          <w:sz w:val="22"/>
          <w:szCs w:val="22"/>
        </w:rPr>
      </w:pPr>
      <w:r w:rsidRPr="00B676F3">
        <w:rPr>
          <w:rFonts w:cstheme="minorHAnsi"/>
          <w:color w:val="000000"/>
          <w:sz w:val="22"/>
          <w:szCs w:val="22"/>
        </w:rPr>
        <w:t xml:space="preserve">a. distal radius </w:t>
      </w:r>
      <w:r w:rsidR="00B76533" w:rsidRPr="00B676F3">
        <w:rPr>
          <w:rFonts w:cstheme="minorHAnsi"/>
          <w:color w:val="000000"/>
          <w:sz w:val="22"/>
          <w:szCs w:val="22"/>
        </w:rPr>
        <w:t>and</w:t>
      </w:r>
      <w:r w:rsidRPr="00B676F3">
        <w:rPr>
          <w:rFonts w:cstheme="minorHAnsi"/>
          <w:color w:val="000000"/>
          <w:sz w:val="22"/>
          <w:szCs w:val="22"/>
        </w:rPr>
        <w:t xml:space="preserve"> ulnar fracture</w:t>
      </w:r>
    </w:p>
    <w:p w14:paraId="776077B0" w14:textId="26D2661D" w:rsidR="00F73DFC" w:rsidRPr="00B676F3" w:rsidRDefault="00B76533" w:rsidP="00B676F3">
      <w:pPr>
        <w:spacing w:line="480" w:lineRule="auto"/>
        <w:rPr>
          <w:rFonts w:cstheme="minorHAnsi"/>
          <w:color w:val="000000"/>
          <w:sz w:val="22"/>
          <w:szCs w:val="22"/>
        </w:rPr>
      </w:pPr>
      <w:r w:rsidRPr="00B676F3">
        <w:rPr>
          <w:rFonts w:cstheme="minorHAnsi"/>
          <w:color w:val="000000"/>
          <w:sz w:val="22"/>
          <w:szCs w:val="22"/>
        </w:rPr>
        <w:t>b. radial styloid fr</w:t>
      </w:r>
      <w:r w:rsidR="00F73DFC" w:rsidRPr="00B676F3">
        <w:rPr>
          <w:rFonts w:cstheme="minorHAnsi"/>
          <w:color w:val="000000"/>
          <w:sz w:val="22"/>
          <w:szCs w:val="22"/>
        </w:rPr>
        <w:t>acture</w:t>
      </w:r>
    </w:p>
    <w:p w14:paraId="0A5B61F1" w14:textId="4C8830E9" w:rsidR="00F73DFC" w:rsidRPr="00B676F3" w:rsidRDefault="00F73DFC" w:rsidP="00B676F3">
      <w:pPr>
        <w:spacing w:line="480" w:lineRule="auto"/>
        <w:rPr>
          <w:rFonts w:cstheme="minorHAnsi"/>
          <w:color w:val="000000"/>
          <w:sz w:val="22"/>
          <w:szCs w:val="22"/>
        </w:rPr>
      </w:pPr>
      <w:r w:rsidRPr="00B676F3">
        <w:rPr>
          <w:rFonts w:cstheme="minorHAnsi"/>
          <w:color w:val="000000"/>
          <w:sz w:val="22"/>
          <w:szCs w:val="22"/>
        </w:rPr>
        <w:t>c. carpal fracture</w:t>
      </w:r>
    </w:p>
    <w:p w14:paraId="192F802B" w14:textId="3449D59D" w:rsidR="00F73DFC" w:rsidRPr="00B676F3" w:rsidRDefault="00F73DFC" w:rsidP="00B676F3">
      <w:pPr>
        <w:spacing w:line="480" w:lineRule="auto"/>
        <w:rPr>
          <w:rFonts w:cstheme="minorHAnsi"/>
          <w:color w:val="000000"/>
          <w:sz w:val="22"/>
          <w:szCs w:val="22"/>
        </w:rPr>
      </w:pPr>
      <w:r w:rsidRPr="00B676F3">
        <w:rPr>
          <w:rFonts w:cstheme="minorHAnsi"/>
          <w:color w:val="000000"/>
          <w:sz w:val="22"/>
          <w:szCs w:val="22"/>
        </w:rPr>
        <w:t>*d. scaphoid fracture</w:t>
      </w:r>
    </w:p>
    <w:p w14:paraId="507E5730" w14:textId="760F6010" w:rsidR="00453E48" w:rsidRPr="00B676F3" w:rsidRDefault="00453E48" w:rsidP="00B676F3">
      <w:pPr>
        <w:spacing w:line="480" w:lineRule="auto"/>
        <w:rPr>
          <w:rFonts w:cstheme="minorHAnsi"/>
          <w:color w:val="000000"/>
          <w:sz w:val="22"/>
          <w:szCs w:val="22"/>
        </w:rPr>
      </w:pPr>
    </w:p>
    <w:p w14:paraId="662EA871" w14:textId="77777777" w:rsidR="00F73DFC" w:rsidRPr="00B676F3" w:rsidRDefault="00F73DFC" w:rsidP="00B676F3">
      <w:pPr>
        <w:spacing w:line="480" w:lineRule="auto"/>
        <w:rPr>
          <w:rFonts w:cstheme="minorHAnsi"/>
          <w:color w:val="000000"/>
          <w:sz w:val="22"/>
          <w:szCs w:val="22"/>
        </w:rPr>
      </w:pPr>
      <w:r w:rsidRPr="00B676F3">
        <w:rPr>
          <w:rFonts w:cstheme="minorHAnsi"/>
          <w:color w:val="000000"/>
          <w:sz w:val="22"/>
          <w:szCs w:val="22"/>
        </w:rPr>
        <w:t>Title: Chapter 24 Quiz</w:t>
      </w:r>
    </w:p>
    <w:p w14:paraId="46E54FAE" w14:textId="140CC59E" w:rsidR="00F73DFC" w:rsidRPr="00B676F3" w:rsidRDefault="00F73DFC" w:rsidP="00B676F3">
      <w:pPr>
        <w:spacing w:line="480" w:lineRule="auto"/>
        <w:rPr>
          <w:rFonts w:cstheme="minorHAnsi"/>
          <w:color w:val="000000"/>
          <w:sz w:val="22"/>
          <w:szCs w:val="22"/>
        </w:rPr>
      </w:pPr>
      <w:r w:rsidRPr="00B676F3">
        <w:rPr>
          <w:rFonts w:cstheme="minorHAnsi"/>
          <w:color w:val="000000"/>
          <w:sz w:val="22"/>
          <w:szCs w:val="22"/>
        </w:rPr>
        <w:t>10.</w:t>
      </w:r>
      <w:r w:rsidR="00061B52" w:rsidRPr="00B676F3">
        <w:rPr>
          <w:rFonts w:cstheme="minorHAnsi"/>
          <w:color w:val="000000"/>
          <w:sz w:val="22"/>
          <w:szCs w:val="22"/>
        </w:rPr>
        <w:t xml:space="preserve"> </w:t>
      </w:r>
      <w:r w:rsidRPr="00B676F3">
        <w:rPr>
          <w:rFonts w:cstheme="minorHAnsi"/>
          <w:color w:val="000000"/>
          <w:sz w:val="22"/>
          <w:szCs w:val="22"/>
        </w:rPr>
        <w:t>When applying a long</w:t>
      </w:r>
      <w:r w:rsidR="00DC79F7" w:rsidRPr="00B676F3">
        <w:rPr>
          <w:rFonts w:cstheme="minorHAnsi"/>
          <w:color w:val="000000"/>
          <w:sz w:val="22"/>
          <w:szCs w:val="22"/>
        </w:rPr>
        <w:t>-</w:t>
      </w:r>
      <w:r w:rsidRPr="00B676F3">
        <w:rPr>
          <w:rFonts w:cstheme="minorHAnsi"/>
          <w:color w:val="000000"/>
          <w:sz w:val="22"/>
          <w:szCs w:val="22"/>
        </w:rPr>
        <w:t xml:space="preserve">arm cast for a distal fracture of the forearm, </w:t>
      </w:r>
      <w:r w:rsidR="00833263">
        <w:rPr>
          <w:rFonts w:cstheme="minorHAnsi"/>
          <w:color w:val="000000"/>
          <w:sz w:val="22"/>
          <w:szCs w:val="22"/>
        </w:rPr>
        <w:t xml:space="preserve">in </w:t>
      </w:r>
      <w:r w:rsidR="00B76533" w:rsidRPr="00B676F3">
        <w:rPr>
          <w:rFonts w:cstheme="minorHAnsi"/>
          <w:color w:val="000000"/>
          <w:sz w:val="22"/>
          <w:szCs w:val="22"/>
        </w:rPr>
        <w:t xml:space="preserve">what position </w:t>
      </w:r>
      <w:r w:rsidR="00833263">
        <w:rPr>
          <w:rFonts w:cstheme="minorHAnsi"/>
          <w:color w:val="000000"/>
          <w:sz w:val="22"/>
          <w:szCs w:val="22"/>
        </w:rPr>
        <w:t>should</w:t>
      </w:r>
      <w:r w:rsidR="00833263" w:rsidRPr="00B676F3">
        <w:rPr>
          <w:rFonts w:cstheme="minorHAnsi"/>
          <w:color w:val="000000"/>
          <w:sz w:val="22"/>
          <w:szCs w:val="22"/>
        </w:rPr>
        <w:t xml:space="preserve"> </w:t>
      </w:r>
      <w:r w:rsidR="00B76533" w:rsidRPr="00B676F3">
        <w:rPr>
          <w:rFonts w:cstheme="minorHAnsi"/>
          <w:color w:val="000000"/>
          <w:sz w:val="22"/>
          <w:szCs w:val="22"/>
        </w:rPr>
        <w:t xml:space="preserve">the forearm </w:t>
      </w:r>
      <w:r w:rsidR="00833263">
        <w:rPr>
          <w:rFonts w:cstheme="minorHAnsi"/>
          <w:color w:val="000000"/>
          <w:sz w:val="22"/>
          <w:szCs w:val="22"/>
        </w:rPr>
        <w:t xml:space="preserve">be </w:t>
      </w:r>
      <w:r w:rsidR="00B76533" w:rsidRPr="00B676F3">
        <w:rPr>
          <w:rFonts w:cstheme="minorHAnsi"/>
          <w:color w:val="000000"/>
          <w:sz w:val="22"/>
          <w:szCs w:val="22"/>
        </w:rPr>
        <w:t xml:space="preserve">placed </w:t>
      </w:r>
      <w:r w:rsidRPr="00B676F3">
        <w:rPr>
          <w:rFonts w:cstheme="minorHAnsi"/>
          <w:color w:val="000000"/>
          <w:sz w:val="22"/>
          <w:szCs w:val="22"/>
        </w:rPr>
        <w:t>during casting</w:t>
      </w:r>
      <w:r w:rsidR="00B76533" w:rsidRPr="00B676F3">
        <w:rPr>
          <w:rFonts w:cstheme="minorHAnsi"/>
          <w:color w:val="000000"/>
          <w:sz w:val="22"/>
          <w:szCs w:val="22"/>
        </w:rPr>
        <w:t xml:space="preserve"> </w:t>
      </w:r>
      <w:r w:rsidRPr="00B676F3">
        <w:rPr>
          <w:rFonts w:cstheme="minorHAnsi"/>
          <w:color w:val="000000"/>
          <w:sz w:val="22"/>
          <w:szCs w:val="22"/>
        </w:rPr>
        <w:t>to decrease the pull of the pronator forces that act as deforming forces during healing</w:t>
      </w:r>
      <w:r w:rsidR="00061B52" w:rsidRPr="00B676F3">
        <w:rPr>
          <w:rFonts w:cstheme="minorHAnsi"/>
          <w:color w:val="000000"/>
          <w:sz w:val="22"/>
          <w:szCs w:val="22"/>
        </w:rPr>
        <w:t>?</w:t>
      </w:r>
    </w:p>
    <w:p w14:paraId="4E682C59" w14:textId="402ABD68" w:rsidR="00F73DFC" w:rsidRPr="00B676F3" w:rsidRDefault="00F73DFC" w:rsidP="00B676F3">
      <w:pPr>
        <w:spacing w:line="480" w:lineRule="auto"/>
        <w:rPr>
          <w:rFonts w:cstheme="minorHAnsi"/>
          <w:color w:val="000000"/>
          <w:sz w:val="22"/>
          <w:szCs w:val="22"/>
        </w:rPr>
      </w:pPr>
      <w:r w:rsidRPr="00B676F3">
        <w:rPr>
          <w:rFonts w:cstheme="minorHAnsi"/>
          <w:color w:val="000000"/>
          <w:sz w:val="22"/>
          <w:szCs w:val="22"/>
        </w:rPr>
        <w:t>a. slight supination</w:t>
      </w:r>
    </w:p>
    <w:p w14:paraId="42B10849" w14:textId="3ABDF84C" w:rsidR="00F73DFC" w:rsidRPr="00B676F3" w:rsidRDefault="00F73DFC" w:rsidP="00B676F3">
      <w:pPr>
        <w:spacing w:line="480" w:lineRule="auto"/>
        <w:rPr>
          <w:rFonts w:cstheme="minorHAnsi"/>
          <w:color w:val="000000"/>
          <w:sz w:val="22"/>
          <w:szCs w:val="22"/>
        </w:rPr>
      </w:pPr>
      <w:r w:rsidRPr="00B676F3">
        <w:rPr>
          <w:rFonts w:cstheme="minorHAnsi"/>
          <w:color w:val="000000"/>
          <w:sz w:val="22"/>
          <w:szCs w:val="22"/>
        </w:rPr>
        <w:t>b. full supination</w:t>
      </w:r>
    </w:p>
    <w:p w14:paraId="2944E9BD" w14:textId="26F80FF6" w:rsidR="00F73DFC" w:rsidRPr="00B676F3" w:rsidRDefault="00F73DFC" w:rsidP="00B676F3">
      <w:pPr>
        <w:spacing w:line="480" w:lineRule="auto"/>
        <w:rPr>
          <w:rFonts w:cstheme="minorHAnsi"/>
          <w:color w:val="000000"/>
          <w:sz w:val="22"/>
          <w:szCs w:val="22"/>
        </w:rPr>
      </w:pPr>
      <w:r w:rsidRPr="00B676F3">
        <w:rPr>
          <w:rFonts w:cstheme="minorHAnsi"/>
          <w:color w:val="000000"/>
          <w:sz w:val="22"/>
          <w:szCs w:val="22"/>
        </w:rPr>
        <w:t>*c. neutral</w:t>
      </w:r>
    </w:p>
    <w:p w14:paraId="71E666DA" w14:textId="35E17FFE" w:rsidR="00F73DFC" w:rsidRPr="00B676F3" w:rsidRDefault="00F73DFC" w:rsidP="00B676F3">
      <w:pPr>
        <w:spacing w:line="480" w:lineRule="auto"/>
        <w:rPr>
          <w:rFonts w:cstheme="minorHAnsi"/>
          <w:color w:val="000000"/>
          <w:sz w:val="22"/>
          <w:szCs w:val="22"/>
        </w:rPr>
      </w:pPr>
      <w:r w:rsidRPr="00B676F3">
        <w:rPr>
          <w:rFonts w:cstheme="minorHAnsi"/>
          <w:color w:val="000000"/>
          <w:sz w:val="22"/>
          <w:szCs w:val="22"/>
        </w:rPr>
        <w:t>d. pronation</w:t>
      </w:r>
    </w:p>
    <w:sectPr w:rsidR="00F73DFC" w:rsidRPr="00B676F3" w:rsidSect="00AB17BE">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CB20E8"/>
    <w:multiLevelType w:val="multilevel"/>
    <w:tmpl w:val="3112FE54"/>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028719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defaultTabStop w:val="720"/>
  <w:drawingGridHorizontalSpacing w:val="12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C729F"/>
    <w:rsid w:val="00003BE1"/>
    <w:rsid w:val="000065DE"/>
    <w:rsid w:val="0000791B"/>
    <w:rsid w:val="0003515E"/>
    <w:rsid w:val="00061B52"/>
    <w:rsid w:val="000924AF"/>
    <w:rsid w:val="000B345D"/>
    <w:rsid w:val="000C1921"/>
    <w:rsid w:val="000C4217"/>
    <w:rsid w:val="000C595E"/>
    <w:rsid w:val="000D0893"/>
    <w:rsid w:val="000F0DB3"/>
    <w:rsid w:val="00130085"/>
    <w:rsid w:val="00154C45"/>
    <w:rsid w:val="00181E9D"/>
    <w:rsid w:val="00193E91"/>
    <w:rsid w:val="001B089F"/>
    <w:rsid w:val="001C5695"/>
    <w:rsid w:val="001E14C5"/>
    <w:rsid w:val="001E489A"/>
    <w:rsid w:val="0020053E"/>
    <w:rsid w:val="00202807"/>
    <w:rsid w:val="002179BD"/>
    <w:rsid w:val="00233305"/>
    <w:rsid w:val="002357E2"/>
    <w:rsid w:val="00261B91"/>
    <w:rsid w:val="0026696F"/>
    <w:rsid w:val="002835BA"/>
    <w:rsid w:val="002D372F"/>
    <w:rsid w:val="002F0288"/>
    <w:rsid w:val="00312700"/>
    <w:rsid w:val="003523F6"/>
    <w:rsid w:val="0035433E"/>
    <w:rsid w:val="003610CA"/>
    <w:rsid w:val="00390342"/>
    <w:rsid w:val="003B2609"/>
    <w:rsid w:val="003C1D0E"/>
    <w:rsid w:val="003C1E36"/>
    <w:rsid w:val="003C75BE"/>
    <w:rsid w:val="003D2E68"/>
    <w:rsid w:val="003E6315"/>
    <w:rsid w:val="003E7837"/>
    <w:rsid w:val="0041614C"/>
    <w:rsid w:val="0042048C"/>
    <w:rsid w:val="004336FA"/>
    <w:rsid w:val="00440695"/>
    <w:rsid w:val="00453E48"/>
    <w:rsid w:val="00484665"/>
    <w:rsid w:val="004A275A"/>
    <w:rsid w:val="004C5C4A"/>
    <w:rsid w:val="004C6465"/>
    <w:rsid w:val="004E1E15"/>
    <w:rsid w:val="004F5E2A"/>
    <w:rsid w:val="00502759"/>
    <w:rsid w:val="00510375"/>
    <w:rsid w:val="00532DEA"/>
    <w:rsid w:val="00556F9C"/>
    <w:rsid w:val="005677A3"/>
    <w:rsid w:val="0058090E"/>
    <w:rsid w:val="0058293E"/>
    <w:rsid w:val="0059376D"/>
    <w:rsid w:val="00624933"/>
    <w:rsid w:val="00627E4C"/>
    <w:rsid w:val="00634EB1"/>
    <w:rsid w:val="0064228F"/>
    <w:rsid w:val="006504F4"/>
    <w:rsid w:val="006A7F78"/>
    <w:rsid w:val="006C1D77"/>
    <w:rsid w:val="006C3618"/>
    <w:rsid w:val="006F1D20"/>
    <w:rsid w:val="00723E12"/>
    <w:rsid w:val="007436C1"/>
    <w:rsid w:val="007518A2"/>
    <w:rsid w:val="00763A46"/>
    <w:rsid w:val="007642A1"/>
    <w:rsid w:val="00792FE7"/>
    <w:rsid w:val="00817CF5"/>
    <w:rsid w:val="00823E19"/>
    <w:rsid w:val="00833263"/>
    <w:rsid w:val="00841C6E"/>
    <w:rsid w:val="00841F35"/>
    <w:rsid w:val="008D47BD"/>
    <w:rsid w:val="008F0DD1"/>
    <w:rsid w:val="009167EB"/>
    <w:rsid w:val="00921B23"/>
    <w:rsid w:val="00926685"/>
    <w:rsid w:val="0095268B"/>
    <w:rsid w:val="00960110"/>
    <w:rsid w:val="009970C8"/>
    <w:rsid w:val="009C4966"/>
    <w:rsid w:val="009D64A2"/>
    <w:rsid w:val="009E4180"/>
    <w:rsid w:val="009F404A"/>
    <w:rsid w:val="00A35E5E"/>
    <w:rsid w:val="00A43A8C"/>
    <w:rsid w:val="00A653B1"/>
    <w:rsid w:val="00AB17BE"/>
    <w:rsid w:val="00AC68D1"/>
    <w:rsid w:val="00B30523"/>
    <w:rsid w:val="00B3294A"/>
    <w:rsid w:val="00B3390C"/>
    <w:rsid w:val="00B50740"/>
    <w:rsid w:val="00B54852"/>
    <w:rsid w:val="00B6513A"/>
    <w:rsid w:val="00B676F3"/>
    <w:rsid w:val="00B75402"/>
    <w:rsid w:val="00B76533"/>
    <w:rsid w:val="00B94C6F"/>
    <w:rsid w:val="00BC3B1C"/>
    <w:rsid w:val="00C22671"/>
    <w:rsid w:val="00C568E9"/>
    <w:rsid w:val="00C62DE1"/>
    <w:rsid w:val="00C6695F"/>
    <w:rsid w:val="00C66AC0"/>
    <w:rsid w:val="00CC5B69"/>
    <w:rsid w:val="00CD0076"/>
    <w:rsid w:val="00D30628"/>
    <w:rsid w:val="00D413B2"/>
    <w:rsid w:val="00D521F4"/>
    <w:rsid w:val="00D77416"/>
    <w:rsid w:val="00D83D93"/>
    <w:rsid w:val="00D84AD2"/>
    <w:rsid w:val="00DC729F"/>
    <w:rsid w:val="00DC79F7"/>
    <w:rsid w:val="00DD2D4C"/>
    <w:rsid w:val="00DF0666"/>
    <w:rsid w:val="00DF4096"/>
    <w:rsid w:val="00E23DFB"/>
    <w:rsid w:val="00E6043D"/>
    <w:rsid w:val="00E64E14"/>
    <w:rsid w:val="00E722B2"/>
    <w:rsid w:val="00E858C7"/>
    <w:rsid w:val="00EA077C"/>
    <w:rsid w:val="00EA40FF"/>
    <w:rsid w:val="00EB541B"/>
    <w:rsid w:val="00EC4BAB"/>
    <w:rsid w:val="00EE552D"/>
    <w:rsid w:val="00EF68EA"/>
    <w:rsid w:val="00F1769C"/>
    <w:rsid w:val="00F50015"/>
    <w:rsid w:val="00F73DFC"/>
    <w:rsid w:val="00F80D0A"/>
    <w:rsid w:val="00F93802"/>
    <w:rsid w:val="00F93DAE"/>
    <w:rsid w:val="00FA1FFB"/>
    <w:rsid w:val="00FA24D0"/>
    <w:rsid w:val="00FB22E9"/>
    <w:rsid w:val="00FD7EDE"/>
    <w:rsid w:val="00FE4F4F"/>
    <w:rsid w:val="00FF16A8"/>
    <w:rsid w:val="00FF5C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67E8B8"/>
  <w15:docId w15:val="{D91EB041-ED1D-4183-9199-95B49EE4F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61B52"/>
    <w:rPr>
      <w:color w:val="0563C1" w:themeColor="hyperlink"/>
      <w:u w:val="single"/>
    </w:rPr>
  </w:style>
  <w:style w:type="paragraph" w:styleId="BalloonText">
    <w:name w:val="Balloon Text"/>
    <w:basedOn w:val="Normal"/>
    <w:link w:val="BalloonTextChar"/>
    <w:uiPriority w:val="99"/>
    <w:semiHidden/>
    <w:unhideWhenUsed/>
    <w:rsid w:val="00E858C7"/>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858C7"/>
    <w:rPr>
      <w:rFonts w:ascii="Times New Roman" w:hAnsi="Times New Roman" w:cs="Times New Roman"/>
      <w:sz w:val="18"/>
      <w:szCs w:val="18"/>
    </w:rPr>
  </w:style>
  <w:style w:type="paragraph" w:styleId="Revision">
    <w:name w:val="Revision"/>
    <w:hidden/>
    <w:uiPriority w:val="99"/>
    <w:semiHidden/>
    <w:rsid w:val="003B2609"/>
  </w:style>
  <w:style w:type="character" w:styleId="CommentReference">
    <w:name w:val="annotation reference"/>
    <w:basedOn w:val="DefaultParagraphFont"/>
    <w:uiPriority w:val="99"/>
    <w:semiHidden/>
    <w:unhideWhenUsed/>
    <w:rsid w:val="00833263"/>
    <w:rPr>
      <w:sz w:val="16"/>
      <w:szCs w:val="16"/>
    </w:rPr>
  </w:style>
  <w:style w:type="paragraph" w:styleId="CommentText">
    <w:name w:val="annotation text"/>
    <w:basedOn w:val="Normal"/>
    <w:link w:val="CommentTextChar"/>
    <w:uiPriority w:val="99"/>
    <w:unhideWhenUsed/>
    <w:rsid w:val="00833263"/>
    <w:rPr>
      <w:sz w:val="20"/>
      <w:szCs w:val="20"/>
    </w:rPr>
  </w:style>
  <w:style w:type="character" w:customStyle="1" w:styleId="CommentTextChar">
    <w:name w:val="Comment Text Char"/>
    <w:basedOn w:val="DefaultParagraphFont"/>
    <w:link w:val="CommentText"/>
    <w:uiPriority w:val="99"/>
    <w:rsid w:val="00833263"/>
    <w:rPr>
      <w:sz w:val="20"/>
      <w:szCs w:val="20"/>
    </w:rPr>
  </w:style>
  <w:style w:type="paragraph" w:styleId="CommentSubject">
    <w:name w:val="annotation subject"/>
    <w:basedOn w:val="CommentText"/>
    <w:next w:val="CommentText"/>
    <w:link w:val="CommentSubjectChar"/>
    <w:uiPriority w:val="99"/>
    <w:semiHidden/>
    <w:unhideWhenUsed/>
    <w:rsid w:val="00833263"/>
    <w:rPr>
      <w:b/>
      <w:bCs/>
    </w:rPr>
  </w:style>
  <w:style w:type="character" w:customStyle="1" w:styleId="CommentSubjectChar">
    <w:name w:val="Comment Subject Char"/>
    <w:basedOn w:val="CommentTextChar"/>
    <w:link w:val="CommentSubject"/>
    <w:uiPriority w:val="99"/>
    <w:semiHidden/>
    <w:rsid w:val="00833263"/>
    <w:rPr>
      <w:b/>
      <w:bCs/>
      <w:sz w:val="20"/>
      <w:szCs w:val="20"/>
    </w:rPr>
  </w:style>
  <w:style w:type="paragraph" w:styleId="ListParagraph">
    <w:name w:val="List Paragraph"/>
    <w:basedOn w:val="Normal"/>
    <w:uiPriority w:val="34"/>
    <w:qFormat/>
    <w:rsid w:val="006C36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Props1.xml><?xml version="1.0" encoding="utf-8"?>
<ds:datastoreItem xmlns:ds="http://schemas.openxmlformats.org/officeDocument/2006/customXml" ds:itemID="{60022A0E-1C69-495A-99E6-7984EECCD2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F27F33-375E-4194-9F58-D14324E4586B}">
  <ds:schemaRefs>
    <ds:schemaRef ds:uri="http://schemas.microsoft.com/sharepoint/v3/contenttype/forms"/>
  </ds:schemaRefs>
</ds:datastoreItem>
</file>

<file path=customXml/itemProps3.xml><?xml version="1.0" encoding="utf-8"?>
<ds:datastoreItem xmlns:ds="http://schemas.openxmlformats.org/officeDocument/2006/customXml" ds:itemID="{F13E68D2-38DC-4CE0-A480-5972AF1CFC45}">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Pages>
  <Words>518</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Micki Cuppett</dc:creator>
  <cp:keywords/>
  <dc:description/>
  <cp:lastModifiedBy>CE1</cp:lastModifiedBy>
  <cp:revision>32</cp:revision>
  <dcterms:created xsi:type="dcterms:W3CDTF">2020-09-18T19:05:00Z</dcterms:created>
  <dcterms:modified xsi:type="dcterms:W3CDTF">2026-10-11T19:32:00Z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y fmtid="{D5CDD505-2E9C-101B-9397-08002B2CF9AE}" pid="3" name="MediaServiceImageTags">
    <vt:lpwstr/>
  </property>
</Properties>
</file>