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B830" w14:textId="02EA2185" w:rsidR="006955D3" w:rsidRPr="00927B24" w:rsidRDefault="006955D3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t>Instructions for Embedded Personnel: EMS</w:t>
      </w:r>
    </w:p>
    <w:p w14:paraId="22ABCD44" w14:textId="7D2AA9A6" w:rsidR="002E7BBF" w:rsidRPr="00927B24" w:rsidRDefault="002E7BBF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570018" w:rsidRPr="00927B24">
        <w:rPr>
          <w:rFonts w:ascii="Aptos" w:hAnsi="Aptos" w:eastAsia="Aptos" w:cs="Aptos"/>
          <w:bCs/>
          <w:color w:val="000000"/>
        </w:rPr>
        <w:t>Dispatch</w:t>
      </w:r>
    </w:p>
    <w:p w14:paraId="58831A42" w14:textId="6BD67EBE" w:rsidR="00570018" w:rsidRPr="00927B24" w:rsidRDefault="000A428E" w:rsidP="006E2683">
      <w:pPr>
        <w:spacing w:line="480" w:lineRule="auto"/>
        <w:rPr>
          <w:bCs/>
          <w:color w:val="000000"/>
        </w:rPr>
      </w:pPr>
      <w:r w:rsidRPr="008B52EE">
        <w:rPr>
          <w:rFonts w:ascii="Aptos" w:hAnsi="Aptos" w:eastAsia="Aptos" w:cs="Aptos"/>
          <w:bCs/>
          <w:color w:val="000000"/>
        </w:rPr>
        <w:t xml:space="preserve">An </w:t>
      </w:r>
      <w:r w:rsidR="00570018" w:rsidRPr="008B52EE">
        <w:rPr>
          <w:rFonts w:ascii="Aptos" w:hAnsi="Aptos" w:eastAsia="Aptos" w:cs="Aptos"/>
          <w:bCs/>
          <w:color w:val="000000"/>
        </w:rPr>
        <w:t>18-year-</w:t>
      </w:r>
      <w:r w:rsidR="00570018">
        <w:rPr>
          <w:rFonts w:ascii="Aptos" w:hAnsi="Aptos" w:eastAsia="Aptos" w:cs="Aptos"/>
          <w:bCs/>
          <w:color w:val="000000"/>
        </w:rPr>
        <w:t>old</w:t>
      </w:r>
      <w:r w:rsidR="00896D38" w:rsidRPr="00927B24">
        <w:rPr>
          <w:rFonts w:ascii="Aptos" w:hAnsi="Aptos" w:eastAsia="Aptos" w:cs="Aptos"/>
          <w:bCs/>
          <w:color w:val="000000"/>
        </w:rPr>
        <w:t xml:space="preserve"> female, </w:t>
      </w:r>
      <w:r w:rsidR="00570018">
        <w:rPr>
          <w:rFonts w:ascii="Aptos" w:hAnsi="Aptos" w:eastAsia="Aptos" w:cs="Aptos"/>
          <w:bCs/>
          <w:color w:val="000000"/>
        </w:rPr>
        <w:t xml:space="preserve">fall from </w:t>
      </w:r>
      <w:r w:rsidR="009E01FF">
        <w:rPr>
          <w:rFonts w:ascii="Aptos" w:hAnsi="Aptos" w:eastAsia="Aptos" w:cs="Aptos"/>
          <w:bCs/>
          <w:color w:val="000000"/>
        </w:rPr>
        <w:t>7</w:t>
      </w:r>
      <w:r w:rsidR="00570018" w:rsidRPr="008B52EE">
        <w:rPr>
          <w:rFonts w:ascii="Aptos" w:hAnsi="Aptos" w:eastAsia="Aptos" w:cs="Aptos"/>
          <w:bCs/>
          <w:color w:val="000000"/>
        </w:rPr>
        <w:t xml:space="preserve"> feet</w:t>
      </w:r>
      <w:r w:rsidR="00570018">
        <w:rPr>
          <w:rFonts w:ascii="Aptos" w:hAnsi="Aptos" w:eastAsia="Aptos" w:cs="Aptos"/>
          <w:bCs/>
          <w:color w:val="000000"/>
        </w:rPr>
        <w:t>, landed on face</w:t>
      </w:r>
      <w:r w:rsidR="00F25286">
        <w:rPr>
          <w:rFonts w:ascii="Aptos" w:hAnsi="Aptos" w:eastAsia="Aptos" w:cs="Aptos"/>
          <w:bCs/>
          <w:color w:val="000000"/>
        </w:rPr>
        <w:t xml:space="preserve"> and </w:t>
      </w:r>
      <w:r w:rsidR="004F6C23" w:rsidRPr="00927B24">
        <w:rPr>
          <w:rFonts w:ascii="Aptos" w:hAnsi="Aptos" w:eastAsia="Aptos" w:cs="Aptos"/>
          <w:bCs/>
          <w:color w:val="000000"/>
        </w:rPr>
        <w:t>head</w:t>
      </w:r>
      <w:r w:rsidR="00570018" w:rsidRPr="00927B24">
        <w:rPr>
          <w:rFonts w:ascii="Aptos" w:hAnsi="Aptos" w:eastAsia="Aptos" w:cs="Aptos"/>
          <w:bCs/>
          <w:color w:val="000000"/>
        </w:rPr>
        <w:t>.</w:t>
      </w:r>
      <w:r w:rsidR="006E2683" w:rsidRPr="00927B24">
        <w:rPr>
          <w:rFonts w:ascii="Aptos" w:hAnsi="Aptos" w:eastAsia="Aptos" w:cs="Aptos"/>
          <w:bCs/>
          <w:color w:val="000000"/>
        </w:rPr>
        <w:t xml:space="preserve"> </w:t>
      </w:r>
      <w:r w:rsidR="00570018" w:rsidRPr="00927B24">
        <w:rPr>
          <w:rFonts w:ascii="Aptos" w:hAnsi="Aptos" w:eastAsia="Aptos" w:cs="Aptos"/>
          <w:bCs/>
          <w:color w:val="000000"/>
        </w:rPr>
        <w:t>Fall while ice</w:t>
      </w:r>
      <w:r w:rsidR="00CB519B">
        <w:rPr>
          <w:rFonts w:ascii="Aptos" w:hAnsi="Aptos" w:eastAsia="Aptos" w:cs="Aptos"/>
          <w:bCs/>
          <w:color w:val="000000"/>
        </w:rPr>
        <w:t>-</w:t>
      </w:r>
      <w:r w:rsidR="00570018" w:rsidRPr="00927B24">
        <w:rPr>
          <w:rFonts w:ascii="Aptos" w:hAnsi="Aptos" w:eastAsia="Aptos" w:cs="Aptos"/>
          <w:bCs/>
          <w:color w:val="000000"/>
        </w:rPr>
        <w:t>skating.</w:t>
      </w:r>
      <w:r w:rsidR="006E2683" w:rsidRPr="00927B24">
        <w:rPr>
          <w:rFonts w:ascii="Aptos" w:hAnsi="Aptos" w:eastAsia="Aptos" w:cs="Aptos"/>
          <w:bCs/>
          <w:color w:val="000000"/>
        </w:rPr>
        <w:t xml:space="preserve"> </w:t>
      </w:r>
      <w:r w:rsidR="00570018" w:rsidRPr="00927B24">
        <w:rPr>
          <w:rFonts w:ascii="Aptos" w:hAnsi="Aptos" w:eastAsia="Aptos" w:cs="Aptos"/>
          <w:bCs/>
          <w:color w:val="000000"/>
        </w:rPr>
        <w:t xml:space="preserve">Athletic </w:t>
      </w:r>
      <w:r w:rsidR="00150A73" w:rsidRPr="00927B24">
        <w:rPr>
          <w:rFonts w:ascii="Aptos" w:hAnsi="Aptos" w:eastAsia="Aptos" w:cs="Aptos"/>
          <w:bCs/>
          <w:color w:val="000000"/>
        </w:rPr>
        <w:t>t</w:t>
      </w:r>
      <w:r w:rsidR="00570018" w:rsidRPr="00927B24">
        <w:rPr>
          <w:rFonts w:ascii="Aptos" w:hAnsi="Aptos" w:eastAsia="Aptos" w:cs="Aptos"/>
          <w:bCs/>
          <w:color w:val="000000"/>
        </w:rPr>
        <w:t>rainers on scene. Patient has cervical pain and is unable to move</w:t>
      </w:r>
      <w:r w:rsidR="002E7BBF" w:rsidRPr="00927B24">
        <w:rPr>
          <w:rFonts w:ascii="Aptos" w:hAnsi="Aptos" w:eastAsia="Aptos" w:cs="Aptos"/>
          <w:bCs/>
          <w:color w:val="000000"/>
        </w:rPr>
        <w:t xml:space="preserve"> </w:t>
      </w:r>
      <w:proofErr w:type="gramStart"/>
      <w:r w:rsidR="00F25286">
        <w:rPr>
          <w:rFonts w:ascii="Aptos" w:hAnsi="Aptos" w:eastAsia="Aptos" w:cs="Aptos"/>
          <w:bCs/>
          <w:color w:val="000000"/>
        </w:rPr>
        <w:t>her</w:t>
      </w:r>
      <w:proofErr w:type="gramEnd"/>
      <w:r w:rsidR="00F25286">
        <w:rPr>
          <w:rFonts w:ascii="Aptos" w:hAnsi="Aptos" w:eastAsia="Aptos" w:cs="Aptos"/>
          <w:bCs/>
          <w:color w:val="000000"/>
        </w:rPr>
        <w:t xml:space="preserve"> </w:t>
      </w:r>
      <w:r w:rsidR="002E7BBF" w:rsidRPr="00927B24">
        <w:rPr>
          <w:rFonts w:ascii="Aptos" w:hAnsi="Aptos" w:eastAsia="Aptos" w:cs="Aptos"/>
          <w:bCs/>
          <w:color w:val="000000"/>
        </w:rPr>
        <w:t>legs</w:t>
      </w:r>
      <w:r w:rsidR="00570018" w:rsidRPr="00927B24">
        <w:rPr>
          <w:rFonts w:ascii="Aptos" w:hAnsi="Aptos" w:eastAsia="Aptos" w:cs="Aptos"/>
          <w:bCs/>
          <w:color w:val="000000"/>
        </w:rPr>
        <w:t>.</w:t>
      </w:r>
    </w:p>
    <w:p w14:paraId="648B9A32" w14:textId="720A8DB2" w:rsidR="002E7BBF" w:rsidRPr="00927B24" w:rsidRDefault="002E7BBF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570018" w:rsidRPr="00927B24">
        <w:rPr>
          <w:rFonts w:ascii="Aptos" w:hAnsi="Aptos" w:eastAsia="Aptos" w:cs="Aptos"/>
          <w:bCs/>
          <w:color w:val="000000"/>
        </w:rPr>
        <w:t>Instructions</w:t>
      </w:r>
    </w:p>
    <w:p w14:paraId="33609700" w14:textId="78735942" w:rsidR="00570018" w:rsidRPr="00927B24" w:rsidRDefault="00570018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 xml:space="preserve">You are dispatched according to the dispatch information. You arrive on scene </w:t>
      </w:r>
      <w:r w:rsidR="009E01FF">
        <w:rPr>
          <w:rFonts w:ascii="Aptos" w:hAnsi="Aptos" w:eastAsia="Aptos" w:cs="Aptos"/>
          <w:bCs/>
          <w:color w:val="000000"/>
        </w:rPr>
        <w:t xml:space="preserve">either </w:t>
      </w:r>
      <w:r w:rsidRPr="00927B24">
        <w:rPr>
          <w:rFonts w:ascii="Aptos" w:hAnsi="Aptos" w:eastAsia="Aptos" w:cs="Aptos"/>
          <w:bCs/>
          <w:color w:val="000000"/>
        </w:rPr>
        <w:t>with a backboard and kit</w:t>
      </w:r>
      <w:r w:rsidR="00566149">
        <w:rPr>
          <w:rFonts w:ascii="Aptos" w:hAnsi="Aptos" w:eastAsia="Aptos" w:cs="Aptos"/>
          <w:bCs/>
          <w:color w:val="000000"/>
        </w:rPr>
        <w:t>,</w:t>
      </w:r>
      <w:r w:rsidR="009E01FF">
        <w:rPr>
          <w:rFonts w:ascii="Aptos" w:hAnsi="Aptos" w:eastAsia="Aptos" w:cs="Aptos"/>
          <w:bCs/>
          <w:color w:val="000000"/>
        </w:rPr>
        <w:t xml:space="preserve"> or the </w:t>
      </w:r>
      <w:proofErr w:type="spellStart"/>
      <w:r w:rsidR="009E01FF">
        <w:rPr>
          <w:rFonts w:ascii="Aptos" w:hAnsi="Aptos" w:eastAsia="Aptos" w:cs="Aptos"/>
          <w:bCs/>
          <w:color w:val="000000"/>
        </w:rPr>
        <w:t>simulationist</w:t>
      </w:r>
      <w:proofErr w:type="spellEnd"/>
      <w:r w:rsidR="009E01FF">
        <w:rPr>
          <w:rFonts w:ascii="Aptos" w:hAnsi="Aptos" w:eastAsia="Aptos" w:cs="Aptos"/>
          <w:bCs/>
          <w:color w:val="000000"/>
        </w:rPr>
        <w:t xml:space="preserve"> will inform </w:t>
      </w:r>
      <w:r w:rsidR="00566149">
        <w:rPr>
          <w:rFonts w:ascii="Aptos" w:hAnsi="Aptos" w:eastAsia="Aptos" w:cs="Aptos"/>
          <w:bCs/>
          <w:color w:val="000000"/>
        </w:rPr>
        <w:t xml:space="preserve">you </w:t>
      </w:r>
      <w:r w:rsidR="009E01FF">
        <w:rPr>
          <w:rFonts w:ascii="Aptos" w:hAnsi="Aptos" w:eastAsia="Aptos" w:cs="Aptos"/>
          <w:bCs/>
          <w:color w:val="000000"/>
        </w:rPr>
        <w:t>if one is already being used</w:t>
      </w:r>
      <w:r w:rsidRPr="00927B24">
        <w:rPr>
          <w:rFonts w:ascii="Aptos" w:hAnsi="Aptos" w:eastAsia="Aptos" w:cs="Aptos"/>
          <w:bCs/>
          <w:color w:val="000000"/>
        </w:rPr>
        <w:t xml:space="preserve">. Your goal is </w:t>
      </w:r>
      <w:r w:rsidR="00150A73" w:rsidRPr="00927B24">
        <w:rPr>
          <w:rFonts w:ascii="Aptos" w:hAnsi="Aptos" w:eastAsia="Aptos" w:cs="Aptos"/>
          <w:bCs/>
          <w:color w:val="000000"/>
        </w:rPr>
        <w:t>to s</w:t>
      </w:r>
      <w:r w:rsidRPr="00927B24">
        <w:rPr>
          <w:rFonts w:ascii="Aptos" w:hAnsi="Aptos" w:eastAsia="Aptos" w:cs="Aptos"/>
          <w:bCs/>
          <w:color w:val="000000"/>
        </w:rPr>
        <w:t xml:space="preserve">tabilize and transport as soon as possible and as needed. </w:t>
      </w:r>
      <w:r w:rsidRPr="00927B24">
        <w:rPr>
          <w:rFonts w:ascii="Aptos" w:hAnsi="Aptos" w:eastAsia="Aptos" w:cs="Aptos"/>
          <w:color w:val="000000"/>
        </w:rPr>
        <w:t xml:space="preserve">If this role is not </w:t>
      </w:r>
      <w:r w:rsidR="00280028" w:rsidRPr="00927B24">
        <w:rPr>
          <w:rFonts w:ascii="Aptos" w:hAnsi="Aptos" w:eastAsia="Aptos" w:cs="Aptos"/>
          <w:color w:val="000000"/>
        </w:rPr>
        <w:t xml:space="preserve">played </w:t>
      </w:r>
      <w:r w:rsidRPr="00927B24">
        <w:rPr>
          <w:rFonts w:ascii="Aptos" w:hAnsi="Aptos" w:eastAsia="Aptos" w:cs="Aptos"/>
          <w:color w:val="000000"/>
        </w:rPr>
        <w:t>by actual EMS</w:t>
      </w:r>
      <w:r w:rsidR="00280028" w:rsidRPr="00927B24">
        <w:rPr>
          <w:rFonts w:ascii="Aptos" w:hAnsi="Aptos" w:eastAsia="Aptos" w:cs="Aptos"/>
          <w:color w:val="000000"/>
        </w:rPr>
        <w:t xml:space="preserve"> personnel</w:t>
      </w:r>
      <w:r w:rsidRPr="00927B24">
        <w:rPr>
          <w:rFonts w:ascii="Aptos" w:hAnsi="Aptos" w:eastAsia="Aptos" w:cs="Aptos"/>
          <w:color w:val="000000"/>
        </w:rPr>
        <w:t>, for this scenario, at a minimum, that means asking for the</w:t>
      </w:r>
      <w:r w:rsidR="009E01FF">
        <w:rPr>
          <w:rFonts w:ascii="Aptos" w:hAnsi="Aptos" w:eastAsia="Aptos" w:cs="Aptos"/>
          <w:color w:val="000000"/>
        </w:rPr>
        <w:t xml:space="preserve"> mechanism of injury</w:t>
      </w:r>
      <w:r w:rsidR="00BF57A7" w:rsidRPr="00927B24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last set of vitals, anything remarkable from history or sample</w:t>
      </w:r>
      <w:r w:rsidR="00566149">
        <w:rPr>
          <w:rFonts w:ascii="Aptos" w:hAnsi="Aptos" w:eastAsia="Aptos" w:cs="Aptos"/>
          <w:color w:val="000000"/>
        </w:rPr>
        <w:t xml:space="preserve"> or OPQRST</w:t>
      </w:r>
      <w:r w:rsidRPr="00927B24">
        <w:rPr>
          <w:rFonts w:ascii="Aptos" w:hAnsi="Aptos" w:eastAsia="Aptos" w:cs="Aptos"/>
          <w:color w:val="000000"/>
        </w:rPr>
        <w:t>, confirming no allergies, pain scale, and a description of the injur</w:t>
      </w:r>
      <w:r w:rsidR="009E01FF">
        <w:rPr>
          <w:rFonts w:ascii="Aptos" w:hAnsi="Aptos" w:eastAsia="Aptos" w:cs="Aptos"/>
          <w:color w:val="000000"/>
        </w:rPr>
        <w:t>ies found</w:t>
      </w:r>
      <w:r w:rsidRPr="00927B24">
        <w:rPr>
          <w:rFonts w:ascii="Aptos" w:hAnsi="Aptos" w:eastAsia="Aptos" w:cs="Aptos"/>
          <w:color w:val="000000"/>
        </w:rPr>
        <w:t xml:space="preserve">. </w:t>
      </w:r>
      <w:r w:rsidR="009E01FF">
        <w:rPr>
          <w:rFonts w:ascii="Aptos" w:hAnsi="Aptos" w:eastAsia="Aptos" w:cs="Aptos"/>
          <w:color w:val="000000"/>
        </w:rPr>
        <w:t>You (paramedic, A-EMT, or EMT)</w:t>
      </w:r>
      <w:r>
        <w:rPr>
          <w:rFonts w:ascii="Aptos" w:hAnsi="Aptos" w:eastAsia="Aptos" w:cs="Aptos"/>
          <w:color w:val="000000"/>
        </w:rPr>
        <w:t xml:space="preserve"> can do whatever else would be natural for </w:t>
      </w:r>
      <w:r w:rsidR="009E01FF">
        <w:rPr>
          <w:rFonts w:ascii="Aptos" w:hAnsi="Aptos" w:eastAsia="Aptos" w:cs="Aptos"/>
          <w:color w:val="000000"/>
        </w:rPr>
        <w:t>you</w:t>
      </w:r>
      <w:r w:rsidRPr="00927B24">
        <w:rPr>
          <w:rFonts w:ascii="Aptos" w:hAnsi="Aptos" w:eastAsia="Aptos" w:cs="Aptos"/>
          <w:color w:val="000000"/>
        </w:rPr>
        <w:t xml:space="preserve"> at the time of patient/</w:t>
      </w:r>
      <w:r w:rsidR="00F25286">
        <w:rPr>
          <w:rFonts w:ascii="Aptos" w:hAnsi="Aptos" w:eastAsia="Aptos" w:cs="Aptos"/>
          <w:color w:val="000000"/>
        </w:rPr>
        <w:t>HCP</w:t>
      </w:r>
      <w:r w:rsidRPr="00927B24">
        <w:rPr>
          <w:rFonts w:ascii="Aptos" w:hAnsi="Aptos" w:eastAsia="Aptos" w:cs="Aptos"/>
          <w:color w:val="000000"/>
        </w:rPr>
        <w:t xml:space="preserve"> contact. For instance, if not finished with securing </w:t>
      </w:r>
      <w:r w:rsidR="00F25286">
        <w:rPr>
          <w:rFonts w:ascii="Aptos" w:hAnsi="Aptos" w:eastAsia="Aptos" w:cs="Aptos"/>
          <w:color w:val="000000"/>
        </w:rPr>
        <w:t xml:space="preserve">the </w:t>
      </w:r>
      <w:r w:rsidRPr="00927B24">
        <w:rPr>
          <w:rFonts w:ascii="Aptos" w:hAnsi="Aptos" w:eastAsia="Aptos" w:cs="Aptos"/>
          <w:color w:val="000000"/>
        </w:rPr>
        <w:t xml:space="preserve">patient, </w:t>
      </w:r>
      <w:r w:rsidR="009E01FF">
        <w:rPr>
          <w:rFonts w:ascii="Aptos" w:hAnsi="Aptos" w:eastAsia="Aptos" w:cs="Aptos"/>
          <w:color w:val="000000"/>
        </w:rPr>
        <w:t>you can</w:t>
      </w:r>
      <w:r w:rsidRPr="00927B24">
        <w:rPr>
          <w:rFonts w:ascii="Aptos" w:hAnsi="Aptos" w:eastAsia="Aptos" w:cs="Aptos"/>
          <w:color w:val="000000"/>
        </w:rPr>
        <w:t xml:space="preserve"> assist or direct </w:t>
      </w:r>
      <w:r w:rsidR="00F25286">
        <w:rPr>
          <w:rFonts w:ascii="Aptos" w:hAnsi="Aptos" w:eastAsia="Aptos" w:cs="Aptos"/>
          <w:color w:val="000000"/>
        </w:rPr>
        <w:t xml:space="preserve">the </w:t>
      </w:r>
      <w:r w:rsidRPr="00927B24">
        <w:rPr>
          <w:rFonts w:ascii="Aptos" w:hAnsi="Aptos" w:eastAsia="Aptos" w:cs="Aptos"/>
          <w:color w:val="000000"/>
        </w:rPr>
        <w:t xml:space="preserve">securing </w:t>
      </w:r>
      <w:r w:rsidR="00F25286">
        <w:rPr>
          <w:rFonts w:ascii="Aptos" w:hAnsi="Aptos" w:eastAsia="Aptos" w:cs="Aptos"/>
          <w:color w:val="000000"/>
        </w:rPr>
        <w:t xml:space="preserve">of the </w:t>
      </w:r>
      <w:r w:rsidRPr="00927B24">
        <w:rPr>
          <w:rFonts w:ascii="Aptos" w:hAnsi="Aptos" w:eastAsia="Aptos" w:cs="Aptos"/>
          <w:color w:val="000000"/>
        </w:rPr>
        <w:t>patient. If addressing an injury</w:t>
      </w:r>
      <w:r w:rsidR="00AF1F9A" w:rsidRPr="00927B24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</w:t>
      </w:r>
      <w:r w:rsidR="009E01FF">
        <w:rPr>
          <w:rFonts w:ascii="Aptos" w:hAnsi="Aptos" w:eastAsia="Aptos" w:cs="Aptos"/>
          <w:color w:val="000000"/>
        </w:rPr>
        <w:t>you can</w:t>
      </w:r>
      <w:r>
        <w:rPr>
          <w:rFonts w:ascii="Aptos" w:hAnsi="Aptos" w:eastAsia="Aptos" w:cs="Aptos"/>
          <w:color w:val="000000"/>
        </w:rPr>
        <w:t xml:space="preserve"> assist or direct. If immediate transport is necessary,</w:t>
      </w:r>
      <w:r w:rsidR="009E01FF">
        <w:rPr>
          <w:rFonts w:ascii="Aptos" w:hAnsi="Aptos" w:eastAsia="Aptos" w:cs="Aptos"/>
          <w:color w:val="000000"/>
        </w:rPr>
        <w:t xml:space="preserve"> you can</w:t>
      </w:r>
      <w:r>
        <w:rPr>
          <w:rFonts w:ascii="Aptos" w:hAnsi="Aptos" w:eastAsia="Aptos" w:cs="Aptos"/>
          <w:color w:val="000000"/>
        </w:rPr>
        <w:t xml:space="preserve"> stop all activity and transport or c</w:t>
      </w:r>
      <w:r w:rsidR="009E01FF">
        <w:rPr>
          <w:rFonts w:ascii="Aptos" w:hAnsi="Aptos" w:eastAsia="Aptos" w:cs="Aptos"/>
          <w:color w:val="000000"/>
        </w:rPr>
        <w:t>an</w:t>
      </w:r>
      <w:r>
        <w:rPr>
          <w:rFonts w:ascii="Aptos" w:hAnsi="Aptos" w:eastAsia="Aptos" w:cs="Aptos"/>
          <w:color w:val="000000"/>
        </w:rPr>
        <w:t xml:space="preserve"> stay on scene and treat. If you want to transfer the patient to your backboard, </w:t>
      </w:r>
      <w:proofErr w:type="gramStart"/>
      <w:r>
        <w:rPr>
          <w:rFonts w:ascii="Aptos" w:hAnsi="Aptos" w:eastAsia="Aptos" w:cs="Aptos"/>
          <w:color w:val="000000"/>
        </w:rPr>
        <w:t>resecure</w:t>
      </w:r>
      <w:proofErr w:type="gramEnd"/>
      <w:r>
        <w:rPr>
          <w:rFonts w:ascii="Aptos" w:hAnsi="Aptos" w:eastAsia="Aptos" w:cs="Aptos"/>
          <w:color w:val="000000"/>
        </w:rPr>
        <w:t xml:space="preserve">, recheck the patient, </w:t>
      </w:r>
      <w:r w:rsidR="00F25286">
        <w:rPr>
          <w:rFonts w:ascii="Aptos" w:hAnsi="Aptos" w:eastAsia="Aptos" w:cs="Aptos"/>
          <w:color w:val="000000"/>
        </w:rPr>
        <w:t>and so on</w:t>
      </w:r>
      <w:r>
        <w:rPr>
          <w:rFonts w:ascii="Aptos" w:hAnsi="Aptos" w:eastAsia="Aptos" w:cs="Aptos"/>
          <w:color w:val="000000"/>
        </w:rPr>
        <w:t>, please do</w:t>
      </w:r>
      <w:r w:rsidR="004F6C23" w:rsidRPr="00927B24">
        <w:rPr>
          <w:rFonts w:ascii="Aptos" w:hAnsi="Aptos" w:eastAsia="Aptos" w:cs="Aptos"/>
          <w:color w:val="000000"/>
        </w:rPr>
        <w:t xml:space="preserve"> so</w:t>
      </w:r>
      <w:r w:rsidRPr="00927B24">
        <w:rPr>
          <w:rFonts w:ascii="Aptos" w:hAnsi="Aptos" w:eastAsia="Aptos" w:cs="Aptos"/>
          <w:color w:val="000000"/>
        </w:rPr>
        <w:t xml:space="preserve">. </w:t>
      </w:r>
      <w:r w:rsidRPr="00927B24">
        <w:rPr>
          <w:rFonts w:ascii="Aptos" w:hAnsi="Aptos" w:eastAsia="Aptos" w:cs="Aptos"/>
          <w:bCs/>
          <w:color w:val="000000"/>
        </w:rPr>
        <w:t xml:space="preserve">Athletic trainers are health care </w:t>
      </w:r>
      <w:r w:rsidR="004F6C23" w:rsidRPr="00927B24">
        <w:rPr>
          <w:rFonts w:ascii="Aptos" w:hAnsi="Aptos" w:eastAsia="Aptos" w:cs="Aptos"/>
          <w:bCs/>
          <w:color w:val="000000"/>
        </w:rPr>
        <w:t>clinicians</w:t>
      </w:r>
      <w:r w:rsidR="00F25286">
        <w:rPr>
          <w:rFonts w:ascii="Aptos" w:hAnsi="Aptos" w:eastAsia="Aptos" w:cs="Aptos"/>
          <w:bCs/>
          <w:color w:val="000000"/>
        </w:rPr>
        <w:t>,</w:t>
      </w:r>
      <w:r w:rsidR="004F6C23" w:rsidRPr="00927B24">
        <w:rPr>
          <w:rFonts w:ascii="Aptos" w:hAnsi="Aptos" w:eastAsia="Aptos" w:cs="Aptos"/>
          <w:bCs/>
          <w:color w:val="000000"/>
        </w:rPr>
        <w:t xml:space="preserve"> </w:t>
      </w:r>
      <w:r w:rsidRPr="00927B24">
        <w:rPr>
          <w:rFonts w:ascii="Aptos" w:hAnsi="Aptos" w:eastAsia="Aptos" w:cs="Aptos"/>
          <w:bCs/>
          <w:color w:val="000000"/>
        </w:rPr>
        <w:t xml:space="preserve">and you should be able to obtain and request transfer of care information. The athletic </w:t>
      </w:r>
      <w:r w:rsidRPr="00927B24">
        <w:rPr>
          <w:rFonts w:ascii="Aptos" w:hAnsi="Aptos" w:eastAsia="Aptos" w:cs="Aptos"/>
          <w:bCs/>
          <w:color w:val="000000"/>
        </w:rPr>
        <w:lastRenderedPageBreak/>
        <w:t>trainers should be able to provide information nearly identical to what you would tell a nurse when arriving at the hospital</w:t>
      </w:r>
      <w:r w:rsidR="004F6C23" w:rsidRPr="00927B24">
        <w:rPr>
          <w:rFonts w:ascii="Aptos" w:hAnsi="Aptos" w:eastAsia="Aptos" w:cs="Aptos"/>
          <w:bCs/>
          <w:color w:val="000000"/>
        </w:rPr>
        <w:t xml:space="preserve"> (MIST</w:t>
      </w:r>
      <w:r w:rsidR="00AF2B2F">
        <w:rPr>
          <w:rFonts w:ascii="Aptos" w:hAnsi="Aptos" w:eastAsia="Aptos" w:cs="Aptos"/>
          <w:bCs/>
          <w:color w:val="000000"/>
        </w:rPr>
        <w:t xml:space="preserve"> [</w:t>
      </w:r>
      <w:r w:rsidR="00AF2B2F" w:rsidRPr="00927B24">
        <w:rPr>
          <w:rFonts w:ascii="Aptos" w:hAnsi="Aptos" w:eastAsia="Aptos" w:cs="Aptos"/>
          <w:color w:val="000000"/>
        </w:rPr>
        <w:t>mechanism/medical complaint, injury/illness, signs/symptoms, treatment</w:t>
      </w:r>
      <w:r w:rsidR="00AF2B2F">
        <w:rPr>
          <w:rFonts w:ascii="Aptos" w:hAnsi="Aptos" w:eastAsia="Aptos" w:cs="Aptos"/>
          <w:color w:val="000000"/>
        </w:rPr>
        <w:t>s]</w:t>
      </w:r>
      <w:r w:rsidR="004F6C23" w:rsidRPr="00927B24">
        <w:rPr>
          <w:rFonts w:ascii="Aptos" w:hAnsi="Aptos" w:eastAsia="Aptos" w:cs="Aptos"/>
          <w:bCs/>
          <w:color w:val="000000"/>
        </w:rPr>
        <w:t>)</w:t>
      </w:r>
      <w:r w:rsidRPr="00927B24">
        <w:rPr>
          <w:rFonts w:ascii="Aptos" w:hAnsi="Aptos" w:eastAsia="Aptos" w:cs="Aptos"/>
          <w:bCs/>
          <w:color w:val="000000"/>
        </w:rPr>
        <w:t>.</w:t>
      </w:r>
      <w:r w:rsidR="006E2683" w:rsidRPr="00927B24">
        <w:rPr>
          <w:rFonts w:ascii="Aptos" w:hAnsi="Aptos" w:eastAsia="Aptos" w:cs="Aptos"/>
          <w:bCs/>
          <w:color w:val="000000"/>
        </w:rPr>
        <w:t xml:space="preserve"> </w:t>
      </w:r>
      <w:r w:rsidRPr="00927B24">
        <w:rPr>
          <w:rFonts w:ascii="Aptos" w:hAnsi="Aptos" w:eastAsia="Aptos" w:cs="Aptos"/>
          <w:bCs/>
          <w:color w:val="000000"/>
        </w:rPr>
        <w:t>You should get this minimum amount of information and any other information you think is important or necessary. In addition, you should ask for justification for spinal immobilization.</w:t>
      </w:r>
      <w:r w:rsidR="006E2683" w:rsidRPr="00927B24">
        <w:rPr>
          <w:rFonts w:ascii="Aptos" w:hAnsi="Aptos" w:eastAsia="Aptos" w:cs="Aptos"/>
          <w:bCs/>
          <w:color w:val="000000"/>
        </w:rPr>
        <w:t xml:space="preserve"> </w:t>
      </w:r>
      <w:r w:rsidRPr="00927B24">
        <w:rPr>
          <w:rFonts w:ascii="Aptos" w:hAnsi="Aptos" w:eastAsia="Aptos" w:cs="Aptos"/>
          <w:bCs/>
          <w:color w:val="000000"/>
        </w:rPr>
        <w:t>“Why did you choose to immobilize the spine?” “What was the criteria for immobilizing?” “What did you find?”</w:t>
      </w:r>
    </w:p>
    <w:p w14:paraId="1B8DA63B" w14:textId="0007F055" w:rsidR="00570018" w:rsidRPr="00927B24" w:rsidRDefault="002E7BBF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973DDC" w:rsidRPr="00927B24">
        <w:rPr>
          <w:rFonts w:ascii="Aptos" w:hAnsi="Aptos" w:eastAsia="Aptos" w:cs="Aptos"/>
          <w:bCs/>
          <w:color w:val="000000"/>
        </w:rPr>
        <w:t>Simulation Progression</w:t>
      </w:r>
    </w:p>
    <w:p w14:paraId="36609C01" w14:textId="7C343BDF" w:rsidR="00570018" w:rsidRPr="00927B24" w:rsidRDefault="237A9AFE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color w:val="000000"/>
        </w:rPr>
        <w:t>You will be in a waiting area where you can see or hear the athletic training students</w:t>
      </w:r>
      <w:r w:rsidR="00AB49AD" w:rsidRPr="00927B24">
        <w:rPr>
          <w:rFonts w:ascii="Aptos" w:hAnsi="Aptos" w:eastAsia="Aptos" w:cs="Aptos"/>
          <w:color w:val="000000"/>
        </w:rPr>
        <w:t xml:space="preserve"> (HCPs)</w:t>
      </w:r>
      <w:r>
        <w:rPr>
          <w:rFonts w:ascii="Aptos" w:hAnsi="Aptos" w:eastAsia="Aptos" w:cs="Aptos"/>
          <w:color w:val="000000"/>
        </w:rPr>
        <w:t xml:space="preserve">. As soon as they enter the simulation room, you will start a countdown timer for </w:t>
      </w:r>
      <w:r w:rsidR="00682A4E" w:rsidRPr="008B52EE">
        <w:rPr>
          <w:rFonts w:ascii="Aptos" w:hAnsi="Aptos" w:eastAsia="Aptos" w:cs="Aptos"/>
          <w:color w:val="000000"/>
        </w:rPr>
        <w:t>five</w:t>
      </w:r>
      <w:r w:rsidRPr="008B52EE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>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As soon as it goes off, you will enter the room with your </w:t>
      </w:r>
      <w:r w:rsidR="002D3170" w:rsidRPr="00927B24">
        <w:rPr>
          <w:rFonts w:ascii="Aptos" w:hAnsi="Aptos" w:eastAsia="Aptos" w:cs="Aptos"/>
          <w:color w:val="000000"/>
        </w:rPr>
        <w:t>equipment</w:t>
      </w:r>
      <w:r w:rsidRPr="00927B24">
        <w:rPr>
          <w:rFonts w:ascii="Aptos" w:hAnsi="Aptos" w:eastAsia="Aptos" w:cs="Aptos"/>
          <w:color w:val="000000"/>
        </w:rPr>
        <w:t>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You will stay in the room and provide whatever care or interventions you deem necessary.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At </w:t>
      </w:r>
      <w:r w:rsidRPr="008B52EE">
        <w:rPr>
          <w:rFonts w:ascii="Aptos" w:hAnsi="Aptos" w:eastAsia="Aptos" w:cs="Aptos"/>
          <w:color w:val="000000"/>
        </w:rPr>
        <w:t>10 minutes</w:t>
      </w:r>
      <w:r>
        <w:rPr>
          <w:rFonts w:ascii="Aptos" w:hAnsi="Aptos" w:eastAsia="Aptos" w:cs="Aptos"/>
          <w:color w:val="000000"/>
        </w:rPr>
        <w:t xml:space="preserve">, the </w:t>
      </w:r>
      <w:r w:rsidR="00AB49AD" w:rsidRPr="00927B24">
        <w:rPr>
          <w:rFonts w:ascii="Aptos" w:hAnsi="Aptos" w:eastAsia="Aptos" w:cs="Aptos"/>
          <w:color w:val="000000"/>
        </w:rPr>
        <w:t>HCPs</w:t>
      </w:r>
      <w:r w:rsidRPr="00927B24">
        <w:rPr>
          <w:rFonts w:ascii="Aptos" w:hAnsi="Aptos" w:eastAsia="Aptos" w:cs="Aptos"/>
          <w:color w:val="000000"/>
        </w:rPr>
        <w:t xml:space="preserve"> will be informed that the parent of the patient is </w:t>
      </w:r>
      <w:r w:rsidR="00B87533" w:rsidRPr="00927B24">
        <w:rPr>
          <w:rFonts w:ascii="Aptos" w:hAnsi="Aptos" w:eastAsia="Aptos" w:cs="Aptos"/>
          <w:color w:val="000000"/>
        </w:rPr>
        <w:t xml:space="preserve">coming </w:t>
      </w:r>
      <w:r w:rsidR="001E63F0" w:rsidRPr="00927B24">
        <w:rPr>
          <w:rFonts w:ascii="Aptos" w:hAnsi="Aptos" w:eastAsia="Aptos" w:cs="Aptos"/>
          <w:color w:val="000000"/>
        </w:rPr>
        <w:t>in from</w:t>
      </w:r>
      <w:r w:rsidRPr="00927B24">
        <w:rPr>
          <w:rFonts w:ascii="Aptos" w:hAnsi="Aptos" w:eastAsia="Aptos" w:cs="Aptos"/>
          <w:color w:val="000000"/>
        </w:rPr>
        <w:t xml:space="preserve"> the event office</w:t>
      </w:r>
      <w:r w:rsidR="000A428E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and the </w:t>
      </w:r>
      <w:r w:rsidR="001E63F0" w:rsidRPr="00927B24">
        <w:rPr>
          <w:rFonts w:ascii="Aptos" w:hAnsi="Aptos" w:eastAsia="Aptos" w:cs="Aptos"/>
          <w:color w:val="000000"/>
        </w:rPr>
        <w:t>EMS</w:t>
      </w:r>
      <w:r w:rsidRPr="00927B24">
        <w:rPr>
          <w:rFonts w:ascii="Aptos" w:hAnsi="Aptos" w:eastAsia="Aptos" w:cs="Aptos"/>
          <w:color w:val="000000"/>
        </w:rPr>
        <w:t xml:space="preserve"> will leave the room. </w:t>
      </w:r>
      <w:r w:rsidR="004F6C23" w:rsidRPr="00927B24">
        <w:rPr>
          <w:rFonts w:ascii="Aptos" w:hAnsi="Aptos" w:eastAsia="Aptos" w:cs="Aptos"/>
          <w:color w:val="000000"/>
        </w:rPr>
        <w:t>You should be ready to go by this time.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4F6C23" w:rsidRPr="00927B24">
        <w:rPr>
          <w:rFonts w:ascii="Aptos" w:hAnsi="Aptos" w:eastAsia="Aptos" w:cs="Aptos"/>
          <w:color w:val="000000"/>
        </w:rPr>
        <w:t xml:space="preserve">Because of </w:t>
      </w:r>
      <w:r w:rsidR="000A428E">
        <w:rPr>
          <w:rFonts w:ascii="Aptos" w:hAnsi="Aptos" w:eastAsia="Aptos" w:cs="Aptos"/>
          <w:color w:val="000000"/>
        </w:rPr>
        <w:t xml:space="preserve">the </w:t>
      </w:r>
      <w:r w:rsidR="004F6C23" w:rsidRPr="00927B24">
        <w:rPr>
          <w:rFonts w:ascii="Aptos" w:hAnsi="Aptos" w:eastAsia="Aptos" w:cs="Aptos"/>
          <w:color w:val="000000"/>
        </w:rPr>
        <w:t>severity of the injury, this is a load and go situation, as soon as possible.</w:t>
      </w:r>
    </w:p>
    <w:p w14:paraId="334DA443" w14:textId="4B9BA932" w:rsidR="00570018" w:rsidRPr="00927B24" w:rsidRDefault="00E53FE1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570018" w:rsidRPr="00927B24">
        <w:rPr>
          <w:rFonts w:ascii="Aptos" w:hAnsi="Aptos" w:eastAsia="Aptos" w:cs="Aptos"/>
          <w:bCs/>
          <w:color w:val="000000"/>
        </w:rPr>
        <w:t>End</w:t>
      </w:r>
    </w:p>
    <w:p w14:paraId="58BF72AE" w14:textId="27CCD7D2" w:rsidR="00E6154B" w:rsidRPr="00927B24" w:rsidRDefault="00AF1F9A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 xml:space="preserve">Your part of the simulation </w:t>
      </w:r>
      <w:r w:rsidR="00570018" w:rsidRPr="00927B24">
        <w:rPr>
          <w:rFonts w:ascii="Aptos" w:hAnsi="Aptos" w:eastAsia="Aptos" w:cs="Aptos"/>
          <w:bCs/>
          <w:color w:val="000000"/>
        </w:rPr>
        <w:t xml:space="preserve">will end when either you take the patient out of the room, with the help of </w:t>
      </w:r>
      <w:r w:rsidR="001E63F0" w:rsidRPr="00927B24">
        <w:rPr>
          <w:rFonts w:ascii="Aptos" w:hAnsi="Aptos" w:eastAsia="Aptos" w:cs="Aptos"/>
          <w:bCs/>
          <w:color w:val="000000"/>
        </w:rPr>
        <w:t xml:space="preserve">HCPs </w:t>
      </w:r>
      <w:r w:rsidR="00570018" w:rsidRPr="00927B24">
        <w:rPr>
          <w:rFonts w:ascii="Aptos" w:hAnsi="Aptos" w:eastAsia="Aptos" w:cs="Aptos"/>
          <w:bCs/>
          <w:color w:val="000000"/>
        </w:rPr>
        <w:t xml:space="preserve">or with other personnel, or the </w:t>
      </w:r>
      <w:r w:rsidR="006054EF">
        <w:rPr>
          <w:rFonts w:ascii="Aptos" w:hAnsi="Aptos" w:eastAsia="Aptos" w:cs="Aptos"/>
          <w:bCs/>
          <w:color w:val="000000"/>
        </w:rPr>
        <w:t>e</w:t>
      </w:r>
      <w:r w:rsidR="00570018" w:rsidRPr="00927B24">
        <w:rPr>
          <w:rFonts w:ascii="Aptos" w:hAnsi="Aptos" w:eastAsia="Aptos" w:cs="Aptos"/>
          <w:bCs/>
          <w:color w:val="000000"/>
        </w:rPr>
        <w:t xml:space="preserve">vent </w:t>
      </w:r>
      <w:r w:rsidR="006054EF">
        <w:rPr>
          <w:rFonts w:ascii="Aptos" w:hAnsi="Aptos" w:eastAsia="Aptos" w:cs="Aptos"/>
          <w:bCs/>
          <w:color w:val="000000"/>
        </w:rPr>
        <w:t>m</w:t>
      </w:r>
      <w:r w:rsidR="00570018" w:rsidRPr="00927B24">
        <w:rPr>
          <w:rFonts w:ascii="Aptos" w:hAnsi="Aptos" w:eastAsia="Aptos" w:cs="Aptos"/>
          <w:bCs/>
          <w:color w:val="000000"/>
        </w:rPr>
        <w:t>anager/</w:t>
      </w:r>
      <w:r w:rsidR="006054EF">
        <w:rPr>
          <w:rFonts w:ascii="Aptos" w:hAnsi="Aptos" w:eastAsia="Aptos" w:cs="Aptos"/>
          <w:bCs/>
          <w:color w:val="000000"/>
        </w:rPr>
        <w:t>p</w:t>
      </w:r>
      <w:r w:rsidR="00570018" w:rsidRPr="00927B24">
        <w:rPr>
          <w:rFonts w:ascii="Aptos" w:hAnsi="Aptos" w:eastAsia="Aptos" w:cs="Aptos"/>
          <w:bCs/>
          <w:color w:val="000000"/>
        </w:rPr>
        <w:t xml:space="preserve">roctor states, “EMS takes the patient to the ambulance,” you leave at this time, </w:t>
      </w:r>
      <w:r w:rsidR="008100D8">
        <w:rPr>
          <w:rFonts w:ascii="Aptos" w:hAnsi="Aptos" w:eastAsia="Aptos" w:cs="Aptos"/>
          <w:bCs/>
          <w:color w:val="000000"/>
        </w:rPr>
        <w:t>even if immobilization is incomplete.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