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6C52B" w14:textId="0A373E86" w:rsidR="006852B3" w:rsidRPr="00927B24" w:rsidRDefault="006852B3" w:rsidP="006E2683">
      <w:pPr>
        <w:pStyle w:val="Heading1"/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  <w:sz w:val="40"/>
          <w:szCs w:val="40"/>
        </w:rPr>
        <w:lastRenderedPageBreak/>
        <w:t xml:space="preserve">Instructions for Embedded Personnel: Proctor, in </w:t>
      </w:r>
      <w:r w:rsidR="006054EF">
        <w:rPr>
          <w:rFonts w:ascii="Aptos" w:hAnsi="Aptos" w:eastAsia="Aptos" w:cs="Aptos"/>
          <w:color w:val="000000"/>
          <w:sz w:val="40"/>
          <w:szCs w:val="40"/>
        </w:rPr>
        <w:t xml:space="preserve">the </w:t>
      </w:r>
      <w:r w:rsidRPr="00927B24">
        <w:rPr>
          <w:rFonts w:ascii="Aptos" w:hAnsi="Aptos" w:eastAsia="Aptos" w:cs="Aptos"/>
          <w:color w:val="000000"/>
          <w:sz w:val="40"/>
          <w:szCs w:val="40"/>
        </w:rPr>
        <w:t>Role of Event Manager</w:t>
      </w:r>
    </w:p>
    <w:p w14:paraId="137BC14A" w14:textId="62689832" w:rsidR="001B570C" w:rsidRPr="00927B24" w:rsidRDefault="00570018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</w:rPr>
        <w:t xml:space="preserve">The proctor is also the event manager for this simulation. </w:t>
      </w:r>
      <w:r w:rsidR="00A86FF3" w:rsidRPr="00927B24">
        <w:rPr>
          <w:rFonts w:ascii="Aptos" w:hAnsi="Aptos" w:eastAsia="Aptos" w:cs="Aptos"/>
          <w:color w:val="000000"/>
        </w:rPr>
        <w:t>When the HCPs arrive, the event manager states</w:t>
      </w:r>
      <w:r w:rsidR="006054EF">
        <w:rPr>
          <w:rFonts w:ascii="Aptos" w:hAnsi="Aptos" w:eastAsia="Aptos" w:cs="Aptos"/>
          <w:color w:val="000000"/>
        </w:rPr>
        <w:t>,</w:t>
      </w:r>
      <w:r w:rsidR="006054EF" w:rsidRPr="00927B24">
        <w:rPr>
          <w:rFonts w:ascii="Aptos" w:hAnsi="Aptos" w:eastAsia="Aptos" w:cs="Aptos"/>
          <w:color w:val="000000"/>
        </w:rPr>
        <w:t xml:space="preserve"> </w:t>
      </w:r>
      <w:r w:rsidR="004A0593" w:rsidRPr="00927B24">
        <w:rPr>
          <w:rFonts w:ascii="Aptos" w:hAnsi="Aptos" w:eastAsia="Aptos" w:cs="Aptos"/>
          <w:color w:val="000000"/>
        </w:rPr>
        <w:t>“</w:t>
      </w:r>
      <w:r w:rsidR="001E63F0" w:rsidRPr="00927B24">
        <w:rPr>
          <w:rFonts w:ascii="Aptos" w:hAnsi="Aptos" w:eastAsia="Aptos" w:cs="Aptos"/>
          <w:color w:val="000000"/>
        </w:rPr>
        <w:t xml:space="preserve">Leslie </w:t>
      </w:r>
      <w:r w:rsidR="004A0593" w:rsidRPr="00927B24">
        <w:rPr>
          <w:rFonts w:ascii="Aptos" w:hAnsi="Aptos" w:eastAsia="Aptos" w:cs="Aptos"/>
          <w:color w:val="000000"/>
        </w:rPr>
        <w:t xml:space="preserve">says </w:t>
      </w:r>
      <w:r w:rsidR="00C274FC" w:rsidRPr="00927B24">
        <w:rPr>
          <w:rFonts w:ascii="Aptos" w:hAnsi="Aptos" w:eastAsia="Aptos" w:cs="Aptos"/>
          <w:color w:val="000000"/>
        </w:rPr>
        <w:t>she’s</w:t>
      </w:r>
      <w:r w:rsidR="001E63F0" w:rsidRPr="00927B24">
        <w:rPr>
          <w:rFonts w:ascii="Aptos" w:hAnsi="Aptos" w:eastAsia="Aptos" w:cs="Aptos"/>
          <w:color w:val="000000"/>
        </w:rPr>
        <w:t xml:space="preserve"> </w:t>
      </w:r>
      <w:r w:rsidR="004A0593" w:rsidRPr="00927B24">
        <w:rPr>
          <w:rFonts w:ascii="Aptos" w:hAnsi="Aptos" w:eastAsia="Aptos" w:cs="Aptos"/>
          <w:color w:val="000000"/>
        </w:rPr>
        <w:t>fine</w:t>
      </w:r>
      <w:r w:rsidR="006054EF">
        <w:rPr>
          <w:rFonts w:ascii="Aptos" w:hAnsi="Aptos" w:eastAsia="Aptos" w:cs="Aptos"/>
          <w:color w:val="000000"/>
        </w:rPr>
        <w:t>,</w:t>
      </w:r>
      <w:r w:rsidR="004A0593" w:rsidRPr="00927B24">
        <w:rPr>
          <w:rFonts w:ascii="Aptos" w:hAnsi="Aptos" w:eastAsia="Aptos" w:cs="Aptos"/>
          <w:color w:val="000000"/>
        </w:rPr>
        <w:t xml:space="preserve"> but that was a pretty big fall. We called EMS just in case</w:t>
      </w:r>
      <w:r w:rsidR="001B570C" w:rsidRPr="00927B24">
        <w:rPr>
          <w:rFonts w:ascii="Aptos" w:hAnsi="Aptos" w:eastAsia="Aptos" w:cs="Aptos"/>
          <w:color w:val="000000"/>
        </w:rPr>
        <w:t>,</w:t>
      </w:r>
      <w:r w:rsidR="004A0593" w:rsidRPr="00927B24">
        <w:rPr>
          <w:rFonts w:ascii="Aptos" w:hAnsi="Aptos" w:eastAsia="Aptos" w:cs="Aptos"/>
          <w:color w:val="000000"/>
        </w:rPr>
        <w:t xml:space="preserve"> but you can cancel at any time. They should be here in </w:t>
      </w:r>
      <w:r w:rsidR="00C274FC" w:rsidRPr="00927B24">
        <w:rPr>
          <w:rFonts w:ascii="Aptos" w:hAnsi="Aptos" w:eastAsia="Aptos" w:cs="Aptos"/>
          <w:color w:val="000000"/>
        </w:rPr>
        <w:t xml:space="preserve">about </w:t>
      </w:r>
      <w:r w:rsidR="00232037" w:rsidRPr="008B52EE">
        <w:rPr>
          <w:rFonts w:ascii="Aptos" w:hAnsi="Aptos" w:eastAsia="Aptos" w:cs="Aptos"/>
          <w:color w:val="000000"/>
        </w:rPr>
        <w:t>five</w:t>
      </w:r>
      <w:r w:rsidRPr="008B52EE">
        <w:rPr>
          <w:rFonts w:ascii="Aptos" w:hAnsi="Aptos" w:eastAsia="Aptos" w:cs="Aptos"/>
          <w:color w:val="000000"/>
        </w:rPr>
        <w:t xml:space="preserve"> minutes</w:t>
      </w:r>
      <w:r>
        <w:rPr>
          <w:rFonts w:ascii="Aptos" w:hAnsi="Aptos" w:eastAsia="Aptos" w:cs="Aptos"/>
          <w:color w:val="000000"/>
        </w:rPr>
        <w:t>.</w:t>
      </w:r>
      <w:r w:rsidRPr="00927B24">
        <w:rPr>
          <w:rFonts w:ascii="Aptos" w:hAnsi="Aptos" w:eastAsia="Aptos" w:cs="Aptos"/>
          <w:color w:val="000000"/>
        </w:rPr>
        <w:t>” At some point</w:t>
      </w:r>
      <w:r w:rsidR="006054EF">
        <w:rPr>
          <w:rFonts w:ascii="Aptos" w:hAnsi="Aptos" w:eastAsia="Aptos" w:cs="Aptos"/>
          <w:color w:val="000000"/>
        </w:rPr>
        <w:t>,</w:t>
      </w:r>
      <w:r w:rsidRPr="00927B24">
        <w:rPr>
          <w:rFonts w:ascii="Aptos" w:hAnsi="Aptos" w:eastAsia="Aptos" w:cs="Aptos"/>
          <w:color w:val="000000"/>
        </w:rPr>
        <w:t xml:space="preserve"> you can also say, “The </w:t>
      </w:r>
      <w:r w:rsidR="006054EF">
        <w:rPr>
          <w:rFonts w:ascii="Aptos" w:hAnsi="Aptos" w:eastAsia="Aptos" w:cs="Aptos"/>
          <w:color w:val="000000"/>
        </w:rPr>
        <w:t>e</w:t>
      </w:r>
      <w:r w:rsidRPr="00927B24">
        <w:rPr>
          <w:rFonts w:ascii="Aptos" w:hAnsi="Aptos" w:eastAsia="Aptos" w:cs="Aptos"/>
          <w:color w:val="000000"/>
        </w:rPr>
        <w:t xml:space="preserve">mergency </w:t>
      </w:r>
      <w:r w:rsidR="006054EF">
        <w:rPr>
          <w:rFonts w:ascii="Aptos" w:hAnsi="Aptos" w:eastAsia="Aptos" w:cs="Aptos"/>
          <w:color w:val="000000"/>
        </w:rPr>
        <w:t>c</w:t>
      </w:r>
      <w:r w:rsidRPr="00927B24">
        <w:rPr>
          <w:rFonts w:ascii="Aptos" w:hAnsi="Aptos" w:eastAsia="Aptos" w:cs="Aptos"/>
          <w:color w:val="000000"/>
        </w:rPr>
        <w:t xml:space="preserve">ontact has been notified and is on the way,” or you can let that be a surprise. </w:t>
      </w:r>
      <w:r w:rsidR="006054EF">
        <w:rPr>
          <w:rFonts w:ascii="Aptos" w:hAnsi="Aptos" w:eastAsia="Aptos" w:cs="Aptos"/>
          <w:color w:val="000000"/>
        </w:rPr>
        <w:t>Following</w:t>
      </w:r>
      <w:r w:rsidR="006054EF" w:rsidRPr="00927B24">
        <w:rPr>
          <w:rFonts w:ascii="Aptos" w:hAnsi="Aptos" w:eastAsia="Aptos" w:cs="Aptos"/>
          <w:color w:val="000000"/>
        </w:rPr>
        <w:t xml:space="preserve"> </w:t>
      </w:r>
      <w:r w:rsidRPr="00927B24">
        <w:rPr>
          <w:rFonts w:ascii="Aptos" w:hAnsi="Aptos" w:eastAsia="Aptos" w:cs="Aptos"/>
          <w:color w:val="000000"/>
        </w:rPr>
        <w:t xml:space="preserve">is </w:t>
      </w:r>
      <w:r w:rsidR="006054EF">
        <w:rPr>
          <w:rFonts w:ascii="Aptos" w:hAnsi="Aptos" w:eastAsia="Aptos" w:cs="Aptos"/>
          <w:color w:val="000000"/>
        </w:rPr>
        <w:t xml:space="preserve">the </w:t>
      </w:r>
      <w:r w:rsidRPr="00927B24">
        <w:rPr>
          <w:rFonts w:ascii="Aptos" w:hAnsi="Aptos" w:eastAsia="Aptos" w:cs="Aptos"/>
          <w:color w:val="000000"/>
        </w:rPr>
        <w:t>information you will need during the simulation.</w:t>
      </w:r>
    </w:p>
    <w:p w14:paraId="3BB0D132" w14:textId="2BFFDB76" w:rsidR="00570018" w:rsidRPr="00927B24" w:rsidRDefault="00A86FF3" w:rsidP="006E2683">
      <w:pPr>
        <w:spacing w:line="480" w:lineRule="auto"/>
        <w:rPr>
          <w:color w:val="000000"/>
        </w:rPr>
      </w:pPr>
      <w:r>
        <w:rPr>
          <w:rFonts w:ascii="Aptos" w:hAnsi="Aptos" w:eastAsia="Aptos" w:cs="Aptos"/>
          <w:color w:val="000000"/>
        </w:rPr>
        <w:t xml:space="preserve">After about </w:t>
      </w:r>
      <w:r w:rsidRPr="008B52EE">
        <w:rPr>
          <w:rFonts w:ascii="Aptos" w:hAnsi="Aptos" w:eastAsia="Aptos" w:cs="Aptos"/>
          <w:color w:val="000000"/>
        </w:rPr>
        <w:t>two minutes</w:t>
      </w:r>
      <w:r>
        <w:rPr>
          <w:rFonts w:ascii="Aptos" w:hAnsi="Aptos" w:eastAsia="Aptos" w:cs="Aptos"/>
          <w:color w:val="000000"/>
        </w:rPr>
        <w:t>, you can say or wait until you are asked, “The patient</w:t>
      </w:r>
      <w:r w:rsidR="006054EF">
        <w:rPr>
          <w:rFonts w:ascii="Aptos" w:hAnsi="Aptos" w:eastAsia="Aptos" w:cs="Aptos"/>
          <w:color w:val="000000"/>
        </w:rPr>
        <w:t>’s</w:t>
      </w:r>
      <w:r>
        <w:rPr>
          <w:rFonts w:ascii="Aptos" w:hAnsi="Aptos" w:eastAsia="Aptos" w:cs="Aptos"/>
          <w:color w:val="000000"/>
        </w:rPr>
        <w:t xml:space="preserve"> medical information has been located.”</w:t>
      </w:r>
    </w:p>
    <w:p w14:paraId="7727120D" w14:textId="43C50894" w:rsidR="002B494B" w:rsidRPr="00927B24" w:rsidRDefault="002B494B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</w:rPr>
        <w:t>If vital signs are taken, they are as follows:</w:t>
      </w:r>
    </w:p>
    <w:p w14:paraId="14F0F134" w14:textId="61A3A548" w:rsidR="002B494B" w:rsidRPr="00927B24" w:rsidRDefault="002B494B" w:rsidP="00DB273A">
      <w:pPr>
        <w:pStyle w:val="ListParagraph"/>
        <w:numPr>
          <w:ilvl w:val="0"/>
          <w:numId w:val="27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927B24">
        <w:rPr>
          <w:rFonts w:ascii="Aptos" w:hAnsi="Aptos" w:cs="Aptos" w:eastAsia="Aptos"/>
          <w:b/>
          <w:bCs/>
          <w:color w:val="000000"/>
        </w:rPr>
        <w:t xml:space="preserve">Blood </w:t>
      </w:r>
      <w:r w:rsidR="006054EF">
        <w:rPr>
          <w:rFonts w:ascii="Aptos" w:hAnsi="Aptos" w:cs="Aptos" w:eastAsia="Aptos"/>
          <w:b/>
          <w:bCs/>
          <w:color w:val="000000"/>
        </w:rPr>
        <w:t>p</w:t>
      </w:r>
      <w:r w:rsidRPr="00927B24">
        <w:rPr>
          <w:rFonts w:ascii="Aptos" w:hAnsi="Aptos" w:cs="Aptos" w:eastAsia="Aptos"/>
          <w:b/>
          <w:bCs/>
          <w:color w:val="000000"/>
        </w:rPr>
        <w:t>ressure:</w:t>
      </w:r>
      <w:r>
        <w:rPr>
          <w:rFonts w:ascii="Aptos" w:hAnsi="Aptos" w:cs="Aptos" w:eastAsia="Aptos"/>
          <w:color w:val="000000"/>
        </w:rPr>
        <w:t xml:space="preserve"> </w:t>
      </w:r>
      <w:r w:rsidRPr="008B52EE">
        <w:rPr>
          <w:rFonts w:ascii="Aptos" w:hAnsi="Aptos" w:cs="Aptos" w:eastAsia="Aptos"/>
          <w:color w:val="000000"/>
        </w:rPr>
        <w:t>92</w:t>
      </w:r>
      <w:r>
        <w:rPr>
          <w:rFonts w:ascii="Aptos" w:hAnsi="Aptos" w:cs="Aptos" w:eastAsia="Aptos"/>
          <w:color w:val="000000"/>
        </w:rPr>
        <w:t>/</w:t>
      </w:r>
      <w:r w:rsidRPr="008B52EE">
        <w:rPr>
          <w:rFonts w:ascii="Aptos" w:hAnsi="Aptos" w:cs="Aptos" w:eastAsia="Aptos"/>
          <w:color w:val="000000"/>
        </w:rPr>
        <w:t>62</w:t>
      </w:r>
      <w:r w:rsidR="000A428E">
        <w:rPr>
          <w:rFonts w:ascii="Aptos" w:hAnsi="Aptos" w:cs="Aptos" w:eastAsia="Aptos"/>
          <w:color w:val="000000"/>
        </w:rPr>
        <w:t xml:space="preserve"> mmHg</w:t>
      </w:r>
    </w:p>
    <w:p w14:paraId="3231D5F6" w14:textId="4159F414" w:rsidR="002B494B" w:rsidRPr="00927B24" w:rsidRDefault="002B494B" w:rsidP="00DB273A">
      <w:pPr>
        <w:pStyle w:val="ListParagraph"/>
        <w:numPr>
          <w:ilvl w:val="0"/>
          <w:numId w:val="27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927B24">
        <w:rPr>
          <w:rFonts w:ascii="Aptos" w:hAnsi="Aptos" w:cs="Aptos" w:eastAsia="Aptos"/>
          <w:b/>
          <w:bCs/>
          <w:color w:val="000000"/>
        </w:rPr>
        <w:t>Temperature:</w:t>
      </w:r>
      <w:r>
        <w:rPr>
          <w:rFonts w:ascii="Aptos" w:hAnsi="Aptos" w:cs="Aptos" w:eastAsia="Aptos"/>
          <w:color w:val="000000"/>
        </w:rPr>
        <w:t xml:space="preserve"> Oral</w:t>
      </w:r>
      <w:r w:rsidR="006054EF">
        <w:rPr>
          <w:rFonts w:ascii="Aptos" w:hAnsi="Aptos" w:cs="Aptos" w:eastAsia="Aptos"/>
          <w:color w:val="000000"/>
        </w:rPr>
        <w:t xml:space="preserve"> or t</w:t>
      </w:r>
      <w:r>
        <w:rPr>
          <w:rFonts w:ascii="Aptos" w:hAnsi="Aptos" w:cs="Aptos" w:eastAsia="Aptos"/>
          <w:color w:val="000000"/>
        </w:rPr>
        <w:t xml:space="preserve">ympanic: </w:t>
      </w:r>
      <w:r w:rsidRPr="008B52EE">
        <w:rPr>
          <w:rFonts w:ascii="Aptos" w:hAnsi="Aptos" w:cs="Aptos" w:eastAsia="Aptos"/>
          <w:color w:val="000000"/>
        </w:rPr>
        <w:t>9</w:t>
      </w:r>
      <w:r w:rsidR="008100D8">
        <w:rPr>
          <w:rFonts w:ascii="Aptos" w:hAnsi="Aptos" w:cs="Aptos" w:eastAsia="Aptos"/>
          <w:color w:val="000000"/>
        </w:rPr>
        <w:t>8</w:t>
      </w:r>
      <w:r>
        <w:rPr>
          <w:rFonts w:ascii="Aptos" w:hAnsi="Aptos" w:cs="Aptos" w:eastAsia="Aptos"/>
          <w:color w:val="000000"/>
        </w:rPr>
        <w:t>.</w:t>
      </w:r>
      <w:r w:rsidRPr="008B52EE">
        <w:rPr>
          <w:rFonts w:ascii="Aptos" w:hAnsi="Aptos" w:cs="Aptos" w:eastAsia="Aptos"/>
          <w:color w:val="000000"/>
        </w:rPr>
        <w:t>1</w:t>
      </w:r>
      <w:r w:rsidR="000A428E">
        <w:rPr>
          <w:rFonts w:ascii="Aptos" w:hAnsi="Aptos" w:cs="Aptos" w:eastAsia="Aptos"/>
          <w:color w:val="000000"/>
        </w:rPr>
        <w:t xml:space="preserve"> </w:t>
      </w:r>
      <w:r w:rsidR="000A428E" w:rsidRPr="008B52EE">
        <w:rPr>
          <w:rFonts w:ascii="Aptos" w:hAnsi="Aptos" w:cs="Aptos" w:eastAsia="Aptos"/>
          <w:color w:val="000000"/>
        </w:rPr>
        <w:t>°</w:t>
      </w:r>
      <w:r w:rsidR="000A428E">
        <w:rPr>
          <w:rFonts w:ascii="Aptos" w:hAnsi="Aptos" w:cs="Aptos" w:eastAsia="Aptos"/>
          <w:color w:val="000000"/>
        </w:rPr>
        <w:t>F</w:t>
      </w:r>
    </w:p>
    <w:p w14:paraId="3CEA00C1" w14:textId="111D6BD8" w:rsidR="002B494B" w:rsidRPr="00927B24" w:rsidRDefault="002B494B" w:rsidP="00DB273A">
      <w:pPr>
        <w:pStyle w:val="ListParagraph"/>
        <w:numPr>
          <w:ilvl w:val="0"/>
          <w:numId w:val="27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927B24">
        <w:rPr>
          <w:rFonts w:ascii="Aptos" w:hAnsi="Aptos" w:cs="Aptos" w:eastAsia="Aptos"/>
          <w:b/>
          <w:bCs/>
          <w:color w:val="000000"/>
        </w:rPr>
        <w:t xml:space="preserve">Respiratory </w:t>
      </w:r>
      <w:r w:rsidR="006054EF">
        <w:rPr>
          <w:rFonts w:ascii="Aptos" w:hAnsi="Aptos" w:cs="Aptos" w:eastAsia="Aptos"/>
          <w:b/>
          <w:bCs/>
          <w:color w:val="000000"/>
        </w:rPr>
        <w:t>r</w:t>
      </w:r>
      <w:r w:rsidRPr="00927B24">
        <w:rPr>
          <w:rFonts w:ascii="Aptos" w:hAnsi="Aptos" w:cs="Aptos" w:eastAsia="Aptos"/>
          <w:b/>
          <w:bCs/>
          <w:color w:val="000000"/>
        </w:rPr>
        <w:t>ate:</w:t>
      </w:r>
      <w:r>
        <w:rPr>
          <w:rFonts w:ascii="Aptos" w:hAnsi="Aptos" w:cs="Aptos" w:eastAsia="Aptos"/>
          <w:color w:val="000000"/>
        </w:rPr>
        <w:t xml:space="preserve"> </w:t>
      </w:r>
      <w:r w:rsidRPr="008B52EE">
        <w:rPr>
          <w:rFonts w:ascii="Aptos" w:hAnsi="Aptos" w:cs="Aptos" w:eastAsia="Aptos"/>
          <w:color w:val="000000"/>
        </w:rPr>
        <w:t>24</w:t>
      </w:r>
      <w:r>
        <w:rPr>
          <w:rFonts w:ascii="Aptos" w:hAnsi="Aptos" w:cs="Aptos" w:eastAsia="Aptos"/>
          <w:color w:val="000000"/>
        </w:rPr>
        <w:t xml:space="preserve"> </w:t>
      </w:r>
      <w:r w:rsidR="000A428E">
        <w:rPr>
          <w:rFonts w:ascii="Aptos" w:hAnsi="Aptos" w:cs="Aptos" w:eastAsia="Aptos"/>
          <w:color w:val="000000"/>
        </w:rPr>
        <w:t xml:space="preserve">breaths/min </w:t>
      </w:r>
      <w:r>
        <w:rPr>
          <w:rFonts w:ascii="Aptos" w:hAnsi="Aptos" w:cs="Aptos" w:eastAsia="Aptos"/>
          <w:color w:val="000000"/>
        </w:rPr>
        <w:t xml:space="preserve">and </w:t>
      </w:r>
      <w:r w:rsidR="008100D8">
        <w:rPr>
          <w:rFonts w:ascii="Aptos" w:hAnsi="Aptos" w:cs="Aptos" w:eastAsia="Aptos"/>
          <w:color w:val="000000"/>
        </w:rPr>
        <w:t xml:space="preserve">becomes increasingly </w:t>
      </w:r>
      <w:r>
        <w:rPr>
          <w:rFonts w:ascii="Aptos" w:hAnsi="Aptos" w:cs="Aptos" w:eastAsia="Aptos"/>
          <w:color w:val="000000"/>
        </w:rPr>
        <w:t>difficult</w:t>
      </w:r>
      <w:r w:rsidR="006054EF">
        <w:rPr>
          <w:rFonts w:ascii="Aptos" w:hAnsi="Aptos" w:cs="Aptos" w:eastAsia="Aptos"/>
          <w:color w:val="000000"/>
        </w:rPr>
        <w:t xml:space="preserve"> or </w:t>
      </w:r>
      <w:r>
        <w:rPr>
          <w:rFonts w:ascii="Aptos" w:hAnsi="Aptos" w:cs="Aptos" w:eastAsia="Aptos"/>
          <w:color w:val="000000"/>
        </w:rPr>
        <w:t>labored</w:t>
      </w:r>
    </w:p>
    <w:p w14:paraId="782BC367" w14:textId="30BEEB8D" w:rsidR="002B494B" w:rsidRPr="00927B24" w:rsidRDefault="002B494B" w:rsidP="00DB273A">
      <w:pPr>
        <w:pStyle w:val="ListParagraph"/>
        <w:numPr>
          <w:ilvl w:val="0"/>
          <w:numId w:val="27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927B24">
        <w:rPr>
          <w:rFonts w:ascii="Aptos" w:hAnsi="Aptos" w:cs="Aptos" w:eastAsia="Aptos"/>
          <w:b/>
          <w:bCs/>
          <w:color w:val="000000"/>
        </w:rPr>
        <w:t xml:space="preserve">Heart </w:t>
      </w:r>
      <w:r w:rsidR="006054EF">
        <w:rPr>
          <w:rFonts w:ascii="Aptos" w:hAnsi="Aptos" w:cs="Aptos" w:eastAsia="Aptos"/>
          <w:b/>
          <w:bCs/>
          <w:color w:val="000000"/>
        </w:rPr>
        <w:t>r</w:t>
      </w:r>
      <w:r w:rsidRPr="00927B24">
        <w:rPr>
          <w:rFonts w:ascii="Aptos" w:hAnsi="Aptos" w:cs="Aptos" w:eastAsia="Aptos"/>
          <w:b/>
          <w:bCs/>
          <w:color w:val="000000"/>
        </w:rPr>
        <w:t>ate:</w:t>
      </w:r>
      <w:r>
        <w:rPr>
          <w:rFonts w:ascii="Aptos" w:hAnsi="Aptos" w:cs="Aptos" w:eastAsia="Aptos"/>
          <w:color w:val="000000"/>
        </w:rPr>
        <w:t xml:space="preserve"> </w:t>
      </w:r>
      <w:r w:rsidRPr="008B52EE">
        <w:rPr>
          <w:rFonts w:ascii="Aptos" w:hAnsi="Aptos" w:cs="Aptos" w:eastAsia="Aptos"/>
          <w:color w:val="000000"/>
        </w:rPr>
        <w:t>56</w:t>
      </w:r>
      <w:r w:rsidR="000A428E">
        <w:rPr>
          <w:rFonts w:ascii="Aptos" w:hAnsi="Aptos" w:cs="Aptos" w:eastAsia="Aptos"/>
          <w:color w:val="000000"/>
        </w:rPr>
        <w:t xml:space="preserve"> bpm</w:t>
      </w:r>
    </w:p>
    <w:p w14:paraId="5884AABB" w14:textId="275F4EE6" w:rsidR="002B494B" w:rsidRPr="00927B24" w:rsidRDefault="002B494B" w:rsidP="00DB273A">
      <w:pPr>
        <w:pStyle w:val="ListParagraph"/>
        <w:numPr>
          <w:ilvl w:val="0"/>
          <w:numId w:val="27"/>
        </w:numPr>
        <w:spacing w:line="480" w:lineRule="auto"/>
        <w:rPr>
          <w:rFonts w:ascii="Times New Roman" w:hAnsi="Times New Roman" w:cs="Times New Roman"/>
          <w:b/>
          <w:bCs/>
          <w:color w:val="000000"/>
        </w:rPr>
      </w:pPr>
      <w:r w:rsidRPr="00927B24">
        <w:rPr>
          <w:rFonts w:ascii="Aptos" w:hAnsi="Aptos" w:cs="Aptos" w:eastAsia="Aptos"/>
          <w:b/>
          <w:bCs/>
          <w:color w:val="000000"/>
        </w:rPr>
        <w:t xml:space="preserve">Other </w:t>
      </w:r>
      <w:r w:rsidR="006054EF">
        <w:rPr>
          <w:rFonts w:ascii="Aptos" w:hAnsi="Aptos" w:cs="Aptos" w:eastAsia="Aptos"/>
          <w:b/>
          <w:bCs/>
          <w:color w:val="000000"/>
        </w:rPr>
        <w:t>s</w:t>
      </w:r>
      <w:r w:rsidRPr="00927B24">
        <w:rPr>
          <w:rFonts w:ascii="Aptos" w:hAnsi="Aptos" w:cs="Aptos" w:eastAsia="Aptos"/>
          <w:b/>
          <w:bCs/>
          <w:color w:val="000000"/>
        </w:rPr>
        <w:t>igns</w:t>
      </w:r>
    </w:p>
    <w:p w14:paraId="3D9B4524" w14:textId="0E629CC2" w:rsidR="00B8482D" w:rsidRPr="00927B24" w:rsidRDefault="002B494B" w:rsidP="00DB273A">
      <w:pPr>
        <w:pStyle w:val="ListParagraph"/>
        <w:numPr>
          <w:ilvl w:val="1"/>
          <w:numId w:val="27"/>
        </w:numPr>
        <w:spacing w:line="480" w:lineRule="auto"/>
        <w:ind w:left="1080"/>
        <w:rPr>
          <w:rFonts w:ascii="Times New Roman" w:hAnsi="Times New Roman" w:cs="Times New Roman"/>
          <w:color w:val="000000"/>
        </w:rPr>
      </w:pPr>
      <w:r w:rsidRPr="00927B24">
        <w:rPr>
          <w:rFonts w:ascii="Aptos" w:hAnsi="Aptos" w:cs="Aptos" w:eastAsia="Aptos"/>
          <w:color w:val="000000"/>
        </w:rPr>
        <w:t>Profuse upper</w:t>
      </w:r>
      <w:r w:rsidR="006054EF">
        <w:rPr>
          <w:rFonts w:ascii="Aptos" w:hAnsi="Aptos" w:cs="Aptos" w:eastAsia="Aptos"/>
          <w:color w:val="000000"/>
        </w:rPr>
        <w:t>-</w:t>
      </w:r>
      <w:r w:rsidRPr="00927B24">
        <w:rPr>
          <w:rFonts w:ascii="Aptos" w:hAnsi="Aptos" w:cs="Aptos" w:eastAsia="Aptos"/>
          <w:color w:val="000000"/>
        </w:rPr>
        <w:t>body sweating at the head and upper torso</w:t>
      </w:r>
    </w:p>
    <w:p w14:paraId="38E022ED" w14:textId="5AFD3260" w:rsidR="00B8482D" w:rsidRPr="00927B24" w:rsidRDefault="002B494B" w:rsidP="00DB273A">
      <w:pPr>
        <w:pStyle w:val="ListParagraph"/>
        <w:numPr>
          <w:ilvl w:val="1"/>
          <w:numId w:val="27"/>
        </w:numPr>
        <w:spacing w:line="480" w:lineRule="auto"/>
        <w:ind w:left="1080"/>
        <w:rPr>
          <w:rFonts w:ascii="Times New Roman" w:hAnsi="Times New Roman" w:cs="Times New Roman"/>
          <w:color w:val="000000"/>
        </w:rPr>
      </w:pPr>
      <w:r w:rsidRPr="00927B24">
        <w:rPr>
          <w:rFonts w:ascii="Aptos" w:hAnsi="Aptos" w:cs="Aptos" w:eastAsia="Aptos"/>
          <w:color w:val="000000"/>
        </w:rPr>
        <w:t xml:space="preserve">No sweating </w:t>
      </w:r>
      <w:proofErr w:type="gramStart"/>
      <w:r w:rsidRPr="00927B24">
        <w:rPr>
          <w:rFonts w:ascii="Aptos" w:hAnsi="Aptos" w:cs="Aptos" w:eastAsia="Aptos"/>
          <w:color w:val="000000"/>
        </w:rPr>
        <w:t>noticed</w:t>
      </w:r>
      <w:proofErr w:type="gramEnd"/>
      <w:r w:rsidRPr="00927B24">
        <w:rPr>
          <w:rFonts w:ascii="Aptos" w:hAnsi="Aptos" w:cs="Aptos" w:eastAsia="Aptos"/>
          <w:color w:val="000000"/>
        </w:rPr>
        <w:t xml:space="preserve"> below the upper torso</w:t>
      </w:r>
      <w:r w:rsidR="006054EF">
        <w:rPr>
          <w:rFonts w:ascii="Aptos" w:hAnsi="Aptos" w:cs="Aptos" w:eastAsia="Aptos"/>
          <w:color w:val="000000"/>
        </w:rPr>
        <w:t>,</w:t>
      </w:r>
      <w:r w:rsidRPr="00927B24">
        <w:rPr>
          <w:rFonts w:ascii="Aptos" w:hAnsi="Aptos" w:cs="Aptos" w:eastAsia="Aptos"/>
          <w:color w:val="000000"/>
        </w:rPr>
        <w:t xml:space="preserve"> and patient is cool to the touch</w:t>
      </w:r>
      <w:r w:rsidR="008100D8">
        <w:rPr>
          <w:rFonts w:ascii="Aptos" w:hAnsi="Aptos" w:cs="Aptos" w:eastAsia="Aptos"/>
          <w:color w:val="000000"/>
        </w:rPr>
        <w:t>, dry, and pale</w:t>
      </w:r>
    </w:p>
    <w:p w14:paraId="7A351944" w14:textId="292BCFB4" w:rsidR="00570018" w:rsidRPr="00927B24" w:rsidRDefault="002B494B" w:rsidP="00DB273A">
      <w:pPr>
        <w:pStyle w:val="ListParagraph"/>
        <w:numPr>
          <w:ilvl w:val="1"/>
          <w:numId w:val="27"/>
        </w:numPr>
        <w:spacing w:line="480" w:lineRule="auto"/>
        <w:ind w:left="1080"/>
        <w:rPr>
          <w:rFonts w:ascii="Times New Roman" w:hAnsi="Times New Roman" w:cs="Times New Roman"/>
          <w:b/>
          <w:bCs/>
          <w:color w:val="000000"/>
        </w:rPr>
      </w:pPr>
      <w:r w:rsidRPr="00927B24">
        <w:rPr>
          <w:rFonts w:ascii="Aptos" w:hAnsi="Aptos" w:cs="Aptos" w:eastAsia="Aptos"/>
          <w:color w:val="000000"/>
        </w:rPr>
        <w:t xml:space="preserve">If medical information is requested, the </w:t>
      </w:r>
      <w:r w:rsidR="006054EF">
        <w:rPr>
          <w:rFonts w:ascii="Aptos" w:hAnsi="Aptos" w:cs="Aptos" w:eastAsia="Aptos"/>
          <w:color w:val="000000"/>
        </w:rPr>
        <w:t>e</w:t>
      </w:r>
      <w:r w:rsidRPr="00927B24">
        <w:rPr>
          <w:rFonts w:ascii="Aptos" w:hAnsi="Aptos" w:cs="Aptos" w:eastAsia="Aptos"/>
          <w:color w:val="000000"/>
        </w:rPr>
        <w:t xml:space="preserve">vent </w:t>
      </w:r>
      <w:r w:rsidR="006054EF">
        <w:rPr>
          <w:rFonts w:ascii="Aptos" w:hAnsi="Aptos" w:cs="Aptos" w:eastAsia="Aptos"/>
          <w:color w:val="000000"/>
        </w:rPr>
        <w:t>m</w:t>
      </w:r>
      <w:r w:rsidRPr="00927B24">
        <w:rPr>
          <w:rFonts w:ascii="Aptos" w:hAnsi="Aptos" w:cs="Aptos" w:eastAsia="Aptos"/>
          <w:color w:val="000000"/>
        </w:rPr>
        <w:t>edical form is</w:t>
      </w:r>
      <w:r w:rsidR="00E6154B" w:rsidRPr="00927B24">
        <w:rPr>
          <w:rFonts w:ascii="Aptos" w:hAnsi="Aptos" w:cs="Aptos" w:eastAsia="Aptos"/>
          <w:color w:val="000000"/>
        </w:rPr>
        <w:t xml:space="preserve"> provided</w:t>
      </w:r>
      <w:r w:rsidRPr="00927B24">
        <w:rPr>
          <w:rFonts w:ascii="Aptos" w:hAnsi="Aptos" w:cs="Aptos" w:eastAsia="Aptos"/>
          <w:color w:val="000000"/>
        </w:rPr>
        <w:t>.</w:t>
      </w:r>
    </w:p>
    <w:p w14:paraId="2DBAD596" w14:textId="4BC43512" w:rsidR="00E6154B" w:rsidRPr="00927B24" w:rsidRDefault="00E6154B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</w:rPr>
        <w:t>End</w:t>
      </w:r>
      <w:r w:rsidR="004629BB" w:rsidRPr="00927B24">
        <w:rPr>
          <w:rFonts w:ascii="Aptos" w:hAnsi="Aptos" w:eastAsia="Aptos" w:cs="Aptos"/>
          <w:color w:val="000000"/>
        </w:rPr>
        <w:t xml:space="preserve"> EMS</w:t>
      </w:r>
    </w:p>
    <w:p w14:paraId="6689AA3A" w14:textId="2C7E1660" w:rsidR="00E6154B" w:rsidRPr="00927B24" w:rsidRDefault="004629BB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</w:rPr>
        <w:lastRenderedPageBreak/>
        <w:t>Near</w:t>
      </w:r>
      <w:r w:rsidR="00E6154B" w:rsidRPr="00927B24">
        <w:rPr>
          <w:rFonts w:ascii="Aptos" w:hAnsi="Aptos" w:eastAsia="Aptos" w:cs="Aptos"/>
          <w:color w:val="000000"/>
        </w:rPr>
        <w:t xml:space="preserve"> the end of the simulation, if EMS and a parent are utilized, the patient will need to</w:t>
      </w:r>
      <w:r w:rsidR="006054EF">
        <w:rPr>
          <w:rFonts w:ascii="Aptos" w:hAnsi="Aptos" w:eastAsia="Aptos" w:cs="Aptos"/>
          <w:color w:val="000000"/>
        </w:rPr>
        <w:t xml:space="preserve"> be</w:t>
      </w:r>
      <w:r w:rsidR="00E6154B" w:rsidRPr="00927B24">
        <w:rPr>
          <w:rFonts w:ascii="Aptos" w:hAnsi="Aptos" w:eastAsia="Aptos" w:cs="Aptos"/>
          <w:color w:val="000000"/>
        </w:rPr>
        <w:t xml:space="preserve"> removed from the room</w:t>
      </w:r>
      <w:r w:rsidR="006054EF">
        <w:rPr>
          <w:rFonts w:ascii="Aptos" w:hAnsi="Aptos" w:eastAsia="Aptos" w:cs="Aptos"/>
          <w:color w:val="000000"/>
        </w:rPr>
        <w:t>,</w:t>
      </w:r>
      <w:r w:rsidR="00E6154B" w:rsidRPr="00927B24">
        <w:rPr>
          <w:rFonts w:ascii="Aptos" w:hAnsi="Aptos" w:eastAsia="Aptos" w:cs="Aptos"/>
          <w:color w:val="000000"/>
        </w:rPr>
        <w:t xml:space="preserve"> or you can say, “The patient has been taken to the ambulance</w:t>
      </w:r>
      <w:r w:rsidR="006054EF">
        <w:rPr>
          <w:rFonts w:ascii="Aptos" w:hAnsi="Aptos" w:eastAsia="Aptos" w:cs="Aptos"/>
          <w:color w:val="000000"/>
        </w:rPr>
        <w:t>,</w:t>
      </w:r>
      <w:r w:rsidR="00E6154B" w:rsidRPr="00927B24">
        <w:rPr>
          <w:rFonts w:ascii="Aptos" w:hAnsi="Aptos" w:eastAsia="Aptos" w:cs="Aptos"/>
          <w:color w:val="000000"/>
        </w:rPr>
        <w:t xml:space="preserve"> and EMS has left.” As soon as EMS leaves the room, the parent will arrive.</w:t>
      </w:r>
      <w:r w:rsidR="00526A11">
        <w:rPr>
          <w:rFonts w:ascii="Aptos" w:hAnsi="Aptos" w:eastAsia="Aptos" w:cs="Aptos"/>
          <w:color w:val="000000"/>
        </w:rPr>
        <w:t xml:space="preserve"> This is noted here because there are not enough HCPs to remove the person from the room and have someone remain to talk to the parent.</w:t>
      </w:r>
    </w:p>
    <w:sectPr w:rsidR="005D6385" w:rsidRPr="006E2683" w:rsidSect="006E2683">
      <w:footerReference w:type="default" r:id="rId11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9D7F8" w14:textId="77777777" w:rsidR="00F053A5" w:rsidRDefault="00F053A5" w:rsidP="00A201BD">
      <w:r>
        <w:separator/>
      </w:r>
    </w:p>
  </w:endnote>
  <w:endnote w:type="continuationSeparator" w:id="0">
    <w:p w14:paraId="76024E54" w14:textId="77777777" w:rsidR="00F053A5" w:rsidRDefault="00F053A5" w:rsidP="00A20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94E6A" w14:textId="77777777" w:rsidR="00F053A5" w:rsidRDefault="00F053A5" w:rsidP="00A201BD">
      <w:r>
        <w:separator/>
      </w:r>
    </w:p>
  </w:footnote>
  <w:footnote w:type="continuationSeparator" w:id="0">
    <w:p w14:paraId="24F2DF87" w14:textId="77777777" w:rsidR="00F053A5" w:rsidRDefault="00F053A5" w:rsidP="00A201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7C610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E85263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CD57B1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022994"/>
    <w:multiLevelType w:val="hybridMultilevel"/>
    <w:tmpl w:val="94E81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480D92"/>
    <w:multiLevelType w:val="hybridMultilevel"/>
    <w:tmpl w:val="97AAE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3648F"/>
    <w:multiLevelType w:val="hybridMultilevel"/>
    <w:tmpl w:val="95BE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57A3F"/>
    <w:multiLevelType w:val="hybridMultilevel"/>
    <w:tmpl w:val="3830EC8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C575935"/>
    <w:multiLevelType w:val="hybridMultilevel"/>
    <w:tmpl w:val="8C0085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DA130C"/>
    <w:multiLevelType w:val="hybridMultilevel"/>
    <w:tmpl w:val="AB380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58044B"/>
    <w:multiLevelType w:val="hybridMultilevel"/>
    <w:tmpl w:val="B9F0B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E32FBA"/>
    <w:multiLevelType w:val="hybridMultilevel"/>
    <w:tmpl w:val="50C02A72"/>
    <w:lvl w:ilvl="0" w:tplc="1D40A1D8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6CD4EBD"/>
    <w:multiLevelType w:val="hybridMultilevel"/>
    <w:tmpl w:val="680068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5B1453"/>
    <w:multiLevelType w:val="hybridMultilevel"/>
    <w:tmpl w:val="E8467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7E2994"/>
    <w:multiLevelType w:val="hybridMultilevel"/>
    <w:tmpl w:val="A844C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F41B91"/>
    <w:multiLevelType w:val="hybridMultilevel"/>
    <w:tmpl w:val="6A248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2B2BAC"/>
    <w:multiLevelType w:val="hybridMultilevel"/>
    <w:tmpl w:val="36C46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9204BE"/>
    <w:multiLevelType w:val="hybridMultilevel"/>
    <w:tmpl w:val="F8567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C62A20"/>
    <w:multiLevelType w:val="hybridMultilevel"/>
    <w:tmpl w:val="B41E67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563018"/>
    <w:multiLevelType w:val="hybridMultilevel"/>
    <w:tmpl w:val="7FD6BB98"/>
    <w:lvl w:ilvl="0" w:tplc="FFFFFFFF">
      <w:start w:val="1"/>
      <w:numFmt w:val="decimal"/>
      <w:lvlText w:val="%1."/>
      <w:lvlJc w:val="left"/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5925F3"/>
    <w:multiLevelType w:val="hybridMultilevel"/>
    <w:tmpl w:val="EAC40CAC"/>
    <w:lvl w:ilvl="0" w:tplc="7D385C8A">
      <w:start w:val="1"/>
      <w:numFmt w:val="decimal"/>
      <w:lvlText w:val="%1."/>
      <w:lvlJc w:val="left"/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8171ED"/>
    <w:multiLevelType w:val="multilevel"/>
    <w:tmpl w:val="E62A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0BECC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4200300A"/>
    <w:multiLevelType w:val="hybridMultilevel"/>
    <w:tmpl w:val="7AA21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7425B0"/>
    <w:multiLevelType w:val="hybridMultilevel"/>
    <w:tmpl w:val="1D5CA792"/>
    <w:lvl w:ilvl="0" w:tplc="FFFFFFFF">
      <w:start w:val="1"/>
      <w:numFmt w:val="decimal"/>
      <w:lvlText w:val="%1."/>
      <w:lvlJc w:val="left"/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2513A5"/>
    <w:multiLevelType w:val="hybridMultilevel"/>
    <w:tmpl w:val="F674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CF0DE7"/>
    <w:multiLevelType w:val="hybridMultilevel"/>
    <w:tmpl w:val="F70AC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604C5D"/>
    <w:multiLevelType w:val="hybridMultilevel"/>
    <w:tmpl w:val="BB043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89667D"/>
    <w:multiLevelType w:val="hybridMultilevel"/>
    <w:tmpl w:val="8B20EC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C289A"/>
    <w:multiLevelType w:val="hybridMultilevel"/>
    <w:tmpl w:val="8E725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C1749A"/>
    <w:multiLevelType w:val="hybridMultilevel"/>
    <w:tmpl w:val="8C0085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8A3191"/>
    <w:multiLevelType w:val="multilevel"/>
    <w:tmpl w:val="A89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8738AE"/>
    <w:multiLevelType w:val="hybridMultilevel"/>
    <w:tmpl w:val="EB6C2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5338E3"/>
    <w:multiLevelType w:val="hybridMultilevel"/>
    <w:tmpl w:val="9038286C"/>
    <w:lvl w:ilvl="0" w:tplc="39143440">
      <w:start w:val="1"/>
      <w:numFmt w:val="decimal"/>
      <w:lvlText w:val="%1."/>
      <w:lvlJc w:val="left"/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368935">
    <w:abstractNumId w:val="5"/>
  </w:num>
  <w:num w:numId="2" w16cid:durableId="275795263">
    <w:abstractNumId w:val="30"/>
  </w:num>
  <w:num w:numId="3" w16cid:durableId="1038972748">
    <w:abstractNumId w:val="24"/>
  </w:num>
  <w:num w:numId="4" w16cid:durableId="891621293">
    <w:abstractNumId w:val="31"/>
  </w:num>
  <w:num w:numId="5" w16cid:durableId="164906584">
    <w:abstractNumId w:val="16"/>
  </w:num>
  <w:num w:numId="6" w16cid:durableId="310864602">
    <w:abstractNumId w:val="10"/>
  </w:num>
  <w:num w:numId="7" w16cid:durableId="614100784">
    <w:abstractNumId w:val="20"/>
  </w:num>
  <w:num w:numId="8" w16cid:durableId="61222451">
    <w:abstractNumId w:val="13"/>
  </w:num>
  <w:num w:numId="9" w16cid:durableId="261498316">
    <w:abstractNumId w:val="32"/>
  </w:num>
  <w:num w:numId="10" w16cid:durableId="1562134521">
    <w:abstractNumId w:val="27"/>
  </w:num>
  <w:num w:numId="11" w16cid:durableId="812017583">
    <w:abstractNumId w:val="17"/>
  </w:num>
  <w:num w:numId="12" w16cid:durableId="1488008574">
    <w:abstractNumId w:val="11"/>
  </w:num>
  <w:num w:numId="13" w16cid:durableId="1049761126">
    <w:abstractNumId w:val="22"/>
  </w:num>
  <w:num w:numId="14" w16cid:durableId="771096823">
    <w:abstractNumId w:val="28"/>
  </w:num>
  <w:num w:numId="15" w16cid:durableId="1252272211">
    <w:abstractNumId w:val="15"/>
  </w:num>
  <w:num w:numId="16" w16cid:durableId="1964262730">
    <w:abstractNumId w:val="3"/>
  </w:num>
  <w:num w:numId="17" w16cid:durableId="150610326">
    <w:abstractNumId w:val="29"/>
  </w:num>
  <w:num w:numId="18" w16cid:durableId="1391809964">
    <w:abstractNumId w:val="7"/>
  </w:num>
  <w:num w:numId="19" w16cid:durableId="799495303">
    <w:abstractNumId w:val="1"/>
  </w:num>
  <w:num w:numId="20" w16cid:durableId="1420911541">
    <w:abstractNumId w:val="33"/>
  </w:num>
  <w:num w:numId="21" w16cid:durableId="639965814">
    <w:abstractNumId w:val="25"/>
  </w:num>
  <w:num w:numId="22" w16cid:durableId="1753700645">
    <w:abstractNumId w:val="14"/>
  </w:num>
  <w:num w:numId="23" w16cid:durableId="721366662">
    <w:abstractNumId w:val="4"/>
  </w:num>
  <w:num w:numId="24" w16cid:durableId="1990278675">
    <w:abstractNumId w:val="9"/>
  </w:num>
  <w:num w:numId="25" w16cid:durableId="1739523086">
    <w:abstractNumId w:val="12"/>
  </w:num>
  <w:num w:numId="26" w16cid:durableId="306980864">
    <w:abstractNumId w:val="26"/>
  </w:num>
  <w:num w:numId="27" w16cid:durableId="1281038060">
    <w:abstractNumId w:val="8"/>
  </w:num>
  <w:num w:numId="28" w16cid:durableId="1857112300">
    <w:abstractNumId w:val="0"/>
  </w:num>
  <w:num w:numId="29" w16cid:durableId="452097739">
    <w:abstractNumId w:val="6"/>
  </w:num>
  <w:num w:numId="30" w16cid:durableId="1371418369">
    <w:abstractNumId w:val="2"/>
  </w:num>
  <w:num w:numId="31" w16cid:durableId="1345205949">
    <w:abstractNumId w:val="19"/>
  </w:num>
  <w:num w:numId="32" w16cid:durableId="1860701042">
    <w:abstractNumId w:val="21"/>
  </w:num>
  <w:num w:numId="33" w16cid:durableId="939071170">
    <w:abstractNumId w:val="23"/>
  </w:num>
  <w:num w:numId="34" w16cid:durableId="10986038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D5E"/>
    <w:rsid w:val="00012113"/>
    <w:rsid w:val="000201C0"/>
    <w:rsid w:val="00020C55"/>
    <w:rsid w:val="00024CBD"/>
    <w:rsid w:val="00041BB0"/>
    <w:rsid w:val="000437FE"/>
    <w:rsid w:val="00053523"/>
    <w:rsid w:val="00056CED"/>
    <w:rsid w:val="000603DF"/>
    <w:rsid w:val="00065064"/>
    <w:rsid w:val="000778C2"/>
    <w:rsid w:val="00083453"/>
    <w:rsid w:val="00085F5C"/>
    <w:rsid w:val="00087F42"/>
    <w:rsid w:val="000925A7"/>
    <w:rsid w:val="000976BB"/>
    <w:rsid w:val="000A428E"/>
    <w:rsid w:val="000C110F"/>
    <w:rsid w:val="000E44F3"/>
    <w:rsid w:val="00104CE7"/>
    <w:rsid w:val="00116D2D"/>
    <w:rsid w:val="00117C15"/>
    <w:rsid w:val="00127F01"/>
    <w:rsid w:val="001352BB"/>
    <w:rsid w:val="00146203"/>
    <w:rsid w:val="00150A73"/>
    <w:rsid w:val="001543AA"/>
    <w:rsid w:val="001604C2"/>
    <w:rsid w:val="00164517"/>
    <w:rsid w:val="00173CDD"/>
    <w:rsid w:val="00185C84"/>
    <w:rsid w:val="00196B84"/>
    <w:rsid w:val="001B570C"/>
    <w:rsid w:val="001D0633"/>
    <w:rsid w:val="001E63F0"/>
    <w:rsid w:val="001F1EAD"/>
    <w:rsid w:val="001F38DB"/>
    <w:rsid w:val="001F5D58"/>
    <w:rsid w:val="001F7715"/>
    <w:rsid w:val="002303C8"/>
    <w:rsid w:val="00232037"/>
    <w:rsid w:val="00233B9E"/>
    <w:rsid w:val="00234B09"/>
    <w:rsid w:val="002474E3"/>
    <w:rsid w:val="00257409"/>
    <w:rsid w:val="002722B1"/>
    <w:rsid w:val="00274ED0"/>
    <w:rsid w:val="00280028"/>
    <w:rsid w:val="00282160"/>
    <w:rsid w:val="0028551A"/>
    <w:rsid w:val="00285F67"/>
    <w:rsid w:val="0028759B"/>
    <w:rsid w:val="002B494B"/>
    <w:rsid w:val="002B6250"/>
    <w:rsid w:val="002B6729"/>
    <w:rsid w:val="002C00E1"/>
    <w:rsid w:val="002C255A"/>
    <w:rsid w:val="002D3170"/>
    <w:rsid w:val="002D3CDB"/>
    <w:rsid w:val="002E7656"/>
    <w:rsid w:val="002E7BBF"/>
    <w:rsid w:val="002F6A26"/>
    <w:rsid w:val="002F7725"/>
    <w:rsid w:val="003034D0"/>
    <w:rsid w:val="00304756"/>
    <w:rsid w:val="0030494B"/>
    <w:rsid w:val="00337710"/>
    <w:rsid w:val="00347074"/>
    <w:rsid w:val="00370D94"/>
    <w:rsid w:val="0037676A"/>
    <w:rsid w:val="003A049A"/>
    <w:rsid w:val="003B0EF0"/>
    <w:rsid w:val="003C02BA"/>
    <w:rsid w:val="003C0B64"/>
    <w:rsid w:val="003C7C1B"/>
    <w:rsid w:val="003D6C65"/>
    <w:rsid w:val="003E1D85"/>
    <w:rsid w:val="003E2B23"/>
    <w:rsid w:val="003E2E68"/>
    <w:rsid w:val="003E4384"/>
    <w:rsid w:val="003E7A4A"/>
    <w:rsid w:val="003F0AA7"/>
    <w:rsid w:val="003F1E6A"/>
    <w:rsid w:val="003F7C2D"/>
    <w:rsid w:val="00411D6C"/>
    <w:rsid w:val="00416E92"/>
    <w:rsid w:val="00434A9B"/>
    <w:rsid w:val="00435758"/>
    <w:rsid w:val="0043643D"/>
    <w:rsid w:val="0044297D"/>
    <w:rsid w:val="004479D4"/>
    <w:rsid w:val="004523F1"/>
    <w:rsid w:val="0045518E"/>
    <w:rsid w:val="00460941"/>
    <w:rsid w:val="004629BB"/>
    <w:rsid w:val="00477C4A"/>
    <w:rsid w:val="004854DE"/>
    <w:rsid w:val="004A0593"/>
    <w:rsid w:val="004A1180"/>
    <w:rsid w:val="004D2C5B"/>
    <w:rsid w:val="004D4C1C"/>
    <w:rsid w:val="004D5BAC"/>
    <w:rsid w:val="004F6C23"/>
    <w:rsid w:val="005058D2"/>
    <w:rsid w:val="00526A11"/>
    <w:rsid w:val="00542A63"/>
    <w:rsid w:val="0055033A"/>
    <w:rsid w:val="00553AEF"/>
    <w:rsid w:val="005603AF"/>
    <w:rsid w:val="00566149"/>
    <w:rsid w:val="00570018"/>
    <w:rsid w:val="00583DDF"/>
    <w:rsid w:val="00585A09"/>
    <w:rsid w:val="00587726"/>
    <w:rsid w:val="005C09DD"/>
    <w:rsid w:val="005C7ED7"/>
    <w:rsid w:val="005D212D"/>
    <w:rsid w:val="005D6385"/>
    <w:rsid w:val="005E60C2"/>
    <w:rsid w:val="005F6168"/>
    <w:rsid w:val="00604A09"/>
    <w:rsid w:val="006054EF"/>
    <w:rsid w:val="0060552B"/>
    <w:rsid w:val="00610B20"/>
    <w:rsid w:val="00620E2A"/>
    <w:rsid w:val="00622A97"/>
    <w:rsid w:val="00630582"/>
    <w:rsid w:val="00661709"/>
    <w:rsid w:val="00662A2D"/>
    <w:rsid w:val="00671879"/>
    <w:rsid w:val="006825AB"/>
    <w:rsid w:val="00682A4E"/>
    <w:rsid w:val="006852B3"/>
    <w:rsid w:val="006955D3"/>
    <w:rsid w:val="006A166C"/>
    <w:rsid w:val="006B0208"/>
    <w:rsid w:val="006C1785"/>
    <w:rsid w:val="006C4C65"/>
    <w:rsid w:val="006E2683"/>
    <w:rsid w:val="006E4A18"/>
    <w:rsid w:val="006F51BE"/>
    <w:rsid w:val="0073337F"/>
    <w:rsid w:val="00741553"/>
    <w:rsid w:val="00744157"/>
    <w:rsid w:val="00744D1C"/>
    <w:rsid w:val="00746ACF"/>
    <w:rsid w:val="0075665A"/>
    <w:rsid w:val="007643C5"/>
    <w:rsid w:val="0078782B"/>
    <w:rsid w:val="00787B87"/>
    <w:rsid w:val="0079635F"/>
    <w:rsid w:val="007A03CA"/>
    <w:rsid w:val="007B2051"/>
    <w:rsid w:val="007C6B0D"/>
    <w:rsid w:val="007E21B9"/>
    <w:rsid w:val="00800B93"/>
    <w:rsid w:val="00802FB6"/>
    <w:rsid w:val="008100D8"/>
    <w:rsid w:val="008145AC"/>
    <w:rsid w:val="0081571F"/>
    <w:rsid w:val="008204B9"/>
    <w:rsid w:val="008205D6"/>
    <w:rsid w:val="008241F0"/>
    <w:rsid w:val="008370EA"/>
    <w:rsid w:val="00841669"/>
    <w:rsid w:val="00841A7D"/>
    <w:rsid w:val="00844224"/>
    <w:rsid w:val="008500BE"/>
    <w:rsid w:val="008619D7"/>
    <w:rsid w:val="008642EA"/>
    <w:rsid w:val="0088648A"/>
    <w:rsid w:val="00895F14"/>
    <w:rsid w:val="00896D38"/>
    <w:rsid w:val="008A11FC"/>
    <w:rsid w:val="008B52EE"/>
    <w:rsid w:val="008C0636"/>
    <w:rsid w:val="008C0C45"/>
    <w:rsid w:val="008C440D"/>
    <w:rsid w:val="008D31EC"/>
    <w:rsid w:val="008D71D2"/>
    <w:rsid w:val="008F203B"/>
    <w:rsid w:val="008F42E5"/>
    <w:rsid w:val="008F587C"/>
    <w:rsid w:val="00902FE5"/>
    <w:rsid w:val="00903157"/>
    <w:rsid w:val="00906632"/>
    <w:rsid w:val="009176AE"/>
    <w:rsid w:val="00927B24"/>
    <w:rsid w:val="00937B35"/>
    <w:rsid w:val="00940546"/>
    <w:rsid w:val="00940980"/>
    <w:rsid w:val="00941220"/>
    <w:rsid w:val="009419CF"/>
    <w:rsid w:val="0094699A"/>
    <w:rsid w:val="00950ED0"/>
    <w:rsid w:val="00955FDF"/>
    <w:rsid w:val="00960A28"/>
    <w:rsid w:val="00963245"/>
    <w:rsid w:val="0097377F"/>
    <w:rsid w:val="00973DDC"/>
    <w:rsid w:val="00984092"/>
    <w:rsid w:val="009B5487"/>
    <w:rsid w:val="009D0320"/>
    <w:rsid w:val="009D0A3A"/>
    <w:rsid w:val="009E01FF"/>
    <w:rsid w:val="009E3482"/>
    <w:rsid w:val="009F4110"/>
    <w:rsid w:val="00A00B28"/>
    <w:rsid w:val="00A136E9"/>
    <w:rsid w:val="00A201BD"/>
    <w:rsid w:val="00A30D82"/>
    <w:rsid w:val="00A4674E"/>
    <w:rsid w:val="00A53145"/>
    <w:rsid w:val="00A56513"/>
    <w:rsid w:val="00A57ABA"/>
    <w:rsid w:val="00A86FF3"/>
    <w:rsid w:val="00A96043"/>
    <w:rsid w:val="00AA26D6"/>
    <w:rsid w:val="00AA3D0E"/>
    <w:rsid w:val="00AB49AD"/>
    <w:rsid w:val="00AC1961"/>
    <w:rsid w:val="00AD4F07"/>
    <w:rsid w:val="00AE5D30"/>
    <w:rsid w:val="00AF1F9A"/>
    <w:rsid w:val="00AF2B2F"/>
    <w:rsid w:val="00AF3812"/>
    <w:rsid w:val="00B02E83"/>
    <w:rsid w:val="00B10057"/>
    <w:rsid w:val="00B15F69"/>
    <w:rsid w:val="00B276CA"/>
    <w:rsid w:val="00B35828"/>
    <w:rsid w:val="00B3661E"/>
    <w:rsid w:val="00B51F29"/>
    <w:rsid w:val="00B52BE9"/>
    <w:rsid w:val="00B6536A"/>
    <w:rsid w:val="00B70527"/>
    <w:rsid w:val="00B722BD"/>
    <w:rsid w:val="00B8482D"/>
    <w:rsid w:val="00B87533"/>
    <w:rsid w:val="00B965D1"/>
    <w:rsid w:val="00B96894"/>
    <w:rsid w:val="00BB5BA5"/>
    <w:rsid w:val="00BC4D7F"/>
    <w:rsid w:val="00BD7A0C"/>
    <w:rsid w:val="00BF49D1"/>
    <w:rsid w:val="00BF57A7"/>
    <w:rsid w:val="00C01277"/>
    <w:rsid w:val="00C03762"/>
    <w:rsid w:val="00C03C58"/>
    <w:rsid w:val="00C074D6"/>
    <w:rsid w:val="00C11FAA"/>
    <w:rsid w:val="00C17EB1"/>
    <w:rsid w:val="00C250DD"/>
    <w:rsid w:val="00C274FC"/>
    <w:rsid w:val="00C30C06"/>
    <w:rsid w:val="00C35605"/>
    <w:rsid w:val="00C40D5E"/>
    <w:rsid w:val="00C61EDD"/>
    <w:rsid w:val="00C645BF"/>
    <w:rsid w:val="00C71D2A"/>
    <w:rsid w:val="00C924BE"/>
    <w:rsid w:val="00C92763"/>
    <w:rsid w:val="00C93F76"/>
    <w:rsid w:val="00CA5130"/>
    <w:rsid w:val="00CB519B"/>
    <w:rsid w:val="00CC3A12"/>
    <w:rsid w:val="00CD077D"/>
    <w:rsid w:val="00CD0AC8"/>
    <w:rsid w:val="00CE4172"/>
    <w:rsid w:val="00CF21AE"/>
    <w:rsid w:val="00CF3940"/>
    <w:rsid w:val="00D0107F"/>
    <w:rsid w:val="00D12A66"/>
    <w:rsid w:val="00D15161"/>
    <w:rsid w:val="00D17E5E"/>
    <w:rsid w:val="00D33533"/>
    <w:rsid w:val="00D370CE"/>
    <w:rsid w:val="00D466DE"/>
    <w:rsid w:val="00D56117"/>
    <w:rsid w:val="00D57CF3"/>
    <w:rsid w:val="00D64509"/>
    <w:rsid w:val="00DA5400"/>
    <w:rsid w:val="00DB273A"/>
    <w:rsid w:val="00DB7EE6"/>
    <w:rsid w:val="00DB7FDD"/>
    <w:rsid w:val="00DC26CE"/>
    <w:rsid w:val="00DC4902"/>
    <w:rsid w:val="00DD1381"/>
    <w:rsid w:val="00DD14AE"/>
    <w:rsid w:val="00DE2DD7"/>
    <w:rsid w:val="00DE30CB"/>
    <w:rsid w:val="00DE3E2C"/>
    <w:rsid w:val="00DF27EE"/>
    <w:rsid w:val="00DF5F48"/>
    <w:rsid w:val="00E00C4E"/>
    <w:rsid w:val="00E35194"/>
    <w:rsid w:val="00E409FC"/>
    <w:rsid w:val="00E506E9"/>
    <w:rsid w:val="00E53FE1"/>
    <w:rsid w:val="00E60C2C"/>
    <w:rsid w:val="00E6154B"/>
    <w:rsid w:val="00E64E71"/>
    <w:rsid w:val="00E66A3A"/>
    <w:rsid w:val="00E71C26"/>
    <w:rsid w:val="00E7779B"/>
    <w:rsid w:val="00E91014"/>
    <w:rsid w:val="00E93426"/>
    <w:rsid w:val="00E938F0"/>
    <w:rsid w:val="00EA1BF7"/>
    <w:rsid w:val="00EB4A51"/>
    <w:rsid w:val="00ED5D65"/>
    <w:rsid w:val="00EE2A29"/>
    <w:rsid w:val="00F053A5"/>
    <w:rsid w:val="00F07576"/>
    <w:rsid w:val="00F17BB9"/>
    <w:rsid w:val="00F21471"/>
    <w:rsid w:val="00F22A79"/>
    <w:rsid w:val="00F25242"/>
    <w:rsid w:val="00F25286"/>
    <w:rsid w:val="00F3262A"/>
    <w:rsid w:val="00F40364"/>
    <w:rsid w:val="00F422D0"/>
    <w:rsid w:val="00F463D9"/>
    <w:rsid w:val="00F51C0D"/>
    <w:rsid w:val="00F549AA"/>
    <w:rsid w:val="00F560C2"/>
    <w:rsid w:val="00F61CBB"/>
    <w:rsid w:val="00F70D32"/>
    <w:rsid w:val="00F8531D"/>
    <w:rsid w:val="00F97816"/>
    <w:rsid w:val="00FA17A5"/>
    <w:rsid w:val="00FA1FF2"/>
    <w:rsid w:val="00FB6C14"/>
    <w:rsid w:val="00FC2D2A"/>
    <w:rsid w:val="00FC67E8"/>
    <w:rsid w:val="00FD40F6"/>
    <w:rsid w:val="00FE0769"/>
    <w:rsid w:val="00FE2F77"/>
    <w:rsid w:val="00FE7D22"/>
    <w:rsid w:val="00FE7F41"/>
    <w:rsid w:val="00FF28E6"/>
    <w:rsid w:val="1AC1C81B"/>
    <w:rsid w:val="237A9AFE"/>
    <w:rsid w:val="39B939B1"/>
    <w:rsid w:val="4908902A"/>
    <w:rsid w:val="4BAC5BA3"/>
    <w:rsid w:val="6B7CC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0A1FF"/>
  <w15:docId w15:val="{4223AED7-3766-4B87-BBF3-AAD9BBB9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D85"/>
    <w:rPr>
      <w:rFonts w:ascii="Aptos" w:eastAsia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40D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40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D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D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D5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  <w:sz w:val="40"/>
    </w:rPr>
  </w:style>
  <w:style w:type="paragraph" w:styleId="Heading7">
    <w:name w:val="heading 7"/>
    <w:basedOn w:val="Normal"/>
    <w:next w:val="Normal"/>
    <w:link w:val="Heading7Char"/>
    <w:unhideWhenUsed/>
    <w:qFormat/>
    <w:rsid w:val="00C40D5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D5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D5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sz w:val="22"/>
      <w:szCs w:val="22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sz w:val="22"/>
      <w:szCs w:val="22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40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C40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D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4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D5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4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D5E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40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D5E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40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D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587C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587C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58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F587C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CC3A12"/>
  </w:style>
  <w:style w:type="character" w:styleId="CommentReference">
    <w:name w:val="annotation reference"/>
    <w:basedOn w:val="DefaultParagraphFont"/>
    <w:uiPriority w:val="99"/>
    <w:semiHidden/>
    <w:unhideWhenUsed/>
    <w:rsid w:val="00CC3A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A12"/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A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12"/>
    <w:rPr>
      <w:b/>
      <w:bCs/>
      <w:sz w:val="20"/>
      <w:szCs w:val="20"/>
    </w:rPr>
  </w:style>
  <w:style w:type="character" w:customStyle="1" w:styleId="answerarrow">
    <w:name w:val="answer_arrow"/>
    <w:basedOn w:val="DefaultParagraphFont"/>
    <w:rsid w:val="003E1D85"/>
  </w:style>
  <w:style w:type="paragraph" w:styleId="NoSpacing">
    <w:name w:val="No Spacing"/>
    <w:link w:val="NoSpacingChar"/>
    <w:uiPriority w:val="1"/>
    <w:qFormat/>
    <w:rsid w:val="003E2B23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E2B23"/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F1F9A"/>
    <w:rPr>
      <w:color w:val="96607D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7B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B24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201B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01BD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201B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01BD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151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6536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66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4125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68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086618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3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178494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2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39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142084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2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13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1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0347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9715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5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91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5448801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76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8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948440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2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53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232042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8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17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9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6136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6590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46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7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807251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2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795912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6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44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903896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31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nremt.org/News/National-Registry-of-EMT-s-Resource-Document-on-S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A531D7-5232-40FC-9F89-A581ACCEA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25</Pages>
  <Words>4881</Words>
  <Characters>25528</Characters>
  <Application>Microsoft Office Word</Application>
  <DocSecurity>0</DocSecurity>
  <Lines>622</Lines>
  <Paragraphs>341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67</cp:revision>
  <dcterms:created xsi:type="dcterms:W3CDTF">2026-02-27T21:46:00Z</dcterms:created>
  <dcterms:modified xsi:type="dcterms:W3CDTF">2026-08-13T21:19:00Z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7d13d8d4-faa0-4391-bce0-1651d4e3903d</vt:lpwstr>
  </property>
</Properties>
</file>