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97B2D" w14:textId="49938697" w:rsidR="00864258" w:rsidRPr="00C447A8" w:rsidRDefault="00B7478F" w:rsidP="00C447A8">
      <w:pPr>
        <w:pStyle w:val="Heading1"/>
        <w:spacing w:line="480" w:lineRule="auto"/>
        <w:rPr>
          <w:color w:val="000000"/>
        </w:rPr>
      </w:pPr>
      <w:r w:rsidRPr="00C447A8">
        <w:rPr>
          <w:rFonts w:ascii="Aptos" w:hAnsi="Aptos" w:eastAsia="Aptos" w:cs="Aptos"/>
          <w:color w:val="000000"/>
          <w:sz w:val="40"/>
          <w:szCs w:val="40"/>
        </w:rPr>
        <w:t xml:space="preserve">Instructions for </w:t>
      </w:r>
      <w:r w:rsidR="00864258" w:rsidRPr="00C447A8">
        <w:rPr>
          <w:rFonts w:ascii="Aptos" w:hAnsi="Aptos" w:eastAsia="Aptos" w:cs="Aptos"/>
          <w:color w:val="000000"/>
          <w:sz w:val="40"/>
          <w:szCs w:val="40"/>
        </w:rPr>
        <w:t>Proctor</w:t>
      </w:r>
      <w:r w:rsidR="003676C7" w:rsidRPr="00C447A8">
        <w:rPr>
          <w:rFonts w:ascii="Aptos" w:hAnsi="Aptos" w:eastAsia="Aptos" w:cs="Aptos"/>
          <w:color w:val="000000"/>
          <w:sz w:val="40"/>
          <w:szCs w:val="40"/>
        </w:rPr>
        <w:t>s</w:t>
      </w:r>
    </w:p>
    <w:p w14:paraId="4852174B" w14:textId="26C048A6" w:rsidR="00B7478F" w:rsidRPr="00C447A8" w:rsidRDefault="00864258" w:rsidP="001D2F7A">
      <w:pPr>
        <w:spacing w:line="480" w:lineRule="auto"/>
      </w:pPr>
      <w:r w:rsidRPr="00C447A8">
        <w:rPr>
          <w:rFonts w:ascii="Aptos" w:hAnsi="Aptos" w:eastAsia="Aptos" w:cs="Aptos"/>
          <w:color w:val="000000"/>
        </w:rPr>
        <w:t>Due to the sensitivity of this encounter, a proctor should be assigned to each room where rectal thermometry will be performed. Here is the information in the event you are asked any questions:</w:t>
      </w:r>
    </w:p>
    <w:p w14:paraId="213BBF2C" w14:textId="5466D211" w:rsidR="00864258" w:rsidRPr="00C447A8" w:rsidRDefault="00864258" w:rsidP="001D2F7A">
      <w:pPr>
        <w:pStyle w:val="NormalWeb"/>
        <w:numPr>
          <w:ilvl w:val="0"/>
          <w:numId w:val="27"/>
        </w:numPr>
        <w:spacing w:before="0" w:beforeAutospacing="0" w:after="0" w:afterAutospacing="0" w:line="480" w:lineRule="auto"/>
        <w:rPr>
          <w:color w:val="000000"/>
        </w:rPr>
      </w:pPr>
      <w:r w:rsidRPr="00C447A8">
        <w:rPr>
          <w:rFonts w:ascii="Aptos" w:hAnsi="Aptos" w:eastAsia="Aptos" w:cs="Aptos"/>
          <w:color w:val="000000"/>
        </w:rPr>
        <w:t>Always wear your gloves.</w:t>
      </w:r>
      <w:r w:rsidR="00A421E6" w:rsidRPr="00C447A8">
        <w:rPr>
          <w:rFonts w:ascii="Aptos" w:hAnsi="Aptos" w:eastAsia="Aptos" w:cs="Aptos"/>
          <w:color w:val="000000"/>
        </w:rPr>
        <w:t xml:space="preserve"> </w:t>
      </w:r>
      <w:r>
        <w:rPr>
          <w:rFonts w:ascii="Aptos" w:hAnsi="Aptos" w:eastAsia="Aptos" w:cs="Aptos"/>
          <w:color w:val="000000"/>
        </w:rPr>
        <w:t>If a student needs help, you are there to assist</w:t>
      </w:r>
      <w:r w:rsidR="003E209D" w:rsidRPr="00233722">
        <w:rPr>
          <w:rFonts w:ascii="Aptos" w:hAnsi="Aptos" w:eastAsia="Aptos" w:cs="Aptos"/>
          <w:color w:val="000000"/>
        </w:rPr>
        <w:t>—</w:t>
      </w:r>
      <w:r>
        <w:rPr>
          <w:rFonts w:ascii="Aptos" w:hAnsi="Aptos" w:eastAsia="Aptos" w:cs="Aptos"/>
          <w:color w:val="000000"/>
        </w:rPr>
        <w:t>so please be ready.</w:t>
      </w:r>
    </w:p>
    <w:p w14:paraId="0C21AFD0" w14:textId="1578112F" w:rsidR="00864258" w:rsidRPr="00C447A8" w:rsidRDefault="00864258" w:rsidP="001D2F7A">
      <w:pPr>
        <w:pStyle w:val="NormalWeb"/>
        <w:numPr>
          <w:ilvl w:val="0"/>
          <w:numId w:val="27"/>
        </w:numPr>
        <w:spacing w:before="0" w:beforeAutospacing="0" w:after="0" w:afterAutospacing="0" w:line="480" w:lineRule="auto"/>
        <w:rPr>
          <w:color w:val="000000"/>
        </w:rPr>
      </w:pPr>
      <w:r w:rsidRPr="00C447A8">
        <w:rPr>
          <w:rFonts w:ascii="Aptos" w:hAnsi="Aptos" w:eastAsia="Aptos" w:cs="Aptos"/>
          <w:color w:val="000000"/>
        </w:rPr>
        <w:t>Have an extra pair of gloves in your pocket.</w:t>
      </w:r>
      <w:r w:rsidR="00A421E6" w:rsidRPr="00C447A8">
        <w:rPr>
          <w:rFonts w:ascii="Aptos" w:hAnsi="Aptos" w:eastAsia="Aptos" w:cs="Aptos"/>
          <w:color w:val="000000"/>
        </w:rPr>
        <w:t xml:space="preserve"> </w:t>
      </w:r>
      <w:r w:rsidRPr="00C447A8">
        <w:rPr>
          <w:rFonts w:ascii="Aptos" w:hAnsi="Aptos" w:eastAsia="Aptos" w:cs="Aptos"/>
          <w:color w:val="000000"/>
        </w:rPr>
        <w:t>If something goes wrong, you or the student may need them.</w:t>
      </w:r>
    </w:p>
    <w:p w14:paraId="03627437" w14:textId="39AFD57B" w:rsidR="00864258" w:rsidRPr="00C447A8" w:rsidRDefault="00864258" w:rsidP="001D2F7A">
      <w:pPr>
        <w:pStyle w:val="NormalWeb"/>
        <w:numPr>
          <w:ilvl w:val="0"/>
          <w:numId w:val="27"/>
        </w:numPr>
        <w:spacing w:before="0" w:beforeAutospacing="0" w:after="0" w:afterAutospacing="0" w:line="480" w:lineRule="auto"/>
        <w:rPr>
          <w:color w:val="000000"/>
        </w:rPr>
      </w:pPr>
      <w:r w:rsidRPr="00C447A8">
        <w:rPr>
          <w:rFonts w:ascii="Aptos" w:hAnsi="Aptos" w:eastAsia="Aptos" w:cs="Aptos"/>
          <w:color w:val="000000"/>
        </w:rPr>
        <w:t>A student is allowed to take a pause.</w:t>
      </w:r>
      <w:r w:rsidR="00A421E6" w:rsidRPr="00C447A8">
        <w:rPr>
          <w:rFonts w:ascii="Aptos" w:hAnsi="Aptos" w:eastAsia="Aptos" w:cs="Aptos"/>
          <w:color w:val="000000"/>
        </w:rPr>
        <w:t xml:space="preserve"> </w:t>
      </w:r>
      <w:r>
        <w:rPr>
          <w:rFonts w:ascii="Aptos" w:hAnsi="Aptos" w:eastAsia="Aptos" w:cs="Aptos"/>
          <w:color w:val="000000"/>
        </w:rPr>
        <w:t>If they request to pause for a moment</w:t>
      </w:r>
      <w:r w:rsidR="003E209D" w:rsidRPr="00233722">
        <w:rPr>
          <w:rFonts w:ascii="Aptos" w:hAnsi="Aptos" w:eastAsia="Aptos" w:cs="Aptos"/>
          <w:color w:val="000000"/>
        </w:rPr>
        <w:t>—</w:t>
      </w:r>
      <w:r>
        <w:rPr>
          <w:rFonts w:ascii="Aptos" w:hAnsi="Aptos" w:eastAsia="Aptos" w:cs="Aptos"/>
          <w:color w:val="000000"/>
        </w:rPr>
        <w:t>allow them to do so.</w:t>
      </w:r>
      <w:r w:rsidR="00A421E6" w:rsidRPr="00C447A8">
        <w:rPr>
          <w:rFonts w:ascii="Aptos" w:hAnsi="Aptos" w:eastAsia="Aptos" w:cs="Aptos"/>
          <w:color w:val="000000"/>
        </w:rPr>
        <w:t xml:space="preserve"> </w:t>
      </w:r>
      <w:r>
        <w:rPr>
          <w:rFonts w:ascii="Aptos" w:hAnsi="Aptos" w:eastAsia="Aptos" w:cs="Aptos"/>
          <w:color w:val="000000"/>
        </w:rPr>
        <w:t xml:space="preserve">However, if it lasts more than </w:t>
      </w:r>
      <w:r w:rsidRPr="00233722">
        <w:rPr>
          <w:rFonts w:ascii="Aptos" w:hAnsi="Aptos" w:eastAsia="Aptos" w:cs="Aptos"/>
          <w:color w:val="000000"/>
        </w:rPr>
        <w:t>10 seconds</w:t>
      </w:r>
      <w:r>
        <w:rPr>
          <w:rFonts w:ascii="Aptos" w:hAnsi="Aptos" w:eastAsia="Aptos" w:cs="Aptos"/>
          <w:color w:val="000000"/>
        </w:rPr>
        <w:t>, encourage them and see if continuing is possible.</w:t>
      </w:r>
    </w:p>
    <w:p w14:paraId="7311178D" w14:textId="77777777" w:rsidR="00864258" w:rsidRPr="00C447A8" w:rsidRDefault="00864258" w:rsidP="001D2F7A">
      <w:pPr>
        <w:pStyle w:val="NormalWeb"/>
        <w:numPr>
          <w:ilvl w:val="0"/>
          <w:numId w:val="27"/>
        </w:numPr>
        <w:spacing w:before="0" w:beforeAutospacing="0" w:after="0" w:afterAutospacing="0" w:line="480" w:lineRule="auto"/>
        <w:rPr>
          <w:color w:val="000000"/>
        </w:rPr>
      </w:pPr>
      <w:r w:rsidRPr="00C447A8">
        <w:rPr>
          <w:rFonts w:ascii="Aptos" w:hAnsi="Aptos" w:eastAsia="Aptos" w:cs="Aptos"/>
          <w:color w:val="000000"/>
        </w:rPr>
        <w:t>If you have an equipment failure, simulate the equipment but still perform the procedure (probe insertion).</w:t>
      </w:r>
    </w:p>
    <w:p w14:paraId="24AF1D68" w14:textId="55998F68" w:rsidR="00B7478F" w:rsidRPr="00C447A8" w:rsidRDefault="035747F4" w:rsidP="001D2F7A">
      <w:pPr>
        <w:pStyle w:val="NormalWeb"/>
        <w:numPr>
          <w:ilvl w:val="0"/>
          <w:numId w:val="27"/>
        </w:numPr>
        <w:spacing w:before="0" w:beforeAutospacing="0" w:after="0" w:afterAutospacing="0" w:line="480" w:lineRule="auto"/>
        <w:rPr>
          <w:color w:val="000000"/>
        </w:rPr>
      </w:pPr>
      <w:r w:rsidRPr="00C447A8">
        <w:rPr>
          <w:rFonts w:ascii="Aptos" w:hAnsi="Aptos" w:eastAsia="Aptos" w:cs="Aptos"/>
          <w:color w:val="000000"/>
        </w:rPr>
        <w:t xml:space="preserve">If the student asks for assistance, you are able to </w:t>
      </w:r>
      <w:proofErr w:type="gramStart"/>
      <w:r w:rsidRPr="00C447A8">
        <w:rPr>
          <w:rFonts w:ascii="Aptos" w:hAnsi="Aptos" w:eastAsia="Aptos" w:cs="Aptos"/>
          <w:color w:val="000000"/>
        </w:rPr>
        <w:t>assist</w:t>
      </w:r>
      <w:proofErr w:type="gramEnd"/>
      <w:r w:rsidRPr="00C447A8">
        <w:rPr>
          <w:rFonts w:ascii="Aptos" w:hAnsi="Aptos" w:eastAsia="Aptos" w:cs="Aptos"/>
          <w:color w:val="000000"/>
        </w:rPr>
        <w:t>.</w:t>
      </w:r>
      <w:r w:rsidR="00A421E6" w:rsidRPr="00C447A8">
        <w:rPr>
          <w:rFonts w:ascii="Aptos" w:hAnsi="Aptos" w:eastAsia="Aptos" w:cs="Aptos"/>
          <w:color w:val="000000"/>
        </w:rPr>
        <w:t xml:space="preserve"> </w:t>
      </w:r>
      <w:r>
        <w:rPr>
          <w:rFonts w:ascii="Aptos" w:hAnsi="Aptos" w:eastAsia="Aptos" w:cs="Aptos"/>
          <w:color w:val="000000"/>
        </w:rPr>
        <w:t>Do not do something that the student needs to do</w:t>
      </w:r>
      <w:r w:rsidR="006709F7">
        <w:rPr>
          <w:rFonts w:ascii="Aptos" w:hAnsi="Aptos" w:eastAsia="Aptos" w:cs="Aptos"/>
          <w:color w:val="000000"/>
        </w:rPr>
        <w:t>;</w:t>
      </w:r>
      <w:r>
        <w:rPr>
          <w:rFonts w:ascii="Aptos" w:hAnsi="Aptos" w:eastAsia="Aptos" w:cs="Aptos"/>
          <w:color w:val="000000"/>
        </w:rPr>
        <w:t xml:space="preserve"> </w:t>
      </w:r>
      <w:r w:rsidR="008A5346">
        <w:rPr>
          <w:rFonts w:ascii="Aptos" w:hAnsi="Aptos" w:eastAsia="Aptos" w:cs="Aptos"/>
          <w:color w:val="000000"/>
        </w:rPr>
        <w:t>for example</w:t>
      </w:r>
      <w:r w:rsidR="003E209D">
        <w:rPr>
          <w:rFonts w:ascii="Aptos" w:hAnsi="Aptos" w:eastAsia="Aptos" w:cs="Aptos"/>
          <w:color w:val="000000"/>
        </w:rPr>
        <w:t>,</w:t>
      </w:r>
      <w:r>
        <w:rPr>
          <w:rFonts w:ascii="Aptos" w:hAnsi="Aptos" w:eastAsia="Aptos" w:cs="Aptos"/>
          <w:color w:val="000000"/>
        </w:rPr>
        <w:t xml:space="preserve"> insert the probe, clean the probe, pull down the patient’s shorts.</w:t>
      </w:r>
      <w:r w:rsidR="00A421E6" w:rsidRPr="00C447A8">
        <w:rPr>
          <w:rFonts w:ascii="Aptos" w:hAnsi="Aptos" w:eastAsia="Aptos" w:cs="Aptos"/>
          <w:color w:val="000000"/>
        </w:rPr>
        <w:t xml:space="preserve"> </w:t>
      </w:r>
      <w:r>
        <w:rPr>
          <w:rFonts w:ascii="Aptos" w:hAnsi="Aptos" w:eastAsia="Aptos" w:cs="Aptos"/>
          <w:color w:val="000000"/>
        </w:rPr>
        <w:t xml:space="preserve">However, if they ask for assistance with holding something, helping to pull down the shorts, </w:t>
      </w:r>
      <w:r w:rsidR="006709F7">
        <w:rPr>
          <w:rFonts w:ascii="Aptos" w:hAnsi="Aptos" w:eastAsia="Aptos" w:cs="Aptos"/>
          <w:color w:val="000000"/>
        </w:rPr>
        <w:t>and so on</w:t>
      </w:r>
      <w:r>
        <w:rPr>
          <w:rFonts w:ascii="Aptos" w:hAnsi="Aptos" w:eastAsia="Aptos" w:cs="Aptos"/>
          <w:color w:val="000000"/>
        </w:rPr>
        <w:t xml:space="preserve">, </w:t>
      </w:r>
      <w:r w:rsidRPr="008A5346">
        <w:rPr>
          <w:rFonts w:ascii="Aptos" w:hAnsi="Aptos" w:eastAsia="Aptos" w:cs="Aptos"/>
          <w:color w:val="000000"/>
        </w:rPr>
        <w:t>that is</w:t>
      </w:r>
      <w:r>
        <w:rPr>
          <w:rFonts w:ascii="Aptos" w:hAnsi="Aptos" w:eastAsia="Aptos" w:cs="Aptos"/>
          <w:color w:val="000000"/>
        </w:rPr>
        <w:t xml:space="preserve"> fine.</w:t>
      </w:r>
    </w:p>
    <w:p w14:paraId="71C1778D" w14:textId="7F1F5A26" w:rsidR="00864258" w:rsidRPr="00C447A8" w:rsidRDefault="035747F4" w:rsidP="001D2F7A">
      <w:pPr>
        <w:pStyle w:val="NormalWeb"/>
        <w:numPr>
          <w:ilvl w:val="0"/>
          <w:numId w:val="27"/>
        </w:numPr>
        <w:spacing w:before="0" w:beforeAutospacing="0" w:after="0" w:afterAutospacing="0" w:line="480" w:lineRule="auto"/>
        <w:rPr>
          <w:color w:val="000000"/>
        </w:rPr>
      </w:pPr>
      <w:r w:rsidRPr="00C447A8">
        <w:rPr>
          <w:rFonts w:ascii="Aptos" w:hAnsi="Aptos" w:eastAsia="Aptos" w:cs="Aptos"/>
          <w:color w:val="000000"/>
        </w:rPr>
        <w:t>Use your judgment.</w:t>
      </w:r>
      <w:r w:rsidR="00A421E6" w:rsidRPr="00C447A8">
        <w:rPr>
          <w:rFonts w:ascii="Aptos" w:hAnsi="Aptos" w:eastAsia="Aptos" w:cs="Aptos"/>
          <w:color w:val="000000"/>
        </w:rPr>
        <w:t xml:space="preserve"> </w:t>
      </w:r>
      <w:r w:rsidRPr="00C447A8">
        <w:rPr>
          <w:rFonts w:ascii="Aptos" w:hAnsi="Aptos" w:eastAsia="Aptos" w:cs="Aptos"/>
          <w:color w:val="000000"/>
        </w:rPr>
        <w:t>Just be sure the student is getting the appropriate and necessary experience.</w:t>
      </w:r>
      <w:r w:rsidR="00A421E6" w:rsidRPr="00C447A8">
        <w:rPr>
          <w:rFonts w:ascii="Aptos" w:hAnsi="Aptos" w:eastAsia="Aptos" w:cs="Aptos"/>
          <w:color w:val="000000"/>
        </w:rPr>
        <w:t xml:space="preserve"> </w:t>
      </w:r>
      <w:r w:rsidRPr="00C447A8">
        <w:rPr>
          <w:rFonts w:ascii="Aptos" w:hAnsi="Aptos" w:eastAsia="Aptos" w:cs="Aptos"/>
          <w:color w:val="000000"/>
        </w:rPr>
        <w:t>We don’t want them to complete the simulation feeling like they did not have the experience.</w:t>
      </w:r>
    </w:p>
    <w:p w14:paraId="3A177881" w14:textId="1B636AA9" w:rsidR="00864258" w:rsidRPr="00C447A8" w:rsidRDefault="00864258" w:rsidP="001D2F7A">
      <w:pPr>
        <w:pStyle w:val="ListParagraph"/>
        <w:numPr>
          <w:ilvl w:val="0"/>
          <w:numId w:val="27"/>
        </w:numPr>
        <w:spacing w:line="480" w:lineRule="auto"/>
        <w:rPr>
          <w:color w:val="000000"/>
        </w:rPr>
      </w:pPr>
      <w:r>
        <w:rPr>
          <w:rFonts w:ascii="Aptos" w:hAnsi="Aptos" w:eastAsia="Aptos" w:cs="Aptos"/>
          <w:color w:val="000000"/>
        </w:rPr>
        <w:lastRenderedPageBreak/>
        <w:t xml:space="preserve">This simulation will have </w:t>
      </w:r>
      <w:r w:rsidRPr="00233722">
        <w:rPr>
          <w:rFonts w:ascii="Aptos" w:hAnsi="Aptos" w:eastAsia="Aptos" w:cs="Aptos"/>
          <w:color w:val="000000"/>
        </w:rPr>
        <w:t>two</w:t>
      </w:r>
      <w:r>
        <w:rPr>
          <w:rFonts w:ascii="Aptos" w:hAnsi="Aptos" w:eastAsia="Aptos" w:cs="Aptos"/>
          <w:color w:val="000000"/>
        </w:rPr>
        <w:t xml:space="preserve"> stations. Station </w:t>
      </w:r>
      <w:r w:rsidRPr="00233722">
        <w:rPr>
          <w:rFonts w:ascii="Aptos" w:hAnsi="Aptos" w:eastAsia="Aptos" w:cs="Aptos"/>
          <w:color w:val="000000"/>
        </w:rPr>
        <w:t>one</w:t>
      </w:r>
      <w:r>
        <w:rPr>
          <w:rFonts w:ascii="Aptos" w:hAnsi="Aptos" w:eastAsia="Aptos" w:cs="Aptos"/>
          <w:color w:val="000000"/>
        </w:rPr>
        <w:t xml:space="preserve"> will be the initial patient encounter, moving to the private exam room, and performing rectal thermometry. Station </w:t>
      </w:r>
      <w:r w:rsidRPr="00233722">
        <w:rPr>
          <w:rFonts w:ascii="Aptos" w:hAnsi="Aptos" w:eastAsia="Aptos" w:cs="Aptos"/>
          <w:color w:val="000000"/>
        </w:rPr>
        <w:t>two</w:t>
      </w:r>
      <w:r>
        <w:rPr>
          <w:rFonts w:ascii="Aptos" w:hAnsi="Aptos" w:eastAsia="Aptos" w:cs="Aptos"/>
          <w:color w:val="000000"/>
        </w:rPr>
        <w:t xml:space="preserve"> will be the management and treatment of EHS.</w:t>
      </w:r>
    </w:p>
    <w:p w14:paraId="4BA2A874" w14:textId="4FFFA0C6" w:rsidR="003676C7" w:rsidRPr="00C447A8" w:rsidRDefault="003676C7" w:rsidP="00C447A8">
      <w:pPr>
        <w:spacing w:line="480" w:lineRule="auto"/>
        <w:rPr>
          <w:color w:val="000000"/>
        </w:rPr>
        <w:pageBreakBefore/>
      </w:pPr>
      <w:r w:rsidRPr="00C447A8">
        <w:rPr>
          <w:rFonts w:ascii="Aptos" w:hAnsi="Aptos" w:eastAsia="Aptos" w:cs="Aptos"/>
          <w:color w:val="000000"/>
        </w:rPr>
        <w:t xml:space="preserve">Proctor Instructions for </w:t>
      </w:r>
      <w:r w:rsidR="00864258" w:rsidRPr="00C447A8">
        <w:rPr>
          <w:rFonts w:ascii="Aptos" w:hAnsi="Aptos" w:eastAsia="Aptos" w:cs="Aptos"/>
          <w:color w:val="000000"/>
        </w:rPr>
        <w:t xml:space="preserve">Station </w:t>
      </w:r>
      <w:r w:rsidRPr="00233722">
        <w:rPr>
          <w:rFonts w:ascii="Aptos" w:hAnsi="Aptos" w:eastAsia="Aptos" w:cs="Aptos"/>
          <w:color w:val="000000"/>
        </w:rPr>
        <w:t>1</w:t>
      </w:r>
    </w:p>
    <w:p w14:paraId="0BA3546C" w14:textId="70D26E0B" w:rsidR="00864258" w:rsidRPr="00C447A8" w:rsidRDefault="73F06815" w:rsidP="00C447A8">
      <w:pPr>
        <w:spacing w:line="480" w:lineRule="auto"/>
        <w:rPr>
          <w:color w:val="000000"/>
        </w:rPr>
      </w:pPr>
      <w:r>
        <w:rPr>
          <w:rFonts w:ascii="Aptos" w:hAnsi="Aptos" w:eastAsia="Aptos" w:cs="Aptos"/>
          <w:color w:val="000000"/>
        </w:rPr>
        <w:t xml:space="preserve">As a group, all </w:t>
      </w:r>
      <w:r w:rsidR="003E209D" w:rsidRPr="00233722">
        <w:rPr>
          <w:rFonts w:ascii="Aptos" w:hAnsi="Aptos" w:eastAsia="Aptos" w:cs="Aptos"/>
          <w:color w:val="000000"/>
        </w:rPr>
        <w:t>four</w:t>
      </w:r>
      <w:r>
        <w:rPr>
          <w:rFonts w:ascii="Aptos" w:hAnsi="Aptos" w:eastAsia="Aptos" w:cs="Aptos"/>
          <w:color w:val="000000"/>
        </w:rPr>
        <w:t xml:space="preserve"> proctors and patients should proceed outside to the race course area. The simulation begins outside and then moves to a private exam room.</w:t>
      </w:r>
    </w:p>
    <w:p w14:paraId="13EA7998" w14:textId="164C0493" w:rsidR="00864258" w:rsidRPr="00C447A8" w:rsidRDefault="035747F4" w:rsidP="00C447A8">
      <w:pPr>
        <w:spacing w:line="480" w:lineRule="auto"/>
        <w:rPr>
          <w:color w:val="000000"/>
        </w:rPr>
      </w:pPr>
      <w:r w:rsidRPr="00C447A8">
        <w:rPr>
          <w:rFonts w:ascii="Aptos" w:hAnsi="Aptos" w:eastAsia="Aptos" w:cs="Aptos"/>
          <w:color w:val="000000"/>
        </w:rPr>
        <w:t>You will inform the HCPs that this is the race</w:t>
      </w:r>
      <w:r w:rsidR="002C140E" w:rsidRPr="00C447A8">
        <w:rPr>
          <w:rFonts w:ascii="Aptos" w:hAnsi="Aptos" w:eastAsia="Aptos" w:cs="Aptos"/>
          <w:color w:val="000000"/>
        </w:rPr>
        <w:t xml:space="preserve"> </w:t>
      </w:r>
      <w:r w:rsidRPr="00C447A8">
        <w:rPr>
          <w:rFonts w:ascii="Aptos" w:hAnsi="Aptos" w:eastAsia="Aptos" w:cs="Aptos"/>
          <w:color w:val="000000"/>
        </w:rPr>
        <w:t xml:space="preserve">course and they are here as </w:t>
      </w:r>
      <w:r w:rsidR="006709F7">
        <w:rPr>
          <w:rFonts w:ascii="Aptos" w:hAnsi="Aptos" w:eastAsia="Aptos" w:cs="Aptos"/>
          <w:color w:val="000000"/>
        </w:rPr>
        <w:t>HCPs</w:t>
      </w:r>
      <w:r w:rsidRPr="00C447A8">
        <w:rPr>
          <w:rFonts w:ascii="Aptos" w:hAnsi="Aptos" w:eastAsia="Aptos" w:cs="Aptos"/>
          <w:color w:val="000000"/>
        </w:rPr>
        <w:t xml:space="preserve"> and to guide individuals along this course to the finish line at the bridge on Campus Drive</w:t>
      </w:r>
      <w:r w:rsidR="006709F7">
        <w:rPr>
          <w:rFonts w:ascii="Aptos" w:hAnsi="Aptos" w:eastAsia="Aptos" w:cs="Aptos"/>
          <w:color w:val="000000"/>
        </w:rPr>
        <w:t>.</w:t>
      </w:r>
    </w:p>
    <w:p w14:paraId="25478533" w14:textId="3C642FE4" w:rsidR="00864258" w:rsidRPr="00C447A8" w:rsidRDefault="764ABC66" w:rsidP="00C447A8">
      <w:pPr>
        <w:spacing w:line="480" w:lineRule="auto"/>
        <w:rPr>
          <w:color w:val="000000"/>
        </w:rPr>
      </w:pPr>
      <w:r w:rsidRPr="764ABC66">
        <w:rPr>
          <w:rFonts w:ascii="Aptos" w:hAnsi="Aptos" w:eastAsia="Aptos" w:cs="Aptos"/>
          <w:color w:val="000000" w:themeColor="text1"/>
        </w:rPr>
        <w:t>Inform the student of the patient’s bib number and tell them that this is the person they will provide care for, and a corresponding number is on the exam room. They will take their patient back to the AT offices if they need to perform any procedure.</w:t>
      </w:r>
    </w:p>
    <w:p w14:paraId="43CDCC38" w14:textId="4CC0E373" w:rsidR="00864258" w:rsidRPr="00C447A8" w:rsidRDefault="035747F4" w:rsidP="00C447A8">
      <w:pPr>
        <w:spacing w:line="480" w:lineRule="auto"/>
        <w:rPr>
          <w:color w:val="000000"/>
        </w:rPr>
      </w:pPr>
      <w:r w:rsidRPr="00C447A8">
        <w:rPr>
          <w:rFonts w:ascii="Aptos" w:hAnsi="Aptos" w:eastAsia="Aptos" w:cs="Aptos"/>
          <w:color w:val="000000"/>
        </w:rPr>
        <w:t xml:space="preserve">“Your patient’s bib number is </w:t>
      </w:r>
      <w:proofErr w:type="spellStart"/>
      <w:r w:rsidR="00B7478F" w:rsidRPr="00C447A8">
        <w:rPr>
          <w:rFonts w:ascii="Aptos" w:hAnsi="Aptos" w:eastAsia="Aptos" w:cs="Aptos"/>
          <w:color w:val="000000"/>
        </w:rPr>
        <w:t>xyz</w:t>
      </w:r>
      <w:proofErr w:type="spellEnd"/>
      <w:r w:rsidRPr="00233722">
        <w:rPr>
          <w:rFonts w:ascii="Aptos" w:hAnsi="Aptos" w:eastAsia="Aptos" w:cs="Aptos"/>
          <w:color w:val="000000"/>
        </w:rPr>
        <w:t>. If you need to examine the patient, you will go to the exam room with the same number.” Do this for each HCP. Then inform them, “You are one</w:t>
      </w:r>
      <w:r>
        <w:rPr>
          <w:rFonts w:ascii="Aptos" w:hAnsi="Aptos" w:eastAsia="Aptos" w:cs="Aptos"/>
          <w:color w:val="000000"/>
        </w:rPr>
        <w:t xml:space="preserve"> of the </w:t>
      </w:r>
      <w:r w:rsidR="006709F7">
        <w:rPr>
          <w:rFonts w:ascii="Aptos" w:hAnsi="Aptos" w:eastAsia="Aptos" w:cs="Aptos"/>
          <w:color w:val="000000"/>
        </w:rPr>
        <w:t>HCP</w:t>
      </w:r>
      <w:r>
        <w:rPr>
          <w:rFonts w:ascii="Aptos" w:hAnsi="Aptos" w:eastAsia="Aptos" w:cs="Aptos"/>
          <w:color w:val="000000"/>
        </w:rPr>
        <w:t>s for today</w:t>
      </w:r>
      <w:r w:rsidR="00B7478F" w:rsidRPr="00C447A8">
        <w:rPr>
          <w:rFonts w:ascii="Aptos" w:hAnsi="Aptos" w:eastAsia="Aptos" w:cs="Aptos"/>
          <w:color w:val="000000"/>
        </w:rPr>
        <w:t>’</w:t>
      </w:r>
      <w:r w:rsidRPr="00C447A8">
        <w:rPr>
          <w:rFonts w:ascii="Aptos" w:hAnsi="Aptos" w:eastAsia="Aptos" w:cs="Aptos"/>
          <w:color w:val="000000"/>
        </w:rPr>
        <w:t>s 10</w:t>
      </w:r>
      <w:r w:rsidR="00D527F4">
        <w:rPr>
          <w:rFonts w:ascii="Aptos" w:hAnsi="Aptos" w:eastAsia="Aptos" w:cs="Aptos"/>
          <w:color w:val="000000"/>
        </w:rPr>
        <w:t>K</w:t>
      </w:r>
      <w:r w:rsidRPr="00C447A8">
        <w:rPr>
          <w:rFonts w:ascii="Aptos" w:hAnsi="Aptos" w:eastAsia="Aptos" w:cs="Aptos"/>
          <w:color w:val="000000"/>
        </w:rPr>
        <w:t>.</w:t>
      </w:r>
      <w:r w:rsidR="006709F7">
        <w:rPr>
          <w:rFonts w:ascii="Aptos" w:hAnsi="Aptos" w:eastAsia="Aptos" w:cs="Aptos"/>
          <w:color w:val="000000"/>
        </w:rPr>
        <w:t>”</w:t>
      </w:r>
      <w:r w:rsidRPr="00C447A8">
        <w:rPr>
          <w:rFonts w:ascii="Aptos" w:hAnsi="Aptos" w:eastAsia="Aptos" w:cs="Aptos"/>
          <w:color w:val="000000"/>
        </w:rPr>
        <w:t xml:space="preserve"> You are at this spot to guide individuals along the course to the finish line at the bridge on Campus Drive. This spot is conveniently located near the athletic training clinic</w:t>
      </w:r>
      <w:r w:rsidR="006709F7">
        <w:rPr>
          <w:rFonts w:ascii="Aptos" w:hAnsi="Aptos" w:eastAsia="Aptos" w:cs="Aptos"/>
          <w:color w:val="000000"/>
        </w:rPr>
        <w:t>,</w:t>
      </w:r>
      <w:r w:rsidRPr="00C447A8">
        <w:rPr>
          <w:rFonts w:ascii="Aptos" w:hAnsi="Aptos" w:eastAsia="Aptos" w:cs="Aptos"/>
          <w:color w:val="000000"/>
        </w:rPr>
        <w:t xml:space="preserve"> so you can assist runners or can go to other providers with equipment as needed.</w:t>
      </w:r>
      <w:r w:rsidR="002C140E" w:rsidRPr="00C447A8">
        <w:rPr>
          <w:rFonts w:ascii="Aptos" w:hAnsi="Aptos" w:eastAsia="Aptos" w:cs="Aptos"/>
          <w:color w:val="000000"/>
        </w:rPr>
        <w:t xml:space="preserve"> </w:t>
      </w:r>
      <w:r w:rsidRPr="00C447A8">
        <w:rPr>
          <w:rFonts w:ascii="Aptos" w:hAnsi="Aptos" w:eastAsia="Aptos" w:cs="Aptos"/>
          <w:color w:val="000000"/>
        </w:rPr>
        <w:t>“Do you have any questions?”</w:t>
      </w:r>
    </w:p>
    <w:p w14:paraId="3B288FEC" w14:textId="1EE2947C" w:rsidR="00864258" w:rsidRPr="00C447A8" w:rsidRDefault="003676C7" w:rsidP="00C447A8">
      <w:pPr>
        <w:spacing w:line="480" w:lineRule="auto"/>
        <w:rPr>
          <w:color w:val="000000"/>
        </w:rPr>
      </w:pPr>
      <w:r w:rsidRPr="00C447A8">
        <w:rPr>
          <w:rFonts w:ascii="Aptos" w:hAnsi="Aptos" w:eastAsia="Aptos" w:cs="Aptos"/>
          <w:color w:val="000000"/>
        </w:rPr>
        <w:lastRenderedPageBreak/>
        <w:t/>
      </w:r>
      <w:r w:rsidR="035747F4" w:rsidRPr="00C447A8">
        <w:rPr>
          <w:rFonts w:ascii="Aptos" w:hAnsi="Aptos" w:eastAsia="Aptos" w:cs="Aptos"/>
          <w:color w:val="000000"/>
        </w:rPr>
        <w:t xml:space="preserve">Begin the </w:t>
      </w:r>
      <w:r w:rsidR="00514838">
        <w:rPr>
          <w:rFonts w:ascii="Aptos" w:hAnsi="Aptos" w:eastAsia="Aptos" w:cs="Aptos"/>
          <w:color w:val="000000"/>
        </w:rPr>
        <w:t>S</w:t>
      </w:r>
      <w:r w:rsidR="035747F4" w:rsidRPr="00C447A8">
        <w:rPr>
          <w:rFonts w:ascii="Aptos" w:hAnsi="Aptos" w:eastAsia="Aptos" w:cs="Aptos"/>
          <w:color w:val="000000"/>
        </w:rPr>
        <w:t>imulation</w:t>
      </w:r>
    </w:p>
    <w:p w14:paraId="1E2616F2" w14:textId="742E931D" w:rsidR="00864258" w:rsidRPr="00C447A8" w:rsidRDefault="00864258" w:rsidP="00C447A8">
      <w:pPr>
        <w:spacing w:line="480" w:lineRule="auto"/>
        <w:rPr>
          <w:color w:val="000000"/>
        </w:rPr>
      </w:pPr>
      <w:r w:rsidRPr="00C447A8">
        <w:rPr>
          <w:rFonts w:ascii="Aptos" w:hAnsi="Aptos" w:eastAsia="Aptos" w:cs="Aptos"/>
          <w:color w:val="000000"/>
        </w:rPr>
        <w:t>State, “I see a runner who appears off course,” and start your timer.</w:t>
      </w:r>
    </w:p>
    <w:p w14:paraId="2399E4CA" w14:textId="12490974" w:rsidR="00864258" w:rsidRPr="00C447A8" w:rsidRDefault="764ABC66" w:rsidP="00C447A8">
      <w:pPr>
        <w:spacing w:line="480" w:lineRule="auto"/>
        <w:rPr>
          <w:color w:val="000000"/>
        </w:rPr>
      </w:pPr>
      <w:r w:rsidRPr="764ABC66">
        <w:rPr>
          <w:rFonts w:ascii="Aptos" w:hAnsi="Aptos" w:eastAsia="Aptos" w:cs="Aptos"/>
          <w:color w:val="000000" w:themeColor="text1"/>
        </w:rPr>
        <w:t xml:space="preserve">The student will ask questions of the patient as they escort them back to the exam room to assess for </w:t>
      </w:r>
      <w:r w:rsidR="007F08B1">
        <w:rPr>
          <w:rFonts w:ascii="Aptos" w:hAnsi="Aptos" w:eastAsia="Aptos" w:cs="Aptos"/>
          <w:color w:val="000000" w:themeColor="text1"/>
        </w:rPr>
        <w:t>EHS</w:t>
      </w:r>
      <w:r w:rsidRPr="764ABC66">
        <w:rPr>
          <w:rFonts w:ascii="Aptos" w:hAnsi="Aptos" w:eastAsia="Aptos" w:cs="Aptos"/>
          <w:color w:val="000000" w:themeColor="text1"/>
        </w:rPr>
        <w:t>.</w:t>
      </w:r>
    </w:p>
    <w:p w14:paraId="1E94B5CD" w14:textId="143E703D" w:rsidR="00A421E6" w:rsidRPr="00C447A8" w:rsidRDefault="003676C7" w:rsidP="00C447A8">
      <w:pPr>
        <w:spacing w:line="480" w:lineRule="auto"/>
        <w:rPr>
          <w:color w:val="000000"/>
        </w:rPr>
      </w:pPr>
      <w:r w:rsidRPr="00C447A8">
        <w:rPr>
          <w:rFonts w:ascii="Aptos" w:hAnsi="Aptos" w:eastAsia="Aptos" w:cs="Aptos"/>
          <w:color w:val="000000"/>
        </w:rPr>
        <w:t/>
      </w:r>
      <w:r w:rsidR="5D56DFE6" w:rsidRPr="00C447A8">
        <w:rPr>
          <w:rFonts w:ascii="Aptos" w:hAnsi="Aptos" w:eastAsia="Aptos" w:cs="Aptos"/>
          <w:color w:val="000000"/>
        </w:rPr>
        <w:t xml:space="preserve">Inside </w:t>
      </w:r>
      <w:r w:rsidR="00514838">
        <w:rPr>
          <w:rFonts w:ascii="Aptos" w:hAnsi="Aptos" w:eastAsia="Aptos" w:cs="Aptos"/>
          <w:color w:val="000000"/>
        </w:rPr>
        <w:t>P</w:t>
      </w:r>
      <w:r w:rsidR="5D56DFE6" w:rsidRPr="00C447A8">
        <w:rPr>
          <w:rFonts w:ascii="Aptos" w:hAnsi="Aptos" w:eastAsia="Aptos" w:cs="Aptos"/>
          <w:color w:val="000000"/>
        </w:rPr>
        <w:t xml:space="preserve">rivate </w:t>
      </w:r>
      <w:r w:rsidR="00514838">
        <w:rPr>
          <w:rFonts w:ascii="Aptos" w:hAnsi="Aptos" w:eastAsia="Aptos" w:cs="Aptos"/>
          <w:color w:val="000000"/>
        </w:rPr>
        <w:t>E</w:t>
      </w:r>
      <w:r w:rsidR="5D56DFE6" w:rsidRPr="00C447A8">
        <w:rPr>
          <w:rFonts w:ascii="Aptos" w:hAnsi="Aptos" w:eastAsia="Aptos" w:cs="Aptos"/>
          <w:color w:val="000000"/>
        </w:rPr>
        <w:t xml:space="preserve">xam </w:t>
      </w:r>
      <w:r w:rsidR="00514838">
        <w:rPr>
          <w:rFonts w:ascii="Aptos" w:hAnsi="Aptos" w:eastAsia="Aptos" w:cs="Aptos"/>
          <w:color w:val="000000"/>
        </w:rPr>
        <w:t>R</w:t>
      </w:r>
      <w:r w:rsidR="5D56DFE6" w:rsidRPr="00C447A8">
        <w:rPr>
          <w:rFonts w:ascii="Aptos" w:hAnsi="Aptos" w:eastAsia="Aptos" w:cs="Aptos"/>
          <w:color w:val="000000"/>
        </w:rPr>
        <w:t>oom</w:t>
      </w:r>
    </w:p>
    <w:p w14:paraId="364AFCF5" w14:textId="3A64944D" w:rsidR="00864258" w:rsidRPr="00C447A8" w:rsidRDefault="5D56DFE6" w:rsidP="00C447A8">
      <w:pPr>
        <w:spacing w:line="480" w:lineRule="auto"/>
        <w:rPr>
          <w:color w:val="000000"/>
        </w:rPr>
      </w:pPr>
      <w:r w:rsidRPr="00C447A8">
        <w:rPr>
          <w:rFonts w:ascii="Aptos" w:hAnsi="Aptos" w:eastAsia="Aptos" w:cs="Aptos"/>
          <w:color w:val="000000"/>
        </w:rPr>
        <w:t>Once the SP lies on the table, the SP is instructed to be unresponsive.</w:t>
      </w:r>
      <w:r w:rsidR="00A421E6" w:rsidRPr="00C447A8">
        <w:rPr>
          <w:rFonts w:ascii="Aptos" w:hAnsi="Aptos" w:eastAsia="Aptos" w:cs="Aptos"/>
          <w:color w:val="000000"/>
        </w:rPr>
        <w:t xml:space="preserve"> </w:t>
      </w:r>
      <w:r w:rsidRPr="00C447A8">
        <w:rPr>
          <w:rFonts w:ascii="Aptos" w:hAnsi="Aptos" w:eastAsia="Aptos" w:cs="Aptos"/>
          <w:color w:val="000000"/>
        </w:rPr>
        <w:t>If the HCP notices, they should assess for pulse and breathing.</w:t>
      </w:r>
      <w:r w:rsidR="00A421E6" w:rsidRPr="00C447A8">
        <w:rPr>
          <w:rFonts w:ascii="Aptos" w:hAnsi="Aptos" w:eastAsia="Aptos" w:cs="Aptos"/>
          <w:color w:val="000000"/>
        </w:rPr>
        <w:t xml:space="preserve"> </w:t>
      </w:r>
      <w:r w:rsidRPr="00C447A8">
        <w:rPr>
          <w:rFonts w:ascii="Aptos" w:hAnsi="Aptos" w:eastAsia="Aptos" w:cs="Aptos"/>
          <w:color w:val="000000"/>
        </w:rPr>
        <w:t>If they do, state that the patient has a pulse and is breathing deeply and rapidly.</w:t>
      </w:r>
      <w:r w:rsidR="00A421E6" w:rsidRPr="00C447A8">
        <w:rPr>
          <w:rFonts w:ascii="Aptos" w:hAnsi="Aptos" w:eastAsia="Aptos" w:cs="Aptos"/>
          <w:color w:val="000000"/>
        </w:rPr>
        <w:t xml:space="preserve"> </w:t>
      </w:r>
      <w:r>
        <w:rPr>
          <w:rFonts w:ascii="Aptos" w:hAnsi="Aptos" w:eastAsia="Aptos" w:cs="Aptos"/>
          <w:color w:val="000000"/>
        </w:rPr>
        <w:t xml:space="preserve">If they want to stop and take vitals, inform them that the pulse is 115 and the respiratory rate is </w:t>
      </w:r>
      <w:r w:rsidRPr="00233722">
        <w:rPr>
          <w:rFonts w:ascii="Aptos" w:hAnsi="Aptos" w:eastAsia="Aptos" w:cs="Aptos"/>
          <w:color w:val="000000"/>
        </w:rPr>
        <w:t>24</w:t>
      </w:r>
      <w:r>
        <w:rPr>
          <w:rFonts w:ascii="Aptos" w:hAnsi="Aptos" w:eastAsia="Aptos" w:cs="Aptos"/>
          <w:color w:val="000000"/>
        </w:rPr>
        <w:t xml:space="preserve"> with </w:t>
      </w:r>
      <w:r w:rsidRPr="00233722">
        <w:rPr>
          <w:rFonts w:ascii="Aptos" w:hAnsi="Aptos" w:eastAsia="Aptos" w:cs="Aptos"/>
          <w:color w:val="000000"/>
        </w:rPr>
        <w:t>94</w:t>
      </w:r>
      <w:r w:rsidR="003E209D" w:rsidRPr="00233722">
        <w:rPr>
          <w:rFonts w:ascii="Aptos" w:hAnsi="Aptos" w:eastAsia="Aptos" w:cs="Aptos"/>
          <w:color w:val="000000"/>
        </w:rPr>
        <w:t xml:space="preserve"> percent</w:t>
      </w:r>
      <w:r>
        <w:rPr>
          <w:rFonts w:ascii="Aptos" w:hAnsi="Aptos" w:eastAsia="Aptos" w:cs="Aptos"/>
          <w:color w:val="000000"/>
        </w:rPr>
        <w:t xml:space="preserve"> </w:t>
      </w:r>
      <w:r w:rsidRPr="00233722">
        <w:rPr>
          <w:rFonts w:ascii="Aptos" w:hAnsi="Aptos" w:eastAsia="Aptos" w:cs="Aptos"/>
          <w:color w:val="000000"/>
        </w:rPr>
        <w:t>O</w:t>
      </w:r>
      <w:r w:rsidRPr="00233722">
        <w:rPr>
          <w:rFonts w:ascii="Aptos" w:hAnsi="Aptos" w:eastAsia="Aptos" w:cs="Aptos"/>
          <w:color w:val="000000"/>
          <w:vertAlign w:val="subscript"/>
        </w:rPr>
        <w:t>2</w:t>
      </w:r>
      <w:r w:rsidR="00325094" w:rsidRPr="00233722">
        <w:rPr>
          <w:rFonts w:ascii="Aptos" w:hAnsi="Aptos" w:eastAsia="Aptos" w:cs="Aptos"/>
          <w:color w:val="000000"/>
          <w:vertAlign w:val="subscript"/>
        </w:rPr>
        <w:t>,</w:t>
      </w:r>
      <w:r>
        <w:rPr>
          <w:rFonts w:ascii="Aptos" w:hAnsi="Aptos" w:eastAsia="Aptos" w:cs="Aptos"/>
          <w:color w:val="000000"/>
        </w:rPr>
        <w:t xml:space="preserve"> and remind them or ask what their primary concern is and why they are taking vital signs now.</w:t>
      </w:r>
      <w:r w:rsidR="00A421E6" w:rsidRPr="00C447A8">
        <w:rPr>
          <w:rFonts w:ascii="Aptos" w:hAnsi="Aptos" w:eastAsia="Aptos" w:cs="Aptos"/>
          <w:color w:val="000000"/>
        </w:rPr>
        <w:t xml:space="preserve"> </w:t>
      </w:r>
      <w:r w:rsidRPr="00C447A8">
        <w:rPr>
          <w:rFonts w:ascii="Aptos" w:hAnsi="Aptos" w:eastAsia="Aptos" w:cs="Aptos"/>
          <w:color w:val="000000"/>
        </w:rPr>
        <w:t xml:space="preserve">If they attempt to manage the vital signs or something other than the heat illness, remind them, “If you suspect it is heat illness, how can you rule it in or </w:t>
      </w:r>
      <w:r w:rsidR="006709F7">
        <w:rPr>
          <w:rFonts w:ascii="Aptos" w:hAnsi="Aptos" w:eastAsia="Aptos" w:cs="Aptos"/>
          <w:color w:val="000000"/>
        </w:rPr>
        <w:t xml:space="preserve">rule it </w:t>
      </w:r>
      <w:r w:rsidRPr="00C447A8">
        <w:rPr>
          <w:rFonts w:ascii="Aptos" w:hAnsi="Aptos" w:eastAsia="Aptos" w:cs="Aptos"/>
          <w:color w:val="000000"/>
        </w:rPr>
        <w:t>out so you can begin the appropriate treatment?”</w:t>
      </w:r>
      <w:r w:rsidR="00A421E6" w:rsidRPr="00C447A8">
        <w:rPr>
          <w:rFonts w:ascii="Aptos" w:hAnsi="Aptos" w:eastAsia="Aptos" w:cs="Aptos"/>
          <w:color w:val="000000"/>
        </w:rPr>
        <w:t xml:space="preserve"> </w:t>
      </w:r>
      <w:r w:rsidRPr="00C447A8">
        <w:rPr>
          <w:rFonts w:ascii="Aptos" w:hAnsi="Aptos" w:eastAsia="Aptos" w:cs="Aptos"/>
          <w:color w:val="000000"/>
        </w:rPr>
        <w:t>In essence, find a way to guide them to move on and provide some logic as to why confirming EHS is important.</w:t>
      </w:r>
    </w:p>
    <w:p w14:paraId="4C25663D" w14:textId="3F9A1408" w:rsidR="003676C7" w:rsidRPr="00C447A8" w:rsidRDefault="003676C7" w:rsidP="00C447A8">
      <w:pPr>
        <w:spacing w:line="480" w:lineRule="auto"/>
        <w:rPr>
          <w:color w:val="000000"/>
        </w:rPr>
      </w:pPr>
      <w:r w:rsidRPr="00C447A8">
        <w:rPr>
          <w:rFonts w:ascii="Aptos" w:hAnsi="Aptos" w:eastAsia="Aptos" w:cs="Aptos"/>
          <w:color w:val="000000"/>
        </w:rPr>
        <w:t/>
      </w:r>
      <w:r>
        <w:rPr>
          <w:rFonts w:ascii="Aptos" w:hAnsi="Aptos" w:eastAsia="Aptos" w:cs="Aptos"/>
          <w:color w:val="000000"/>
        </w:rPr>
        <w:t xml:space="preserve">By </w:t>
      </w:r>
      <w:r w:rsidRPr="00233722">
        <w:rPr>
          <w:rFonts w:ascii="Aptos" w:hAnsi="Aptos" w:eastAsia="Aptos" w:cs="Aptos"/>
          <w:color w:val="000000"/>
        </w:rPr>
        <w:t xml:space="preserve">12 </w:t>
      </w:r>
      <w:r w:rsidR="00514838" w:rsidRPr="00233722">
        <w:rPr>
          <w:rFonts w:ascii="Aptos" w:hAnsi="Aptos" w:eastAsia="Aptos" w:cs="Aptos"/>
          <w:color w:val="000000"/>
        </w:rPr>
        <w:t>M</w:t>
      </w:r>
      <w:r w:rsidRPr="00233722">
        <w:rPr>
          <w:rFonts w:ascii="Aptos" w:hAnsi="Aptos" w:eastAsia="Aptos" w:cs="Aptos"/>
          <w:color w:val="000000"/>
        </w:rPr>
        <w:t>inutes</w:t>
      </w:r>
    </w:p>
    <w:p w14:paraId="593DD358" w14:textId="14FF4A61" w:rsidR="00864258" w:rsidRPr="00C447A8" w:rsidRDefault="764ABC66" w:rsidP="00C447A8">
      <w:pPr>
        <w:spacing w:line="480" w:lineRule="auto"/>
        <w:rPr>
          <w:color w:val="000000"/>
        </w:rPr>
      </w:pPr>
      <w:r w:rsidRPr="764ABC66">
        <w:rPr>
          <w:rFonts w:ascii="Aptos" w:hAnsi="Aptos" w:eastAsia="Aptos" w:cs="Aptos"/>
          <w:color w:val="000000" w:themeColor="text1"/>
        </w:rPr>
        <w:t>The student should at least be preparing the probe for insertion. If this is not happening, tell the HCP, “I would like you to stop what you are doing and prepare the thermometer. I would like a core temperature.” In the end, we want them to accomplish this procedure!</w:t>
      </w:r>
    </w:p>
    <w:p w14:paraId="33E1CB09" w14:textId="2D07CD22" w:rsidR="00864258" w:rsidRPr="00C447A8" w:rsidRDefault="00864258" w:rsidP="00C447A8">
      <w:pPr>
        <w:spacing w:line="480" w:lineRule="auto"/>
        <w:rPr>
          <w:color w:val="000000"/>
        </w:rPr>
      </w:pPr>
      <w:r>
        <w:rPr>
          <w:rFonts w:ascii="Aptos" w:hAnsi="Aptos" w:eastAsia="Aptos" w:cs="Aptos"/>
          <w:color w:val="000000"/>
        </w:rPr>
        <w:lastRenderedPageBreak/>
        <w:t xml:space="preserve">After the student inserts </w:t>
      </w:r>
      <w:r w:rsidR="006709F7">
        <w:rPr>
          <w:rFonts w:ascii="Aptos" w:hAnsi="Aptos" w:eastAsia="Aptos" w:cs="Aptos"/>
          <w:color w:val="000000"/>
        </w:rPr>
        <w:t xml:space="preserve">the </w:t>
      </w:r>
      <w:r>
        <w:rPr>
          <w:rFonts w:ascii="Aptos" w:hAnsi="Aptos" w:eastAsia="Aptos" w:cs="Aptos"/>
          <w:color w:val="000000"/>
        </w:rPr>
        <w:t xml:space="preserve">probe, wait </w:t>
      </w:r>
      <w:r w:rsidR="003E209D" w:rsidRPr="00233722">
        <w:rPr>
          <w:rFonts w:ascii="Aptos" w:hAnsi="Aptos" w:eastAsia="Aptos" w:cs="Aptos"/>
          <w:color w:val="000000"/>
        </w:rPr>
        <w:t>two</w:t>
      </w:r>
      <w:r w:rsidRPr="00233722">
        <w:rPr>
          <w:rFonts w:ascii="Aptos" w:hAnsi="Aptos" w:eastAsia="Aptos" w:cs="Aptos"/>
          <w:color w:val="000000"/>
        </w:rPr>
        <w:t xml:space="preserve"> seconds</w:t>
      </w:r>
      <w:r>
        <w:rPr>
          <w:rFonts w:ascii="Aptos" w:hAnsi="Aptos" w:eastAsia="Aptos" w:cs="Aptos"/>
          <w:color w:val="000000"/>
        </w:rPr>
        <w:t xml:space="preserve"> and then state, “The thermometer reads 106 </w:t>
      </w:r>
      <w:r w:rsidR="006709F7">
        <w:rPr>
          <w:rFonts w:eastAsia="Aptos" w:ascii="Aptos" w:hAnsi="Aptos" w:cs="Aptos"/>
          <w:color w:val="000000"/>
        </w:rPr>
        <w:t>°F</w:t>
      </w:r>
      <w:r>
        <w:rPr>
          <w:rFonts w:ascii="Aptos" w:hAnsi="Aptos" w:eastAsia="Aptos" w:cs="Aptos"/>
          <w:color w:val="000000"/>
        </w:rPr>
        <w:t>.”</w:t>
      </w:r>
      <w:r w:rsidR="00A421E6" w:rsidRPr="00C447A8">
        <w:rPr>
          <w:rFonts w:ascii="Aptos" w:hAnsi="Aptos" w:eastAsia="Aptos" w:cs="Aptos"/>
          <w:color w:val="000000"/>
        </w:rPr>
        <w:t xml:space="preserve"> </w:t>
      </w:r>
      <w:r w:rsidRPr="00C447A8">
        <w:rPr>
          <w:rFonts w:ascii="Aptos" w:hAnsi="Aptos" w:eastAsia="Aptos" w:cs="Aptos"/>
          <w:color w:val="000000"/>
        </w:rPr>
        <w:t>After the student secures the probe and pulls up the shorts, inform them, “This portion of the simulation is over.</w:t>
      </w:r>
      <w:r w:rsidR="00A421E6" w:rsidRPr="00C447A8">
        <w:rPr>
          <w:rFonts w:ascii="Aptos" w:hAnsi="Aptos" w:eastAsia="Aptos" w:cs="Aptos"/>
          <w:color w:val="000000"/>
        </w:rPr>
        <w:t xml:space="preserve"> </w:t>
      </w:r>
      <w:r w:rsidRPr="00C447A8">
        <w:rPr>
          <w:rFonts w:ascii="Aptos" w:hAnsi="Aptos" w:eastAsia="Aptos" w:cs="Aptos"/>
          <w:color w:val="000000"/>
        </w:rPr>
        <w:t>Please remove your gloves</w:t>
      </w:r>
      <w:r w:rsidR="006709F7">
        <w:rPr>
          <w:rFonts w:ascii="Aptos" w:hAnsi="Aptos" w:eastAsia="Aptos" w:cs="Aptos"/>
          <w:color w:val="000000"/>
        </w:rPr>
        <w:t>,</w:t>
      </w:r>
      <w:r w:rsidRPr="00C447A8">
        <w:rPr>
          <w:rFonts w:ascii="Aptos" w:hAnsi="Aptos" w:eastAsia="Aptos" w:cs="Aptos"/>
          <w:color w:val="000000"/>
        </w:rPr>
        <w:t xml:space="preserve"> and we will step outside.”</w:t>
      </w:r>
    </w:p>
    <w:p w14:paraId="7836D99B" w14:textId="0C09BFC1" w:rsidR="00864258" w:rsidRPr="00C447A8" w:rsidRDefault="035747F4" w:rsidP="00C447A8">
      <w:pPr>
        <w:spacing w:line="480" w:lineRule="auto"/>
        <w:rPr>
          <w:color w:val="000000"/>
        </w:rPr>
      </w:pPr>
      <w:r w:rsidRPr="00C447A8">
        <w:rPr>
          <w:rFonts w:ascii="Aptos" w:hAnsi="Aptos" w:eastAsia="Aptos" w:cs="Aptos"/>
          <w:color w:val="000000"/>
        </w:rPr>
        <w:t>The student can finish early.</w:t>
      </w:r>
      <w:r w:rsidR="00A421E6" w:rsidRPr="00C447A8">
        <w:rPr>
          <w:rFonts w:ascii="Aptos" w:hAnsi="Aptos" w:eastAsia="Aptos" w:cs="Aptos"/>
          <w:color w:val="000000"/>
        </w:rPr>
        <w:t xml:space="preserve"> </w:t>
      </w:r>
      <w:r>
        <w:rPr>
          <w:rFonts w:ascii="Aptos" w:hAnsi="Aptos" w:eastAsia="Aptos" w:cs="Aptos"/>
          <w:color w:val="000000"/>
        </w:rPr>
        <w:t xml:space="preserve">They will probably be done in </w:t>
      </w:r>
      <w:r w:rsidRPr="00233722">
        <w:rPr>
          <w:rFonts w:ascii="Aptos" w:hAnsi="Aptos" w:eastAsia="Aptos" w:cs="Aptos"/>
          <w:color w:val="000000"/>
        </w:rPr>
        <w:t>less than</w:t>
      </w:r>
      <w:r>
        <w:rPr>
          <w:rFonts w:ascii="Aptos" w:hAnsi="Aptos" w:eastAsia="Aptos" w:cs="Aptos"/>
          <w:color w:val="000000"/>
        </w:rPr>
        <w:t xml:space="preserve"> </w:t>
      </w:r>
      <w:r w:rsidRPr="00233722">
        <w:rPr>
          <w:rFonts w:ascii="Aptos" w:hAnsi="Aptos" w:eastAsia="Aptos" w:cs="Aptos"/>
          <w:color w:val="000000"/>
        </w:rPr>
        <w:t>10 minutes</w:t>
      </w:r>
      <w:r>
        <w:rPr>
          <w:rFonts w:ascii="Aptos" w:hAnsi="Aptos" w:eastAsia="Aptos" w:cs="Aptos"/>
          <w:color w:val="000000"/>
        </w:rPr>
        <w:t>.</w:t>
      </w:r>
    </w:p>
    <w:p w14:paraId="6B46F822" w14:textId="19D54CB1" w:rsidR="00864258" w:rsidRPr="00C447A8" w:rsidRDefault="00864258" w:rsidP="00C447A8">
      <w:pPr>
        <w:spacing w:line="480" w:lineRule="auto"/>
        <w:rPr>
          <w:color w:val="000000"/>
        </w:rPr>
      </w:pPr>
      <w:r w:rsidRPr="00C447A8">
        <w:rPr>
          <w:rFonts w:ascii="Aptos" w:hAnsi="Aptos" w:eastAsia="Aptos" w:cs="Aptos"/>
          <w:color w:val="000000"/>
        </w:rPr>
        <w:t>Once you are outside the room, ask, “What will you do next to manage this patient?”</w:t>
      </w:r>
      <w:r w:rsidR="00A421E6" w:rsidRPr="00C447A8">
        <w:rPr>
          <w:rFonts w:ascii="Aptos" w:hAnsi="Aptos" w:eastAsia="Aptos" w:cs="Aptos"/>
          <w:color w:val="000000"/>
        </w:rPr>
        <w:t xml:space="preserve"> </w:t>
      </w:r>
      <w:r w:rsidRPr="00C447A8">
        <w:rPr>
          <w:rFonts w:ascii="Aptos" w:hAnsi="Aptos" w:eastAsia="Aptos" w:cs="Aptos"/>
          <w:color w:val="000000"/>
        </w:rPr>
        <w:t>Hopefully, they say something like, “Cool them.”</w:t>
      </w:r>
      <w:r w:rsidR="00A421E6" w:rsidRPr="00C447A8">
        <w:rPr>
          <w:rFonts w:ascii="Aptos" w:hAnsi="Aptos" w:eastAsia="Aptos" w:cs="Aptos"/>
          <w:color w:val="000000"/>
        </w:rPr>
        <w:t xml:space="preserve"> </w:t>
      </w:r>
      <w:r w:rsidRPr="00C447A8">
        <w:rPr>
          <w:rFonts w:ascii="Aptos" w:hAnsi="Aptos" w:eastAsia="Aptos" w:cs="Aptos"/>
          <w:color w:val="000000"/>
        </w:rPr>
        <w:t>After they confirm the next step, direct them to the next station for CWI.</w:t>
      </w:r>
    </w:p>
    <w:p w14:paraId="1CAA0EB0" w14:textId="730279E8" w:rsidR="00864258" w:rsidRPr="00C447A8" w:rsidRDefault="00864258" w:rsidP="00C447A8">
      <w:pPr>
        <w:spacing w:line="480" w:lineRule="auto"/>
        <w:rPr>
          <w:color w:val="000000"/>
        </w:rPr>
      </w:pPr>
      <w:r w:rsidRPr="00C447A8">
        <w:rPr>
          <w:rFonts w:ascii="Aptos" w:hAnsi="Aptos" w:eastAsia="Aptos" w:cs="Aptos"/>
          <w:color w:val="000000"/>
        </w:rPr>
        <w:t>You should wait for the SP you monitored to open their door and to confirm they are ready for a new patient.</w:t>
      </w:r>
      <w:r w:rsidR="00A421E6" w:rsidRPr="00C447A8">
        <w:rPr>
          <w:rFonts w:ascii="Aptos" w:hAnsi="Aptos" w:eastAsia="Aptos" w:cs="Aptos"/>
          <w:color w:val="000000"/>
        </w:rPr>
        <w:t xml:space="preserve"> </w:t>
      </w:r>
      <w:r w:rsidRPr="00C447A8">
        <w:rPr>
          <w:rFonts w:ascii="Aptos" w:hAnsi="Aptos" w:eastAsia="Aptos" w:cs="Aptos"/>
          <w:color w:val="000000"/>
        </w:rPr>
        <w:t>They will then go outside or to the race area</w:t>
      </w:r>
      <w:r w:rsidR="006709F7">
        <w:rPr>
          <w:rFonts w:ascii="Aptos" w:hAnsi="Aptos" w:eastAsia="Aptos" w:cs="Aptos"/>
          <w:color w:val="000000"/>
        </w:rPr>
        <w:t>,</w:t>
      </w:r>
      <w:r w:rsidRPr="00C447A8">
        <w:rPr>
          <w:rFonts w:ascii="Aptos" w:hAnsi="Aptos" w:eastAsia="Aptos" w:cs="Aptos"/>
          <w:color w:val="000000"/>
        </w:rPr>
        <w:t xml:space="preserve"> and you can get the next HCP and prepare to take the next HCP outside.</w:t>
      </w:r>
    </w:p>
    <w:p w14:paraId="031F0921" w14:textId="4838F758" w:rsidR="00FD1A72" w:rsidRPr="00C447A8" w:rsidRDefault="003676C7" w:rsidP="00C447A8">
      <w:pPr>
        <w:spacing w:line="480" w:lineRule="auto"/>
        <w:rPr>
          <w:color w:val="000000"/>
        </w:rPr>
        <w:pageBreakBefore/>
      </w:pPr>
      <w:r w:rsidRPr="00C447A8">
        <w:rPr>
          <w:rFonts w:ascii="Aptos" w:hAnsi="Aptos" w:eastAsia="Aptos" w:cs="Aptos"/>
          <w:color w:val="000000"/>
        </w:rPr>
        <w:t xml:space="preserve">Proctor Instructions for </w:t>
      </w:r>
      <w:r>
        <w:rPr>
          <w:rFonts w:ascii="Aptos" w:hAnsi="Aptos" w:eastAsia="Aptos" w:cs="Aptos"/>
          <w:color w:val="000000"/>
        </w:rPr>
        <w:t xml:space="preserve">Station </w:t>
      </w:r>
      <w:r w:rsidRPr="00233722">
        <w:rPr>
          <w:rFonts w:ascii="Aptos" w:hAnsi="Aptos" w:eastAsia="Aptos" w:cs="Aptos"/>
          <w:color w:val="000000"/>
        </w:rPr>
        <w:t>2</w:t>
      </w:r>
    </w:p>
    <w:p w14:paraId="6553C775" w14:textId="1F556619" w:rsidR="0005519F" w:rsidRPr="00C447A8" w:rsidRDefault="035747F4" w:rsidP="00C447A8">
      <w:pPr>
        <w:spacing w:line="480" w:lineRule="auto"/>
        <w:rPr>
          <w:color w:val="000000"/>
        </w:rPr>
      </w:pPr>
      <w:r w:rsidRPr="00C447A8">
        <w:rPr>
          <w:rFonts w:ascii="Aptos" w:hAnsi="Aptos" w:eastAsia="Aptos" w:cs="Aptos"/>
          <w:color w:val="000000"/>
        </w:rPr>
        <w:t xml:space="preserve">Once all of the HCPs are ready, inform them, “Your patient’s temperature is 106 </w:t>
      </w:r>
      <w:r w:rsidR="006709F7">
        <w:rPr>
          <w:rFonts w:eastAsia="Aptos" w:ascii="Aptos" w:hAnsi="Aptos" w:cs="Aptos"/>
          <w:color w:val="000000"/>
        </w:rPr>
        <w:t>°F</w:t>
      </w:r>
      <w:r w:rsidRPr="00C447A8">
        <w:rPr>
          <w:rFonts w:ascii="Aptos" w:hAnsi="Aptos" w:eastAsia="Aptos" w:cs="Aptos"/>
          <w:color w:val="000000"/>
        </w:rPr>
        <w:t>. The athlete remains unconscious but is still breathing and has a pulse.</w:t>
      </w:r>
      <w:r w:rsidR="00A421E6" w:rsidRPr="00C447A8">
        <w:rPr>
          <w:rFonts w:ascii="Aptos" w:hAnsi="Aptos" w:eastAsia="Aptos" w:cs="Aptos"/>
          <w:color w:val="000000"/>
        </w:rPr>
        <w:t xml:space="preserve"> </w:t>
      </w:r>
      <w:r>
        <w:rPr>
          <w:rFonts w:ascii="Aptos" w:hAnsi="Aptos" w:eastAsia="Aptos" w:cs="Aptos"/>
          <w:color w:val="000000"/>
        </w:rPr>
        <w:t xml:space="preserve">It has been about </w:t>
      </w:r>
      <w:r w:rsidRPr="00233722">
        <w:rPr>
          <w:rFonts w:ascii="Aptos" w:hAnsi="Aptos" w:eastAsia="Aptos" w:cs="Aptos"/>
          <w:color w:val="000000"/>
        </w:rPr>
        <w:t>10 minutes</w:t>
      </w:r>
      <w:r>
        <w:rPr>
          <w:rFonts w:ascii="Aptos" w:hAnsi="Aptos" w:eastAsia="Aptos" w:cs="Aptos"/>
          <w:color w:val="000000"/>
        </w:rPr>
        <w:t xml:space="preserve"> since the patient became unresponsive.</w:t>
      </w:r>
      <w:r w:rsidR="00A421E6" w:rsidRPr="00C447A8">
        <w:rPr>
          <w:rFonts w:ascii="Aptos" w:hAnsi="Aptos" w:eastAsia="Aptos" w:cs="Aptos"/>
          <w:color w:val="000000"/>
        </w:rPr>
        <w:t xml:space="preserve"> </w:t>
      </w:r>
      <w:r w:rsidRPr="00C447A8">
        <w:rPr>
          <w:rFonts w:ascii="Aptos" w:hAnsi="Aptos" w:eastAsia="Aptos" w:cs="Aptos"/>
          <w:color w:val="000000"/>
        </w:rPr>
        <w:t>Please proceed with your next management steps.”</w:t>
      </w:r>
    </w:p>
    <w:p w14:paraId="5A17C47F" w14:textId="3DE75212" w:rsidR="0005519F" w:rsidRPr="001D2F7A" w:rsidRDefault="00CA6C9D" w:rsidP="00C447A8">
      <w:pPr>
        <w:spacing w:line="480" w:lineRule="auto"/>
        <w:rPr>
          <w:b/>
          <w:bCs/>
          <w:color w:val="000000"/>
        </w:rPr>
      </w:pPr>
      <w:r w:rsidRPr="001D2F7A">
        <w:rPr>
          <w:rFonts w:ascii="Aptos" w:hAnsi="Aptos" w:eastAsia="Aptos" w:cs="Aptos"/>
          <w:b/>
          <w:bCs/>
          <w:color w:val="000000"/>
        </w:rPr>
        <w:t xml:space="preserve">After the SP </w:t>
      </w:r>
      <w:r w:rsidR="001D2F7A" w:rsidRPr="001D2F7A">
        <w:rPr>
          <w:rFonts w:ascii="Aptos" w:hAnsi="Aptos" w:eastAsia="Aptos" w:cs="Aptos"/>
          <w:b/>
          <w:bCs/>
          <w:color w:val="000000"/>
        </w:rPr>
        <w:t>i</w:t>
      </w:r>
      <w:r w:rsidRPr="001D2F7A">
        <w:rPr>
          <w:rFonts w:ascii="Aptos" w:hAnsi="Aptos" w:eastAsia="Aptos" w:cs="Aptos"/>
          <w:b/>
          <w:bCs/>
          <w:color w:val="000000"/>
        </w:rPr>
        <w:t xml:space="preserve">s in the </w:t>
      </w:r>
      <w:r w:rsidR="001D2F7A" w:rsidRPr="001D2F7A">
        <w:rPr>
          <w:rFonts w:ascii="Aptos" w:hAnsi="Aptos" w:eastAsia="Aptos" w:cs="Aptos"/>
          <w:b/>
          <w:bCs/>
          <w:color w:val="000000"/>
        </w:rPr>
        <w:t>w</w:t>
      </w:r>
      <w:r w:rsidRPr="001D2F7A">
        <w:rPr>
          <w:rFonts w:ascii="Aptos" w:hAnsi="Aptos" w:eastAsia="Aptos" w:cs="Aptos"/>
          <w:b/>
          <w:bCs/>
          <w:color w:val="000000"/>
        </w:rPr>
        <w:t xml:space="preserve">ater for ~ </w:t>
      </w:r>
      <w:r w:rsidR="001D2F7A" w:rsidRPr="001D2F7A">
        <w:rPr>
          <w:rFonts w:ascii="Aptos" w:hAnsi="Aptos" w:eastAsia="Aptos" w:cs="Aptos"/>
          <w:b/>
          <w:bCs/>
          <w:color w:val="000000"/>
        </w:rPr>
        <w:t>o</w:t>
      </w:r>
      <w:r w:rsidR="003E209D" w:rsidRPr="001D2F7A">
        <w:rPr>
          <w:rFonts w:ascii="Aptos" w:hAnsi="Aptos" w:eastAsia="Aptos" w:cs="Aptos"/>
          <w:b/>
          <w:bCs/>
          <w:color w:val="000000"/>
        </w:rPr>
        <w:t>ne</w:t>
      </w:r>
      <w:r w:rsidRPr="001D2F7A">
        <w:rPr>
          <w:rFonts w:ascii="Aptos" w:hAnsi="Aptos" w:eastAsia="Aptos" w:cs="Aptos"/>
          <w:b/>
          <w:bCs/>
          <w:color w:val="000000"/>
        </w:rPr>
        <w:t xml:space="preserve"> </w:t>
      </w:r>
      <w:r w:rsidR="001D2F7A" w:rsidRPr="001D2F7A">
        <w:rPr>
          <w:rFonts w:ascii="Aptos" w:hAnsi="Aptos" w:eastAsia="Aptos" w:cs="Aptos"/>
          <w:b/>
          <w:bCs/>
          <w:color w:val="000000"/>
        </w:rPr>
        <w:t>m</w:t>
      </w:r>
      <w:r w:rsidRPr="001D2F7A">
        <w:rPr>
          <w:rFonts w:ascii="Aptos" w:hAnsi="Aptos" w:eastAsia="Aptos" w:cs="Aptos"/>
          <w:b/>
          <w:bCs/>
          <w:color w:val="000000"/>
        </w:rPr>
        <w:t>inute</w:t>
      </w:r>
      <w:r w:rsidR="00DA6432" w:rsidRPr="001D2F7A">
        <w:rPr>
          <w:rFonts w:ascii="Aptos" w:hAnsi="Aptos" w:eastAsia="Aptos" w:cs="Aptos"/>
          <w:b/>
          <w:bCs/>
          <w:color w:val="000000"/>
        </w:rPr>
        <w:t>:</w:t>
      </w:r>
    </w:p>
    <w:p w14:paraId="350B6F2F" w14:textId="2D372566" w:rsidR="0005519F" w:rsidRPr="00C447A8" w:rsidRDefault="035747F4" w:rsidP="00C447A8">
      <w:pPr>
        <w:spacing w:line="480" w:lineRule="auto"/>
        <w:rPr>
          <w:color w:val="000000"/>
        </w:rPr>
      </w:pPr>
      <w:r w:rsidRPr="00C447A8">
        <w:rPr>
          <w:rFonts w:ascii="Aptos" w:hAnsi="Aptos" w:eastAsia="Aptos" w:cs="Aptos"/>
          <w:color w:val="000000"/>
        </w:rPr>
        <w:t xml:space="preserve">“Your patient’s temperature is 104 </w:t>
      </w:r>
      <w:r w:rsidR="006709F7">
        <w:rPr>
          <w:rFonts w:eastAsia="Aptos" w:ascii="Aptos" w:hAnsi="Aptos" w:cs="Aptos"/>
          <w:color w:val="000000"/>
        </w:rPr>
        <w:t>°F</w:t>
      </w:r>
      <w:r w:rsidRPr="00C447A8">
        <w:rPr>
          <w:rFonts w:ascii="Aptos" w:hAnsi="Aptos" w:eastAsia="Aptos" w:cs="Aptos"/>
          <w:color w:val="000000"/>
        </w:rPr>
        <w:t>. The athlete remains unconscious but is still breathing and has a pulse.”</w:t>
      </w:r>
    </w:p>
    <w:p w14:paraId="12B52CFA" w14:textId="58234058" w:rsidR="0005519F" w:rsidRPr="001D2F7A" w:rsidRDefault="00CA6C9D" w:rsidP="00C447A8">
      <w:pPr>
        <w:spacing w:line="480" w:lineRule="auto"/>
        <w:rPr>
          <w:b/>
          <w:bCs/>
          <w:color w:val="000000"/>
        </w:rPr>
      </w:pPr>
      <w:r w:rsidRPr="001D2F7A">
        <w:rPr>
          <w:rFonts w:ascii="Aptos" w:hAnsi="Aptos" w:eastAsia="Aptos" w:cs="Aptos"/>
          <w:b/>
          <w:bCs/>
          <w:color w:val="000000"/>
        </w:rPr>
        <w:t xml:space="preserve">After </w:t>
      </w:r>
      <w:r w:rsidR="001D2F7A" w:rsidRPr="001D2F7A">
        <w:rPr>
          <w:rFonts w:ascii="Aptos" w:hAnsi="Aptos" w:eastAsia="Aptos" w:cs="Aptos"/>
          <w:b/>
          <w:bCs/>
          <w:color w:val="000000"/>
        </w:rPr>
        <w:t>b</w:t>
      </w:r>
      <w:r w:rsidRPr="001D2F7A">
        <w:rPr>
          <w:rFonts w:ascii="Aptos" w:hAnsi="Aptos" w:eastAsia="Aptos" w:cs="Aptos"/>
          <w:b/>
          <w:bCs/>
          <w:color w:val="000000"/>
        </w:rPr>
        <w:t xml:space="preserve">eing in the </w:t>
      </w:r>
      <w:r w:rsidR="001D2F7A" w:rsidRPr="001D2F7A">
        <w:rPr>
          <w:rFonts w:ascii="Aptos" w:hAnsi="Aptos" w:eastAsia="Aptos" w:cs="Aptos"/>
          <w:b/>
          <w:bCs/>
          <w:color w:val="000000"/>
        </w:rPr>
        <w:t>w</w:t>
      </w:r>
      <w:r w:rsidRPr="001D2F7A">
        <w:rPr>
          <w:rFonts w:ascii="Aptos" w:hAnsi="Aptos" w:eastAsia="Aptos" w:cs="Aptos"/>
          <w:b/>
          <w:bCs/>
          <w:color w:val="000000"/>
        </w:rPr>
        <w:t xml:space="preserve">ater for ~ </w:t>
      </w:r>
      <w:r w:rsidR="001D2F7A" w:rsidRPr="001D2F7A">
        <w:rPr>
          <w:rFonts w:ascii="Aptos" w:hAnsi="Aptos" w:eastAsia="Aptos" w:cs="Aptos"/>
          <w:b/>
          <w:bCs/>
          <w:color w:val="000000"/>
        </w:rPr>
        <w:t>t</w:t>
      </w:r>
      <w:r w:rsidR="003E209D" w:rsidRPr="001D2F7A">
        <w:rPr>
          <w:rFonts w:ascii="Aptos" w:hAnsi="Aptos" w:eastAsia="Aptos" w:cs="Aptos"/>
          <w:b/>
          <w:bCs/>
          <w:color w:val="000000"/>
        </w:rPr>
        <w:t>wo</w:t>
      </w:r>
      <w:r w:rsidRPr="001D2F7A">
        <w:rPr>
          <w:rFonts w:ascii="Aptos" w:hAnsi="Aptos" w:eastAsia="Aptos" w:cs="Aptos"/>
          <w:b/>
          <w:bCs/>
          <w:color w:val="000000"/>
        </w:rPr>
        <w:t xml:space="preserve"> </w:t>
      </w:r>
      <w:r w:rsidR="001D2F7A" w:rsidRPr="001D2F7A">
        <w:rPr>
          <w:rFonts w:ascii="Aptos" w:hAnsi="Aptos" w:eastAsia="Aptos" w:cs="Aptos"/>
          <w:b/>
          <w:bCs/>
          <w:color w:val="000000"/>
        </w:rPr>
        <w:t>m</w:t>
      </w:r>
      <w:r w:rsidRPr="001D2F7A">
        <w:rPr>
          <w:rFonts w:ascii="Aptos" w:hAnsi="Aptos" w:eastAsia="Aptos" w:cs="Aptos"/>
          <w:b/>
          <w:bCs/>
          <w:color w:val="000000"/>
        </w:rPr>
        <w:t>inutes</w:t>
      </w:r>
      <w:r w:rsidR="00DA6432" w:rsidRPr="001D2F7A">
        <w:rPr>
          <w:rFonts w:ascii="Aptos" w:hAnsi="Aptos" w:eastAsia="Aptos" w:cs="Aptos"/>
          <w:b/>
          <w:bCs/>
          <w:color w:val="000000"/>
        </w:rPr>
        <w:t>:</w:t>
      </w:r>
    </w:p>
    <w:p w14:paraId="35D2D191" w14:textId="4536C195" w:rsidR="0005519F" w:rsidRPr="00C447A8" w:rsidRDefault="035747F4" w:rsidP="00C447A8">
      <w:pPr>
        <w:spacing w:line="480" w:lineRule="auto"/>
        <w:rPr>
          <w:color w:val="000000"/>
        </w:rPr>
      </w:pPr>
      <w:r w:rsidRPr="00C447A8">
        <w:rPr>
          <w:rFonts w:ascii="Aptos" w:hAnsi="Aptos" w:eastAsia="Aptos" w:cs="Aptos"/>
          <w:color w:val="000000"/>
        </w:rPr>
        <w:t xml:space="preserve">“Your patient’s temperature is 104 </w:t>
      </w:r>
      <w:r w:rsidR="006709F7">
        <w:rPr>
          <w:rFonts w:eastAsia="Aptos" w:ascii="Aptos" w:hAnsi="Aptos" w:cs="Aptos"/>
          <w:color w:val="000000"/>
        </w:rPr>
        <w:t>°F</w:t>
      </w:r>
      <w:r w:rsidRPr="00C447A8">
        <w:rPr>
          <w:rFonts w:ascii="Aptos" w:hAnsi="Aptos" w:eastAsia="Aptos" w:cs="Aptos"/>
          <w:color w:val="000000"/>
        </w:rPr>
        <w:t>.</w:t>
      </w:r>
      <w:r w:rsidR="00A421E6" w:rsidRPr="00C447A8">
        <w:rPr>
          <w:rFonts w:ascii="Aptos" w:hAnsi="Aptos" w:eastAsia="Aptos" w:cs="Aptos"/>
          <w:color w:val="000000"/>
        </w:rPr>
        <w:t xml:space="preserve"> </w:t>
      </w:r>
      <w:r w:rsidRPr="00C447A8">
        <w:rPr>
          <w:rFonts w:ascii="Aptos" w:hAnsi="Aptos" w:eastAsia="Aptos" w:cs="Aptos"/>
          <w:color w:val="000000"/>
        </w:rPr>
        <w:t>The athlete remains unconscious but is still breathing and has a pulse.”</w:t>
      </w:r>
    </w:p>
    <w:p w14:paraId="61DA6945" w14:textId="606EF969" w:rsidR="0005519F" w:rsidRPr="001D2F7A" w:rsidRDefault="00CA6C9D" w:rsidP="00C447A8">
      <w:pPr>
        <w:spacing w:line="480" w:lineRule="auto"/>
        <w:rPr>
          <w:b/>
          <w:bCs/>
          <w:color w:val="000000"/>
        </w:rPr>
      </w:pPr>
      <w:r w:rsidRPr="001D2F7A">
        <w:rPr>
          <w:rFonts w:ascii="Aptos" w:hAnsi="Aptos" w:eastAsia="Aptos" w:cs="Aptos"/>
          <w:b/>
          <w:bCs/>
          <w:color w:val="000000"/>
        </w:rPr>
        <w:t xml:space="preserve">After </w:t>
      </w:r>
      <w:r w:rsidR="001D2F7A">
        <w:rPr>
          <w:rFonts w:ascii="Aptos" w:hAnsi="Aptos" w:eastAsia="Aptos" w:cs="Aptos"/>
          <w:b/>
          <w:bCs/>
          <w:color w:val="000000"/>
        </w:rPr>
        <w:t>b</w:t>
      </w:r>
      <w:r w:rsidRPr="001D2F7A">
        <w:rPr>
          <w:rFonts w:ascii="Aptos" w:hAnsi="Aptos" w:eastAsia="Aptos" w:cs="Aptos"/>
          <w:b/>
          <w:bCs/>
          <w:color w:val="000000"/>
        </w:rPr>
        <w:t xml:space="preserve">eing in the </w:t>
      </w:r>
      <w:r w:rsidR="001D2F7A">
        <w:rPr>
          <w:rFonts w:ascii="Aptos" w:hAnsi="Aptos" w:eastAsia="Aptos" w:cs="Aptos"/>
          <w:b/>
          <w:bCs/>
          <w:color w:val="000000"/>
        </w:rPr>
        <w:t>w</w:t>
      </w:r>
      <w:r w:rsidRPr="001D2F7A">
        <w:rPr>
          <w:rFonts w:ascii="Aptos" w:hAnsi="Aptos" w:eastAsia="Aptos" w:cs="Aptos"/>
          <w:b/>
          <w:bCs/>
          <w:color w:val="000000"/>
        </w:rPr>
        <w:t xml:space="preserve">ater for ~ </w:t>
      </w:r>
      <w:r w:rsidR="001D2F7A">
        <w:rPr>
          <w:rFonts w:ascii="Aptos" w:hAnsi="Aptos" w:eastAsia="Aptos" w:cs="Aptos"/>
          <w:b/>
          <w:bCs/>
          <w:color w:val="000000"/>
        </w:rPr>
        <w:t>t</w:t>
      </w:r>
      <w:r w:rsidR="003E209D" w:rsidRPr="001D2F7A">
        <w:rPr>
          <w:rFonts w:ascii="Aptos" w:hAnsi="Aptos" w:eastAsia="Aptos" w:cs="Aptos"/>
          <w:b/>
          <w:bCs/>
          <w:color w:val="000000"/>
        </w:rPr>
        <w:t>hree</w:t>
      </w:r>
      <w:r w:rsidR="001D2F7A">
        <w:rPr>
          <w:rFonts w:ascii="Aptos" w:hAnsi="Aptos" w:eastAsia="Aptos" w:cs="Aptos"/>
          <w:b/>
          <w:bCs/>
          <w:color w:val="000000"/>
        </w:rPr>
        <w:t xml:space="preserve"> m</w:t>
      </w:r>
      <w:r w:rsidRPr="001D2F7A">
        <w:rPr>
          <w:rFonts w:ascii="Aptos" w:hAnsi="Aptos" w:eastAsia="Aptos" w:cs="Aptos"/>
          <w:b/>
          <w:bCs/>
          <w:color w:val="000000"/>
        </w:rPr>
        <w:t>inutes</w:t>
      </w:r>
      <w:r w:rsidR="00DA6432" w:rsidRPr="001D2F7A">
        <w:rPr>
          <w:rFonts w:ascii="Aptos" w:hAnsi="Aptos" w:eastAsia="Aptos" w:cs="Aptos"/>
          <w:b/>
          <w:bCs/>
          <w:color w:val="000000"/>
        </w:rPr>
        <w:t>:</w:t>
      </w:r>
    </w:p>
    <w:p w14:paraId="460600DD" w14:textId="72456450" w:rsidR="0005519F" w:rsidRPr="00C447A8" w:rsidRDefault="035747F4" w:rsidP="00C447A8">
      <w:pPr>
        <w:spacing w:line="480" w:lineRule="auto"/>
        <w:rPr>
          <w:color w:val="000000"/>
        </w:rPr>
      </w:pPr>
      <w:r w:rsidRPr="00C447A8">
        <w:rPr>
          <w:rFonts w:ascii="Aptos" w:hAnsi="Aptos" w:eastAsia="Aptos" w:cs="Aptos"/>
          <w:color w:val="000000"/>
        </w:rPr>
        <w:t xml:space="preserve">“Your patient’s temperature remains at 104 </w:t>
      </w:r>
      <w:r w:rsidR="006709F7">
        <w:rPr>
          <w:rFonts w:eastAsia="Aptos" w:ascii="Aptos" w:hAnsi="Aptos" w:cs="Aptos"/>
          <w:color w:val="000000"/>
        </w:rPr>
        <w:t>°F</w:t>
      </w:r>
      <w:r w:rsidRPr="00C447A8">
        <w:rPr>
          <w:rFonts w:ascii="Aptos" w:hAnsi="Aptos" w:eastAsia="Aptos" w:cs="Aptos"/>
          <w:color w:val="000000"/>
        </w:rPr>
        <w:t xml:space="preserve"> and EMS arrives.”</w:t>
      </w:r>
    </w:p>
    <w:p w14:paraId="2649ED7A" w14:textId="5EC1F3BE" w:rsidR="0005519F" w:rsidRPr="00C447A8" w:rsidRDefault="035747F4" w:rsidP="00C447A8">
      <w:pPr>
        <w:spacing w:line="480" w:lineRule="auto"/>
        <w:rPr>
          <w:color w:val="000000"/>
        </w:rPr>
      </w:pPr>
      <w:r w:rsidRPr="00C447A8">
        <w:rPr>
          <w:rFonts w:ascii="Aptos" w:hAnsi="Aptos" w:eastAsia="Aptos" w:cs="Aptos"/>
          <w:color w:val="000000"/>
        </w:rPr>
        <w:t>EMS will enter the room</w:t>
      </w:r>
      <w:r w:rsidR="006709F7">
        <w:rPr>
          <w:rFonts w:ascii="Aptos" w:hAnsi="Aptos" w:eastAsia="Aptos" w:cs="Aptos"/>
          <w:color w:val="000000"/>
        </w:rPr>
        <w:t>,</w:t>
      </w:r>
      <w:r w:rsidRPr="00C447A8">
        <w:rPr>
          <w:rFonts w:ascii="Aptos" w:hAnsi="Aptos" w:eastAsia="Aptos" w:cs="Aptos"/>
          <w:color w:val="000000"/>
        </w:rPr>
        <w:t xml:space="preserve"> or you can go get them.</w:t>
      </w:r>
    </w:p>
    <w:p w14:paraId="64EA685F" w14:textId="78D1306D" w:rsidR="0005519F" w:rsidRPr="00C447A8" w:rsidRDefault="035747F4" w:rsidP="00C447A8">
      <w:pPr>
        <w:spacing w:line="480" w:lineRule="auto"/>
        <w:rPr>
          <w:color w:val="000000"/>
        </w:rPr>
      </w:pPr>
      <w:r>
        <w:rPr>
          <w:rFonts w:ascii="Aptos" w:hAnsi="Aptos" w:eastAsia="Aptos" w:cs="Aptos"/>
          <w:color w:val="000000"/>
        </w:rPr>
        <w:t xml:space="preserve">EMS and HCPs will interact. After about </w:t>
      </w:r>
      <w:r w:rsidR="006709F7" w:rsidRPr="00233722">
        <w:rPr>
          <w:rFonts w:ascii="Aptos" w:hAnsi="Aptos" w:eastAsia="Aptos" w:cs="Aptos"/>
          <w:color w:val="000000"/>
        </w:rPr>
        <w:t>two</w:t>
      </w:r>
      <w:r w:rsidR="003942F6" w:rsidRPr="00233722">
        <w:rPr>
          <w:rFonts w:ascii="Aptos" w:hAnsi="Aptos" w:eastAsia="Aptos" w:cs="Aptos"/>
          <w:color w:val="000000"/>
        </w:rPr>
        <w:t xml:space="preserve"> to </w:t>
      </w:r>
      <w:r w:rsidR="006709F7" w:rsidRPr="00233722">
        <w:rPr>
          <w:rFonts w:ascii="Aptos" w:hAnsi="Aptos" w:eastAsia="Aptos" w:cs="Aptos"/>
          <w:color w:val="000000"/>
        </w:rPr>
        <w:t>three</w:t>
      </w:r>
      <w:r w:rsidRPr="00233722">
        <w:rPr>
          <w:rFonts w:ascii="Aptos" w:hAnsi="Aptos" w:eastAsia="Aptos" w:cs="Aptos"/>
          <w:color w:val="000000"/>
        </w:rPr>
        <w:t xml:space="preserve"> minutes</w:t>
      </w:r>
      <w:r>
        <w:rPr>
          <w:rFonts w:ascii="Aptos" w:hAnsi="Aptos" w:eastAsia="Aptos" w:cs="Aptos"/>
          <w:color w:val="000000"/>
        </w:rPr>
        <w:t xml:space="preserve"> of EMS</w:t>
      </w:r>
      <w:r w:rsidR="006709F7">
        <w:rPr>
          <w:rFonts w:ascii="Aptos" w:hAnsi="Aptos" w:eastAsia="Aptos" w:cs="Aptos"/>
          <w:color w:val="000000"/>
        </w:rPr>
        <w:t>-</w:t>
      </w:r>
      <w:r>
        <w:rPr>
          <w:rFonts w:ascii="Aptos" w:hAnsi="Aptos" w:eastAsia="Aptos" w:cs="Aptos"/>
          <w:color w:val="000000"/>
        </w:rPr>
        <w:t xml:space="preserve">HCP interaction, you can choose to state, “Your patient’s temperature is 102 </w:t>
      </w:r>
      <w:r w:rsidR="006709F7">
        <w:rPr>
          <w:rFonts w:eastAsia="Aptos" w:ascii="Aptos" w:hAnsi="Aptos" w:cs="Aptos"/>
          <w:color w:val="000000"/>
        </w:rPr>
        <w:t>°F</w:t>
      </w:r>
      <w:r>
        <w:rPr>
          <w:rFonts w:ascii="Aptos" w:hAnsi="Aptos" w:eastAsia="Aptos" w:cs="Aptos"/>
          <w:color w:val="000000"/>
        </w:rPr>
        <w:t>.”</w:t>
      </w:r>
    </w:p>
    <w:p w14:paraId="19BB6E97" w14:textId="6633352F" w:rsidR="0005519F" w:rsidRPr="00C447A8" w:rsidRDefault="035747F4" w:rsidP="00C447A8">
      <w:pPr>
        <w:spacing w:line="480" w:lineRule="auto"/>
        <w:rPr>
          <w:color w:val="000000"/>
        </w:rPr>
      </w:pPr>
      <w:r w:rsidRPr="00C447A8">
        <w:rPr>
          <w:rFonts w:ascii="Aptos" w:hAnsi="Aptos" w:eastAsia="Aptos" w:cs="Aptos"/>
          <w:color w:val="000000"/>
        </w:rPr>
        <w:t>When the patient is out of the tub and is able to respond to questions, stop the simulation.</w:t>
      </w:r>
    </w:p>
    <w:p w14:paraId="49D8B56A" w14:textId="18C8F02B" w:rsidR="0005519F" w:rsidRPr="00C447A8" w:rsidRDefault="5D7EDC91" w:rsidP="00C447A8">
      <w:pPr>
        <w:spacing w:line="480" w:lineRule="auto"/>
        <w:rPr>
          <w:color w:val="000000"/>
        </w:rPr>
      </w:pPr>
      <w:r>
        <w:rPr>
          <w:rFonts w:ascii="Aptos" w:hAnsi="Aptos" w:eastAsia="Aptos" w:cs="Aptos"/>
          <w:color w:val="000000"/>
        </w:rPr>
        <w:t xml:space="preserve">At a maximum of </w:t>
      </w:r>
      <w:r w:rsidRPr="00233722">
        <w:rPr>
          <w:rFonts w:ascii="Aptos" w:hAnsi="Aptos" w:eastAsia="Aptos" w:cs="Aptos"/>
          <w:color w:val="000000"/>
        </w:rPr>
        <w:t>15 minutes</w:t>
      </w:r>
      <w:r>
        <w:rPr>
          <w:rFonts w:ascii="Aptos" w:hAnsi="Aptos" w:eastAsia="Aptos" w:cs="Aptos"/>
          <w:color w:val="000000"/>
        </w:rPr>
        <w:t>, stop the simulation.</w:t>
      </w:r>
    </w:p>
    <w:sectPr w:rsidR="1D784B21" w:rsidRPr="00C447A8" w:rsidSect="00C447A8">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395FA" w14:textId="77777777" w:rsidR="009135E6" w:rsidRDefault="009135E6" w:rsidP="00151701">
      <w:r>
        <w:separator/>
      </w:r>
    </w:p>
  </w:endnote>
  <w:endnote w:type="continuationSeparator" w:id="0">
    <w:p w14:paraId="39AE3E5F" w14:textId="77777777" w:rsidR="009135E6" w:rsidRDefault="009135E6" w:rsidP="00151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charset w:val="00"/>
    <w:family w:val="auto"/>
    <w:pitch w:val="default"/>
  </w:font>
  <w:font w:name="ITC Franklin Gothic Std">
    <w:altName w:val="ITC Franklin Gothic Std"/>
    <w:panose1 w:val="00000000000000000000"/>
    <w:charset w:val="00"/>
    <w:family w:val="swiss"/>
    <w:notTrueType/>
    <w:pitch w:val="default"/>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1FBDD" w14:textId="77777777" w:rsidR="009135E6" w:rsidRDefault="009135E6" w:rsidP="00151701">
      <w:r>
        <w:separator/>
      </w:r>
    </w:p>
  </w:footnote>
  <w:footnote w:type="continuationSeparator" w:id="0">
    <w:p w14:paraId="6049E561" w14:textId="77777777" w:rsidR="009135E6" w:rsidRDefault="009135E6" w:rsidP="001517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26E26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AE1294"/>
    <w:multiLevelType w:val="hybridMultilevel"/>
    <w:tmpl w:val="C3727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755499"/>
    <w:multiLevelType w:val="hybridMultilevel"/>
    <w:tmpl w:val="961E9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2199E2"/>
    <w:multiLevelType w:val="hybridMultilevel"/>
    <w:tmpl w:val="82E074E8"/>
    <w:lvl w:ilvl="0" w:tplc="44F27DC2">
      <w:start w:val="1"/>
      <w:numFmt w:val="decimal"/>
      <w:lvlText w:val="%1."/>
      <w:lvlJc w:val="left"/>
      <w:pPr>
        <w:ind w:left="720" w:hanging="360"/>
      </w:pPr>
    </w:lvl>
    <w:lvl w:ilvl="1" w:tplc="15C6BC8A">
      <w:start w:val="1"/>
      <w:numFmt w:val="lowerLetter"/>
      <w:lvlText w:val="%2."/>
      <w:lvlJc w:val="left"/>
      <w:pPr>
        <w:ind w:left="1440" w:hanging="360"/>
      </w:pPr>
    </w:lvl>
    <w:lvl w:ilvl="2" w:tplc="8AB249E8">
      <w:start w:val="1"/>
      <w:numFmt w:val="lowerRoman"/>
      <w:lvlText w:val="%3."/>
      <w:lvlJc w:val="right"/>
      <w:pPr>
        <w:ind w:left="2160" w:hanging="180"/>
      </w:pPr>
    </w:lvl>
    <w:lvl w:ilvl="3" w:tplc="DFDCA4C8">
      <w:start w:val="1"/>
      <w:numFmt w:val="decimal"/>
      <w:lvlText w:val="%4."/>
      <w:lvlJc w:val="left"/>
      <w:pPr>
        <w:ind w:left="2880" w:hanging="360"/>
      </w:pPr>
    </w:lvl>
    <w:lvl w:ilvl="4" w:tplc="0B122422">
      <w:start w:val="1"/>
      <w:numFmt w:val="lowerLetter"/>
      <w:lvlText w:val="%5."/>
      <w:lvlJc w:val="left"/>
      <w:pPr>
        <w:ind w:left="3600" w:hanging="360"/>
      </w:pPr>
    </w:lvl>
    <w:lvl w:ilvl="5" w:tplc="84287CDC">
      <w:start w:val="1"/>
      <w:numFmt w:val="lowerRoman"/>
      <w:lvlText w:val="%6."/>
      <w:lvlJc w:val="right"/>
      <w:pPr>
        <w:ind w:left="4320" w:hanging="180"/>
      </w:pPr>
    </w:lvl>
    <w:lvl w:ilvl="6" w:tplc="623E7120">
      <w:start w:val="1"/>
      <w:numFmt w:val="decimal"/>
      <w:lvlText w:val="%7."/>
      <w:lvlJc w:val="left"/>
      <w:pPr>
        <w:ind w:left="5040" w:hanging="360"/>
      </w:pPr>
    </w:lvl>
    <w:lvl w:ilvl="7" w:tplc="47BA3F72">
      <w:start w:val="1"/>
      <w:numFmt w:val="lowerLetter"/>
      <w:lvlText w:val="%8."/>
      <w:lvlJc w:val="left"/>
      <w:pPr>
        <w:ind w:left="5760" w:hanging="360"/>
      </w:pPr>
    </w:lvl>
    <w:lvl w:ilvl="8" w:tplc="712E6FD8">
      <w:start w:val="1"/>
      <w:numFmt w:val="lowerRoman"/>
      <w:lvlText w:val="%9."/>
      <w:lvlJc w:val="right"/>
      <w:pPr>
        <w:ind w:left="6480" w:hanging="180"/>
      </w:pPr>
    </w:lvl>
  </w:abstractNum>
  <w:abstractNum w:abstractNumId="4" w15:restartNumberingAfterBreak="0">
    <w:nsid w:val="16F563B2"/>
    <w:multiLevelType w:val="hybridMultilevel"/>
    <w:tmpl w:val="DEB45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CE744B"/>
    <w:multiLevelType w:val="hybridMultilevel"/>
    <w:tmpl w:val="82847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781A2F"/>
    <w:multiLevelType w:val="hybridMultilevel"/>
    <w:tmpl w:val="811C7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AF8025"/>
    <w:multiLevelType w:val="hybridMultilevel"/>
    <w:tmpl w:val="1D6E8446"/>
    <w:lvl w:ilvl="0" w:tplc="0478F01A">
      <w:start w:val="1"/>
      <w:numFmt w:val="bullet"/>
      <w:lvlText w:val=""/>
      <w:lvlJc w:val="left"/>
      <w:pPr>
        <w:ind w:left="720" w:hanging="360"/>
      </w:pPr>
      <w:rPr>
        <w:rFonts w:ascii="Symbol" w:hAnsi="Symbol" w:hint="default"/>
      </w:rPr>
    </w:lvl>
    <w:lvl w:ilvl="1" w:tplc="DB480256">
      <w:start w:val="1"/>
      <w:numFmt w:val="bullet"/>
      <w:lvlText w:val="o"/>
      <w:lvlJc w:val="left"/>
      <w:pPr>
        <w:ind w:left="1440" w:hanging="360"/>
      </w:pPr>
      <w:rPr>
        <w:rFonts w:ascii="Courier New" w:hAnsi="Courier New" w:hint="default"/>
      </w:rPr>
    </w:lvl>
    <w:lvl w:ilvl="2" w:tplc="F0404E0A">
      <w:start w:val="1"/>
      <w:numFmt w:val="bullet"/>
      <w:lvlText w:val=""/>
      <w:lvlJc w:val="left"/>
      <w:pPr>
        <w:ind w:left="2160" w:hanging="360"/>
      </w:pPr>
      <w:rPr>
        <w:rFonts w:ascii="Wingdings" w:hAnsi="Wingdings" w:hint="default"/>
      </w:rPr>
    </w:lvl>
    <w:lvl w:ilvl="3" w:tplc="61462C4C">
      <w:start w:val="1"/>
      <w:numFmt w:val="bullet"/>
      <w:lvlText w:val=""/>
      <w:lvlJc w:val="left"/>
      <w:pPr>
        <w:ind w:left="2880" w:hanging="360"/>
      </w:pPr>
      <w:rPr>
        <w:rFonts w:ascii="Symbol" w:hAnsi="Symbol" w:hint="default"/>
      </w:rPr>
    </w:lvl>
    <w:lvl w:ilvl="4" w:tplc="B03A12CA">
      <w:start w:val="1"/>
      <w:numFmt w:val="bullet"/>
      <w:lvlText w:val="o"/>
      <w:lvlJc w:val="left"/>
      <w:pPr>
        <w:ind w:left="3600" w:hanging="360"/>
      </w:pPr>
      <w:rPr>
        <w:rFonts w:ascii="Courier New" w:hAnsi="Courier New" w:hint="default"/>
      </w:rPr>
    </w:lvl>
    <w:lvl w:ilvl="5" w:tplc="51B4F8C6">
      <w:start w:val="1"/>
      <w:numFmt w:val="bullet"/>
      <w:lvlText w:val=""/>
      <w:lvlJc w:val="left"/>
      <w:pPr>
        <w:ind w:left="4320" w:hanging="360"/>
      </w:pPr>
      <w:rPr>
        <w:rFonts w:ascii="Wingdings" w:hAnsi="Wingdings" w:hint="default"/>
      </w:rPr>
    </w:lvl>
    <w:lvl w:ilvl="6" w:tplc="5820530E">
      <w:start w:val="1"/>
      <w:numFmt w:val="bullet"/>
      <w:lvlText w:val=""/>
      <w:lvlJc w:val="left"/>
      <w:pPr>
        <w:ind w:left="5040" w:hanging="360"/>
      </w:pPr>
      <w:rPr>
        <w:rFonts w:ascii="Symbol" w:hAnsi="Symbol" w:hint="default"/>
      </w:rPr>
    </w:lvl>
    <w:lvl w:ilvl="7" w:tplc="C04A8CBE">
      <w:start w:val="1"/>
      <w:numFmt w:val="bullet"/>
      <w:lvlText w:val="o"/>
      <w:lvlJc w:val="left"/>
      <w:pPr>
        <w:ind w:left="5760" w:hanging="360"/>
      </w:pPr>
      <w:rPr>
        <w:rFonts w:ascii="Courier New" w:hAnsi="Courier New" w:hint="default"/>
      </w:rPr>
    </w:lvl>
    <w:lvl w:ilvl="8" w:tplc="DB8AC7CE">
      <w:start w:val="1"/>
      <w:numFmt w:val="bullet"/>
      <w:lvlText w:val=""/>
      <w:lvlJc w:val="left"/>
      <w:pPr>
        <w:ind w:left="6480" w:hanging="360"/>
      </w:pPr>
      <w:rPr>
        <w:rFonts w:ascii="Wingdings" w:hAnsi="Wingdings" w:hint="default"/>
      </w:rPr>
    </w:lvl>
  </w:abstractNum>
  <w:abstractNum w:abstractNumId="8" w15:restartNumberingAfterBreak="0">
    <w:nsid w:val="22722F6B"/>
    <w:multiLevelType w:val="hybridMultilevel"/>
    <w:tmpl w:val="8B8E4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68650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4F92D22"/>
    <w:multiLevelType w:val="hybridMultilevel"/>
    <w:tmpl w:val="503437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E321BA"/>
    <w:multiLevelType w:val="hybridMultilevel"/>
    <w:tmpl w:val="03FAD7A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5E9257E"/>
    <w:multiLevelType w:val="hybridMultilevel"/>
    <w:tmpl w:val="2122A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AF5B61"/>
    <w:multiLevelType w:val="hybridMultilevel"/>
    <w:tmpl w:val="CAB4E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96090D"/>
    <w:multiLevelType w:val="hybridMultilevel"/>
    <w:tmpl w:val="A9468C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14F31BE"/>
    <w:multiLevelType w:val="hybridMultilevel"/>
    <w:tmpl w:val="F280E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DD4971"/>
    <w:multiLevelType w:val="hybridMultilevel"/>
    <w:tmpl w:val="6980C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BA73DE"/>
    <w:multiLevelType w:val="hybridMultilevel"/>
    <w:tmpl w:val="5B80D86E"/>
    <w:lvl w:ilvl="0" w:tplc="AA74B2C6">
      <w:start w:val="1"/>
      <w:numFmt w:val="decimal"/>
      <w:lvlText w:val="%1."/>
      <w:lvlJc w:val="left"/>
      <w:pPr>
        <w:ind w:left="720" w:hanging="360"/>
      </w:pPr>
    </w:lvl>
    <w:lvl w:ilvl="1" w:tplc="CE5ACD38">
      <w:start w:val="1"/>
      <w:numFmt w:val="lowerLetter"/>
      <w:lvlText w:val="%2."/>
      <w:lvlJc w:val="left"/>
      <w:pPr>
        <w:ind w:left="1440" w:hanging="360"/>
      </w:pPr>
    </w:lvl>
    <w:lvl w:ilvl="2" w:tplc="848C88CE">
      <w:start w:val="1"/>
      <w:numFmt w:val="lowerRoman"/>
      <w:lvlText w:val="%3."/>
      <w:lvlJc w:val="right"/>
      <w:pPr>
        <w:ind w:left="2160" w:hanging="180"/>
      </w:pPr>
    </w:lvl>
    <w:lvl w:ilvl="3" w:tplc="DD6885D8">
      <w:start w:val="1"/>
      <w:numFmt w:val="decimal"/>
      <w:lvlText w:val="%4."/>
      <w:lvlJc w:val="left"/>
      <w:pPr>
        <w:ind w:left="2880" w:hanging="360"/>
      </w:pPr>
    </w:lvl>
    <w:lvl w:ilvl="4" w:tplc="4DA2CACA">
      <w:start w:val="1"/>
      <w:numFmt w:val="lowerLetter"/>
      <w:lvlText w:val="%5."/>
      <w:lvlJc w:val="left"/>
      <w:pPr>
        <w:ind w:left="3600" w:hanging="360"/>
      </w:pPr>
    </w:lvl>
    <w:lvl w:ilvl="5" w:tplc="261EAAF2">
      <w:start w:val="1"/>
      <w:numFmt w:val="lowerRoman"/>
      <w:lvlText w:val="%6."/>
      <w:lvlJc w:val="right"/>
      <w:pPr>
        <w:ind w:left="4320" w:hanging="180"/>
      </w:pPr>
    </w:lvl>
    <w:lvl w:ilvl="6" w:tplc="A65220EC">
      <w:start w:val="1"/>
      <w:numFmt w:val="decimal"/>
      <w:lvlText w:val="%7."/>
      <w:lvlJc w:val="left"/>
      <w:pPr>
        <w:ind w:left="5040" w:hanging="360"/>
      </w:pPr>
    </w:lvl>
    <w:lvl w:ilvl="7" w:tplc="8A44F560">
      <w:start w:val="1"/>
      <w:numFmt w:val="lowerLetter"/>
      <w:lvlText w:val="%8."/>
      <w:lvlJc w:val="left"/>
      <w:pPr>
        <w:ind w:left="5760" w:hanging="360"/>
      </w:pPr>
    </w:lvl>
    <w:lvl w:ilvl="8" w:tplc="F8A8FD9E">
      <w:start w:val="1"/>
      <w:numFmt w:val="lowerRoman"/>
      <w:lvlText w:val="%9."/>
      <w:lvlJc w:val="right"/>
      <w:pPr>
        <w:ind w:left="6480" w:hanging="180"/>
      </w:pPr>
    </w:lvl>
  </w:abstractNum>
  <w:abstractNum w:abstractNumId="18" w15:restartNumberingAfterBreak="0">
    <w:nsid w:val="4B443CA4"/>
    <w:multiLevelType w:val="hybridMultilevel"/>
    <w:tmpl w:val="21BEE04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19C0667"/>
    <w:multiLevelType w:val="hybridMultilevel"/>
    <w:tmpl w:val="BF162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D14653"/>
    <w:multiLevelType w:val="hybridMultilevel"/>
    <w:tmpl w:val="7A0800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E40FFC"/>
    <w:multiLevelType w:val="hybridMultilevel"/>
    <w:tmpl w:val="C0FCF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982885"/>
    <w:multiLevelType w:val="hybridMultilevel"/>
    <w:tmpl w:val="79260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9D4E4C"/>
    <w:multiLevelType w:val="hybridMultilevel"/>
    <w:tmpl w:val="E85CD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6C3E9B"/>
    <w:multiLevelType w:val="hybridMultilevel"/>
    <w:tmpl w:val="EB888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E601D4"/>
    <w:multiLevelType w:val="hybridMultilevel"/>
    <w:tmpl w:val="81D2C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00325E"/>
    <w:multiLevelType w:val="hybridMultilevel"/>
    <w:tmpl w:val="ED521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04EA4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71981ED9"/>
    <w:multiLevelType w:val="hybridMultilevel"/>
    <w:tmpl w:val="747C457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786218B"/>
    <w:multiLevelType w:val="hybridMultilevel"/>
    <w:tmpl w:val="05EA3AE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C632418"/>
    <w:multiLevelType w:val="hybridMultilevel"/>
    <w:tmpl w:val="CB8E8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3811D2"/>
    <w:multiLevelType w:val="hybridMultilevel"/>
    <w:tmpl w:val="B7829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0615354">
    <w:abstractNumId w:val="3"/>
  </w:num>
  <w:num w:numId="2" w16cid:durableId="2102528693">
    <w:abstractNumId w:val="17"/>
  </w:num>
  <w:num w:numId="3" w16cid:durableId="1575045974">
    <w:abstractNumId w:val="14"/>
  </w:num>
  <w:num w:numId="4" w16cid:durableId="52583786">
    <w:abstractNumId w:val="31"/>
  </w:num>
  <w:num w:numId="5" w16cid:durableId="1128010129">
    <w:abstractNumId w:val="10"/>
  </w:num>
  <w:num w:numId="6" w16cid:durableId="470371459">
    <w:abstractNumId w:val="21"/>
  </w:num>
  <w:num w:numId="7" w16cid:durableId="303434511">
    <w:abstractNumId w:val="29"/>
  </w:num>
  <w:num w:numId="8" w16cid:durableId="1191604308">
    <w:abstractNumId w:val="18"/>
  </w:num>
  <w:num w:numId="9" w16cid:durableId="167524997">
    <w:abstractNumId w:val="11"/>
  </w:num>
  <w:num w:numId="10" w16cid:durableId="1882278555">
    <w:abstractNumId w:val="6"/>
  </w:num>
  <w:num w:numId="11" w16cid:durableId="600113882">
    <w:abstractNumId w:val="20"/>
  </w:num>
  <w:num w:numId="12" w16cid:durableId="331178165">
    <w:abstractNumId w:val="7"/>
  </w:num>
  <w:num w:numId="13" w16cid:durableId="2096438144">
    <w:abstractNumId w:val="1"/>
  </w:num>
  <w:num w:numId="14" w16cid:durableId="577329858">
    <w:abstractNumId w:val="24"/>
  </w:num>
  <w:num w:numId="15" w16cid:durableId="1118840307">
    <w:abstractNumId w:val="27"/>
  </w:num>
  <w:num w:numId="16" w16cid:durableId="210770874">
    <w:abstractNumId w:val="16"/>
  </w:num>
  <w:num w:numId="17" w16cid:durableId="1319992054">
    <w:abstractNumId w:val="5"/>
  </w:num>
  <w:num w:numId="18" w16cid:durableId="1441291114">
    <w:abstractNumId w:val="0"/>
  </w:num>
  <w:num w:numId="19" w16cid:durableId="31808001">
    <w:abstractNumId w:val="12"/>
  </w:num>
  <w:num w:numId="20" w16cid:durableId="155999733">
    <w:abstractNumId w:val="13"/>
  </w:num>
  <w:num w:numId="21" w16cid:durableId="78865877">
    <w:abstractNumId w:val="22"/>
  </w:num>
  <w:num w:numId="22" w16cid:durableId="1573546672">
    <w:abstractNumId w:val="15"/>
  </w:num>
  <w:num w:numId="23" w16cid:durableId="204027465">
    <w:abstractNumId w:val="23"/>
  </w:num>
  <w:num w:numId="24" w16cid:durableId="1621719772">
    <w:abstractNumId w:val="4"/>
  </w:num>
  <w:num w:numId="25" w16cid:durableId="2020764863">
    <w:abstractNumId w:val="8"/>
  </w:num>
  <w:num w:numId="26" w16cid:durableId="724254112">
    <w:abstractNumId w:val="25"/>
  </w:num>
  <w:num w:numId="27" w16cid:durableId="208760869">
    <w:abstractNumId w:val="30"/>
  </w:num>
  <w:num w:numId="28" w16cid:durableId="562761919">
    <w:abstractNumId w:val="9"/>
  </w:num>
  <w:num w:numId="29" w16cid:durableId="1312708870">
    <w:abstractNumId w:val="32"/>
  </w:num>
  <w:num w:numId="30" w16cid:durableId="542139419">
    <w:abstractNumId w:val="28"/>
  </w:num>
  <w:num w:numId="31" w16cid:durableId="2043284300">
    <w:abstractNumId w:val="2"/>
  </w:num>
  <w:num w:numId="32" w16cid:durableId="2113430523">
    <w:abstractNumId w:val="19"/>
  </w:num>
  <w:num w:numId="33" w16cid:durableId="85708782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M2MjIwMTK0MLA0MzJV0lEKTi0uzszPAykwqQUAKEUDFCwAAAA="/>
  </w:docVars>
  <w:rsids>
    <w:rsidRoot w:val="00BF5A75"/>
    <w:rsid w:val="00011DF9"/>
    <w:rsid w:val="00012412"/>
    <w:rsid w:val="0001243A"/>
    <w:rsid w:val="00017012"/>
    <w:rsid w:val="0002559E"/>
    <w:rsid w:val="00035CAB"/>
    <w:rsid w:val="00040727"/>
    <w:rsid w:val="0005519F"/>
    <w:rsid w:val="00056CED"/>
    <w:rsid w:val="00057E2D"/>
    <w:rsid w:val="0006355A"/>
    <w:rsid w:val="00086E8A"/>
    <w:rsid w:val="00087712"/>
    <w:rsid w:val="000F1EF0"/>
    <w:rsid w:val="0012432C"/>
    <w:rsid w:val="0013765C"/>
    <w:rsid w:val="00151701"/>
    <w:rsid w:val="001543AA"/>
    <w:rsid w:val="001562E7"/>
    <w:rsid w:val="00156C6B"/>
    <w:rsid w:val="0017229E"/>
    <w:rsid w:val="001904EA"/>
    <w:rsid w:val="00196551"/>
    <w:rsid w:val="001B616A"/>
    <w:rsid w:val="001C149D"/>
    <w:rsid w:val="001C3304"/>
    <w:rsid w:val="001C45A3"/>
    <w:rsid w:val="001D2F7A"/>
    <w:rsid w:val="001D4D80"/>
    <w:rsid w:val="001E65CA"/>
    <w:rsid w:val="002023E0"/>
    <w:rsid w:val="00230B63"/>
    <w:rsid w:val="00233722"/>
    <w:rsid w:val="00242B47"/>
    <w:rsid w:val="00243C31"/>
    <w:rsid w:val="00257D66"/>
    <w:rsid w:val="00266ABF"/>
    <w:rsid w:val="00282160"/>
    <w:rsid w:val="002C140E"/>
    <w:rsid w:val="002C7D11"/>
    <w:rsid w:val="002F21B8"/>
    <w:rsid w:val="002F249D"/>
    <w:rsid w:val="002F63E6"/>
    <w:rsid w:val="00314B48"/>
    <w:rsid w:val="00325094"/>
    <w:rsid w:val="0033495A"/>
    <w:rsid w:val="003369D4"/>
    <w:rsid w:val="0033783C"/>
    <w:rsid w:val="00357845"/>
    <w:rsid w:val="003676C7"/>
    <w:rsid w:val="003776ED"/>
    <w:rsid w:val="003942F6"/>
    <w:rsid w:val="003A33FA"/>
    <w:rsid w:val="003A39FB"/>
    <w:rsid w:val="003B01EE"/>
    <w:rsid w:val="003B54DF"/>
    <w:rsid w:val="003C0FA8"/>
    <w:rsid w:val="003C0FB2"/>
    <w:rsid w:val="003D235D"/>
    <w:rsid w:val="003E209D"/>
    <w:rsid w:val="004027AF"/>
    <w:rsid w:val="004049ED"/>
    <w:rsid w:val="00431255"/>
    <w:rsid w:val="00431CEB"/>
    <w:rsid w:val="00433C2F"/>
    <w:rsid w:val="00445B1A"/>
    <w:rsid w:val="004755A7"/>
    <w:rsid w:val="00481DC5"/>
    <w:rsid w:val="004B542B"/>
    <w:rsid w:val="004D4C1C"/>
    <w:rsid w:val="004E3E4B"/>
    <w:rsid w:val="00513F63"/>
    <w:rsid w:val="00514838"/>
    <w:rsid w:val="0052797F"/>
    <w:rsid w:val="00561FAD"/>
    <w:rsid w:val="005641BB"/>
    <w:rsid w:val="00577A63"/>
    <w:rsid w:val="00596682"/>
    <w:rsid w:val="005B56BA"/>
    <w:rsid w:val="005C6E54"/>
    <w:rsid w:val="005E7DC3"/>
    <w:rsid w:val="00610FED"/>
    <w:rsid w:val="00620EFD"/>
    <w:rsid w:val="006709F7"/>
    <w:rsid w:val="00695BF7"/>
    <w:rsid w:val="006A09C8"/>
    <w:rsid w:val="006D5DCF"/>
    <w:rsid w:val="00717CD5"/>
    <w:rsid w:val="00761C9D"/>
    <w:rsid w:val="007A65F3"/>
    <w:rsid w:val="007C72CD"/>
    <w:rsid w:val="007F08B1"/>
    <w:rsid w:val="00806930"/>
    <w:rsid w:val="00811D66"/>
    <w:rsid w:val="00823638"/>
    <w:rsid w:val="00832E07"/>
    <w:rsid w:val="008365AA"/>
    <w:rsid w:val="008469B0"/>
    <w:rsid w:val="00847142"/>
    <w:rsid w:val="00850DF9"/>
    <w:rsid w:val="00864258"/>
    <w:rsid w:val="008A5346"/>
    <w:rsid w:val="008C134B"/>
    <w:rsid w:val="008C68FC"/>
    <w:rsid w:val="008F4FCB"/>
    <w:rsid w:val="009135E6"/>
    <w:rsid w:val="00921CA2"/>
    <w:rsid w:val="00924F19"/>
    <w:rsid w:val="00931F9E"/>
    <w:rsid w:val="009838DA"/>
    <w:rsid w:val="009937F7"/>
    <w:rsid w:val="009C320F"/>
    <w:rsid w:val="009D0085"/>
    <w:rsid w:val="009F0445"/>
    <w:rsid w:val="00A167A6"/>
    <w:rsid w:val="00A20CAB"/>
    <w:rsid w:val="00A26C0F"/>
    <w:rsid w:val="00A3208A"/>
    <w:rsid w:val="00A34563"/>
    <w:rsid w:val="00A421E6"/>
    <w:rsid w:val="00A42E98"/>
    <w:rsid w:val="00A44A5F"/>
    <w:rsid w:val="00A82A9A"/>
    <w:rsid w:val="00A86DC9"/>
    <w:rsid w:val="00A91BC3"/>
    <w:rsid w:val="00AD0363"/>
    <w:rsid w:val="00B13336"/>
    <w:rsid w:val="00B2071E"/>
    <w:rsid w:val="00B34402"/>
    <w:rsid w:val="00B42B75"/>
    <w:rsid w:val="00B64D34"/>
    <w:rsid w:val="00B7478F"/>
    <w:rsid w:val="00B8424B"/>
    <w:rsid w:val="00B97032"/>
    <w:rsid w:val="00BD59CB"/>
    <w:rsid w:val="00BF5A75"/>
    <w:rsid w:val="00C027F7"/>
    <w:rsid w:val="00C13F6E"/>
    <w:rsid w:val="00C26A4B"/>
    <w:rsid w:val="00C447A8"/>
    <w:rsid w:val="00C459CA"/>
    <w:rsid w:val="00C51D1F"/>
    <w:rsid w:val="00C72DAC"/>
    <w:rsid w:val="00C854AD"/>
    <w:rsid w:val="00C928C6"/>
    <w:rsid w:val="00CA6C9D"/>
    <w:rsid w:val="00D00279"/>
    <w:rsid w:val="00D011CF"/>
    <w:rsid w:val="00D06AB1"/>
    <w:rsid w:val="00D163DC"/>
    <w:rsid w:val="00D34ED4"/>
    <w:rsid w:val="00D36671"/>
    <w:rsid w:val="00D465C6"/>
    <w:rsid w:val="00D469A4"/>
    <w:rsid w:val="00D527F4"/>
    <w:rsid w:val="00D638A3"/>
    <w:rsid w:val="00D66C99"/>
    <w:rsid w:val="00D87F31"/>
    <w:rsid w:val="00D905C4"/>
    <w:rsid w:val="00D91CD3"/>
    <w:rsid w:val="00DA16E8"/>
    <w:rsid w:val="00DA6432"/>
    <w:rsid w:val="00DA6C36"/>
    <w:rsid w:val="00DB354B"/>
    <w:rsid w:val="00DC4902"/>
    <w:rsid w:val="00DE006E"/>
    <w:rsid w:val="00DE2B11"/>
    <w:rsid w:val="00DE60BC"/>
    <w:rsid w:val="00DF51D2"/>
    <w:rsid w:val="00E16B2A"/>
    <w:rsid w:val="00E34275"/>
    <w:rsid w:val="00E43F7C"/>
    <w:rsid w:val="00E61035"/>
    <w:rsid w:val="00F050E3"/>
    <w:rsid w:val="00F36BC7"/>
    <w:rsid w:val="00F6610D"/>
    <w:rsid w:val="00F67056"/>
    <w:rsid w:val="00F80473"/>
    <w:rsid w:val="00FA3A5A"/>
    <w:rsid w:val="00FD1A72"/>
    <w:rsid w:val="00FF2D81"/>
    <w:rsid w:val="019880B4"/>
    <w:rsid w:val="035747F4"/>
    <w:rsid w:val="06DB8CEE"/>
    <w:rsid w:val="1D722F39"/>
    <w:rsid w:val="1D784B21"/>
    <w:rsid w:val="22C076F0"/>
    <w:rsid w:val="25CB7E8F"/>
    <w:rsid w:val="34D1FE37"/>
    <w:rsid w:val="57A4EA78"/>
    <w:rsid w:val="59328BA5"/>
    <w:rsid w:val="5996787C"/>
    <w:rsid w:val="5D56DFE6"/>
    <w:rsid w:val="5D7EDC91"/>
    <w:rsid w:val="616CAB61"/>
    <w:rsid w:val="6544FD6C"/>
    <w:rsid w:val="73F06815"/>
    <w:rsid w:val="764ABC66"/>
    <w:rsid w:val="7C6EEFF1"/>
    <w:rsid w:val="7D5A45F2"/>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0FAE45"/>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A75"/>
    <w:pPr>
      <w:spacing w:after="0" w:line="240" w:lineRule="auto"/>
    </w:pPr>
    <w:rPr>
      <w:rFonts w:ascii="Aptos" w:eastAsia="Aptos" w:hAnsi="Aptos" w:cs="Aptos"/>
      <w:kern w:val="0"/>
      <w:sz w:val="24"/>
      <w:szCs w:val="24"/>
      <w14:ligatures w14:val="none"/>
    </w:rPr>
  </w:style>
  <w:style w:type="paragraph" w:styleId="Heading1">
    <w:name w:val="heading 1"/>
    <w:basedOn w:val="Normal"/>
    <w:next w:val="Normal"/>
    <w:link w:val="Heading1Char"/>
    <w:uiPriority w:val="9"/>
    <w:qFormat/>
    <w:rsid w:val="00BF5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A75"/>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BF5A75"/>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F5A75"/>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F5A75"/>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F5A75"/>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F5A75"/>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F5A75"/>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F5A75"/>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5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A75"/>
    <w:rPr>
      <w:rFonts w:eastAsiaTheme="majorEastAsia" w:cstheme="majorBidi"/>
      <w:color w:val="272727" w:themeColor="text1" w:themeTint="D8"/>
    </w:rPr>
  </w:style>
  <w:style w:type="paragraph" w:styleId="Title">
    <w:name w:val="Title"/>
    <w:basedOn w:val="Normal"/>
    <w:next w:val="Normal"/>
    <w:link w:val="TitleChar"/>
    <w:uiPriority w:val="10"/>
    <w:qFormat/>
    <w:rsid w:val="00BF5A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A75"/>
    <w:pPr>
      <w:spacing w:before="160"/>
      <w:jc w:val="center"/>
    </w:pPr>
    <w:rPr>
      <w:i/>
      <w:iCs/>
      <w:color w:val="404040" w:themeColor="text1" w:themeTint="BF"/>
    </w:rPr>
  </w:style>
  <w:style w:type="character" w:customStyle="1" w:styleId="QuoteChar">
    <w:name w:val="Quote Char"/>
    <w:basedOn w:val="DefaultParagraphFont"/>
    <w:link w:val="Quote"/>
    <w:uiPriority w:val="29"/>
    <w:rsid w:val="00BF5A75"/>
    <w:rPr>
      <w:i/>
      <w:iCs/>
      <w:color w:val="404040" w:themeColor="text1" w:themeTint="BF"/>
    </w:rPr>
  </w:style>
  <w:style w:type="paragraph" w:styleId="ListParagraph">
    <w:name w:val="List Paragraph"/>
    <w:basedOn w:val="Normal"/>
    <w:uiPriority w:val="34"/>
    <w:qFormat/>
    <w:rsid w:val="00BF5A75"/>
    <w:pPr>
      <w:ind w:left="720"/>
      <w:contextualSpacing/>
    </w:pPr>
  </w:style>
  <w:style w:type="character" w:styleId="IntenseEmphasis">
    <w:name w:val="Intense Emphasis"/>
    <w:basedOn w:val="DefaultParagraphFont"/>
    <w:uiPriority w:val="21"/>
    <w:qFormat/>
    <w:rsid w:val="00BF5A75"/>
    <w:rPr>
      <w:i/>
      <w:iCs/>
      <w:color w:val="0F4761" w:themeColor="accent1" w:themeShade="BF"/>
    </w:rPr>
  </w:style>
  <w:style w:type="paragraph" w:styleId="IntenseQuote">
    <w:name w:val="Intense Quote"/>
    <w:basedOn w:val="Normal"/>
    <w:next w:val="Normal"/>
    <w:link w:val="IntenseQuoteChar"/>
    <w:uiPriority w:val="30"/>
    <w:qFormat/>
    <w:rsid w:val="00BF5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A75"/>
    <w:rPr>
      <w:i/>
      <w:iCs/>
      <w:color w:val="0F4761" w:themeColor="accent1" w:themeShade="BF"/>
    </w:rPr>
  </w:style>
  <w:style w:type="character" w:styleId="IntenseReference">
    <w:name w:val="Intense Reference"/>
    <w:basedOn w:val="DefaultParagraphFont"/>
    <w:uiPriority w:val="32"/>
    <w:qFormat/>
    <w:rsid w:val="00BF5A75"/>
    <w:rPr>
      <w:b/>
      <w:bCs/>
      <w:smallCaps/>
      <w:color w:val="0F4761" w:themeColor="accent1" w:themeShade="BF"/>
      <w:spacing w:val="5"/>
    </w:rPr>
  </w:style>
  <w:style w:type="paragraph" w:styleId="NormalWeb">
    <w:name w:val="Normal (Web)"/>
    <w:basedOn w:val="Normal"/>
    <w:uiPriority w:val="99"/>
    <w:unhideWhenUsed/>
    <w:rsid w:val="00BF5A75"/>
    <w:pPr>
      <w:spacing w:before="100" w:beforeAutospacing="1" w:after="100" w:afterAutospacing="1"/>
    </w:pPr>
  </w:style>
  <w:style w:type="character" w:styleId="CommentReference">
    <w:name w:val="annotation reference"/>
    <w:basedOn w:val="DefaultParagraphFont"/>
    <w:uiPriority w:val="99"/>
    <w:semiHidden/>
    <w:unhideWhenUsed/>
    <w:rsid w:val="00BF5A75"/>
    <w:rPr>
      <w:sz w:val="16"/>
      <w:szCs w:val="16"/>
    </w:rPr>
  </w:style>
  <w:style w:type="paragraph" w:styleId="Revision">
    <w:name w:val="Revision"/>
    <w:hidden/>
    <w:uiPriority w:val="99"/>
    <w:semiHidden/>
    <w:rsid w:val="003B54DF"/>
    <w:pPr>
      <w:spacing w:after="0"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9C320F"/>
    <w:rPr>
      <w:color w:val="467886" w:themeColor="hyperlink"/>
      <w:u w:val="single"/>
    </w:rPr>
  </w:style>
  <w:style w:type="character" w:customStyle="1" w:styleId="UnresolvedMention1">
    <w:name w:val="Unresolved Mention1"/>
    <w:basedOn w:val="DefaultParagraphFont"/>
    <w:uiPriority w:val="99"/>
    <w:semiHidden/>
    <w:unhideWhenUsed/>
    <w:rsid w:val="009C320F"/>
    <w:rPr>
      <w:color w:val="605E5C"/>
      <w:shd w:val="clear" w:color="auto" w:fill="E1DFDD"/>
    </w:rPr>
  </w:style>
  <w:style w:type="paragraph" w:customStyle="1" w:styleId="TableParagraph">
    <w:name w:val="Table Paragraph"/>
    <w:basedOn w:val="Normal"/>
    <w:uiPriority w:val="1"/>
    <w:qFormat/>
    <w:rsid w:val="00230B63"/>
    <w:pPr>
      <w:widowControl w:val="0"/>
      <w:autoSpaceDE w:val="0"/>
      <w:autoSpaceDN w:val="0"/>
    </w:pPr>
    <w:rPr>
      <w:rFonts w:ascii="Calibri" w:eastAsia="Calibri" w:hAnsi="Calibri" w:cs="Calibri"/>
      <w:sz w:val="22"/>
      <w:szCs w:val="22"/>
      <w:lang w:bidi="en-US"/>
    </w:rPr>
  </w:style>
  <w:style w:type="paragraph" w:styleId="CommentText">
    <w:name w:val="annotation text"/>
    <w:basedOn w:val="Normal"/>
    <w:link w:val="CommentTextChar"/>
    <w:uiPriority w:val="99"/>
    <w:unhideWhenUsed/>
    <w:rsid w:val="00A86DC9"/>
    <w:rPr>
      <w:sz w:val="20"/>
      <w:szCs w:val="20"/>
    </w:rPr>
  </w:style>
  <w:style w:type="character" w:customStyle="1" w:styleId="CommentTextChar">
    <w:name w:val="Comment Text Char"/>
    <w:basedOn w:val="DefaultParagraphFont"/>
    <w:link w:val="CommentText"/>
    <w:uiPriority w:val="99"/>
    <w:rsid w:val="00A86DC9"/>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86DC9"/>
    <w:rPr>
      <w:b/>
      <w:bCs/>
    </w:rPr>
  </w:style>
  <w:style w:type="character" w:customStyle="1" w:styleId="CommentSubjectChar">
    <w:name w:val="Comment Subject Char"/>
    <w:basedOn w:val="CommentTextChar"/>
    <w:link w:val="CommentSubject"/>
    <w:uiPriority w:val="99"/>
    <w:semiHidden/>
    <w:rsid w:val="00A86DC9"/>
    <w:rPr>
      <w:rFonts w:ascii="Times New Roman" w:eastAsia="Times New Roman" w:hAnsi="Times New Roman" w:cs="Times New Roman"/>
      <w:b/>
      <w:bCs/>
      <w:kern w:val="0"/>
      <w:sz w:val="20"/>
      <w:szCs w:val="20"/>
      <w14:ligatures w14:val="none"/>
    </w:rPr>
  </w:style>
  <w:style w:type="character" w:styleId="FollowedHyperlink">
    <w:name w:val="FollowedHyperlink"/>
    <w:basedOn w:val="DefaultParagraphFont"/>
    <w:uiPriority w:val="99"/>
    <w:semiHidden/>
    <w:unhideWhenUsed/>
    <w:rsid w:val="003B01EE"/>
    <w:rPr>
      <w:color w:val="96607D" w:themeColor="followedHyperlink"/>
      <w:u w:val="single"/>
    </w:rPr>
  </w:style>
  <w:style w:type="paragraph" w:styleId="BalloonText">
    <w:name w:val="Balloon Text"/>
    <w:basedOn w:val="Normal"/>
    <w:link w:val="BalloonTextChar"/>
    <w:uiPriority w:val="99"/>
    <w:semiHidden/>
    <w:unhideWhenUsed/>
    <w:rsid w:val="00F6610D"/>
    <w:rPr>
      <w:rFonts w:ascii="Tahoma" w:hAnsi="Tahoma" w:cs="Tahoma"/>
      <w:sz w:val="16"/>
      <w:szCs w:val="16"/>
    </w:rPr>
  </w:style>
  <w:style w:type="character" w:customStyle="1" w:styleId="BalloonTextChar">
    <w:name w:val="Balloon Text Char"/>
    <w:basedOn w:val="DefaultParagraphFont"/>
    <w:link w:val="BalloonText"/>
    <w:uiPriority w:val="99"/>
    <w:semiHidden/>
    <w:rsid w:val="00F6610D"/>
    <w:rPr>
      <w:rFonts w:ascii="Tahoma" w:eastAsia="Times New Roman" w:hAnsi="Tahoma" w:cs="Tahoma"/>
      <w:kern w:val="0"/>
      <w:sz w:val="16"/>
      <w:szCs w:val="16"/>
      <w14:ligatures w14:val="none"/>
    </w:rPr>
  </w:style>
  <w:style w:type="paragraph" w:styleId="Header">
    <w:name w:val="header"/>
    <w:basedOn w:val="Normal"/>
    <w:link w:val="HeaderChar"/>
    <w:uiPriority w:val="99"/>
    <w:unhideWhenUsed/>
    <w:rsid w:val="00151701"/>
    <w:pPr>
      <w:tabs>
        <w:tab w:val="center" w:pos="4513"/>
        <w:tab w:val="right" w:pos="9026"/>
      </w:tabs>
    </w:pPr>
  </w:style>
  <w:style w:type="character" w:customStyle="1" w:styleId="HeaderChar">
    <w:name w:val="Header Char"/>
    <w:basedOn w:val="DefaultParagraphFont"/>
    <w:link w:val="Header"/>
    <w:uiPriority w:val="99"/>
    <w:rsid w:val="00151701"/>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151701"/>
    <w:pPr>
      <w:tabs>
        <w:tab w:val="center" w:pos="4513"/>
        <w:tab w:val="right" w:pos="9026"/>
      </w:tabs>
    </w:pPr>
  </w:style>
  <w:style w:type="character" w:customStyle="1" w:styleId="FooterChar">
    <w:name w:val="Footer Char"/>
    <w:basedOn w:val="DefaultParagraphFont"/>
    <w:link w:val="Footer"/>
    <w:uiPriority w:val="99"/>
    <w:rsid w:val="00151701"/>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257D6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0CDA2-23BF-4C47-8962-B0855F8C6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24</Pages>
  <Words>4623</Words>
  <Characters>23444</Characters>
  <Application>Microsoft Office Word</Application>
  <DocSecurity>0</DocSecurity>
  <Lines>689</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64</cp:revision>
  <dcterms:created xsi:type="dcterms:W3CDTF">2026-02-27T22:22:00Z</dcterms:created>
  <dcterms:modified xsi:type="dcterms:W3CDTF">2026-08-14T15:08:00Z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0521cc56-2817-44d9-8ced-95ab7b871d32</vt:lpwstr>
  </property>
</Properties>
</file>