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99527" w14:textId="581231A9" w:rsidR="00B90073" w:rsidRPr="007E419D" w:rsidRDefault="00B90073" w:rsidP="00071E32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D139F2">
        <w:rPr>
          <w:rFonts w:ascii="Aptos" w:hAnsi="Aptos" w:cs="Aptos" w:eastAsia="Aptos"/>
          <w:color w:val="000000"/>
          <w:sz w:val="40"/>
          <w:szCs w:val="40"/>
        </w:rPr>
        <w:lastRenderedPageBreak/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D139F2">
        <w:rPr>
          <w:rFonts w:ascii="Aptos" w:hAnsi="Aptos" w:cs="Aptos" w:eastAsia="Aptos"/>
          <w:color w:val="000000"/>
          <w:sz w:val="40"/>
          <w:szCs w:val="40"/>
        </w:rPr>
        <w:t/>
      </w:r>
      <w:r w:rsidRPr="007E419D">
        <w:rPr>
          <w:rFonts w:ascii="Aptos" w:hAnsi="Aptos" w:cs="Aptos" w:eastAsia="Aptos"/>
          <w:color w:val="000000"/>
          <w:sz w:val="40"/>
          <w:szCs w:val="40"/>
        </w:rPr>
        <w:t>Instructions for Fan in the Stands SP</w:t>
      </w:r>
    </w:p>
    <w:p w14:paraId="5A8BDF9E" w14:textId="7B78D709" w:rsidR="00B47532" w:rsidRPr="007E419D" w:rsidRDefault="00524798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7E419D">
        <w:rPr>
          <w:rFonts w:ascii="Aptos" w:hAnsi="Aptos" w:cs="Aptos" w:eastAsia="Aptos"/>
          <w:color w:val="000000"/>
        </w:rPr>
        <w:t>You will sit in a location predetermined with you and the proctor.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This location is preferably hard to conduct CPR.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 xml:space="preserve">If possible, you will be unconscious between </w:t>
      </w:r>
      <w:r w:rsidR="00B94ED5">
        <w:rPr>
          <w:rFonts w:ascii="Aptos" w:hAnsi="Aptos" w:cs="Aptos" w:eastAsia="Aptos"/>
          <w:color w:val="000000"/>
        </w:rPr>
        <w:t xml:space="preserve">the </w:t>
      </w:r>
      <w:r w:rsidRPr="007E419D">
        <w:rPr>
          <w:rFonts w:ascii="Aptos" w:hAnsi="Aptos" w:cs="Aptos" w:eastAsia="Aptos"/>
          <w:color w:val="000000"/>
        </w:rPr>
        <w:t>bleachers.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All of this is up to you and the proctor</w:t>
      </w:r>
      <w:r w:rsidR="00F27265" w:rsidRPr="007E419D">
        <w:rPr>
          <w:rFonts w:ascii="Aptos" w:hAnsi="Aptos" w:cs="Aptos" w:eastAsia="Aptos"/>
          <w:color w:val="000000"/>
        </w:rPr>
        <w:t>,</w:t>
      </w:r>
      <w:r w:rsidRPr="007E419D">
        <w:rPr>
          <w:rFonts w:ascii="Aptos" w:hAnsi="Aptos" w:cs="Aptos" w:eastAsia="Aptos"/>
          <w:color w:val="000000"/>
        </w:rPr>
        <w:t xml:space="preserve"> but it should not be right at an aisle.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After you are assessed for breathing and a pulse, the proctor will provide a CPR manikin when CPR is started.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However, if they want to move the manikin for better CPR, you will be asked to take the position of the manikin</w:t>
      </w:r>
      <w:r w:rsidR="00AC7641">
        <w:rPr>
          <w:rFonts w:ascii="Aptos" w:hAnsi="Aptos" w:cs="Aptos" w:eastAsia="Aptos"/>
          <w:color w:val="000000"/>
        </w:rPr>
        <w:t>,</w:t>
      </w:r>
      <w:r w:rsidRPr="007E419D">
        <w:rPr>
          <w:rFonts w:ascii="Aptos" w:hAnsi="Aptos" w:cs="Aptos" w:eastAsia="Aptos"/>
          <w:color w:val="000000"/>
        </w:rPr>
        <w:t xml:space="preserve"> and they will need to move you first and then resume CPR on the manikin.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="00F27265" w:rsidRPr="007E419D">
        <w:rPr>
          <w:rFonts w:ascii="Aptos" w:hAnsi="Aptos" w:cs="Aptos" w:eastAsia="Aptos"/>
          <w:color w:val="000000"/>
        </w:rPr>
        <w:t>T</w:t>
      </w:r>
      <w:r w:rsidR="00960F8D" w:rsidRPr="007E419D">
        <w:rPr>
          <w:rFonts w:ascii="Aptos" w:hAnsi="Aptos" w:cs="Aptos" w:eastAsia="Aptos"/>
          <w:color w:val="000000"/>
        </w:rPr>
        <w:t>he</w:t>
      </w:r>
      <w:r w:rsidR="00F27265" w:rsidRPr="007E419D">
        <w:rPr>
          <w:rFonts w:ascii="Aptos" w:hAnsi="Aptos" w:cs="Aptos" w:eastAsia="Aptos"/>
          <w:color w:val="000000"/>
        </w:rPr>
        <w:t xml:space="preserve"> </w:t>
      </w:r>
      <w:r w:rsidR="00AC7641">
        <w:rPr>
          <w:rFonts w:ascii="Aptos" w:hAnsi="Aptos" w:cs="Aptos" w:eastAsia="Aptos"/>
          <w:color w:val="000000"/>
        </w:rPr>
        <w:t>p</w:t>
      </w:r>
      <w:r w:rsidR="00960F8D" w:rsidRPr="007E419D">
        <w:rPr>
          <w:rFonts w:ascii="Aptos" w:hAnsi="Aptos" w:cs="Aptos" w:eastAsia="Aptos"/>
          <w:color w:val="000000"/>
        </w:rPr>
        <w:t>roctor</w:t>
      </w:r>
      <w:r w:rsidR="00F27265" w:rsidRPr="007E419D">
        <w:rPr>
          <w:rFonts w:ascii="Aptos" w:hAnsi="Aptos" w:cs="Aptos" w:eastAsia="Aptos"/>
          <w:color w:val="000000"/>
        </w:rPr>
        <w:t xml:space="preserve"> will watch and ensure you are being treated safely. </w:t>
      </w:r>
      <w:r>
        <w:rPr>
          <w:rFonts w:ascii="Aptos" w:hAnsi="Aptos" w:cs="Aptos" w:eastAsia="Aptos"/>
          <w:color w:val="000000"/>
        </w:rPr>
        <w:t xml:space="preserve">They will do </w:t>
      </w:r>
      <w:r w:rsidR="00EE3EDC">
        <w:rPr>
          <w:rFonts w:ascii="Aptos" w:hAnsi="Aptos" w:cs="Aptos" w:eastAsia="Aptos"/>
          <w:color w:val="000000"/>
        </w:rPr>
        <w:t>five</w:t>
      </w:r>
      <w:r>
        <w:rPr>
          <w:rFonts w:ascii="Aptos" w:hAnsi="Aptos" w:cs="Aptos" w:eastAsia="Aptos"/>
          <w:color w:val="000000"/>
        </w:rPr>
        <w:t xml:space="preserve"> cycles of CPR (</w:t>
      </w:r>
      <w:r w:rsidRPr="00D139F2">
        <w:rPr>
          <w:rFonts w:ascii="Aptos" w:hAnsi="Aptos" w:cs="Aptos" w:eastAsia="Aptos"/>
          <w:color w:val="000000"/>
        </w:rPr>
        <w:t>10 minutes</w:t>
      </w:r>
      <w:r>
        <w:rPr>
          <w:rFonts w:ascii="Aptos" w:hAnsi="Aptos" w:cs="Aptos" w:eastAsia="Aptos"/>
          <w:color w:val="000000"/>
        </w:rPr>
        <w:t>).</w:t>
      </w:r>
      <w:r w:rsidR="00F27265" w:rsidRPr="007E419D">
        <w:rPr>
          <w:rFonts w:ascii="Aptos" w:hAnsi="Aptos" w:cs="Aptos" w:eastAsia="Aptos"/>
          <w:color w:val="000000"/>
        </w:rPr>
        <w:t xml:space="preserve"> You will </w:t>
      </w:r>
      <w:r w:rsidR="00AC7641">
        <w:rPr>
          <w:rFonts w:ascii="Aptos" w:hAnsi="Aptos" w:cs="Aptos" w:eastAsia="Aptos"/>
          <w:color w:val="000000"/>
        </w:rPr>
        <w:t>be unresponsive</w:t>
      </w:r>
      <w:r w:rsidR="00ED0005" w:rsidRPr="007E419D">
        <w:rPr>
          <w:rFonts w:ascii="Aptos" w:hAnsi="Aptos" w:cs="Aptos" w:eastAsia="Aptos"/>
          <w:color w:val="000000"/>
        </w:rPr>
        <w:t xml:space="preserve"> and</w:t>
      </w:r>
      <w:r w:rsidR="00F27265" w:rsidRPr="007E419D">
        <w:rPr>
          <w:rFonts w:ascii="Aptos" w:hAnsi="Aptos" w:cs="Aptos" w:eastAsia="Aptos"/>
          <w:color w:val="000000"/>
        </w:rPr>
        <w:t xml:space="preserve"> will not have return of spontaneous circulation (No ROSC).</w:t>
      </w:r>
    </w:p>
    <w:p w14:paraId="51615022" w14:textId="78C0E7D5" w:rsidR="00524798" w:rsidRPr="007E419D" w:rsidRDefault="10284DD6" w:rsidP="00071E32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D139F2">
        <w:rPr>
          <w:rFonts w:ascii="Aptos" w:eastAsia="Aptos" w:hAnsi="Aptos" w:cs="Aptos"/>
          <w:color w:val="000000"/>
        </w:rPr>
        <w:t/>
      </w:r>
      <w:r>
        <w:rPr>
          <w:rFonts w:ascii="Aptos" w:eastAsia="Aptos" w:hAnsi="Aptos" w:cs="Aptos"/>
          <w:color w:val="000000"/>
        </w:rPr>
        <w:t/>
      </w:r>
      <w:r w:rsidRPr="00D139F2">
        <w:rPr>
          <w:rFonts w:ascii="Aptos" w:eastAsia="Aptos" w:hAnsi="Aptos" w:cs="Aptos"/>
          <w:color w:val="000000"/>
        </w:rPr>
        <w:t/>
      </w:r>
      <w:r>
        <w:rPr>
          <w:rFonts w:ascii="Aptos" w:eastAsia="Aptos" w:hAnsi="Aptos" w:cs="Aptos"/>
          <w:color w:val="000000"/>
        </w:rPr>
        <w:t>Safety</w:t>
      </w:r>
    </w:p>
    <w:p w14:paraId="58F703AA" w14:textId="788BDCE2" w:rsidR="00A86B1A" w:rsidRPr="007E419D" w:rsidRDefault="10284DD6" w:rsidP="00071E32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7E419D">
        <w:rPr>
          <w:rFonts w:ascii="Aptos" w:eastAsia="Aptos" w:hAnsi="Aptos" w:cs="Aptos"/>
          <w:color w:val="000000"/>
        </w:rPr>
        <w:t>The phrase “Time</w:t>
      </w:r>
      <w:r w:rsidR="00AC7641">
        <w:rPr>
          <w:rFonts w:ascii="Aptos" w:eastAsia="Aptos" w:hAnsi="Aptos" w:cs="Aptos"/>
          <w:color w:val="000000"/>
        </w:rPr>
        <w:t>-</w:t>
      </w:r>
      <w:r w:rsidRPr="007E419D">
        <w:rPr>
          <w:rFonts w:ascii="Aptos" w:eastAsia="Aptos" w:hAnsi="Aptos" w:cs="Aptos"/>
          <w:color w:val="000000"/>
        </w:rPr>
        <w:t>out</w:t>
      </w:r>
      <w:r w:rsidR="00AC7641">
        <w:rPr>
          <w:rFonts w:ascii="Aptos" w:eastAsia="Aptos" w:hAnsi="Aptos" w:cs="Aptos"/>
          <w:color w:val="000000"/>
        </w:rPr>
        <w:t>;</w:t>
      </w:r>
      <w:r w:rsidRPr="007E419D">
        <w:rPr>
          <w:rFonts w:ascii="Aptos" w:eastAsia="Aptos" w:hAnsi="Aptos" w:cs="Aptos"/>
          <w:color w:val="000000"/>
        </w:rPr>
        <w:t xml:space="preserve"> </w:t>
      </w:r>
      <w:r w:rsidR="00AC7641">
        <w:rPr>
          <w:rFonts w:ascii="Aptos" w:eastAsia="Aptos" w:hAnsi="Aptos" w:cs="Aptos"/>
          <w:color w:val="000000"/>
        </w:rPr>
        <w:t>t</w:t>
      </w:r>
      <w:r w:rsidRPr="007E419D">
        <w:rPr>
          <w:rFonts w:ascii="Aptos" w:eastAsia="Aptos" w:hAnsi="Aptos" w:cs="Aptos"/>
          <w:color w:val="000000"/>
        </w:rPr>
        <w:t>ime</w:t>
      </w:r>
      <w:r w:rsidR="00AC7641">
        <w:rPr>
          <w:rFonts w:ascii="Aptos" w:eastAsia="Aptos" w:hAnsi="Aptos" w:cs="Aptos"/>
          <w:color w:val="000000"/>
        </w:rPr>
        <w:t>-</w:t>
      </w:r>
      <w:r w:rsidRPr="007E419D">
        <w:rPr>
          <w:rFonts w:ascii="Aptos" w:eastAsia="Aptos" w:hAnsi="Aptos" w:cs="Aptos"/>
          <w:color w:val="000000"/>
        </w:rPr>
        <w:t>out” is used to immediately stop a simulation. As the standardized patient</w:t>
      </w:r>
      <w:r w:rsidR="00AC7641">
        <w:rPr>
          <w:rFonts w:ascii="Aptos" w:eastAsia="Aptos" w:hAnsi="Aptos" w:cs="Aptos"/>
          <w:color w:val="000000"/>
        </w:rPr>
        <w:t>,</w:t>
      </w:r>
      <w:r w:rsidRPr="007E419D">
        <w:rPr>
          <w:rFonts w:ascii="Aptos" w:eastAsia="Aptos" w:hAnsi="Aptos" w:cs="Aptos"/>
          <w:color w:val="000000"/>
        </w:rPr>
        <w:t xml:space="preserve"> you can say this at any time. It is particularly designed to </w:t>
      </w:r>
      <w:r w:rsidR="00AC7641">
        <w:rPr>
          <w:rFonts w:ascii="Aptos" w:eastAsia="Aptos" w:hAnsi="Aptos" w:cs="Aptos"/>
          <w:color w:val="000000"/>
        </w:rPr>
        <w:t>en</w:t>
      </w:r>
      <w:r w:rsidRPr="007E419D">
        <w:rPr>
          <w:rFonts w:ascii="Aptos" w:eastAsia="Aptos" w:hAnsi="Aptos" w:cs="Aptos"/>
          <w:color w:val="000000"/>
        </w:rPr>
        <w:t>sure you</w:t>
      </w:r>
      <w:r w:rsidR="00AC7641">
        <w:rPr>
          <w:rFonts w:ascii="Aptos" w:eastAsia="Aptos" w:hAnsi="Aptos" w:cs="Aptos"/>
          <w:color w:val="000000"/>
        </w:rPr>
        <w:t>r</w:t>
      </w:r>
      <w:r w:rsidRPr="007E419D">
        <w:rPr>
          <w:rFonts w:ascii="Aptos" w:eastAsia="Aptos" w:hAnsi="Aptos" w:cs="Aptos"/>
          <w:color w:val="000000"/>
        </w:rPr>
        <w:t xml:space="preserve"> safe</w:t>
      </w:r>
      <w:r w:rsidR="00AC7641">
        <w:rPr>
          <w:rFonts w:ascii="Aptos" w:eastAsia="Aptos" w:hAnsi="Aptos" w:cs="Aptos"/>
          <w:color w:val="000000"/>
        </w:rPr>
        <w:t>ty</w:t>
      </w:r>
      <w:r w:rsidRPr="007E419D">
        <w:rPr>
          <w:rFonts w:ascii="Aptos" w:eastAsia="Aptos" w:hAnsi="Aptos" w:cs="Aptos"/>
          <w:color w:val="000000"/>
        </w:rPr>
        <w:t xml:space="preserve"> and </w:t>
      </w:r>
      <w:r w:rsidR="00AC7641">
        <w:rPr>
          <w:rFonts w:ascii="Aptos" w:eastAsia="Aptos" w:hAnsi="Aptos" w:cs="Aptos"/>
          <w:color w:val="000000"/>
        </w:rPr>
        <w:t xml:space="preserve">help you </w:t>
      </w:r>
      <w:r w:rsidRPr="007E419D">
        <w:rPr>
          <w:rFonts w:ascii="Aptos" w:eastAsia="Aptos" w:hAnsi="Aptos" w:cs="Aptos"/>
          <w:color w:val="000000"/>
        </w:rPr>
        <w:t>feel safe.</w:t>
      </w:r>
      <w:r w:rsidR="00A86B1A" w:rsidRPr="007E419D">
        <w:rPr>
          <w:rFonts w:ascii="Aptos" w:eastAsia="Aptos" w:hAnsi="Aptos" w:cs="Aptos"/>
          <w:color w:val="000000"/>
        </w:rPr>
        <w:t xml:space="preserve"> </w:t>
      </w:r>
      <w:r w:rsidRPr="007E419D">
        <w:rPr>
          <w:rFonts w:ascii="Aptos" w:eastAsia="Aptos" w:hAnsi="Aptos" w:cs="Aptos"/>
          <w:color w:val="000000"/>
        </w:rPr>
        <w:t>All participants are taught this phrase. It means the same for everyone. If it is said, the simulation will immediately stop.</w:t>
      </w:r>
    </w:p>
    <w:sectPr w:rsidR="103E8114" w:rsidRPr="00071E32" w:rsidSect="00071E32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7DE31" w14:textId="77777777" w:rsidR="008A4BCC" w:rsidRDefault="008A4BCC" w:rsidP="00B94ED5">
      <w:r>
        <w:separator/>
      </w:r>
    </w:p>
  </w:endnote>
  <w:endnote w:type="continuationSeparator" w:id="0">
    <w:p w14:paraId="1D0D3692" w14:textId="77777777" w:rsidR="008A4BCC" w:rsidRDefault="008A4BCC" w:rsidP="00B94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CD22C" w14:textId="77777777" w:rsidR="008A4BCC" w:rsidRDefault="008A4BCC" w:rsidP="00B94ED5">
      <w:r>
        <w:separator/>
      </w:r>
    </w:p>
  </w:footnote>
  <w:footnote w:type="continuationSeparator" w:id="0">
    <w:p w14:paraId="02F2071B" w14:textId="77777777" w:rsidR="008A4BCC" w:rsidRDefault="008A4BCC" w:rsidP="00B94E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FD7F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38345F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DC30A0"/>
    <w:multiLevelType w:val="hybridMultilevel"/>
    <w:tmpl w:val="6AA00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666AC"/>
    <w:multiLevelType w:val="hybridMultilevel"/>
    <w:tmpl w:val="7BE8E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C040E"/>
    <w:multiLevelType w:val="hybridMultilevel"/>
    <w:tmpl w:val="3E7693F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6875FB0"/>
    <w:multiLevelType w:val="hybridMultilevel"/>
    <w:tmpl w:val="0AF490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334E6"/>
    <w:multiLevelType w:val="hybridMultilevel"/>
    <w:tmpl w:val="376A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B612A"/>
    <w:multiLevelType w:val="hybridMultilevel"/>
    <w:tmpl w:val="C11CD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60DA9"/>
    <w:multiLevelType w:val="hybridMultilevel"/>
    <w:tmpl w:val="A15CD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B47BD"/>
    <w:multiLevelType w:val="hybridMultilevel"/>
    <w:tmpl w:val="BD7CD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FA34FC"/>
    <w:multiLevelType w:val="hybridMultilevel"/>
    <w:tmpl w:val="B47C7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90694"/>
    <w:multiLevelType w:val="hybridMultilevel"/>
    <w:tmpl w:val="234ED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E6CCE"/>
    <w:multiLevelType w:val="hybridMultilevel"/>
    <w:tmpl w:val="C9F0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D6E25"/>
    <w:multiLevelType w:val="hybridMultilevel"/>
    <w:tmpl w:val="8F426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64110"/>
    <w:multiLevelType w:val="hybridMultilevel"/>
    <w:tmpl w:val="9E406DEC"/>
    <w:lvl w:ilvl="0" w:tplc="7EBC5F4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7849C9"/>
    <w:multiLevelType w:val="hybridMultilevel"/>
    <w:tmpl w:val="BB36B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40495"/>
    <w:multiLevelType w:val="hybridMultilevel"/>
    <w:tmpl w:val="EB941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0018E"/>
    <w:multiLevelType w:val="hybridMultilevel"/>
    <w:tmpl w:val="A2067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001D3"/>
    <w:multiLevelType w:val="hybridMultilevel"/>
    <w:tmpl w:val="747A1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B04B27"/>
    <w:multiLevelType w:val="hybridMultilevel"/>
    <w:tmpl w:val="208C0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C21CF2"/>
    <w:multiLevelType w:val="hybridMultilevel"/>
    <w:tmpl w:val="37120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105021"/>
    <w:multiLevelType w:val="hybridMultilevel"/>
    <w:tmpl w:val="8F3C6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BB0A0B"/>
    <w:multiLevelType w:val="hybridMultilevel"/>
    <w:tmpl w:val="9A2E4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2E5D20"/>
    <w:multiLevelType w:val="hybridMultilevel"/>
    <w:tmpl w:val="CBE21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10D2F0"/>
    <w:multiLevelType w:val="hybridMultilevel"/>
    <w:tmpl w:val="2172907A"/>
    <w:lvl w:ilvl="0" w:tplc="012A2782">
      <w:start w:val="1"/>
      <w:numFmt w:val="decimal"/>
      <w:lvlText w:val="%1."/>
      <w:lvlJc w:val="left"/>
      <w:pPr>
        <w:ind w:left="720" w:hanging="360"/>
      </w:pPr>
    </w:lvl>
    <w:lvl w:ilvl="1" w:tplc="F94C9C04">
      <w:start w:val="1"/>
      <w:numFmt w:val="lowerLetter"/>
      <w:lvlText w:val="%2."/>
      <w:lvlJc w:val="left"/>
      <w:pPr>
        <w:ind w:left="1440" w:hanging="360"/>
      </w:pPr>
    </w:lvl>
    <w:lvl w:ilvl="2" w:tplc="C7604538">
      <w:start w:val="1"/>
      <w:numFmt w:val="lowerRoman"/>
      <w:lvlText w:val="%3."/>
      <w:lvlJc w:val="right"/>
      <w:pPr>
        <w:ind w:left="2160" w:hanging="180"/>
      </w:pPr>
    </w:lvl>
    <w:lvl w:ilvl="3" w:tplc="C96CAB86">
      <w:start w:val="1"/>
      <w:numFmt w:val="decimal"/>
      <w:lvlText w:val="%4."/>
      <w:lvlJc w:val="left"/>
      <w:pPr>
        <w:ind w:left="2880" w:hanging="360"/>
      </w:pPr>
    </w:lvl>
    <w:lvl w:ilvl="4" w:tplc="B6AC7E8E">
      <w:start w:val="1"/>
      <w:numFmt w:val="lowerLetter"/>
      <w:lvlText w:val="%5."/>
      <w:lvlJc w:val="left"/>
      <w:pPr>
        <w:ind w:left="3600" w:hanging="360"/>
      </w:pPr>
    </w:lvl>
    <w:lvl w:ilvl="5" w:tplc="ACA25BFC">
      <w:start w:val="1"/>
      <w:numFmt w:val="lowerRoman"/>
      <w:lvlText w:val="%6."/>
      <w:lvlJc w:val="right"/>
      <w:pPr>
        <w:ind w:left="4320" w:hanging="180"/>
      </w:pPr>
    </w:lvl>
    <w:lvl w:ilvl="6" w:tplc="5C4403EA">
      <w:start w:val="1"/>
      <w:numFmt w:val="decimal"/>
      <w:lvlText w:val="%7."/>
      <w:lvlJc w:val="left"/>
      <w:pPr>
        <w:ind w:left="5040" w:hanging="360"/>
      </w:pPr>
    </w:lvl>
    <w:lvl w:ilvl="7" w:tplc="A5785E3A">
      <w:start w:val="1"/>
      <w:numFmt w:val="lowerLetter"/>
      <w:lvlText w:val="%8."/>
      <w:lvlJc w:val="left"/>
      <w:pPr>
        <w:ind w:left="5760" w:hanging="360"/>
      </w:pPr>
    </w:lvl>
    <w:lvl w:ilvl="8" w:tplc="3604ACC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17609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88B13FC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8C000F0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13A4874"/>
    <w:multiLevelType w:val="hybridMultilevel"/>
    <w:tmpl w:val="BF5CA9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58A1FB9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78E7760"/>
    <w:multiLevelType w:val="hybridMultilevel"/>
    <w:tmpl w:val="C5EC6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F209F0"/>
    <w:multiLevelType w:val="hybridMultilevel"/>
    <w:tmpl w:val="F23C9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601763"/>
    <w:multiLevelType w:val="hybridMultilevel"/>
    <w:tmpl w:val="B4465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9F226F"/>
    <w:multiLevelType w:val="hybridMultilevel"/>
    <w:tmpl w:val="8272C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num w:numId="1" w16cid:durableId="1590234492">
    <w:abstractNumId w:val="26"/>
  </w:num>
  <w:num w:numId="2" w16cid:durableId="105928482">
    <w:abstractNumId w:val="27"/>
  </w:num>
  <w:num w:numId="3" w16cid:durableId="1817528519">
    <w:abstractNumId w:val="29"/>
  </w:num>
  <w:num w:numId="4" w16cid:durableId="10575347">
    <w:abstractNumId w:val="36"/>
  </w:num>
  <w:num w:numId="5" w16cid:durableId="495415480">
    <w:abstractNumId w:val="14"/>
  </w:num>
  <w:num w:numId="6" w16cid:durableId="2014454302">
    <w:abstractNumId w:val="10"/>
  </w:num>
  <w:num w:numId="7" w16cid:durableId="358045769">
    <w:abstractNumId w:val="31"/>
  </w:num>
  <w:num w:numId="8" w16cid:durableId="2018843801">
    <w:abstractNumId w:val="28"/>
  </w:num>
  <w:num w:numId="9" w16cid:durableId="2133552895">
    <w:abstractNumId w:val="9"/>
  </w:num>
  <w:num w:numId="10" w16cid:durableId="1182284047">
    <w:abstractNumId w:val="32"/>
  </w:num>
  <w:num w:numId="11" w16cid:durableId="1667594042">
    <w:abstractNumId w:val="18"/>
  </w:num>
  <w:num w:numId="12" w16cid:durableId="924537922">
    <w:abstractNumId w:val="15"/>
  </w:num>
  <w:num w:numId="13" w16cid:durableId="338967643">
    <w:abstractNumId w:val="5"/>
  </w:num>
  <w:num w:numId="14" w16cid:durableId="1926260628">
    <w:abstractNumId w:val="30"/>
  </w:num>
  <w:num w:numId="15" w16cid:durableId="132332308">
    <w:abstractNumId w:val="6"/>
  </w:num>
  <w:num w:numId="16" w16cid:durableId="364405640">
    <w:abstractNumId w:val="21"/>
  </w:num>
  <w:num w:numId="17" w16cid:durableId="1432780240">
    <w:abstractNumId w:val="12"/>
  </w:num>
  <w:num w:numId="18" w16cid:durableId="309096904">
    <w:abstractNumId w:val="8"/>
  </w:num>
  <w:num w:numId="19" w16cid:durableId="1063990263">
    <w:abstractNumId w:val="22"/>
  </w:num>
  <w:num w:numId="20" w16cid:durableId="427383265">
    <w:abstractNumId w:val="0"/>
  </w:num>
  <w:num w:numId="21" w16cid:durableId="1534733582">
    <w:abstractNumId w:val="13"/>
  </w:num>
  <w:num w:numId="22" w16cid:durableId="2014409866">
    <w:abstractNumId w:val="1"/>
  </w:num>
  <w:num w:numId="23" w16cid:durableId="718558414">
    <w:abstractNumId w:val="4"/>
  </w:num>
  <w:num w:numId="24" w16cid:durableId="1352293128">
    <w:abstractNumId w:val="7"/>
  </w:num>
  <w:num w:numId="25" w16cid:durableId="338585709">
    <w:abstractNumId w:val="33"/>
  </w:num>
  <w:num w:numId="26" w16cid:durableId="1238242997">
    <w:abstractNumId w:val="25"/>
  </w:num>
  <w:num w:numId="27" w16cid:durableId="1084760889">
    <w:abstractNumId w:val="2"/>
  </w:num>
  <w:num w:numId="28" w16cid:durableId="1195339998">
    <w:abstractNumId w:val="20"/>
  </w:num>
  <w:num w:numId="29" w16cid:durableId="1701781456">
    <w:abstractNumId w:val="16"/>
  </w:num>
  <w:num w:numId="30" w16cid:durableId="297106298">
    <w:abstractNumId w:val="19"/>
  </w:num>
  <w:num w:numId="31" w16cid:durableId="480122588">
    <w:abstractNumId w:val="3"/>
  </w:num>
  <w:num w:numId="32" w16cid:durableId="229580106">
    <w:abstractNumId w:val="23"/>
  </w:num>
  <w:num w:numId="33" w16cid:durableId="1700665381">
    <w:abstractNumId w:val="34"/>
  </w:num>
  <w:num w:numId="34" w16cid:durableId="2051875342">
    <w:abstractNumId w:val="17"/>
  </w:num>
  <w:num w:numId="35" w16cid:durableId="1053121067">
    <w:abstractNumId w:val="35"/>
  </w:num>
  <w:num w:numId="36" w16cid:durableId="2057847060">
    <w:abstractNumId w:val="24"/>
  </w:num>
  <w:num w:numId="37" w16cid:durableId="7726751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wtTA2sjQzACITCyUdpeDU4uLM/DyQAsNaAEkkAfksAAAA"/>
  </w:docVars>
  <w:rsids>
    <w:rsidRoot w:val="00F04B23"/>
    <w:rsid w:val="00003B6E"/>
    <w:rsid w:val="00005A2F"/>
    <w:rsid w:val="00015EC1"/>
    <w:rsid w:val="00016AFE"/>
    <w:rsid w:val="00017E0B"/>
    <w:rsid w:val="00021901"/>
    <w:rsid w:val="00032B48"/>
    <w:rsid w:val="00032E46"/>
    <w:rsid w:val="00034068"/>
    <w:rsid w:val="00036F9A"/>
    <w:rsid w:val="00045C14"/>
    <w:rsid w:val="00046603"/>
    <w:rsid w:val="00052EAF"/>
    <w:rsid w:val="000557C3"/>
    <w:rsid w:val="00057883"/>
    <w:rsid w:val="00063D6D"/>
    <w:rsid w:val="00064317"/>
    <w:rsid w:val="00065882"/>
    <w:rsid w:val="00071E32"/>
    <w:rsid w:val="00073EC2"/>
    <w:rsid w:val="00080A2F"/>
    <w:rsid w:val="00085524"/>
    <w:rsid w:val="000924A7"/>
    <w:rsid w:val="00094956"/>
    <w:rsid w:val="00094E37"/>
    <w:rsid w:val="000977A0"/>
    <w:rsid w:val="000A015D"/>
    <w:rsid w:val="000A09CA"/>
    <w:rsid w:val="000A1FE1"/>
    <w:rsid w:val="000A25EF"/>
    <w:rsid w:val="000A2CB6"/>
    <w:rsid w:val="000A6363"/>
    <w:rsid w:val="000B0A60"/>
    <w:rsid w:val="000D0BD8"/>
    <w:rsid w:val="000D69F2"/>
    <w:rsid w:val="000D7BFF"/>
    <w:rsid w:val="000E1ACD"/>
    <w:rsid w:val="000E3EAF"/>
    <w:rsid w:val="000E4AA2"/>
    <w:rsid w:val="000E63D7"/>
    <w:rsid w:val="000F033B"/>
    <w:rsid w:val="000F293F"/>
    <w:rsid w:val="000F37F0"/>
    <w:rsid w:val="000F57D1"/>
    <w:rsid w:val="000F5BDE"/>
    <w:rsid w:val="00100845"/>
    <w:rsid w:val="00105558"/>
    <w:rsid w:val="00111D2D"/>
    <w:rsid w:val="00116696"/>
    <w:rsid w:val="001172A6"/>
    <w:rsid w:val="001179A2"/>
    <w:rsid w:val="001347F8"/>
    <w:rsid w:val="0014105C"/>
    <w:rsid w:val="001419C5"/>
    <w:rsid w:val="001425B2"/>
    <w:rsid w:val="001435E0"/>
    <w:rsid w:val="0014523E"/>
    <w:rsid w:val="00146FEE"/>
    <w:rsid w:val="00147413"/>
    <w:rsid w:val="001547DE"/>
    <w:rsid w:val="00155F54"/>
    <w:rsid w:val="00164A9A"/>
    <w:rsid w:val="001823E1"/>
    <w:rsid w:val="0019049B"/>
    <w:rsid w:val="001948B5"/>
    <w:rsid w:val="001960B7"/>
    <w:rsid w:val="00197090"/>
    <w:rsid w:val="001A035E"/>
    <w:rsid w:val="001A1444"/>
    <w:rsid w:val="001A2B8F"/>
    <w:rsid w:val="001B4C1C"/>
    <w:rsid w:val="001C0C21"/>
    <w:rsid w:val="001D17A0"/>
    <w:rsid w:val="001D4490"/>
    <w:rsid w:val="001D63EE"/>
    <w:rsid w:val="001E33CD"/>
    <w:rsid w:val="001E4B56"/>
    <w:rsid w:val="001E6903"/>
    <w:rsid w:val="001E7F53"/>
    <w:rsid w:val="001F1052"/>
    <w:rsid w:val="001F4646"/>
    <w:rsid w:val="001F6929"/>
    <w:rsid w:val="001F6F6C"/>
    <w:rsid w:val="002026EC"/>
    <w:rsid w:val="00206C39"/>
    <w:rsid w:val="00215236"/>
    <w:rsid w:val="002160FE"/>
    <w:rsid w:val="00216923"/>
    <w:rsid w:val="0022499C"/>
    <w:rsid w:val="002259AA"/>
    <w:rsid w:val="00226517"/>
    <w:rsid w:val="00227FAE"/>
    <w:rsid w:val="00237AC9"/>
    <w:rsid w:val="00240C27"/>
    <w:rsid w:val="002411A1"/>
    <w:rsid w:val="00241AA2"/>
    <w:rsid w:val="002470CD"/>
    <w:rsid w:val="002501CA"/>
    <w:rsid w:val="002501F3"/>
    <w:rsid w:val="002532EF"/>
    <w:rsid w:val="002608B9"/>
    <w:rsid w:val="00264EA5"/>
    <w:rsid w:val="0026663B"/>
    <w:rsid w:val="00266C6C"/>
    <w:rsid w:val="00266E7C"/>
    <w:rsid w:val="002707FD"/>
    <w:rsid w:val="00270FF2"/>
    <w:rsid w:val="002712C8"/>
    <w:rsid w:val="00275EFD"/>
    <w:rsid w:val="00276670"/>
    <w:rsid w:val="002839E5"/>
    <w:rsid w:val="002853B4"/>
    <w:rsid w:val="00286FA5"/>
    <w:rsid w:val="00287BD5"/>
    <w:rsid w:val="00290BC9"/>
    <w:rsid w:val="00292435"/>
    <w:rsid w:val="00296AAE"/>
    <w:rsid w:val="002A08D2"/>
    <w:rsid w:val="002A1165"/>
    <w:rsid w:val="002A183F"/>
    <w:rsid w:val="002B097A"/>
    <w:rsid w:val="002B28B6"/>
    <w:rsid w:val="002B2ACC"/>
    <w:rsid w:val="002B6475"/>
    <w:rsid w:val="002B7950"/>
    <w:rsid w:val="002C37D4"/>
    <w:rsid w:val="002C381E"/>
    <w:rsid w:val="002C6C55"/>
    <w:rsid w:val="002D12DE"/>
    <w:rsid w:val="002D2BC2"/>
    <w:rsid w:val="002D35A0"/>
    <w:rsid w:val="002D72BE"/>
    <w:rsid w:val="002E2C98"/>
    <w:rsid w:val="002E474F"/>
    <w:rsid w:val="002E7895"/>
    <w:rsid w:val="00302E1C"/>
    <w:rsid w:val="00303BE9"/>
    <w:rsid w:val="00303E18"/>
    <w:rsid w:val="00304781"/>
    <w:rsid w:val="003076B1"/>
    <w:rsid w:val="00310746"/>
    <w:rsid w:val="00320B49"/>
    <w:rsid w:val="00320C81"/>
    <w:rsid w:val="00327BB1"/>
    <w:rsid w:val="00330E4D"/>
    <w:rsid w:val="00331C73"/>
    <w:rsid w:val="003323A7"/>
    <w:rsid w:val="00336ED4"/>
    <w:rsid w:val="003460AC"/>
    <w:rsid w:val="00353026"/>
    <w:rsid w:val="00353064"/>
    <w:rsid w:val="0035335B"/>
    <w:rsid w:val="00354613"/>
    <w:rsid w:val="00360B07"/>
    <w:rsid w:val="00363EC7"/>
    <w:rsid w:val="0036497E"/>
    <w:rsid w:val="00366071"/>
    <w:rsid w:val="00367A6D"/>
    <w:rsid w:val="00372359"/>
    <w:rsid w:val="0037681A"/>
    <w:rsid w:val="003775FC"/>
    <w:rsid w:val="003845C5"/>
    <w:rsid w:val="00386245"/>
    <w:rsid w:val="003877D9"/>
    <w:rsid w:val="00392883"/>
    <w:rsid w:val="003A185C"/>
    <w:rsid w:val="003A219D"/>
    <w:rsid w:val="003A4419"/>
    <w:rsid w:val="003B18F3"/>
    <w:rsid w:val="003B4A40"/>
    <w:rsid w:val="003B7587"/>
    <w:rsid w:val="003C0826"/>
    <w:rsid w:val="003C0CF5"/>
    <w:rsid w:val="003C0FA8"/>
    <w:rsid w:val="003C4BCE"/>
    <w:rsid w:val="003C6996"/>
    <w:rsid w:val="003C773A"/>
    <w:rsid w:val="003C7C09"/>
    <w:rsid w:val="003D17DD"/>
    <w:rsid w:val="003D2392"/>
    <w:rsid w:val="003D5176"/>
    <w:rsid w:val="003D7581"/>
    <w:rsid w:val="003E16ED"/>
    <w:rsid w:val="003E5CBB"/>
    <w:rsid w:val="003F0C0E"/>
    <w:rsid w:val="003F1D01"/>
    <w:rsid w:val="003F4F23"/>
    <w:rsid w:val="00406027"/>
    <w:rsid w:val="004060C8"/>
    <w:rsid w:val="004129BB"/>
    <w:rsid w:val="00421B8A"/>
    <w:rsid w:val="00423D2A"/>
    <w:rsid w:val="00435B4B"/>
    <w:rsid w:val="0044098E"/>
    <w:rsid w:val="00442F31"/>
    <w:rsid w:val="00446D55"/>
    <w:rsid w:val="00447550"/>
    <w:rsid w:val="00452A9B"/>
    <w:rsid w:val="004545D9"/>
    <w:rsid w:val="0045540D"/>
    <w:rsid w:val="00455E18"/>
    <w:rsid w:val="00460AD5"/>
    <w:rsid w:val="00461025"/>
    <w:rsid w:val="00463A37"/>
    <w:rsid w:val="00463E99"/>
    <w:rsid w:val="004668A6"/>
    <w:rsid w:val="00470055"/>
    <w:rsid w:val="00471062"/>
    <w:rsid w:val="00473991"/>
    <w:rsid w:val="00476ABB"/>
    <w:rsid w:val="00476B61"/>
    <w:rsid w:val="004771ED"/>
    <w:rsid w:val="00481423"/>
    <w:rsid w:val="00481E82"/>
    <w:rsid w:val="00486A9C"/>
    <w:rsid w:val="004911DC"/>
    <w:rsid w:val="004A5AB7"/>
    <w:rsid w:val="004A71DB"/>
    <w:rsid w:val="004B218B"/>
    <w:rsid w:val="004B2691"/>
    <w:rsid w:val="004B3722"/>
    <w:rsid w:val="004B74B5"/>
    <w:rsid w:val="004C0EE1"/>
    <w:rsid w:val="004C1EFA"/>
    <w:rsid w:val="004C5F5D"/>
    <w:rsid w:val="004C760D"/>
    <w:rsid w:val="004D1334"/>
    <w:rsid w:val="004D1B33"/>
    <w:rsid w:val="004D2CD1"/>
    <w:rsid w:val="004E000B"/>
    <w:rsid w:val="004E67B6"/>
    <w:rsid w:val="004F1BE9"/>
    <w:rsid w:val="004F64F6"/>
    <w:rsid w:val="004F7DB4"/>
    <w:rsid w:val="005009C3"/>
    <w:rsid w:val="005027A8"/>
    <w:rsid w:val="00504E83"/>
    <w:rsid w:val="005067F9"/>
    <w:rsid w:val="005136EA"/>
    <w:rsid w:val="00515444"/>
    <w:rsid w:val="0051616F"/>
    <w:rsid w:val="00516E06"/>
    <w:rsid w:val="00520877"/>
    <w:rsid w:val="00522448"/>
    <w:rsid w:val="00524798"/>
    <w:rsid w:val="00526892"/>
    <w:rsid w:val="005363BB"/>
    <w:rsid w:val="005406F4"/>
    <w:rsid w:val="00540EDD"/>
    <w:rsid w:val="0054745B"/>
    <w:rsid w:val="00552B51"/>
    <w:rsid w:val="00553F77"/>
    <w:rsid w:val="005545DC"/>
    <w:rsid w:val="00562096"/>
    <w:rsid w:val="0056554E"/>
    <w:rsid w:val="00570CC8"/>
    <w:rsid w:val="00581967"/>
    <w:rsid w:val="0058332E"/>
    <w:rsid w:val="00595A9B"/>
    <w:rsid w:val="00595F22"/>
    <w:rsid w:val="005A4DB3"/>
    <w:rsid w:val="005A684D"/>
    <w:rsid w:val="005C2186"/>
    <w:rsid w:val="005D296B"/>
    <w:rsid w:val="005D6A7E"/>
    <w:rsid w:val="005E6AF9"/>
    <w:rsid w:val="005F09E2"/>
    <w:rsid w:val="006004EC"/>
    <w:rsid w:val="00603C2C"/>
    <w:rsid w:val="0061545B"/>
    <w:rsid w:val="006205AD"/>
    <w:rsid w:val="006330F8"/>
    <w:rsid w:val="0063541F"/>
    <w:rsid w:val="0064059D"/>
    <w:rsid w:val="00647914"/>
    <w:rsid w:val="0065056F"/>
    <w:rsid w:val="00665782"/>
    <w:rsid w:val="006675F2"/>
    <w:rsid w:val="00683742"/>
    <w:rsid w:val="006854DC"/>
    <w:rsid w:val="006901C1"/>
    <w:rsid w:val="00690466"/>
    <w:rsid w:val="00690CFD"/>
    <w:rsid w:val="00694673"/>
    <w:rsid w:val="0069485D"/>
    <w:rsid w:val="0069650F"/>
    <w:rsid w:val="006A043A"/>
    <w:rsid w:val="006A2172"/>
    <w:rsid w:val="006A3099"/>
    <w:rsid w:val="006A5041"/>
    <w:rsid w:val="006A74C0"/>
    <w:rsid w:val="006A7D0D"/>
    <w:rsid w:val="006C3DE6"/>
    <w:rsid w:val="006C43E8"/>
    <w:rsid w:val="006D1179"/>
    <w:rsid w:val="006D1D50"/>
    <w:rsid w:val="006D44DB"/>
    <w:rsid w:val="006D7335"/>
    <w:rsid w:val="006D7DCA"/>
    <w:rsid w:val="006E287C"/>
    <w:rsid w:val="006E4B95"/>
    <w:rsid w:val="006F3402"/>
    <w:rsid w:val="006F7A3D"/>
    <w:rsid w:val="00714C42"/>
    <w:rsid w:val="00716FE2"/>
    <w:rsid w:val="0072095E"/>
    <w:rsid w:val="00723F74"/>
    <w:rsid w:val="0072464D"/>
    <w:rsid w:val="00725D7C"/>
    <w:rsid w:val="00732392"/>
    <w:rsid w:val="00734DA9"/>
    <w:rsid w:val="00734F23"/>
    <w:rsid w:val="00736C7C"/>
    <w:rsid w:val="007412A4"/>
    <w:rsid w:val="007466E6"/>
    <w:rsid w:val="007474EE"/>
    <w:rsid w:val="00751380"/>
    <w:rsid w:val="007535C8"/>
    <w:rsid w:val="00755993"/>
    <w:rsid w:val="00756657"/>
    <w:rsid w:val="00756C03"/>
    <w:rsid w:val="00757306"/>
    <w:rsid w:val="00757C60"/>
    <w:rsid w:val="0076241F"/>
    <w:rsid w:val="00762B16"/>
    <w:rsid w:val="00763762"/>
    <w:rsid w:val="00774E9E"/>
    <w:rsid w:val="0077586E"/>
    <w:rsid w:val="00775F97"/>
    <w:rsid w:val="00776BD4"/>
    <w:rsid w:val="007838B6"/>
    <w:rsid w:val="00783F39"/>
    <w:rsid w:val="0078455B"/>
    <w:rsid w:val="00787997"/>
    <w:rsid w:val="00787B7C"/>
    <w:rsid w:val="00791086"/>
    <w:rsid w:val="0079134E"/>
    <w:rsid w:val="00793476"/>
    <w:rsid w:val="00793844"/>
    <w:rsid w:val="007A3484"/>
    <w:rsid w:val="007A3536"/>
    <w:rsid w:val="007A51D5"/>
    <w:rsid w:val="007A7BE3"/>
    <w:rsid w:val="007B1CF1"/>
    <w:rsid w:val="007C07F5"/>
    <w:rsid w:val="007C1018"/>
    <w:rsid w:val="007C5F12"/>
    <w:rsid w:val="007D32CA"/>
    <w:rsid w:val="007D36C4"/>
    <w:rsid w:val="007D3B8F"/>
    <w:rsid w:val="007D5D64"/>
    <w:rsid w:val="007D662A"/>
    <w:rsid w:val="007E285F"/>
    <w:rsid w:val="007E360E"/>
    <w:rsid w:val="007E419D"/>
    <w:rsid w:val="007F0FE8"/>
    <w:rsid w:val="00800EE2"/>
    <w:rsid w:val="00802FB6"/>
    <w:rsid w:val="008033FE"/>
    <w:rsid w:val="00810113"/>
    <w:rsid w:val="00812434"/>
    <w:rsid w:val="00812EA2"/>
    <w:rsid w:val="00815B46"/>
    <w:rsid w:val="00815CBB"/>
    <w:rsid w:val="00816248"/>
    <w:rsid w:val="00820ABB"/>
    <w:rsid w:val="008315C0"/>
    <w:rsid w:val="00831C16"/>
    <w:rsid w:val="00836639"/>
    <w:rsid w:val="0083755C"/>
    <w:rsid w:val="00837963"/>
    <w:rsid w:val="00840ACF"/>
    <w:rsid w:val="00841507"/>
    <w:rsid w:val="00843AB5"/>
    <w:rsid w:val="00846856"/>
    <w:rsid w:val="008619D7"/>
    <w:rsid w:val="0086273E"/>
    <w:rsid w:val="008658A3"/>
    <w:rsid w:val="00872427"/>
    <w:rsid w:val="00872AE7"/>
    <w:rsid w:val="0088180D"/>
    <w:rsid w:val="00895829"/>
    <w:rsid w:val="00896114"/>
    <w:rsid w:val="008A4BCC"/>
    <w:rsid w:val="008C131A"/>
    <w:rsid w:val="008D108C"/>
    <w:rsid w:val="008D1C68"/>
    <w:rsid w:val="008D2AC3"/>
    <w:rsid w:val="008D2C43"/>
    <w:rsid w:val="008F0366"/>
    <w:rsid w:val="008F1994"/>
    <w:rsid w:val="00902492"/>
    <w:rsid w:val="0090430C"/>
    <w:rsid w:val="009052F8"/>
    <w:rsid w:val="0090584C"/>
    <w:rsid w:val="00917C13"/>
    <w:rsid w:val="00922C04"/>
    <w:rsid w:val="00924295"/>
    <w:rsid w:val="00924377"/>
    <w:rsid w:val="00943E88"/>
    <w:rsid w:val="0094617B"/>
    <w:rsid w:val="009467A9"/>
    <w:rsid w:val="00951F3D"/>
    <w:rsid w:val="0095221F"/>
    <w:rsid w:val="00957F6A"/>
    <w:rsid w:val="00960F8D"/>
    <w:rsid w:val="009649FB"/>
    <w:rsid w:val="009808B2"/>
    <w:rsid w:val="00983641"/>
    <w:rsid w:val="009930C3"/>
    <w:rsid w:val="00994385"/>
    <w:rsid w:val="009948B6"/>
    <w:rsid w:val="009960AB"/>
    <w:rsid w:val="0099612B"/>
    <w:rsid w:val="009A0847"/>
    <w:rsid w:val="009A323D"/>
    <w:rsid w:val="009B2B8D"/>
    <w:rsid w:val="009B38CE"/>
    <w:rsid w:val="009B69B3"/>
    <w:rsid w:val="009C07CE"/>
    <w:rsid w:val="009C7490"/>
    <w:rsid w:val="009D125F"/>
    <w:rsid w:val="009D5723"/>
    <w:rsid w:val="009D798F"/>
    <w:rsid w:val="009E0893"/>
    <w:rsid w:val="009E4D7C"/>
    <w:rsid w:val="009F224A"/>
    <w:rsid w:val="009F2825"/>
    <w:rsid w:val="00A000C8"/>
    <w:rsid w:val="00A03B7F"/>
    <w:rsid w:val="00A03C02"/>
    <w:rsid w:val="00A04410"/>
    <w:rsid w:val="00A05B72"/>
    <w:rsid w:val="00A079DC"/>
    <w:rsid w:val="00A105D9"/>
    <w:rsid w:val="00A20F42"/>
    <w:rsid w:val="00A2541A"/>
    <w:rsid w:val="00A2562C"/>
    <w:rsid w:val="00A30D82"/>
    <w:rsid w:val="00A32804"/>
    <w:rsid w:val="00A35DFE"/>
    <w:rsid w:val="00A439CB"/>
    <w:rsid w:val="00A45AF9"/>
    <w:rsid w:val="00A461B7"/>
    <w:rsid w:val="00A47984"/>
    <w:rsid w:val="00A51CFC"/>
    <w:rsid w:val="00A56A82"/>
    <w:rsid w:val="00A56C67"/>
    <w:rsid w:val="00A601DB"/>
    <w:rsid w:val="00A64D4B"/>
    <w:rsid w:val="00A66C9A"/>
    <w:rsid w:val="00A67B7F"/>
    <w:rsid w:val="00A71480"/>
    <w:rsid w:val="00A75C25"/>
    <w:rsid w:val="00A81511"/>
    <w:rsid w:val="00A86A4C"/>
    <w:rsid w:val="00A86B1A"/>
    <w:rsid w:val="00A909E4"/>
    <w:rsid w:val="00A92297"/>
    <w:rsid w:val="00AA1C56"/>
    <w:rsid w:val="00AA51E8"/>
    <w:rsid w:val="00AC1D20"/>
    <w:rsid w:val="00AC2991"/>
    <w:rsid w:val="00AC4434"/>
    <w:rsid w:val="00AC7641"/>
    <w:rsid w:val="00AC7A4A"/>
    <w:rsid w:val="00AD15B3"/>
    <w:rsid w:val="00AF4F57"/>
    <w:rsid w:val="00B12D53"/>
    <w:rsid w:val="00B14DF1"/>
    <w:rsid w:val="00B20B8C"/>
    <w:rsid w:val="00B24172"/>
    <w:rsid w:val="00B24BD4"/>
    <w:rsid w:val="00B25A49"/>
    <w:rsid w:val="00B354BF"/>
    <w:rsid w:val="00B36B4C"/>
    <w:rsid w:val="00B40D5E"/>
    <w:rsid w:val="00B47532"/>
    <w:rsid w:val="00B5447E"/>
    <w:rsid w:val="00B55F74"/>
    <w:rsid w:val="00B57F3D"/>
    <w:rsid w:val="00B6070B"/>
    <w:rsid w:val="00B653EE"/>
    <w:rsid w:val="00B66F8D"/>
    <w:rsid w:val="00B7255F"/>
    <w:rsid w:val="00B74BA2"/>
    <w:rsid w:val="00B80255"/>
    <w:rsid w:val="00B8521B"/>
    <w:rsid w:val="00B90073"/>
    <w:rsid w:val="00B90103"/>
    <w:rsid w:val="00B94ED5"/>
    <w:rsid w:val="00BA2AD2"/>
    <w:rsid w:val="00BA46DB"/>
    <w:rsid w:val="00BA4971"/>
    <w:rsid w:val="00BA6066"/>
    <w:rsid w:val="00BB2A57"/>
    <w:rsid w:val="00BC0CF6"/>
    <w:rsid w:val="00BC64C3"/>
    <w:rsid w:val="00BD29AB"/>
    <w:rsid w:val="00BD4446"/>
    <w:rsid w:val="00BD5AE8"/>
    <w:rsid w:val="00BD69A5"/>
    <w:rsid w:val="00BD6ACC"/>
    <w:rsid w:val="00BE586B"/>
    <w:rsid w:val="00BE6559"/>
    <w:rsid w:val="00BF66CF"/>
    <w:rsid w:val="00C0220A"/>
    <w:rsid w:val="00C076E7"/>
    <w:rsid w:val="00C2036F"/>
    <w:rsid w:val="00C25AD5"/>
    <w:rsid w:val="00C2609A"/>
    <w:rsid w:val="00C32398"/>
    <w:rsid w:val="00C330B2"/>
    <w:rsid w:val="00C33173"/>
    <w:rsid w:val="00C3457A"/>
    <w:rsid w:val="00C351C6"/>
    <w:rsid w:val="00C4298F"/>
    <w:rsid w:val="00C4384F"/>
    <w:rsid w:val="00C477B9"/>
    <w:rsid w:val="00C561F4"/>
    <w:rsid w:val="00C65EDD"/>
    <w:rsid w:val="00C763F8"/>
    <w:rsid w:val="00C77245"/>
    <w:rsid w:val="00C81D5A"/>
    <w:rsid w:val="00C854B9"/>
    <w:rsid w:val="00C858CA"/>
    <w:rsid w:val="00C91722"/>
    <w:rsid w:val="00C9231C"/>
    <w:rsid w:val="00C94202"/>
    <w:rsid w:val="00CA7984"/>
    <w:rsid w:val="00CA7FCE"/>
    <w:rsid w:val="00CB5275"/>
    <w:rsid w:val="00CD0D84"/>
    <w:rsid w:val="00CD22BD"/>
    <w:rsid w:val="00CD2412"/>
    <w:rsid w:val="00CD2429"/>
    <w:rsid w:val="00CD3084"/>
    <w:rsid w:val="00CD47B1"/>
    <w:rsid w:val="00CE3261"/>
    <w:rsid w:val="00CF0DC4"/>
    <w:rsid w:val="00CF413E"/>
    <w:rsid w:val="00D002DE"/>
    <w:rsid w:val="00D00590"/>
    <w:rsid w:val="00D01ED1"/>
    <w:rsid w:val="00D01F09"/>
    <w:rsid w:val="00D124EA"/>
    <w:rsid w:val="00D136E1"/>
    <w:rsid w:val="00D139F2"/>
    <w:rsid w:val="00D15095"/>
    <w:rsid w:val="00D16E06"/>
    <w:rsid w:val="00D2412E"/>
    <w:rsid w:val="00D25861"/>
    <w:rsid w:val="00D276AE"/>
    <w:rsid w:val="00D27BF7"/>
    <w:rsid w:val="00D30EC0"/>
    <w:rsid w:val="00D35904"/>
    <w:rsid w:val="00D35AF4"/>
    <w:rsid w:val="00D42CFC"/>
    <w:rsid w:val="00D56383"/>
    <w:rsid w:val="00D56F84"/>
    <w:rsid w:val="00D577FD"/>
    <w:rsid w:val="00D640B6"/>
    <w:rsid w:val="00D6650D"/>
    <w:rsid w:val="00D8065D"/>
    <w:rsid w:val="00D93BBB"/>
    <w:rsid w:val="00D95779"/>
    <w:rsid w:val="00D95922"/>
    <w:rsid w:val="00D97082"/>
    <w:rsid w:val="00D97B50"/>
    <w:rsid w:val="00D97E7B"/>
    <w:rsid w:val="00DA51D6"/>
    <w:rsid w:val="00DB4CA3"/>
    <w:rsid w:val="00DB5D08"/>
    <w:rsid w:val="00DB7FA3"/>
    <w:rsid w:val="00DC27D7"/>
    <w:rsid w:val="00DC30F2"/>
    <w:rsid w:val="00DC4501"/>
    <w:rsid w:val="00DC4902"/>
    <w:rsid w:val="00DD0559"/>
    <w:rsid w:val="00DD18F8"/>
    <w:rsid w:val="00DD588A"/>
    <w:rsid w:val="00DE2342"/>
    <w:rsid w:val="00DF16E4"/>
    <w:rsid w:val="00DF2F6A"/>
    <w:rsid w:val="00DF7038"/>
    <w:rsid w:val="00E019D8"/>
    <w:rsid w:val="00E10839"/>
    <w:rsid w:val="00E11611"/>
    <w:rsid w:val="00E15393"/>
    <w:rsid w:val="00E17CE7"/>
    <w:rsid w:val="00E2064C"/>
    <w:rsid w:val="00E2348A"/>
    <w:rsid w:val="00E25B8E"/>
    <w:rsid w:val="00E26FE9"/>
    <w:rsid w:val="00E3111B"/>
    <w:rsid w:val="00E320FF"/>
    <w:rsid w:val="00E33DE8"/>
    <w:rsid w:val="00E36BFA"/>
    <w:rsid w:val="00E40FDB"/>
    <w:rsid w:val="00E41C19"/>
    <w:rsid w:val="00E46BEA"/>
    <w:rsid w:val="00E51ED0"/>
    <w:rsid w:val="00E53786"/>
    <w:rsid w:val="00E53C92"/>
    <w:rsid w:val="00E57097"/>
    <w:rsid w:val="00E62475"/>
    <w:rsid w:val="00E6300A"/>
    <w:rsid w:val="00E65B89"/>
    <w:rsid w:val="00E6756C"/>
    <w:rsid w:val="00E67B18"/>
    <w:rsid w:val="00E721C2"/>
    <w:rsid w:val="00E762CD"/>
    <w:rsid w:val="00E76886"/>
    <w:rsid w:val="00E80C3C"/>
    <w:rsid w:val="00E839C5"/>
    <w:rsid w:val="00E83C6C"/>
    <w:rsid w:val="00E84F46"/>
    <w:rsid w:val="00E86345"/>
    <w:rsid w:val="00E90833"/>
    <w:rsid w:val="00E940CF"/>
    <w:rsid w:val="00EA1B31"/>
    <w:rsid w:val="00EA2262"/>
    <w:rsid w:val="00EA5578"/>
    <w:rsid w:val="00EA5D6C"/>
    <w:rsid w:val="00EB1048"/>
    <w:rsid w:val="00EB2594"/>
    <w:rsid w:val="00EC09A9"/>
    <w:rsid w:val="00EC1382"/>
    <w:rsid w:val="00EC2C3E"/>
    <w:rsid w:val="00EC3F6D"/>
    <w:rsid w:val="00ED0005"/>
    <w:rsid w:val="00ED0438"/>
    <w:rsid w:val="00ED37AF"/>
    <w:rsid w:val="00ED6B65"/>
    <w:rsid w:val="00ED6E9D"/>
    <w:rsid w:val="00ED7E58"/>
    <w:rsid w:val="00EE1E77"/>
    <w:rsid w:val="00EE3EDC"/>
    <w:rsid w:val="00EF2639"/>
    <w:rsid w:val="00EF2F75"/>
    <w:rsid w:val="00EF582D"/>
    <w:rsid w:val="00EF606C"/>
    <w:rsid w:val="00EF7E59"/>
    <w:rsid w:val="00F00254"/>
    <w:rsid w:val="00F02B18"/>
    <w:rsid w:val="00F02D58"/>
    <w:rsid w:val="00F04B23"/>
    <w:rsid w:val="00F06B8C"/>
    <w:rsid w:val="00F07B17"/>
    <w:rsid w:val="00F114BB"/>
    <w:rsid w:val="00F167D2"/>
    <w:rsid w:val="00F27265"/>
    <w:rsid w:val="00F34A29"/>
    <w:rsid w:val="00F35B1C"/>
    <w:rsid w:val="00F363D5"/>
    <w:rsid w:val="00F37427"/>
    <w:rsid w:val="00F43B70"/>
    <w:rsid w:val="00F4599F"/>
    <w:rsid w:val="00F50235"/>
    <w:rsid w:val="00F5392E"/>
    <w:rsid w:val="00F55FE3"/>
    <w:rsid w:val="00F575D4"/>
    <w:rsid w:val="00F66048"/>
    <w:rsid w:val="00F70B0C"/>
    <w:rsid w:val="00F72483"/>
    <w:rsid w:val="00F726B6"/>
    <w:rsid w:val="00F72FA7"/>
    <w:rsid w:val="00F77DC9"/>
    <w:rsid w:val="00F80183"/>
    <w:rsid w:val="00F8352F"/>
    <w:rsid w:val="00F8592E"/>
    <w:rsid w:val="00F85999"/>
    <w:rsid w:val="00F87ED3"/>
    <w:rsid w:val="00F906B0"/>
    <w:rsid w:val="00F92AF2"/>
    <w:rsid w:val="00F95E19"/>
    <w:rsid w:val="00FA1EF5"/>
    <w:rsid w:val="00FB0930"/>
    <w:rsid w:val="00FC0A30"/>
    <w:rsid w:val="00FC5CED"/>
    <w:rsid w:val="00FD1DB5"/>
    <w:rsid w:val="00FD23B5"/>
    <w:rsid w:val="00FD41F7"/>
    <w:rsid w:val="00FD7B65"/>
    <w:rsid w:val="00FE0D3F"/>
    <w:rsid w:val="00FE237D"/>
    <w:rsid w:val="00FE3F02"/>
    <w:rsid w:val="00FE5E31"/>
    <w:rsid w:val="00FE6594"/>
    <w:rsid w:val="00FE717B"/>
    <w:rsid w:val="00FE73AD"/>
    <w:rsid w:val="00FE7BD4"/>
    <w:rsid w:val="00FE7FA0"/>
    <w:rsid w:val="00FF06E5"/>
    <w:rsid w:val="00FF4AD1"/>
    <w:rsid w:val="00FF5FCC"/>
    <w:rsid w:val="00FF636B"/>
    <w:rsid w:val="0AEE3000"/>
    <w:rsid w:val="10284DD6"/>
    <w:rsid w:val="103E8114"/>
    <w:rsid w:val="22EE861C"/>
    <w:rsid w:val="24AAA745"/>
    <w:rsid w:val="3768CE54"/>
    <w:rsid w:val="3C52F36B"/>
    <w:rsid w:val="3C880351"/>
    <w:rsid w:val="3E07A80C"/>
    <w:rsid w:val="419ABAE3"/>
    <w:rsid w:val="427CD539"/>
    <w:rsid w:val="46935A87"/>
    <w:rsid w:val="4A04C239"/>
    <w:rsid w:val="5223B4A3"/>
    <w:rsid w:val="58B598A6"/>
    <w:rsid w:val="5C774FB9"/>
    <w:rsid w:val="5CC0B862"/>
    <w:rsid w:val="6A44F3A0"/>
    <w:rsid w:val="7046326B"/>
    <w:rsid w:val="7808F465"/>
    <w:rsid w:val="7C459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FB103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C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A6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6756C"/>
    <w:pPr>
      <w:widowControl w:val="0"/>
      <w:autoSpaceDE w:val="0"/>
      <w:autoSpaceDN w:val="0"/>
      <w:ind w:left="100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E6756C"/>
    <w:rPr>
      <w:rFonts w:ascii="Times New Roman" w:eastAsia="Times New Roman" w:hAnsi="Times New Roman" w:cs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E6756C"/>
    <w:pPr>
      <w:widowControl w:val="0"/>
      <w:autoSpaceDE w:val="0"/>
      <w:autoSpaceDN w:val="0"/>
      <w:ind w:left="50"/>
    </w:pPr>
    <w:rPr>
      <w:rFonts w:ascii="Arial" w:eastAsia="Arial" w:hAnsi="Arial" w:cs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675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756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756C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1D0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17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E17CE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8374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04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A40"/>
    <w:pPr>
      <w:widowControl/>
      <w:autoSpaceDE/>
      <w:autoSpaceDN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A4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4A40"/>
  </w:style>
  <w:style w:type="paragraph" w:styleId="BalloonText">
    <w:name w:val="Balloon Text"/>
    <w:basedOn w:val="Normal"/>
    <w:link w:val="BalloonTextChar"/>
    <w:uiPriority w:val="99"/>
    <w:semiHidden/>
    <w:unhideWhenUsed/>
    <w:rsid w:val="007879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9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ED5"/>
  </w:style>
  <w:style w:type="paragraph" w:styleId="Footer">
    <w:name w:val="footer"/>
    <w:basedOn w:val="Normal"/>
    <w:link w:val="Foot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22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770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007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53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4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3906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720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07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569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146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76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23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6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475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120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87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usaswimming.org/docs/default-source/coaching-resourcesdocuments/coaches-team-leaders/emergency-action-plans.pdf?sfvrsn=f8813632_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AD0CC9-BCA1-400E-A5D9-7F1B8169E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29</Pages>
  <Words>6673</Words>
  <Characters>34034</Characters>
  <Application>Microsoft Office Word</Application>
  <DocSecurity>0</DocSecurity>
  <Lines>709</Lines>
  <Paragraphs>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Claire Copa</cp:lastModifiedBy>
  <cp:revision>152</cp:revision>
  <cp:lastPrinted>2022-11-09T18:26:00Z</cp:lastPrinted>
  <dcterms:created xsi:type="dcterms:W3CDTF">2026-02-27T18:59:00Z</dcterms:created>
  <dcterms:modified xsi:type="dcterms:W3CDTF">2026-09-17T12:24:00Z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acea1e6a-f711-4125-af9c-c4ed3897ce72</vt:lpwstr>
  </property>
</Properties>
</file>