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10992" w14:textId="30C59B13" w:rsidR="009960AB" w:rsidRPr="007E419D" w:rsidRDefault="009960AB"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Instructions for Swimming SP</w:t>
      </w:r>
    </w:p>
    <w:p w14:paraId="2C69310F" w14:textId="611EBF84" w:rsidR="00B47532" w:rsidRPr="007E419D" w:rsidRDefault="10284DD6" w:rsidP="00071E32">
      <w:pPr>
        <w:spacing w:line="480" w:lineRule="auto"/>
        <w:rPr>
          <w:rFonts w:ascii="Times New Roman" w:hAnsi="Times New Roman" w:cs="Times New Roman"/>
          <w:color w:val="000000"/>
        </w:rPr>
      </w:pPr>
      <w:r>
        <w:rPr>
          <w:rFonts w:ascii="Aptos" w:hAnsi="Aptos" w:cs="Aptos" w:eastAsia="Aptos"/>
          <w:color w:val="000000"/>
        </w:rPr>
        <w:t>Take the CPR equipment to the pool area and place the bag near your station</w:t>
      </w:r>
      <w:r w:rsidR="00AC7641">
        <w:rPr>
          <w:rFonts w:ascii="Aptos" w:hAnsi="Aptos" w:cs="Aptos" w:eastAsia="Aptos"/>
          <w:color w:val="000000"/>
        </w:rPr>
        <w:t>,</w:t>
      </w:r>
      <w:r>
        <w:rPr>
          <w:rFonts w:ascii="Aptos" w:hAnsi="Aptos" w:cs="Aptos" w:eastAsia="Aptos"/>
          <w:color w:val="000000"/>
        </w:rPr>
        <w:t xml:space="preserve"> but be sure it is not obvious what is in the bag or why it is there (preferably</w:t>
      </w:r>
      <w:r w:rsidR="00B94ED5">
        <w:rPr>
          <w:rFonts w:ascii="Aptos" w:hAnsi="Aptos" w:cs="Aptos" w:eastAsia="Aptos"/>
          <w:color w:val="000000"/>
        </w:rPr>
        <w:t>;</w:t>
      </w:r>
      <w:r>
        <w:rPr>
          <w:rFonts w:ascii="Aptos" w:hAnsi="Aptos" w:cs="Aptos" w:eastAsia="Aptos"/>
          <w:color w:val="000000"/>
        </w:rPr>
        <w:t xml:space="preserve"> it is hidden</w:t>
      </w:r>
      <w:r w:rsidR="00AC7641">
        <w:rPr>
          <w:rFonts w:ascii="Aptos" w:hAnsi="Aptos" w:cs="Aptos" w:eastAsia="Aptos"/>
          <w:color w:val="000000"/>
        </w:rPr>
        <w:t>,</w:t>
      </w:r>
      <w:r>
        <w:rPr>
          <w:rFonts w:ascii="Aptos" w:hAnsi="Aptos" w:cs="Aptos" w:eastAsia="Aptos"/>
          <w:color w:val="000000"/>
        </w:rPr>
        <w:t xml:space="preserve"> but the proctor should know </w:t>
      </w:r>
      <w:r>
        <w:rPr>
          <w:rFonts w:ascii="Aptos" w:hAnsi="Aptos" w:cs="Aptos" w:eastAsia="Aptos"/>
          <w:color w:val="000000"/>
        </w:rPr>
        <w:lastRenderedPageBreak/>
        <w:t xml:space="preserve">where it is located). You will lie on the pool deck at the side of the pool. If it is warm enough, you can be wet from the pool, but this is not required </w:t>
      </w:r>
      <w:r w:rsidR="00AC7641">
        <w:rPr>
          <w:rFonts w:ascii="Aptos" w:hAnsi="Aptos" w:cs="Aptos" w:eastAsia="Aptos"/>
          <w:color w:val="000000"/>
        </w:rPr>
        <w:t xml:space="preserve">because </w:t>
      </w:r>
      <w:r>
        <w:rPr>
          <w:rFonts w:ascii="Aptos" w:hAnsi="Aptos" w:cs="Aptos" w:eastAsia="Aptos"/>
          <w:color w:val="000000"/>
        </w:rPr>
        <w:t>most pool areas are not warm enough to keep you from getting overly</w:t>
      </w:r>
      <w:r w:rsidR="00AC7641" w:rsidRPr="00D139F2">
        <w:rPr>
          <w:rFonts w:ascii="Aptos" w:hAnsi="Aptos" w:cs="Aptos" w:eastAsia="Aptos"/>
          <w:color w:val="000000"/>
        </w:rPr>
        <w:t xml:space="preserve"> </w:t>
      </w:r>
      <w:r>
        <w:rPr>
          <w:rFonts w:ascii="Aptos" w:hAnsi="Aptos" w:cs="Aptos" w:eastAsia="Aptos"/>
          <w:color w:val="000000"/>
        </w:rPr>
        <w:t>cooled while waiting.</w:t>
      </w:r>
      <w:r w:rsidR="00A86B1A" w:rsidRPr="007E419D">
        <w:rPr>
          <w:rFonts w:ascii="Aptos" w:hAnsi="Aptos" w:cs="Aptos" w:eastAsia="Aptos"/>
          <w:color w:val="000000"/>
        </w:rPr>
        <w:t xml:space="preserve"> </w:t>
      </w:r>
      <w:r w:rsidRPr="007E419D">
        <w:rPr>
          <w:rFonts w:ascii="Aptos" w:hAnsi="Aptos" w:cs="Aptos" w:eastAsia="Aptos"/>
          <w:color w:val="000000"/>
        </w:rPr>
        <w:t>Be in position and ready</w:t>
      </w:r>
      <w:r w:rsidR="00AC7641">
        <w:rPr>
          <w:rFonts w:ascii="Aptos" w:hAnsi="Aptos" w:cs="Aptos" w:eastAsia="Aptos"/>
          <w:color w:val="000000"/>
        </w:rPr>
        <w:t>,</w:t>
      </w:r>
      <w:r w:rsidRPr="007E419D">
        <w:rPr>
          <w:rFonts w:ascii="Aptos" w:hAnsi="Aptos" w:cs="Aptos" w:eastAsia="Aptos"/>
          <w:color w:val="000000"/>
        </w:rPr>
        <w:t xml:space="preserve"> and lie motionless at an agreed</w:t>
      </w:r>
      <w:r w:rsidR="00AC7641">
        <w:rPr>
          <w:rFonts w:ascii="Aptos" w:hAnsi="Aptos" w:cs="Aptos" w:eastAsia="Aptos"/>
          <w:color w:val="000000"/>
        </w:rPr>
        <w:t>-</w:t>
      </w:r>
      <w:r w:rsidRPr="007E419D">
        <w:rPr>
          <w:rFonts w:ascii="Aptos" w:hAnsi="Aptos" w:cs="Aptos" w:eastAsia="Aptos"/>
          <w:color w:val="000000"/>
        </w:rPr>
        <w:t>upon time.</w:t>
      </w:r>
      <w:r w:rsidR="00A86B1A" w:rsidRPr="007E419D">
        <w:rPr>
          <w:rFonts w:ascii="Aptos" w:hAnsi="Aptos" w:cs="Aptos" w:eastAsia="Aptos"/>
          <w:color w:val="000000"/>
        </w:rPr>
        <w:t xml:space="preserve"> </w:t>
      </w:r>
      <w:r w:rsidRPr="007E419D">
        <w:rPr>
          <w:rFonts w:ascii="Aptos" w:hAnsi="Aptos" w:cs="Aptos" w:eastAsia="Aptos"/>
          <w:color w:val="000000"/>
        </w:rPr>
        <w:t xml:space="preserve">When the </w:t>
      </w:r>
      <w:r w:rsidR="00AC7641">
        <w:rPr>
          <w:rFonts w:ascii="Aptos" w:hAnsi="Aptos" w:cs="Aptos" w:eastAsia="Aptos"/>
          <w:color w:val="000000"/>
        </w:rPr>
        <w:t>p</w:t>
      </w:r>
      <w:r w:rsidRPr="007E419D">
        <w:rPr>
          <w:rFonts w:ascii="Aptos" w:hAnsi="Aptos" w:cs="Aptos" w:eastAsia="Aptos"/>
          <w:color w:val="000000"/>
        </w:rPr>
        <w:t>roctor and HCPs arrive, the proctor will point to you and state, “The lifeguards pulled the athlete from the pool. They don’t know what happened. He was swimming, and then seemed to flail, choke, and fall toward the bottom of the pool.” The students will assess you for pulse and breathing.</w:t>
      </w:r>
      <w:r w:rsidR="00A86B1A" w:rsidRPr="007E419D">
        <w:rPr>
          <w:rFonts w:ascii="Aptos" w:hAnsi="Aptos" w:cs="Aptos" w:eastAsia="Aptos"/>
          <w:color w:val="000000"/>
        </w:rPr>
        <w:t xml:space="preserve"> </w:t>
      </w:r>
      <w:r w:rsidRPr="007E419D">
        <w:rPr>
          <w:rFonts w:ascii="Aptos" w:hAnsi="Aptos" w:cs="Aptos" w:eastAsia="Aptos"/>
          <w:color w:val="000000"/>
        </w:rPr>
        <w:t>The proctor will state that no breathing or pulse is observed</w:t>
      </w:r>
      <w:r w:rsidR="00AC7641">
        <w:rPr>
          <w:rFonts w:ascii="Aptos" w:hAnsi="Aptos" w:cs="Aptos" w:eastAsia="Aptos"/>
          <w:color w:val="000000"/>
        </w:rPr>
        <w:t>,</w:t>
      </w:r>
      <w:r w:rsidRPr="007E419D">
        <w:rPr>
          <w:rFonts w:ascii="Aptos" w:hAnsi="Aptos" w:cs="Aptos" w:eastAsia="Aptos"/>
          <w:color w:val="000000"/>
        </w:rPr>
        <w:t xml:space="preserve"> ask the students to pause</w:t>
      </w:r>
      <w:r w:rsidR="00AC7641">
        <w:rPr>
          <w:rFonts w:ascii="Aptos" w:hAnsi="Aptos" w:cs="Aptos" w:eastAsia="Aptos"/>
          <w:color w:val="000000"/>
        </w:rPr>
        <w:t>,</w:t>
      </w:r>
      <w:r w:rsidRPr="007E419D">
        <w:rPr>
          <w:rFonts w:ascii="Aptos" w:hAnsi="Aptos" w:cs="Aptos" w:eastAsia="Aptos"/>
          <w:color w:val="000000"/>
        </w:rPr>
        <w:t xml:space="preserve"> and </w:t>
      </w:r>
      <w:r w:rsidR="00AC7641">
        <w:rPr>
          <w:rFonts w:ascii="Aptos" w:hAnsi="Aptos" w:cs="Aptos" w:eastAsia="Aptos"/>
          <w:color w:val="000000"/>
        </w:rPr>
        <w:t xml:space="preserve">then </w:t>
      </w:r>
      <w:r w:rsidRPr="007E419D">
        <w:rPr>
          <w:rFonts w:ascii="Aptos" w:hAnsi="Aptos" w:cs="Aptos" w:eastAsia="Aptos"/>
          <w:color w:val="000000"/>
        </w:rPr>
        <w:t>get the manikin and equipment.</w:t>
      </w:r>
      <w:r w:rsidR="00A86B1A" w:rsidRPr="007E419D">
        <w:rPr>
          <w:rFonts w:ascii="Aptos" w:hAnsi="Aptos" w:cs="Aptos" w:eastAsia="Aptos"/>
          <w:color w:val="000000"/>
        </w:rPr>
        <w:t xml:space="preserve"> </w:t>
      </w:r>
      <w:r>
        <w:rPr>
          <w:rFonts w:ascii="Aptos" w:hAnsi="Aptos" w:cs="Aptos" w:eastAsia="Aptos"/>
          <w:color w:val="000000"/>
        </w:rPr>
        <w:t xml:space="preserve">The students will perform CPR for </w:t>
      </w:r>
      <w:r w:rsidR="00AC7641" w:rsidRPr="00D139F2">
        <w:rPr>
          <w:rFonts w:ascii="Aptos" w:hAnsi="Aptos" w:cs="Aptos" w:eastAsia="Aptos"/>
          <w:color w:val="000000"/>
        </w:rPr>
        <w:t>six</w:t>
      </w:r>
      <w:r w:rsidRPr="00D139F2">
        <w:rPr>
          <w:rFonts w:ascii="Aptos" w:hAnsi="Aptos" w:cs="Aptos" w:eastAsia="Aptos"/>
          <w:color w:val="000000"/>
        </w:rPr>
        <w:t xml:space="preserve"> minutes</w:t>
      </w:r>
      <w:r>
        <w:rPr>
          <w:rFonts w:ascii="Aptos" w:hAnsi="Aptos" w:cs="Aptos" w:eastAsia="Aptos"/>
          <w:color w:val="000000"/>
        </w:rPr>
        <w:t xml:space="preserve"> (</w:t>
      </w:r>
      <w:r w:rsidR="00EB1048">
        <w:rPr>
          <w:rFonts w:ascii="Aptos" w:hAnsi="Aptos" w:cs="Aptos" w:eastAsia="Aptos"/>
          <w:color w:val="000000"/>
        </w:rPr>
        <w:t>three</w:t>
      </w:r>
      <w:r>
        <w:rPr>
          <w:rFonts w:ascii="Aptos" w:hAnsi="Aptos" w:cs="Aptos" w:eastAsia="Aptos"/>
          <w:color w:val="000000"/>
        </w:rPr>
        <w:t xml:space="preserve"> cycles of CPR</w:t>
      </w:r>
      <w:r w:rsidR="00EB1048">
        <w:rPr>
          <w:rFonts w:ascii="Aptos" w:hAnsi="Aptos" w:cs="Aptos" w:eastAsia="Aptos"/>
          <w:color w:val="000000"/>
        </w:rPr>
        <w:t>—</w:t>
      </w:r>
      <w:r w:rsidR="00D124EA">
        <w:rPr>
          <w:rFonts w:ascii="Aptos" w:hAnsi="Aptos" w:cs="Aptos" w:eastAsia="Aptos"/>
          <w:color w:val="000000"/>
        </w:rPr>
        <w:t>—</w:t>
      </w:r>
      <w:r>
        <w:rPr>
          <w:rFonts w:ascii="Aptos" w:hAnsi="Aptos" w:cs="Aptos" w:eastAsia="Aptos"/>
          <w:color w:val="000000"/>
        </w:rPr>
        <w:t xml:space="preserve">the AED will analyze </w:t>
      </w:r>
      <w:r w:rsidR="00EB1048">
        <w:rPr>
          <w:rFonts w:ascii="Aptos" w:hAnsi="Aptos" w:cs="Aptos" w:eastAsia="Aptos"/>
          <w:color w:val="000000"/>
        </w:rPr>
        <w:t>three</w:t>
      </w:r>
      <w:r>
        <w:rPr>
          <w:rFonts w:ascii="Aptos" w:hAnsi="Aptos" w:cs="Aptos" w:eastAsia="Aptos"/>
          <w:color w:val="000000"/>
        </w:rPr>
        <w:t xml:space="preserve"> </w:t>
      </w:r>
      <w:r w:rsidRPr="00D139F2">
        <w:rPr>
          <w:rFonts w:ascii="Aptos" w:hAnsi="Aptos" w:cs="Aptos" w:eastAsia="Aptos"/>
          <w:color w:val="000000"/>
        </w:rPr>
        <w:t>times</w:t>
      </w:r>
      <w:r>
        <w:rPr>
          <w:rFonts w:ascii="Aptos" w:hAnsi="Aptos" w:cs="Aptos" w:eastAsia="Aptos"/>
          <w:color w:val="000000"/>
        </w:rPr>
        <w:t>).</w:t>
      </w:r>
      <w:r w:rsidR="00A86B1A" w:rsidRPr="007E419D">
        <w:rPr>
          <w:rFonts w:ascii="Aptos" w:hAnsi="Aptos" w:cs="Aptos" w:eastAsia="Aptos"/>
          <w:color w:val="000000"/>
        </w:rPr>
        <w:t xml:space="preserve"> </w:t>
      </w:r>
      <w:r w:rsidRPr="007E419D">
        <w:rPr>
          <w:rFonts w:ascii="Aptos" w:hAnsi="Aptos" w:cs="Aptos" w:eastAsia="Aptos"/>
          <w:color w:val="000000"/>
        </w:rPr>
        <w:t>During this time, you will inconspicuously fill your mouth with water.</w:t>
      </w:r>
      <w:r w:rsidR="00A86B1A" w:rsidRPr="007E419D">
        <w:rPr>
          <w:rFonts w:ascii="Aptos" w:hAnsi="Aptos" w:cs="Aptos" w:eastAsia="Aptos"/>
          <w:color w:val="000000"/>
        </w:rPr>
        <w:t xml:space="preserve"> </w:t>
      </w:r>
      <w:r w:rsidRPr="007E419D">
        <w:rPr>
          <w:rFonts w:ascii="Aptos" w:hAnsi="Aptos" w:cs="Aptos" w:eastAsia="Aptos"/>
          <w:color w:val="000000"/>
        </w:rPr>
        <w:t>As a note, you can also use a blanket to keep yourself warm.</w:t>
      </w:r>
      <w:r w:rsidR="00A86B1A" w:rsidRPr="007E419D">
        <w:rPr>
          <w:rFonts w:ascii="Aptos" w:hAnsi="Aptos" w:cs="Aptos" w:eastAsia="Aptos"/>
          <w:color w:val="000000"/>
        </w:rPr>
        <w:t xml:space="preserve"> </w:t>
      </w:r>
      <w:r w:rsidRPr="007E419D">
        <w:rPr>
          <w:rFonts w:ascii="Aptos" w:hAnsi="Aptos" w:cs="Aptos" w:eastAsia="Aptos"/>
          <w:color w:val="000000"/>
        </w:rPr>
        <w:t>After the third analysis, lie back down and cough and spit out the water.</w:t>
      </w:r>
      <w:r w:rsidR="00A86B1A" w:rsidRPr="007E419D">
        <w:rPr>
          <w:rFonts w:ascii="Aptos" w:hAnsi="Aptos" w:cs="Aptos" w:eastAsia="Aptos"/>
          <w:color w:val="000000"/>
        </w:rPr>
        <w:t xml:space="preserve"> </w:t>
      </w:r>
      <w:r w:rsidRPr="007E419D">
        <w:rPr>
          <w:rFonts w:ascii="Aptos" w:hAnsi="Aptos" w:cs="Aptos" w:eastAsia="Aptos"/>
          <w:color w:val="000000"/>
        </w:rPr>
        <w:t>The proctor will then say, “Your patient just coughed up water.”</w:t>
      </w:r>
      <w:r w:rsidR="00A86B1A" w:rsidRPr="007E419D">
        <w:rPr>
          <w:rFonts w:ascii="Aptos" w:hAnsi="Aptos" w:cs="Aptos" w:eastAsia="Aptos"/>
          <w:color w:val="000000"/>
        </w:rPr>
        <w:t xml:space="preserve"> </w:t>
      </w:r>
      <w:r w:rsidRPr="007E419D">
        <w:rPr>
          <w:rFonts w:ascii="Aptos" w:hAnsi="Aptos" w:cs="Aptos" w:eastAsia="Aptos"/>
          <w:color w:val="000000"/>
        </w:rPr>
        <w:t>Then, if they check for a pulse and breathing, “You find a pulse and breathing.”</w:t>
      </w:r>
      <w:r w:rsidR="00A86B1A" w:rsidRPr="007E419D">
        <w:rPr>
          <w:rFonts w:ascii="Aptos" w:hAnsi="Aptos" w:cs="Aptos" w:eastAsia="Aptos"/>
          <w:color w:val="000000"/>
        </w:rPr>
        <w:t xml:space="preserve"> </w:t>
      </w:r>
      <w:r w:rsidRPr="007E419D">
        <w:rPr>
          <w:rFonts w:ascii="Aptos" w:hAnsi="Aptos" w:cs="Aptos" w:eastAsia="Aptos"/>
          <w:color w:val="000000"/>
        </w:rPr>
        <w:t>You will then become aware and verbal.</w:t>
      </w:r>
      <w:r w:rsidR="00A86B1A" w:rsidRPr="007E419D">
        <w:rPr>
          <w:rFonts w:ascii="Aptos" w:hAnsi="Aptos" w:cs="Aptos" w:eastAsia="Aptos"/>
          <w:color w:val="000000"/>
        </w:rPr>
        <w:t xml:space="preserve"> </w:t>
      </w:r>
      <w:r w:rsidRPr="007E419D">
        <w:rPr>
          <w:rFonts w:ascii="Aptos" w:hAnsi="Aptos" w:cs="Aptos" w:eastAsia="Aptos"/>
          <w:color w:val="000000"/>
        </w:rPr>
        <w:t>You will be confused and not know what is happening.</w:t>
      </w:r>
    </w:p>
    <w:p w14:paraId="5ACE895D" w14:textId="6A508DDD" w:rsidR="003845C5" w:rsidRPr="007E419D" w:rsidRDefault="10284DD6" w:rsidP="00071E32">
      <w:pPr>
        <w:spacing w:line="480" w:lineRule="auto"/>
        <w:rPr>
          <w:rFonts w:ascii="Times New Roman" w:eastAsia="Times New Roman" w:hAnsi="Times New Roman" w:cs="Times New Roman"/>
          <w:color w:val="000000"/>
        </w:rPr>
      </w:pPr>
      <w:r w:rsidRPr="00D139F2">
        <w:rPr>
          <w:rFonts w:ascii="Aptos" w:eastAsia="Aptos" w:hAnsi="Aptos" w:cs="Aptos"/>
          <w:color w:val="000000"/>
        </w:rPr>
        <w:t/>
      </w:r>
      <w:r>
        <w:rPr>
          <w:rFonts w:ascii="Aptos" w:eastAsia="Aptos" w:hAnsi="Aptos" w:cs="Aptos"/>
          <w:color w:val="000000"/>
        </w:rPr>
        <w:t/>
      </w:r>
      <w:r w:rsidRPr="00D139F2">
        <w:rPr>
          <w:rFonts w:ascii="Aptos" w:eastAsia="Aptos" w:hAnsi="Aptos" w:cs="Aptos"/>
          <w:color w:val="000000"/>
        </w:rPr>
        <w:t/>
      </w:r>
      <w:r>
        <w:rPr>
          <w:rFonts w:ascii="Aptos" w:eastAsia="Aptos" w:hAnsi="Aptos" w:cs="Aptos"/>
          <w:color w:val="000000"/>
        </w:rPr>
        <w:t>Safety</w:t>
      </w:r>
    </w:p>
    <w:p w14:paraId="1FD37528" w14:textId="4C932E48" w:rsidR="10284DD6" w:rsidRPr="007E419D" w:rsidRDefault="10284DD6" w:rsidP="00071E32">
      <w:pPr>
        <w:spacing w:line="480" w:lineRule="auto"/>
        <w:rPr>
          <w:rFonts w:ascii="Times New Roman" w:eastAsia="Times New Roman" w:hAnsi="Times New Roman" w:cs="Times New Roman"/>
          <w:color w:val="000000"/>
        </w:rPr>
      </w:pPr>
      <w:r w:rsidRPr="007E419D">
        <w:rPr>
          <w:rFonts w:ascii="Aptos" w:eastAsia="Aptos" w:hAnsi="Aptos" w:cs="Aptos"/>
          <w:color w:val="000000"/>
        </w:rPr>
        <w:t>The phrase “Time</w:t>
      </w:r>
      <w:r w:rsidR="00AC7641">
        <w:rPr>
          <w:rFonts w:ascii="Aptos" w:eastAsia="Aptos" w:hAnsi="Aptos" w:cs="Aptos"/>
          <w:color w:val="000000"/>
        </w:rPr>
        <w:t>-</w:t>
      </w:r>
      <w:r w:rsidRPr="007E419D">
        <w:rPr>
          <w:rFonts w:ascii="Aptos" w:eastAsia="Aptos" w:hAnsi="Aptos" w:cs="Aptos"/>
          <w:color w:val="000000"/>
        </w:rPr>
        <w:t>out</w:t>
      </w:r>
      <w:r w:rsidR="00AC7641">
        <w:rPr>
          <w:rFonts w:ascii="Aptos" w:eastAsia="Aptos" w:hAnsi="Aptos" w:cs="Aptos"/>
          <w:color w:val="000000"/>
        </w:rPr>
        <w:t>;</w:t>
      </w:r>
      <w:r w:rsidRPr="007E419D">
        <w:rPr>
          <w:rFonts w:ascii="Aptos" w:eastAsia="Aptos" w:hAnsi="Aptos" w:cs="Aptos"/>
          <w:color w:val="000000"/>
        </w:rPr>
        <w:t xml:space="preserve"> </w:t>
      </w:r>
      <w:r w:rsidR="00AC7641">
        <w:rPr>
          <w:rFonts w:ascii="Aptos" w:eastAsia="Aptos" w:hAnsi="Aptos" w:cs="Aptos"/>
          <w:color w:val="000000"/>
        </w:rPr>
        <w:t>t</w:t>
      </w:r>
      <w:r w:rsidRPr="007E419D">
        <w:rPr>
          <w:rFonts w:ascii="Aptos" w:eastAsia="Aptos" w:hAnsi="Aptos" w:cs="Aptos"/>
          <w:color w:val="000000"/>
        </w:rPr>
        <w:t>ime</w:t>
      </w:r>
      <w:r w:rsidR="00AC7641">
        <w:rPr>
          <w:rFonts w:ascii="Aptos" w:eastAsia="Aptos" w:hAnsi="Aptos" w:cs="Aptos"/>
          <w:color w:val="000000"/>
        </w:rPr>
        <w:t>-</w:t>
      </w:r>
      <w:r w:rsidRPr="007E419D">
        <w:rPr>
          <w:rFonts w:ascii="Aptos" w:eastAsia="Aptos" w:hAnsi="Aptos" w:cs="Aptos"/>
          <w:color w:val="000000"/>
        </w:rPr>
        <w:t>out” is used to immediately stop a simulation. As the standardized patient</w:t>
      </w:r>
      <w:r w:rsidR="00AC7641">
        <w:rPr>
          <w:rFonts w:ascii="Aptos" w:eastAsia="Aptos" w:hAnsi="Aptos" w:cs="Aptos"/>
          <w:color w:val="000000"/>
        </w:rPr>
        <w:t>,</w:t>
      </w:r>
      <w:r w:rsidRPr="007E419D">
        <w:rPr>
          <w:rFonts w:ascii="Aptos" w:eastAsia="Aptos" w:hAnsi="Aptos" w:cs="Aptos"/>
          <w:color w:val="000000"/>
        </w:rPr>
        <w:t xml:space="preserve"> you can say this at any time. It is particularly designed to </w:t>
      </w:r>
      <w:r w:rsidR="00AC7641">
        <w:rPr>
          <w:rFonts w:ascii="Aptos" w:eastAsia="Aptos" w:hAnsi="Aptos" w:cs="Aptos"/>
          <w:color w:val="000000"/>
        </w:rPr>
        <w:t>en</w:t>
      </w:r>
      <w:r w:rsidRPr="007E419D">
        <w:rPr>
          <w:rFonts w:ascii="Aptos" w:eastAsia="Aptos" w:hAnsi="Aptos" w:cs="Aptos"/>
          <w:color w:val="000000"/>
        </w:rPr>
        <w:t>sure you</w:t>
      </w:r>
      <w:r w:rsidR="00AC7641">
        <w:rPr>
          <w:rFonts w:ascii="Aptos" w:eastAsia="Aptos" w:hAnsi="Aptos" w:cs="Aptos"/>
          <w:color w:val="000000"/>
        </w:rPr>
        <w:t>r</w:t>
      </w:r>
      <w:r w:rsidRPr="007E419D">
        <w:rPr>
          <w:rFonts w:ascii="Aptos" w:eastAsia="Aptos" w:hAnsi="Aptos" w:cs="Aptos"/>
          <w:color w:val="000000"/>
        </w:rPr>
        <w:t xml:space="preserve"> safe</w:t>
      </w:r>
      <w:r w:rsidR="00AC7641">
        <w:rPr>
          <w:rFonts w:ascii="Aptos" w:eastAsia="Aptos" w:hAnsi="Aptos" w:cs="Aptos"/>
          <w:color w:val="000000"/>
        </w:rPr>
        <w:t>ty</w:t>
      </w:r>
      <w:r w:rsidRPr="007E419D">
        <w:rPr>
          <w:rFonts w:ascii="Aptos" w:eastAsia="Aptos" w:hAnsi="Aptos" w:cs="Aptos"/>
          <w:color w:val="000000"/>
        </w:rPr>
        <w:t xml:space="preserve"> and </w:t>
      </w:r>
      <w:r w:rsidR="00AC7641">
        <w:rPr>
          <w:rFonts w:ascii="Aptos" w:eastAsia="Aptos" w:hAnsi="Aptos" w:cs="Aptos"/>
          <w:color w:val="000000"/>
        </w:rPr>
        <w:t xml:space="preserve">help you </w:t>
      </w:r>
      <w:r w:rsidRPr="007E419D">
        <w:rPr>
          <w:rFonts w:ascii="Aptos" w:eastAsia="Aptos" w:hAnsi="Aptos" w:cs="Aptos"/>
          <w:color w:val="000000"/>
        </w:rPr>
        <w:t>feel safe.</w:t>
      </w:r>
      <w:r w:rsidR="00A86B1A" w:rsidRPr="007E419D">
        <w:rPr>
          <w:rFonts w:ascii="Aptos" w:eastAsia="Aptos" w:hAnsi="Aptos" w:cs="Aptos"/>
          <w:color w:val="000000"/>
        </w:rPr>
        <w:t xml:space="preserve"> </w:t>
      </w:r>
      <w:r w:rsidRPr="007E419D">
        <w:rPr>
          <w:rFonts w:ascii="Aptos" w:eastAsia="Aptos" w:hAnsi="Aptos" w:cs="Aptos"/>
          <w:color w:val="000000"/>
        </w:rPr>
        <w:t>All participants are taught this phrase. It means the same for everyone. If it is said, the simulation will immediately stop.</w:t>
      </w:r>
    </w:p>
    <w:sectPr w:rsidR="103E8114" w:rsidRPr="00071E32" w:rsidSect="00071E32">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DE31" w14:textId="77777777" w:rsidR="008A4BCC" w:rsidRDefault="008A4BCC" w:rsidP="00B94ED5">
      <w:r>
        <w:separator/>
      </w:r>
    </w:p>
  </w:endnote>
  <w:endnote w:type="continuationSeparator" w:id="0">
    <w:p w14:paraId="1D0D3692" w14:textId="77777777" w:rsidR="008A4BCC" w:rsidRDefault="008A4BCC" w:rsidP="00B9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D22C" w14:textId="77777777" w:rsidR="008A4BCC" w:rsidRDefault="008A4BCC" w:rsidP="00B94ED5">
      <w:r>
        <w:separator/>
      </w:r>
    </w:p>
  </w:footnote>
  <w:footnote w:type="continuationSeparator" w:id="0">
    <w:p w14:paraId="02F2071B" w14:textId="77777777" w:rsidR="008A4BCC" w:rsidRDefault="008A4BCC" w:rsidP="00B94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FD7F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8345F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DC30A0"/>
    <w:multiLevelType w:val="hybridMultilevel"/>
    <w:tmpl w:val="6AA0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666AC"/>
    <w:multiLevelType w:val="hybridMultilevel"/>
    <w:tmpl w:val="7BE8E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C040E"/>
    <w:multiLevelType w:val="hybridMultilevel"/>
    <w:tmpl w:val="3E7693F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334E6"/>
    <w:multiLevelType w:val="hybridMultilevel"/>
    <w:tmpl w:val="376A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B612A"/>
    <w:multiLevelType w:val="hybridMultilevel"/>
    <w:tmpl w:val="C11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60DA9"/>
    <w:multiLevelType w:val="hybridMultilevel"/>
    <w:tmpl w:val="A15CD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FA34FC"/>
    <w:multiLevelType w:val="hybridMultilevel"/>
    <w:tmpl w:val="B47C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0694"/>
    <w:multiLevelType w:val="hybridMultilevel"/>
    <w:tmpl w:val="234E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E6CCE"/>
    <w:multiLevelType w:val="hybridMultilevel"/>
    <w:tmpl w:val="C9F0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849C9"/>
    <w:multiLevelType w:val="hybridMultilevel"/>
    <w:tmpl w:val="BB36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40495"/>
    <w:multiLevelType w:val="hybridMultilevel"/>
    <w:tmpl w:val="EB94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0018E"/>
    <w:multiLevelType w:val="hybridMultilevel"/>
    <w:tmpl w:val="A2067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F001D3"/>
    <w:multiLevelType w:val="hybridMultilevel"/>
    <w:tmpl w:val="747A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04B27"/>
    <w:multiLevelType w:val="hybridMultilevel"/>
    <w:tmpl w:val="208C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21CF2"/>
    <w:multiLevelType w:val="hybridMultilevel"/>
    <w:tmpl w:val="3712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05021"/>
    <w:multiLevelType w:val="hybridMultilevel"/>
    <w:tmpl w:val="8F3C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B0A0B"/>
    <w:multiLevelType w:val="hybridMultilevel"/>
    <w:tmpl w:val="9A2E48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2E5D20"/>
    <w:multiLevelType w:val="hybridMultilevel"/>
    <w:tmpl w:val="CBE2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0D2F0"/>
    <w:multiLevelType w:val="hybridMultilevel"/>
    <w:tmpl w:val="2172907A"/>
    <w:lvl w:ilvl="0" w:tplc="012A2782">
      <w:start w:val="1"/>
      <w:numFmt w:val="decimal"/>
      <w:lvlText w:val="%1."/>
      <w:lvlJc w:val="left"/>
      <w:pPr>
        <w:ind w:left="720" w:hanging="360"/>
      </w:pPr>
    </w:lvl>
    <w:lvl w:ilvl="1" w:tplc="F94C9C04">
      <w:start w:val="1"/>
      <w:numFmt w:val="lowerLetter"/>
      <w:lvlText w:val="%2."/>
      <w:lvlJc w:val="left"/>
      <w:pPr>
        <w:ind w:left="1440" w:hanging="360"/>
      </w:pPr>
    </w:lvl>
    <w:lvl w:ilvl="2" w:tplc="C7604538">
      <w:start w:val="1"/>
      <w:numFmt w:val="lowerRoman"/>
      <w:lvlText w:val="%3."/>
      <w:lvlJc w:val="right"/>
      <w:pPr>
        <w:ind w:left="2160" w:hanging="180"/>
      </w:pPr>
    </w:lvl>
    <w:lvl w:ilvl="3" w:tplc="C96CAB86">
      <w:start w:val="1"/>
      <w:numFmt w:val="decimal"/>
      <w:lvlText w:val="%4."/>
      <w:lvlJc w:val="left"/>
      <w:pPr>
        <w:ind w:left="2880" w:hanging="360"/>
      </w:pPr>
    </w:lvl>
    <w:lvl w:ilvl="4" w:tplc="B6AC7E8E">
      <w:start w:val="1"/>
      <w:numFmt w:val="lowerLetter"/>
      <w:lvlText w:val="%5."/>
      <w:lvlJc w:val="left"/>
      <w:pPr>
        <w:ind w:left="3600" w:hanging="360"/>
      </w:pPr>
    </w:lvl>
    <w:lvl w:ilvl="5" w:tplc="ACA25BFC">
      <w:start w:val="1"/>
      <w:numFmt w:val="lowerRoman"/>
      <w:lvlText w:val="%6."/>
      <w:lvlJc w:val="right"/>
      <w:pPr>
        <w:ind w:left="4320" w:hanging="180"/>
      </w:pPr>
    </w:lvl>
    <w:lvl w:ilvl="6" w:tplc="5C4403EA">
      <w:start w:val="1"/>
      <w:numFmt w:val="decimal"/>
      <w:lvlText w:val="%7."/>
      <w:lvlJc w:val="left"/>
      <w:pPr>
        <w:ind w:left="5040" w:hanging="360"/>
      </w:pPr>
    </w:lvl>
    <w:lvl w:ilvl="7" w:tplc="A5785E3A">
      <w:start w:val="1"/>
      <w:numFmt w:val="lowerLetter"/>
      <w:lvlText w:val="%8."/>
      <w:lvlJc w:val="left"/>
      <w:pPr>
        <w:ind w:left="5760" w:hanging="360"/>
      </w:pPr>
    </w:lvl>
    <w:lvl w:ilvl="8" w:tplc="3604ACCE">
      <w:start w:val="1"/>
      <w:numFmt w:val="lowerRoman"/>
      <w:lvlText w:val="%9."/>
      <w:lvlJc w:val="right"/>
      <w:pPr>
        <w:ind w:left="6480" w:hanging="180"/>
      </w:pPr>
    </w:lvl>
  </w:abstractNum>
  <w:abstractNum w:abstractNumId="2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13A4874"/>
    <w:multiLevelType w:val="hybridMultilevel"/>
    <w:tmpl w:val="BF5CA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209F0"/>
    <w:multiLevelType w:val="hybridMultilevel"/>
    <w:tmpl w:val="F23C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601763"/>
    <w:multiLevelType w:val="hybridMultilevel"/>
    <w:tmpl w:val="B4465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F226F"/>
    <w:multiLevelType w:val="hybridMultilevel"/>
    <w:tmpl w:val="8272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1590234492">
    <w:abstractNumId w:val="26"/>
  </w:num>
  <w:num w:numId="2" w16cid:durableId="105928482">
    <w:abstractNumId w:val="27"/>
  </w:num>
  <w:num w:numId="3" w16cid:durableId="1817528519">
    <w:abstractNumId w:val="29"/>
  </w:num>
  <w:num w:numId="4" w16cid:durableId="10575347">
    <w:abstractNumId w:val="36"/>
  </w:num>
  <w:num w:numId="5" w16cid:durableId="495415480">
    <w:abstractNumId w:val="14"/>
  </w:num>
  <w:num w:numId="6" w16cid:durableId="2014454302">
    <w:abstractNumId w:val="10"/>
  </w:num>
  <w:num w:numId="7" w16cid:durableId="358045769">
    <w:abstractNumId w:val="31"/>
  </w:num>
  <w:num w:numId="8" w16cid:durableId="2018843801">
    <w:abstractNumId w:val="28"/>
  </w:num>
  <w:num w:numId="9" w16cid:durableId="2133552895">
    <w:abstractNumId w:val="9"/>
  </w:num>
  <w:num w:numId="10" w16cid:durableId="1182284047">
    <w:abstractNumId w:val="32"/>
  </w:num>
  <w:num w:numId="11" w16cid:durableId="1667594042">
    <w:abstractNumId w:val="18"/>
  </w:num>
  <w:num w:numId="12" w16cid:durableId="924537922">
    <w:abstractNumId w:val="15"/>
  </w:num>
  <w:num w:numId="13" w16cid:durableId="338967643">
    <w:abstractNumId w:val="5"/>
  </w:num>
  <w:num w:numId="14" w16cid:durableId="1926260628">
    <w:abstractNumId w:val="30"/>
  </w:num>
  <w:num w:numId="15" w16cid:durableId="132332308">
    <w:abstractNumId w:val="6"/>
  </w:num>
  <w:num w:numId="16" w16cid:durableId="364405640">
    <w:abstractNumId w:val="21"/>
  </w:num>
  <w:num w:numId="17" w16cid:durableId="1432780240">
    <w:abstractNumId w:val="12"/>
  </w:num>
  <w:num w:numId="18" w16cid:durableId="309096904">
    <w:abstractNumId w:val="8"/>
  </w:num>
  <w:num w:numId="19" w16cid:durableId="1063990263">
    <w:abstractNumId w:val="22"/>
  </w:num>
  <w:num w:numId="20" w16cid:durableId="427383265">
    <w:abstractNumId w:val="0"/>
  </w:num>
  <w:num w:numId="21" w16cid:durableId="1534733582">
    <w:abstractNumId w:val="13"/>
  </w:num>
  <w:num w:numId="22" w16cid:durableId="2014409866">
    <w:abstractNumId w:val="1"/>
  </w:num>
  <w:num w:numId="23" w16cid:durableId="718558414">
    <w:abstractNumId w:val="4"/>
  </w:num>
  <w:num w:numId="24" w16cid:durableId="1352293128">
    <w:abstractNumId w:val="7"/>
  </w:num>
  <w:num w:numId="25" w16cid:durableId="338585709">
    <w:abstractNumId w:val="33"/>
  </w:num>
  <w:num w:numId="26" w16cid:durableId="1238242997">
    <w:abstractNumId w:val="25"/>
  </w:num>
  <w:num w:numId="27" w16cid:durableId="1084760889">
    <w:abstractNumId w:val="2"/>
  </w:num>
  <w:num w:numId="28" w16cid:durableId="1195339998">
    <w:abstractNumId w:val="20"/>
  </w:num>
  <w:num w:numId="29" w16cid:durableId="1701781456">
    <w:abstractNumId w:val="16"/>
  </w:num>
  <w:num w:numId="30" w16cid:durableId="297106298">
    <w:abstractNumId w:val="19"/>
  </w:num>
  <w:num w:numId="31" w16cid:durableId="480122588">
    <w:abstractNumId w:val="3"/>
  </w:num>
  <w:num w:numId="32" w16cid:durableId="229580106">
    <w:abstractNumId w:val="23"/>
  </w:num>
  <w:num w:numId="33" w16cid:durableId="1700665381">
    <w:abstractNumId w:val="34"/>
  </w:num>
  <w:num w:numId="34" w16cid:durableId="2051875342">
    <w:abstractNumId w:val="17"/>
  </w:num>
  <w:num w:numId="35" w16cid:durableId="1053121067">
    <w:abstractNumId w:val="35"/>
  </w:num>
  <w:num w:numId="36" w16cid:durableId="2057847060">
    <w:abstractNumId w:val="24"/>
  </w:num>
  <w:num w:numId="37" w16cid:durableId="772675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wtTA2sjQzACITCyUdpeDU4uLM/DyQAsNaAEkkAfksAAAA"/>
  </w:docVars>
  <w:rsids>
    <w:rsidRoot w:val="00F04B23"/>
    <w:rsid w:val="00003B6E"/>
    <w:rsid w:val="00005A2F"/>
    <w:rsid w:val="00015EC1"/>
    <w:rsid w:val="00016AFE"/>
    <w:rsid w:val="00017E0B"/>
    <w:rsid w:val="00021901"/>
    <w:rsid w:val="00032B48"/>
    <w:rsid w:val="00032E46"/>
    <w:rsid w:val="00034068"/>
    <w:rsid w:val="00036F9A"/>
    <w:rsid w:val="00045C14"/>
    <w:rsid w:val="00046603"/>
    <w:rsid w:val="00052EAF"/>
    <w:rsid w:val="000557C3"/>
    <w:rsid w:val="00057883"/>
    <w:rsid w:val="00063D6D"/>
    <w:rsid w:val="00064317"/>
    <w:rsid w:val="00065882"/>
    <w:rsid w:val="00071E32"/>
    <w:rsid w:val="00073EC2"/>
    <w:rsid w:val="00080A2F"/>
    <w:rsid w:val="00085524"/>
    <w:rsid w:val="000924A7"/>
    <w:rsid w:val="00094956"/>
    <w:rsid w:val="00094E37"/>
    <w:rsid w:val="000977A0"/>
    <w:rsid w:val="000A015D"/>
    <w:rsid w:val="000A09CA"/>
    <w:rsid w:val="000A1FE1"/>
    <w:rsid w:val="000A25EF"/>
    <w:rsid w:val="000A2CB6"/>
    <w:rsid w:val="000A6363"/>
    <w:rsid w:val="000B0A60"/>
    <w:rsid w:val="000D0BD8"/>
    <w:rsid w:val="000D69F2"/>
    <w:rsid w:val="000D7BFF"/>
    <w:rsid w:val="000E1ACD"/>
    <w:rsid w:val="000E3EAF"/>
    <w:rsid w:val="000E4AA2"/>
    <w:rsid w:val="000E63D7"/>
    <w:rsid w:val="000F033B"/>
    <w:rsid w:val="000F293F"/>
    <w:rsid w:val="000F37F0"/>
    <w:rsid w:val="000F57D1"/>
    <w:rsid w:val="000F5BDE"/>
    <w:rsid w:val="00100845"/>
    <w:rsid w:val="00105558"/>
    <w:rsid w:val="00111D2D"/>
    <w:rsid w:val="00116696"/>
    <w:rsid w:val="001172A6"/>
    <w:rsid w:val="001179A2"/>
    <w:rsid w:val="001347F8"/>
    <w:rsid w:val="0014105C"/>
    <w:rsid w:val="001419C5"/>
    <w:rsid w:val="001425B2"/>
    <w:rsid w:val="001435E0"/>
    <w:rsid w:val="0014523E"/>
    <w:rsid w:val="00146FEE"/>
    <w:rsid w:val="00147413"/>
    <w:rsid w:val="001547DE"/>
    <w:rsid w:val="00155F54"/>
    <w:rsid w:val="00164A9A"/>
    <w:rsid w:val="001823E1"/>
    <w:rsid w:val="0019049B"/>
    <w:rsid w:val="001948B5"/>
    <w:rsid w:val="001960B7"/>
    <w:rsid w:val="00197090"/>
    <w:rsid w:val="001A035E"/>
    <w:rsid w:val="001A1444"/>
    <w:rsid w:val="001A2B8F"/>
    <w:rsid w:val="001B4C1C"/>
    <w:rsid w:val="001C0C21"/>
    <w:rsid w:val="001D17A0"/>
    <w:rsid w:val="001D4490"/>
    <w:rsid w:val="001D63EE"/>
    <w:rsid w:val="001E33CD"/>
    <w:rsid w:val="001E4B56"/>
    <w:rsid w:val="001E6903"/>
    <w:rsid w:val="001E7F53"/>
    <w:rsid w:val="001F1052"/>
    <w:rsid w:val="001F4646"/>
    <w:rsid w:val="001F6929"/>
    <w:rsid w:val="001F6F6C"/>
    <w:rsid w:val="002026EC"/>
    <w:rsid w:val="00206C39"/>
    <w:rsid w:val="00215236"/>
    <w:rsid w:val="002160FE"/>
    <w:rsid w:val="00216923"/>
    <w:rsid w:val="0022499C"/>
    <w:rsid w:val="002259AA"/>
    <w:rsid w:val="00226517"/>
    <w:rsid w:val="00227FAE"/>
    <w:rsid w:val="00237AC9"/>
    <w:rsid w:val="00240C27"/>
    <w:rsid w:val="002411A1"/>
    <w:rsid w:val="00241AA2"/>
    <w:rsid w:val="002470CD"/>
    <w:rsid w:val="002501CA"/>
    <w:rsid w:val="002501F3"/>
    <w:rsid w:val="002532EF"/>
    <w:rsid w:val="002608B9"/>
    <w:rsid w:val="00264EA5"/>
    <w:rsid w:val="0026663B"/>
    <w:rsid w:val="00266C6C"/>
    <w:rsid w:val="00266E7C"/>
    <w:rsid w:val="002707FD"/>
    <w:rsid w:val="00270FF2"/>
    <w:rsid w:val="002712C8"/>
    <w:rsid w:val="00275EFD"/>
    <w:rsid w:val="00276670"/>
    <w:rsid w:val="002839E5"/>
    <w:rsid w:val="002853B4"/>
    <w:rsid w:val="00286FA5"/>
    <w:rsid w:val="00287BD5"/>
    <w:rsid w:val="00290BC9"/>
    <w:rsid w:val="00292435"/>
    <w:rsid w:val="00296AAE"/>
    <w:rsid w:val="002A08D2"/>
    <w:rsid w:val="002A1165"/>
    <w:rsid w:val="002A183F"/>
    <w:rsid w:val="002B097A"/>
    <w:rsid w:val="002B28B6"/>
    <w:rsid w:val="002B2ACC"/>
    <w:rsid w:val="002B6475"/>
    <w:rsid w:val="002B7950"/>
    <w:rsid w:val="002C37D4"/>
    <w:rsid w:val="002C381E"/>
    <w:rsid w:val="002C6C55"/>
    <w:rsid w:val="002D12DE"/>
    <w:rsid w:val="002D2BC2"/>
    <w:rsid w:val="002D35A0"/>
    <w:rsid w:val="002D72BE"/>
    <w:rsid w:val="002E2C98"/>
    <w:rsid w:val="002E474F"/>
    <w:rsid w:val="002E7895"/>
    <w:rsid w:val="00302E1C"/>
    <w:rsid w:val="00303BE9"/>
    <w:rsid w:val="00303E18"/>
    <w:rsid w:val="00304781"/>
    <w:rsid w:val="003076B1"/>
    <w:rsid w:val="00310746"/>
    <w:rsid w:val="00320B49"/>
    <w:rsid w:val="00320C81"/>
    <w:rsid w:val="00327BB1"/>
    <w:rsid w:val="00330E4D"/>
    <w:rsid w:val="00331C73"/>
    <w:rsid w:val="003323A7"/>
    <w:rsid w:val="00336ED4"/>
    <w:rsid w:val="003460AC"/>
    <w:rsid w:val="00353026"/>
    <w:rsid w:val="00353064"/>
    <w:rsid w:val="0035335B"/>
    <w:rsid w:val="00354613"/>
    <w:rsid w:val="00360B07"/>
    <w:rsid w:val="00363EC7"/>
    <w:rsid w:val="0036497E"/>
    <w:rsid w:val="00366071"/>
    <w:rsid w:val="00367A6D"/>
    <w:rsid w:val="00372359"/>
    <w:rsid w:val="0037681A"/>
    <w:rsid w:val="003775FC"/>
    <w:rsid w:val="003845C5"/>
    <w:rsid w:val="00386245"/>
    <w:rsid w:val="003877D9"/>
    <w:rsid w:val="00392883"/>
    <w:rsid w:val="003A185C"/>
    <w:rsid w:val="003A219D"/>
    <w:rsid w:val="003A4419"/>
    <w:rsid w:val="003B18F3"/>
    <w:rsid w:val="003B4A40"/>
    <w:rsid w:val="003B7587"/>
    <w:rsid w:val="003C0826"/>
    <w:rsid w:val="003C0CF5"/>
    <w:rsid w:val="003C0FA8"/>
    <w:rsid w:val="003C4BCE"/>
    <w:rsid w:val="003C6996"/>
    <w:rsid w:val="003C773A"/>
    <w:rsid w:val="003C7C09"/>
    <w:rsid w:val="003D17DD"/>
    <w:rsid w:val="003D2392"/>
    <w:rsid w:val="003D5176"/>
    <w:rsid w:val="003D7581"/>
    <w:rsid w:val="003E16ED"/>
    <w:rsid w:val="003E5CBB"/>
    <w:rsid w:val="003F0C0E"/>
    <w:rsid w:val="003F1D01"/>
    <w:rsid w:val="003F4F23"/>
    <w:rsid w:val="00406027"/>
    <w:rsid w:val="004060C8"/>
    <w:rsid w:val="004129BB"/>
    <w:rsid w:val="00421B8A"/>
    <w:rsid w:val="00423D2A"/>
    <w:rsid w:val="00435B4B"/>
    <w:rsid w:val="0044098E"/>
    <w:rsid w:val="00442F31"/>
    <w:rsid w:val="00446D55"/>
    <w:rsid w:val="00447550"/>
    <w:rsid w:val="00452A9B"/>
    <w:rsid w:val="004545D9"/>
    <w:rsid w:val="0045540D"/>
    <w:rsid w:val="00455E18"/>
    <w:rsid w:val="00460AD5"/>
    <w:rsid w:val="00461025"/>
    <w:rsid w:val="00463A37"/>
    <w:rsid w:val="00463E99"/>
    <w:rsid w:val="004668A6"/>
    <w:rsid w:val="00470055"/>
    <w:rsid w:val="00471062"/>
    <w:rsid w:val="00473991"/>
    <w:rsid w:val="00476ABB"/>
    <w:rsid w:val="00476B61"/>
    <w:rsid w:val="004771ED"/>
    <w:rsid w:val="00481423"/>
    <w:rsid w:val="00481E82"/>
    <w:rsid w:val="00486A9C"/>
    <w:rsid w:val="004911DC"/>
    <w:rsid w:val="004A5AB7"/>
    <w:rsid w:val="004A71DB"/>
    <w:rsid w:val="004B218B"/>
    <w:rsid w:val="004B2691"/>
    <w:rsid w:val="004B3722"/>
    <w:rsid w:val="004B74B5"/>
    <w:rsid w:val="004C0EE1"/>
    <w:rsid w:val="004C1EFA"/>
    <w:rsid w:val="004C5F5D"/>
    <w:rsid w:val="004C760D"/>
    <w:rsid w:val="004D1334"/>
    <w:rsid w:val="004D1B33"/>
    <w:rsid w:val="004D2CD1"/>
    <w:rsid w:val="004E000B"/>
    <w:rsid w:val="004E67B6"/>
    <w:rsid w:val="004F1BE9"/>
    <w:rsid w:val="004F64F6"/>
    <w:rsid w:val="004F7DB4"/>
    <w:rsid w:val="005009C3"/>
    <w:rsid w:val="005027A8"/>
    <w:rsid w:val="00504E83"/>
    <w:rsid w:val="005067F9"/>
    <w:rsid w:val="005136EA"/>
    <w:rsid w:val="00515444"/>
    <w:rsid w:val="0051616F"/>
    <w:rsid w:val="00516E06"/>
    <w:rsid w:val="00520877"/>
    <w:rsid w:val="00522448"/>
    <w:rsid w:val="00524798"/>
    <w:rsid w:val="00526892"/>
    <w:rsid w:val="005363BB"/>
    <w:rsid w:val="005406F4"/>
    <w:rsid w:val="00540EDD"/>
    <w:rsid w:val="0054745B"/>
    <w:rsid w:val="00552B51"/>
    <w:rsid w:val="00553F77"/>
    <w:rsid w:val="005545DC"/>
    <w:rsid w:val="00562096"/>
    <w:rsid w:val="0056554E"/>
    <w:rsid w:val="00570CC8"/>
    <w:rsid w:val="00581967"/>
    <w:rsid w:val="0058332E"/>
    <w:rsid w:val="00595A9B"/>
    <w:rsid w:val="00595F22"/>
    <w:rsid w:val="005A4DB3"/>
    <w:rsid w:val="005A684D"/>
    <w:rsid w:val="005C2186"/>
    <w:rsid w:val="005D296B"/>
    <w:rsid w:val="005D6A7E"/>
    <w:rsid w:val="005E6AF9"/>
    <w:rsid w:val="005F09E2"/>
    <w:rsid w:val="006004EC"/>
    <w:rsid w:val="00603C2C"/>
    <w:rsid w:val="0061545B"/>
    <w:rsid w:val="006205AD"/>
    <w:rsid w:val="006330F8"/>
    <w:rsid w:val="0063541F"/>
    <w:rsid w:val="0064059D"/>
    <w:rsid w:val="00647914"/>
    <w:rsid w:val="0065056F"/>
    <w:rsid w:val="00665782"/>
    <w:rsid w:val="006675F2"/>
    <w:rsid w:val="00683742"/>
    <w:rsid w:val="006854DC"/>
    <w:rsid w:val="006901C1"/>
    <w:rsid w:val="00690466"/>
    <w:rsid w:val="00690CFD"/>
    <w:rsid w:val="00694673"/>
    <w:rsid w:val="0069485D"/>
    <w:rsid w:val="0069650F"/>
    <w:rsid w:val="006A043A"/>
    <w:rsid w:val="006A2172"/>
    <w:rsid w:val="006A3099"/>
    <w:rsid w:val="006A5041"/>
    <w:rsid w:val="006A74C0"/>
    <w:rsid w:val="006A7D0D"/>
    <w:rsid w:val="006C3DE6"/>
    <w:rsid w:val="006C43E8"/>
    <w:rsid w:val="006D1179"/>
    <w:rsid w:val="006D1D50"/>
    <w:rsid w:val="006D44DB"/>
    <w:rsid w:val="006D7335"/>
    <w:rsid w:val="006D7DCA"/>
    <w:rsid w:val="006E287C"/>
    <w:rsid w:val="006E4B95"/>
    <w:rsid w:val="006F3402"/>
    <w:rsid w:val="006F7A3D"/>
    <w:rsid w:val="00714C42"/>
    <w:rsid w:val="00716FE2"/>
    <w:rsid w:val="0072095E"/>
    <w:rsid w:val="00723F74"/>
    <w:rsid w:val="0072464D"/>
    <w:rsid w:val="00725D7C"/>
    <w:rsid w:val="00732392"/>
    <w:rsid w:val="00734DA9"/>
    <w:rsid w:val="00734F23"/>
    <w:rsid w:val="00736C7C"/>
    <w:rsid w:val="007412A4"/>
    <w:rsid w:val="007466E6"/>
    <w:rsid w:val="007474EE"/>
    <w:rsid w:val="00751380"/>
    <w:rsid w:val="007535C8"/>
    <w:rsid w:val="00755993"/>
    <w:rsid w:val="00756657"/>
    <w:rsid w:val="00756C03"/>
    <w:rsid w:val="00757306"/>
    <w:rsid w:val="00757C60"/>
    <w:rsid w:val="0076241F"/>
    <w:rsid w:val="00762B16"/>
    <w:rsid w:val="00763762"/>
    <w:rsid w:val="00774E9E"/>
    <w:rsid w:val="0077586E"/>
    <w:rsid w:val="00775F97"/>
    <w:rsid w:val="00776BD4"/>
    <w:rsid w:val="007838B6"/>
    <w:rsid w:val="00783F39"/>
    <w:rsid w:val="0078455B"/>
    <w:rsid w:val="00787997"/>
    <w:rsid w:val="00787B7C"/>
    <w:rsid w:val="00791086"/>
    <w:rsid w:val="0079134E"/>
    <w:rsid w:val="00793476"/>
    <w:rsid w:val="00793844"/>
    <w:rsid w:val="007A3484"/>
    <w:rsid w:val="007A3536"/>
    <w:rsid w:val="007A51D5"/>
    <w:rsid w:val="007A7BE3"/>
    <w:rsid w:val="007B1CF1"/>
    <w:rsid w:val="007C07F5"/>
    <w:rsid w:val="007C1018"/>
    <w:rsid w:val="007C5F12"/>
    <w:rsid w:val="007D32CA"/>
    <w:rsid w:val="007D36C4"/>
    <w:rsid w:val="007D3B8F"/>
    <w:rsid w:val="007D5D64"/>
    <w:rsid w:val="007D662A"/>
    <w:rsid w:val="007E285F"/>
    <w:rsid w:val="007E360E"/>
    <w:rsid w:val="007E419D"/>
    <w:rsid w:val="007F0FE8"/>
    <w:rsid w:val="00800EE2"/>
    <w:rsid w:val="00802FB6"/>
    <w:rsid w:val="008033FE"/>
    <w:rsid w:val="00810113"/>
    <w:rsid w:val="00812434"/>
    <w:rsid w:val="00812EA2"/>
    <w:rsid w:val="00815B46"/>
    <w:rsid w:val="00815CBB"/>
    <w:rsid w:val="00816248"/>
    <w:rsid w:val="00820ABB"/>
    <w:rsid w:val="008315C0"/>
    <w:rsid w:val="00831C16"/>
    <w:rsid w:val="00836639"/>
    <w:rsid w:val="0083755C"/>
    <w:rsid w:val="00837963"/>
    <w:rsid w:val="00840ACF"/>
    <w:rsid w:val="00841507"/>
    <w:rsid w:val="00843AB5"/>
    <w:rsid w:val="00846856"/>
    <w:rsid w:val="008619D7"/>
    <w:rsid w:val="0086273E"/>
    <w:rsid w:val="008658A3"/>
    <w:rsid w:val="00872427"/>
    <w:rsid w:val="00872AE7"/>
    <w:rsid w:val="0088180D"/>
    <w:rsid w:val="00895829"/>
    <w:rsid w:val="00896114"/>
    <w:rsid w:val="008A4BCC"/>
    <w:rsid w:val="008C131A"/>
    <w:rsid w:val="008D108C"/>
    <w:rsid w:val="008D1C68"/>
    <w:rsid w:val="008D2AC3"/>
    <w:rsid w:val="008D2C43"/>
    <w:rsid w:val="008F0366"/>
    <w:rsid w:val="008F1994"/>
    <w:rsid w:val="00902492"/>
    <w:rsid w:val="0090430C"/>
    <w:rsid w:val="009052F8"/>
    <w:rsid w:val="0090584C"/>
    <w:rsid w:val="00917C13"/>
    <w:rsid w:val="00922C04"/>
    <w:rsid w:val="00924295"/>
    <w:rsid w:val="00924377"/>
    <w:rsid w:val="00943E88"/>
    <w:rsid w:val="0094617B"/>
    <w:rsid w:val="009467A9"/>
    <w:rsid w:val="00951F3D"/>
    <w:rsid w:val="0095221F"/>
    <w:rsid w:val="00957F6A"/>
    <w:rsid w:val="00960F8D"/>
    <w:rsid w:val="009649FB"/>
    <w:rsid w:val="009808B2"/>
    <w:rsid w:val="00983641"/>
    <w:rsid w:val="009930C3"/>
    <w:rsid w:val="00994385"/>
    <w:rsid w:val="009948B6"/>
    <w:rsid w:val="009960AB"/>
    <w:rsid w:val="0099612B"/>
    <w:rsid w:val="009A0847"/>
    <w:rsid w:val="009A323D"/>
    <w:rsid w:val="009B2B8D"/>
    <w:rsid w:val="009B38CE"/>
    <w:rsid w:val="009B69B3"/>
    <w:rsid w:val="009C07CE"/>
    <w:rsid w:val="009C7490"/>
    <w:rsid w:val="009D125F"/>
    <w:rsid w:val="009D5723"/>
    <w:rsid w:val="009D798F"/>
    <w:rsid w:val="009E0893"/>
    <w:rsid w:val="009E4D7C"/>
    <w:rsid w:val="009F224A"/>
    <w:rsid w:val="009F2825"/>
    <w:rsid w:val="00A000C8"/>
    <w:rsid w:val="00A03B7F"/>
    <w:rsid w:val="00A03C02"/>
    <w:rsid w:val="00A04410"/>
    <w:rsid w:val="00A05B72"/>
    <w:rsid w:val="00A079DC"/>
    <w:rsid w:val="00A105D9"/>
    <w:rsid w:val="00A20F42"/>
    <w:rsid w:val="00A2541A"/>
    <w:rsid w:val="00A2562C"/>
    <w:rsid w:val="00A30D82"/>
    <w:rsid w:val="00A32804"/>
    <w:rsid w:val="00A35DFE"/>
    <w:rsid w:val="00A439CB"/>
    <w:rsid w:val="00A45AF9"/>
    <w:rsid w:val="00A461B7"/>
    <w:rsid w:val="00A47984"/>
    <w:rsid w:val="00A51CFC"/>
    <w:rsid w:val="00A56A82"/>
    <w:rsid w:val="00A56C67"/>
    <w:rsid w:val="00A601DB"/>
    <w:rsid w:val="00A64D4B"/>
    <w:rsid w:val="00A66C9A"/>
    <w:rsid w:val="00A67B7F"/>
    <w:rsid w:val="00A71480"/>
    <w:rsid w:val="00A75C25"/>
    <w:rsid w:val="00A81511"/>
    <w:rsid w:val="00A86A4C"/>
    <w:rsid w:val="00A86B1A"/>
    <w:rsid w:val="00A909E4"/>
    <w:rsid w:val="00A92297"/>
    <w:rsid w:val="00AA1C56"/>
    <w:rsid w:val="00AA51E8"/>
    <w:rsid w:val="00AC1D20"/>
    <w:rsid w:val="00AC2991"/>
    <w:rsid w:val="00AC4434"/>
    <w:rsid w:val="00AC7641"/>
    <w:rsid w:val="00AC7A4A"/>
    <w:rsid w:val="00AD15B3"/>
    <w:rsid w:val="00AF4F57"/>
    <w:rsid w:val="00B12D53"/>
    <w:rsid w:val="00B14DF1"/>
    <w:rsid w:val="00B20B8C"/>
    <w:rsid w:val="00B24172"/>
    <w:rsid w:val="00B24BD4"/>
    <w:rsid w:val="00B25A49"/>
    <w:rsid w:val="00B354BF"/>
    <w:rsid w:val="00B36B4C"/>
    <w:rsid w:val="00B40D5E"/>
    <w:rsid w:val="00B47532"/>
    <w:rsid w:val="00B5447E"/>
    <w:rsid w:val="00B55F74"/>
    <w:rsid w:val="00B57F3D"/>
    <w:rsid w:val="00B6070B"/>
    <w:rsid w:val="00B653EE"/>
    <w:rsid w:val="00B66F8D"/>
    <w:rsid w:val="00B7255F"/>
    <w:rsid w:val="00B74BA2"/>
    <w:rsid w:val="00B80255"/>
    <w:rsid w:val="00B8521B"/>
    <w:rsid w:val="00B90073"/>
    <w:rsid w:val="00B90103"/>
    <w:rsid w:val="00B94ED5"/>
    <w:rsid w:val="00BA2AD2"/>
    <w:rsid w:val="00BA46DB"/>
    <w:rsid w:val="00BA4971"/>
    <w:rsid w:val="00BA6066"/>
    <w:rsid w:val="00BB2A57"/>
    <w:rsid w:val="00BC0CF6"/>
    <w:rsid w:val="00BC64C3"/>
    <w:rsid w:val="00BD29AB"/>
    <w:rsid w:val="00BD4446"/>
    <w:rsid w:val="00BD5AE8"/>
    <w:rsid w:val="00BD69A5"/>
    <w:rsid w:val="00BD6ACC"/>
    <w:rsid w:val="00BE586B"/>
    <w:rsid w:val="00BE6559"/>
    <w:rsid w:val="00BF66CF"/>
    <w:rsid w:val="00C0220A"/>
    <w:rsid w:val="00C076E7"/>
    <w:rsid w:val="00C2036F"/>
    <w:rsid w:val="00C25AD5"/>
    <w:rsid w:val="00C2609A"/>
    <w:rsid w:val="00C32398"/>
    <w:rsid w:val="00C330B2"/>
    <w:rsid w:val="00C33173"/>
    <w:rsid w:val="00C3457A"/>
    <w:rsid w:val="00C351C6"/>
    <w:rsid w:val="00C4298F"/>
    <w:rsid w:val="00C4384F"/>
    <w:rsid w:val="00C477B9"/>
    <w:rsid w:val="00C561F4"/>
    <w:rsid w:val="00C65EDD"/>
    <w:rsid w:val="00C763F8"/>
    <w:rsid w:val="00C77245"/>
    <w:rsid w:val="00C81D5A"/>
    <w:rsid w:val="00C854B9"/>
    <w:rsid w:val="00C858CA"/>
    <w:rsid w:val="00C91722"/>
    <w:rsid w:val="00C9231C"/>
    <w:rsid w:val="00C94202"/>
    <w:rsid w:val="00CA7984"/>
    <w:rsid w:val="00CA7FCE"/>
    <w:rsid w:val="00CB5275"/>
    <w:rsid w:val="00CD0D84"/>
    <w:rsid w:val="00CD22BD"/>
    <w:rsid w:val="00CD2412"/>
    <w:rsid w:val="00CD2429"/>
    <w:rsid w:val="00CD3084"/>
    <w:rsid w:val="00CD47B1"/>
    <w:rsid w:val="00CE3261"/>
    <w:rsid w:val="00CF0DC4"/>
    <w:rsid w:val="00CF413E"/>
    <w:rsid w:val="00D002DE"/>
    <w:rsid w:val="00D00590"/>
    <w:rsid w:val="00D01ED1"/>
    <w:rsid w:val="00D01F09"/>
    <w:rsid w:val="00D124EA"/>
    <w:rsid w:val="00D136E1"/>
    <w:rsid w:val="00D139F2"/>
    <w:rsid w:val="00D15095"/>
    <w:rsid w:val="00D16E06"/>
    <w:rsid w:val="00D2412E"/>
    <w:rsid w:val="00D25861"/>
    <w:rsid w:val="00D276AE"/>
    <w:rsid w:val="00D27BF7"/>
    <w:rsid w:val="00D30EC0"/>
    <w:rsid w:val="00D35904"/>
    <w:rsid w:val="00D35AF4"/>
    <w:rsid w:val="00D42CFC"/>
    <w:rsid w:val="00D56383"/>
    <w:rsid w:val="00D56F84"/>
    <w:rsid w:val="00D577FD"/>
    <w:rsid w:val="00D640B6"/>
    <w:rsid w:val="00D6650D"/>
    <w:rsid w:val="00D8065D"/>
    <w:rsid w:val="00D93BBB"/>
    <w:rsid w:val="00D95779"/>
    <w:rsid w:val="00D95922"/>
    <w:rsid w:val="00D97082"/>
    <w:rsid w:val="00D97B50"/>
    <w:rsid w:val="00D97E7B"/>
    <w:rsid w:val="00DA51D6"/>
    <w:rsid w:val="00DB4CA3"/>
    <w:rsid w:val="00DB5D08"/>
    <w:rsid w:val="00DB7FA3"/>
    <w:rsid w:val="00DC27D7"/>
    <w:rsid w:val="00DC30F2"/>
    <w:rsid w:val="00DC4501"/>
    <w:rsid w:val="00DC4902"/>
    <w:rsid w:val="00DD0559"/>
    <w:rsid w:val="00DD18F8"/>
    <w:rsid w:val="00DD588A"/>
    <w:rsid w:val="00DE2342"/>
    <w:rsid w:val="00DF16E4"/>
    <w:rsid w:val="00DF2F6A"/>
    <w:rsid w:val="00DF7038"/>
    <w:rsid w:val="00E019D8"/>
    <w:rsid w:val="00E10839"/>
    <w:rsid w:val="00E11611"/>
    <w:rsid w:val="00E15393"/>
    <w:rsid w:val="00E17CE7"/>
    <w:rsid w:val="00E2064C"/>
    <w:rsid w:val="00E2348A"/>
    <w:rsid w:val="00E25B8E"/>
    <w:rsid w:val="00E26FE9"/>
    <w:rsid w:val="00E3111B"/>
    <w:rsid w:val="00E320FF"/>
    <w:rsid w:val="00E33DE8"/>
    <w:rsid w:val="00E36BFA"/>
    <w:rsid w:val="00E40FDB"/>
    <w:rsid w:val="00E41C19"/>
    <w:rsid w:val="00E46BEA"/>
    <w:rsid w:val="00E51ED0"/>
    <w:rsid w:val="00E53786"/>
    <w:rsid w:val="00E53C92"/>
    <w:rsid w:val="00E57097"/>
    <w:rsid w:val="00E62475"/>
    <w:rsid w:val="00E6300A"/>
    <w:rsid w:val="00E65B89"/>
    <w:rsid w:val="00E6756C"/>
    <w:rsid w:val="00E67B18"/>
    <w:rsid w:val="00E721C2"/>
    <w:rsid w:val="00E762CD"/>
    <w:rsid w:val="00E76886"/>
    <w:rsid w:val="00E80C3C"/>
    <w:rsid w:val="00E839C5"/>
    <w:rsid w:val="00E83C6C"/>
    <w:rsid w:val="00E84F46"/>
    <w:rsid w:val="00E86345"/>
    <w:rsid w:val="00E90833"/>
    <w:rsid w:val="00E940CF"/>
    <w:rsid w:val="00EA1B31"/>
    <w:rsid w:val="00EA2262"/>
    <w:rsid w:val="00EA5578"/>
    <w:rsid w:val="00EA5D6C"/>
    <w:rsid w:val="00EB1048"/>
    <w:rsid w:val="00EB2594"/>
    <w:rsid w:val="00EC09A9"/>
    <w:rsid w:val="00EC1382"/>
    <w:rsid w:val="00EC2C3E"/>
    <w:rsid w:val="00EC3F6D"/>
    <w:rsid w:val="00ED0005"/>
    <w:rsid w:val="00ED0438"/>
    <w:rsid w:val="00ED37AF"/>
    <w:rsid w:val="00ED6B65"/>
    <w:rsid w:val="00ED6E9D"/>
    <w:rsid w:val="00ED7E58"/>
    <w:rsid w:val="00EE1E77"/>
    <w:rsid w:val="00EE3EDC"/>
    <w:rsid w:val="00EF2639"/>
    <w:rsid w:val="00EF2F75"/>
    <w:rsid w:val="00EF582D"/>
    <w:rsid w:val="00EF606C"/>
    <w:rsid w:val="00EF7E59"/>
    <w:rsid w:val="00F00254"/>
    <w:rsid w:val="00F02B18"/>
    <w:rsid w:val="00F02D58"/>
    <w:rsid w:val="00F04B23"/>
    <w:rsid w:val="00F06B8C"/>
    <w:rsid w:val="00F07B17"/>
    <w:rsid w:val="00F114BB"/>
    <w:rsid w:val="00F167D2"/>
    <w:rsid w:val="00F27265"/>
    <w:rsid w:val="00F34A29"/>
    <w:rsid w:val="00F35B1C"/>
    <w:rsid w:val="00F363D5"/>
    <w:rsid w:val="00F37427"/>
    <w:rsid w:val="00F43B70"/>
    <w:rsid w:val="00F4599F"/>
    <w:rsid w:val="00F50235"/>
    <w:rsid w:val="00F5392E"/>
    <w:rsid w:val="00F55FE3"/>
    <w:rsid w:val="00F575D4"/>
    <w:rsid w:val="00F66048"/>
    <w:rsid w:val="00F70B0C"/>
    <w:rsid w:val="00F72483"/>
    <w:rsid w:val="00F726B6"/>
    <w:rsid w:val="00F72FA7"/>
    <w:rsid w:val="00F77DC9"/>
    <w:rsid w:val="00F80183"/>
    <w:rsid w:val="00F8352F"/>
    <w:rsid w:val="00F8592E"/>
    <w:rsid w:val="00F85999"/>
    <w:rsid w:val="00F87ED3"/>
    <w:rsid w:val="00F906B0"/>
    <w:rsid w:val="00F92AF2"/>
    <w:rsid w:val="00F95E19"/>
    <w:rsid w:val="00FA1EF5"/>
    <w:rsid w:val="00FB0930"/>
    <w:rsid w:val="00FC0A30"/>
    <w:rsid w:val="00FC5CED"/>
    <w:rsid w:val="00FD1DB5"/>
    <w:rsid w:val="00FD23B5"/>
    <w:rsid w:val="00FD41F7"/>
    <w:rsid w:val="00FD7B65"/>
    <w:rsid w:val="00FE0D3F"/>
    <w:rsid w:val="00FE237D"/>
    <w:rsid w:val="00FE3F02"/>
    <w:rsid w:val="00FE5E31"/>
    <w:rsid w:val="00FE6594"/>
    <w:rsid w:val="00FE717B"/>
    <w:rsid w:val="00FE73AD"/>
    <w:rsid w:val="00FE7BD4"/>
    <w:rsid w:val="00FE7FA0"/>
    <w:rsid w:val="00FF06E5"/>
    <w:rsid w:val="00FF4AD1"/>
    <w:rsid w:val="00FF5FCC"/>
    <w:rsid w:val="00FF636B"/>
    <w:rsid w:val="0AEE3000"/>
    <w:rsid w:val="10284DD6"/>
    <w:rsid w:val="103E8114"/>
    <w:rsid w:val="22EE861C"/>
    <w:rsid w:val="24AAA745"/>
    <w:rsid w:val="3768CE54"/>
    <w:rsid w:val="3C52F36B"/>
    <w:rsid w:val="3C880351"/>
    <w:rsid w:val="3E07A80C"/>
    <w:rsid w:val="419ABAE3"/>
    <w:rsid w:val="427CD539"/>
    <w:rsid w:val="46935A87"/>
    <w:rsid w:val="4A04C239"/>
    <w:rsid w:val="5223B4A3"/>
    <w:rsid w:val="58B598A6"/>
    <w:rsid w:val="5C774FB9"/>
    <w:rsid w:val="5CC0B862"/>
    <w:rsid w:val="6A44F3A0"/>
    <w:rsid w:val="7046326B"/>
    <w:rsid w:val="7808F465"/>
    <w:rsid w:val="7C45901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FB103"/>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paragraph" w:styleId="BalloonText">
    <w:name w:val="Balloon Text"/>
    <w:basedOn w:val="Normal"/>
    <w:link w:val="BalloonTextChar"/>
    <w:uiPriority w:val="99"/>
    <w:semiHidden/>
    <w:unhideWhenUsed/>
    <w:rsid w:val="00787997"/>
    <w:rPr>
      <w:rFonts w:ascii="Tahoma" w:hAnsi="Tahoma" w:cs="Tahoma"/>
      <w:sz w:val="16"/>
      <w:szCs w:val="16"/>
    </w:rPr>
  </w:style>
  <w:style w:type="character" w:customStyle="1" w:styleId="BalloonTextChar">
    <w:name w:val="Balloon Text Char"/>
    <w:basedOn w:val="DefaultParagraphFont"/>
    <w:link w:val="BalloonText"/>
    <w:uiPriority w:val="99"/>
    <w:semiHidden/>
    <w:rsid w:val="00787997"/>
    <w:rPr>
      <w:rFonts w:ascii="Tahoma" w:hAnsi="Tahoma" w:cs="Tahoma"/>
      <w:sz w:val="16"/>
      <w:szCs w:val="16"/>
    </w:rPr>
  </w:style>
  <w:style w:type="paragraph" w:styleId="Header">
    <w:name w:val="header"/>
    <w:basedOn w:val="Normal"/>
    <w:link w:val="HeaderChar"/>
    <w:uiPriority w:val="99"/>
    <w:unhideWhenUsed/>
    <w:rsid w:val="00B94ED5"/>
    <w:pPr>
      <w:tabs>
        <w:tab w:val="center" w:pos="4513"/>
        <w:tab w:val="right" w:pos="9026"/>
      </w:tabs>
    </w:pPr>
  </w:style>
  <w:style w:type="character" w:customStyle="1" w:styleId="HeaderChar">
    <w:name w:val="Header Char"/>
    <w:basedOn w:val="DefaultParagraphFont"/>
    <w:link w:val="Header"/>
    <w:uiPriority w:val="99"/>
    <w:rsid w:val="00B94ED5"/>
  </w:style>
  <w:style w:type="paragraph" w:styleId="Footer">
    <w:name w:val="footer"/>
    <w:basedOn w:val="Normal"/>
    <w:link w:val="FooterChar"/>
    <w:uiPriority w:val="99"/>
    <w:unhideWhenUsed/>
    <w:rsid w:val="00B94ED5"/>
    <w:pPr>
      <w:tabs>
        <w:tab w:val="center" w:pos="4513"/>
        <w:tab w:val="right" w:pos="9026"/>
      </w:tabs>
    </w:pPr>
  </w:style>
  <w:style w:type="character" w:customStyle="1" w:styleId="FooterChar">
    <w:name w:val="Footer Char"/>
    <w:basedOn w:val="DefaultParagraphFont"/>
    <w:link w:val="Footer"/>
    <w:uiPriority w:val="99"/>
    <w:rsid w:val="00B94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282808466">
          <w:marLeft w:val="0"/>
          <w:marRight w:val="0"/>
          <w:marTop w:val="0"/>
          <w:marBottom w:val="0"/>
          <w:divBdr>
            <w:top w:val="none" w:sz="0" w:space="0" w:color="auto"/>
            <w:left w:val="none" w:sz="0" w:space="0" w:color="auto"/>
            <w:bottom w:val="none" w:sz="0" w:space="0" w:color="auto"/>
            <w:right w:val="none" w:sz="0" w:space="0" w:color="auto"/>
          </w:divBdr>
        </w:div>
        <w:div w:id="916717705">
          <w:marLeft w:val="0"/>
          <w:marRight w:val="72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405957247">
          <w:marLeft w:val="0"/>
          <w:marRight w:val="0"/>
          <w:marTop w:val="0"/>
          <w:marBottom w:val="0"/>
          <w:divBdr>
            <w:top w:val="none" w:sz="0" w:space="0" w:color="auto"/>
            <w:left w:val="none" w:sz="0" w:space="0" w:color="auto"/>
            <w:bottom w:val="none" w:sz="0" w:space="0" w:color="auto"/>
            <w:right w:val="none" w:sz="0" w:space="0" w:color="auto"/>
          </w:divBdr>
        </w:div>
        <w:div w:id="1774590076">
          <w:marLeft w:val="0"/>
          <w:marRight w:val="720"/>
          <w:marTop w:val="0"/>
          <w:marBottom w:val="0"/>
          <w:divBdr>
            <w:top w:val="none" w:sz="0" w:space="0" w:color="auto"/>
            <w:left w:val="none" w:sz="0" w:space="0" w:color="auto"/>
            <w:bottom w:val="none" w:sz="0" w:space="0" w:color="auto"/>
            <w:right w:val="none" w:sz="0" w:space="0" w:color="auto"/>
          </w:divBdr>
        </w:div>
      </w:divsChild>
    </w:div>
    <w:div w:id="242838709">
      <w:bodyDiv w:val="1"/>
      <w:marLeft w:val="0"/>
      <w:marRight w:val="0"/>
      <w:marTop w:val="0"/>
      <w:marBottom w:val="0"/>
      <w:divBdr>
        <w:top w:val="none" w:sz="0" w:space="0" w:color="auto"/>
        <w:left w:val="none" w:sz="0" w:space="0" w:color="auto"/>
        <w:bottom w:val="none" w:sz="0" w:space="0" w:color="auto"/>
        <w:right w:val="none" w:sz="0" w:space="0" w:color="auto"/>
      </w:divBdr>
      <w:divsChild>
        <w:div w:id="1754665308">
          <w:marLeft w:val="-72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327592557">
          <w:marLeft w:val="0"/>
          <w:marRight w:val="0"/>
          <w:marTop w:val="0"/>
          <w:marBottom w:val="0"/>
          <w:divBdr>
            <w:top w:val="none" w:sz="0" w:space="0" w:color="auto"/>
            <w:left w:val="none" w:sz="0" w:space="0" w:color="auto"/>
            <w:bottom w:val="none" w:sz="0" w:space="0" w:color="auto"/>
            <w:right w:val="none" w:sz="0" w:space="0" w:color="auto"/>
          </w:divBdr>
        </w:div>
        <w:div w:id="1858539066">
          <w:marLeft w:val="0"/>
          <w:marRight w:val="72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365836099">
          <w:marLeft w:val="0"/>
          <w:marRight w:val="0"/>
          <w:marTop w:val="0"/>
          <w:marBottom w:val="0"/>
          <w:divBdr>
            <w:top w:val="none" w:sz="0" w:space="0" w:color="auto"/>
            <w:left w:val="none" w:sz="0" w:space="0" w:color="auto"/>
            <w:bottom w:val="none" w:sz="0" w:space="0" w:color="auto"/>
            <w:right w:val="none" w:sz="0" w:space="0" w:color="auto"/>
          </w:divBdr>
        </w:div>
        <w:div w:id="1484810758">
          <w:marLeft w:val="0"/>
          <w:marRight w:val="72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533428522">
      <w:bodyDiv w:val="1"/>
      <w:marLeft w:val="0"/>
      <w:marRight w:val="0"/>
      <w:marTop w:val="0"/>
      <w:marBottom w:val="0"/>
      <w:divBdr>
        <w:top w:val="none" w:sz="0" w:space="0" w:color="auto"/>
        <w:left w:val="none" w:sz="0" w:space="0" w:color="auto"/>
        <w:bottom w:val="none" w:sz="0" w:space="0" w:color="auto"/>
        <w:right w:val="none" w:sz="0" w:space="0" w:color="auto"/>
      </w:divBdr>
      <w:divsChild>
        <w:div w:id="2000814661">
          <w:marLeft w:val="-72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02642387">
          <w:marLeft w:val="0"/>
          <w:marRight w:val="0"/>
          <w:marTop w:val="0"/>
          <w:marBottom w:val="0"/>
          <w:divBdr>
            <w:top w:val="none" w:sz="0" w:space="0" w:color="auto"/>
            <w:left w:val="none" w:sz="0" w:space="0" w:color="auto"/>
            <w:bottom w:val="none" w:sz="0" w:space="0" w:color="auto"/>
            <w:right w:val="none" w:sz="0" w:space="0" w:color="auto"/>
          </w:divBdr>
        </w:div>
        <w:div w:id="911811634">
          <w:marLeft w:val="0"/>
          <w:marRight w:val="72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6837690">
          <w:marLeft w:val="0"/>
          <w:marRight w:val="0"/>
          <w:marTop w:val="0"/>
          <w:marBottom w:val="0"/>
          <w:divBdr>
            <w:top w:val="none" w:sz="0" w:space="0" w:color="auto"/>
            <w:left w:val="none" w:sz="0" w:space="0" w:color="auto"/>
            <w:bottom w:val="none" w:sz="0" w:space="0" w:color="auto"/>
            <w:right w:val="none" w:sz="0" w:space="0" w:color="auto"/>
          </w:divBdr>
        </w:div>
        <w:div w:id="1551571202">
          <w:marLeft w:val="0"/>
          <w:marRight w:val="72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swimming.org/docs/default-source/coaching-resourcesdocuments/coaches-team-leaders/emergency-action-plans.pdf?sfvrsn=f8813632_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D0CC9-BCA1-400E-A5D9-7F1B8169E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29</Pages>
  <Words>6673</Words>
  <Characters>34034</Characters>
  <Application>Microsoft Office Word</Application>
  <DocSecurity>0</DocSecurity>
  <Lines>709</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Claire Copa</cp:lastModifiedBy>
  <cp:revision>152</cp:revision>
  <cp:lastPrinted>2022-11-09T18:26:00Z</cp:lastPrinted>
  <dcterms:created xsi:type="dcterms:W3CDTF">2026-02-27T18:59:00Z</dcterms:created>
  <dcterms:modified xsi:type="dcterms:W3CDTF">2026-09-17T12:24:00Z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acea1e6a-f711-4125-af9c-c4ed3897ce72</vt:lpwstr>
  </property>
</Properties>
</file>