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ACC93" w14:textId="35E13520" w:rsidR="00847526" w:rsidDel="00E670DB" w:rsidRDefault="00EB0036" w:rsidP="0022793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hAnsi="Aptos" w:cs="Aptos" w:eastAsia="Aptos"/>
          <w:color w:val="000000"/>
          <w:sz w:val="40"/>
          <w:szCs w:val="40"/>
        </w:rPr>
        <w:t/>
      </w:r>
      <w:r w:rsidR="24A0B271" w:rsidRPr="006E4D15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084"/>
        <w:gridCol w:w="2814"/>
        <w:gridCol w:w="1052"/>
        <w:gridCol w:w="3626"/>
      </w:tblGrid>
      <w:tr w:rsidR="00E670DB" w:rsidRPr="00E670DB" w14:paraId="75181246" w14:textId="77777777" w:rsidTr="00E670DB">
        <w:trPr>
          <w:trHeight w:val="144"/>
        </w:trPr>
        <w:tc>
          <w:tcPr>
            <w:tcW w:w="2084" w:type="dxa"/>
            <w:shd w:val="clear" w:color="auto" w:fill="A73023"/>
          </w:tcPr>
          <w:p w14:paraId="33917B6E" w14:textId="77777777" w:rsidR="00E670DB" w:rsidRPr="00E670DB" w:rsidRDefault="00E670DB" w:rsidP="00F60FE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670DB">
              <w:rPr>
                <w:rFonts w:ascii="Aptos" w:hAnsi="Aptos" w:cs="Aptos" w:eastAsia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2814" w:type="dxa"/>
            <w:shd w:val="clear" w:color="auto" w:fill="A73023"/>
          </w:tcPr>
          <w:p w14:paraId="6F38E9AC" w14:textId="77777777" w:rsidR="00E670DB" w:rsidRPr="00E670DB" w:rsidRDefault="00E670DB" w:rsidP="00F60FE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670DB">
              <w:rPr>
                <w:rFonts w:ascii="Aptos" w:hAnsi="Aptos" w:cs="Aptos" w:eastAsia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052" w:type="dxa"/>
            <w:shd w:val="clear" w:color="auto" w:fill="A73023"/>
          </w:tcPr>
          <w:p w14:paraId="75696CF5" w14:textId="77777777" w:rsidR="00E670DB" w:rsidRPr="00E670DB" w:rsidRDefault="00E670DB" w:rsidP="00F60FE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670DB">
              <w:rPr>
                <w:rFonts w:ascii="Aptos" w:hAnsi="Aptos" w:cs="Aptos" w:eastAsia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3626" w:type="dxa"/>
            <w:shd w:val="clear" w:color="auto" w:fill="A73023"/>
          </w:tcPr>
          <w:p w14:paraId="6885EE69" w14:textId="77777777" w:rsidR="00E670DB" w:rsidRPr="00E670DB" w:rsidRDefault="00E670DB" w:rsidP="00F60FE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E670DB">
              <w:rPr>
                <w:rFonts w:ascii="Aptos" w:hAnsi="Aptos" w:cs="Aptos" w:eastAsia="Aptos"/>
                <w:b/>
                <w:bCs/>
                <w:color w:val="FFFFFF" w:themeColor="background1"/>
              </w:rPr>
              <w:t>COMMENTS</w:t>
            </w:r>
          </w:p>
        </w:tc>
      </w:tr>
      <w:tr w:rsidR="00E670DB" w:rsidRPr="00E670DB" w14:paraId="56DAB1D9" w14:textId="77777777" w:rsidTr="00E670DB">
        <w:trPr/>
        <w:tc>
          <w:tcPr>
            <w:tcW w:w="2084" w:type="dxa"/>
            <w:shd w:val="clear" w:color="auto" w:fill="EDD2C4"/>
          </w:tcPr>
          <w:p w14:paraId="3782095B" w14:textId="432FE718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Delivery of assigned topic</w:t>
            </w:r>
          </w:p>
        </w:tc>
        <w:tc>
          <w:tcPr>
            <w:tcW w:w="2814" w:type="dxa"/>
          </w:tcPr>
          <w:p w14:paraId="12ADC0B4" w14:textId="429C6612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Articulates clear and understandable information</w:t>
            </w:r>
          </w:p>
        </w:tc>
        <w:tc>
          <w:tcPr>
            <w:tcW w:w="1052" w:type="dxa"/>
          </w:tcPr>
          <w:p w14:paraId="2EC6684C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626" w:type="dxa"/>
          </w:tcPr>
          <w:p w14:paraId="0C9BFA36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E670DB" w:rsidRPr="00E670DB" w14:paraId="06164942" w14:textId="77777777" w:rsidTr="00E670DB">
        <w:trPr/>
        <w:tc>
          <w:tcPr>
            <w:tcW w:w="2084" w:type="dxa"/>
            <w:shd w:val="clear" w:color="auto" w:fill="EDD2C4"/>
          </w:tcPr>
          <w:p w14:paraId="1EE5AF92" w14:textId="0AE25A12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Knowledge of assigned topic</w:t>
            </w:r>
          </w:p>
        </w:tc>
        <w:tc>
          <w:tcPr>
            <w:tcW w:w="2814" w:type="dxa"/>
          </w:tcPr>
          <w:p w14:paraId="6C8D306E" w14:textId="412501E9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Presents accurate information</w:t>
            </w:r>
          </w:p>
        </w:tc>
        <w:tc>
          <w:tcPr>
            <w:tcW w:w="1052" w:type="dxa"/>
          </w:tcPr>
          <w:p w14:paraId="7F87D53B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626" w:type="dxa"/>
          </w:tcPr>
          <w:p w14:paraId="190C4095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E670DB" w:rsidRPr="00E670DB" w14:paraId="1BBB9343" w14:textId="77777777" w:rsidTr="00E670DB">
        <w:trPr/>
        <w:tc>
          <w:tcPr>
            <w:tcW w:w="2084" w:type="dxa"/>
            <w:shd w:val="clear" w:color="auto" w:fill="EDD2C4"/>
          </w:tcPr>
          <w:p w14:paraId="20051423" w14:textId="72A47CFC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Communication</w:t>
            </w:r>
          </w:p>
        </w:tc>
        <w:tc>
          <w:tcPr>
            <w:tcW w:w="2814" w:type="dxa"/>
          </w:tcPr>
          <w:p w14:paraId="7DE24E2A" w14:textId="6146C6CC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Is able to appropriately answer, refer, or defer all questions</w:t>
            </w:r>
          </w:p>
        </w:tc>
        <w:tc>
          <w:tcPr>
            <w:tcW w:w="1052" w:type="dxa"/>
          </w:tcPr>
          <w:p w14:paraId="6DDD9E16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626" w:type="dxa"/>
          </w:tcPr>
          <w:p w14:paraId="6A06A382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E670DB" w:rsidRPr="00E670DB" w14:paraId="6FC033C2" w14:textId="77777777" w:rsidTr="00E670DB">
        <w:trPr/>
        <w:tc>
          <w:tcPr>
            <w:tcW w:w="2084" w:type="dxa"/>
            <w:shd w:val="clear" w:color="auto" w:fill="EDD2C4"/>
          </w:tcPr>
          <w:p w14:paraId="060D2D70" w14:textId="4680EB34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Teamwork with topic delivery</w:t>
            </w:r>
          </w:p>
        </w:tc>
        <w:tc>
          <w:tcPr>
            <w:tcW w:w="2814" w:type="dxa"/>
          </w:tcPr>
          <w:p w14:paraId="4294C8BA" w14:textId="2FA03150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Clear indication of a team effort through presentation preparation and delivery</w:t>
            </w:r>
          </w:p>
        </w:tc>
        <w:tc>
          <w:tcPr>
            <w:tcW w:w="1052" w:type="dxa"/>
          </w:tcPr>
          <w:p w14:paraId="60E55365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626" w:type="dxa"/>
          </w:tcPr>
          <w:p w14:paraId="58BD4300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E670DB" w:rsidRPr="00E670DB" w14:paraId="0FEB401B" w14:textId="77777777" w:rsidTr="00E670DB">
        <w:tblPrEx>
          <w:tblPrExChange w:id="511" w:author="Anna Seaman" w:date="2026-08-11T17:42:00Z" w16du:dateUtc="2026-08-11T22:42:00Z">
            <w:tblPrEx>
              <w:tblW w:w="5000" w:type="pct"/>
            </w:tblPrEx>
          </w:tblPrExChange>
        </w:tblPrEx>
        <w:trPr/>
        <w:tc>
          <w:tcPr>
            <w:tcW w:w="2084" w:type="dxa"/>
            <w:shd w:val="clear" w:color="auto" w:fill="EDD2C4"/>
          </w:tcPr>
          <w:p w14:paraId="1EECE62B" w14:textId="59B59D7E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Topic delivery method</w:t>
            </w:r>
          </w:p>
        </w:tc>
        <w:tc>
          <w:tcPr>
            <w:tcW w:w="2814" w:type="dxa"/>
          </w:tcPr>
          <w:p w14:paraId="0146D139" w14:textId="6B68932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Selects delivery method appropriate to the level of audience to grasp their attention</w:t>
            </w:r>
          </w:p>
        </w:tc>
        <w:tc>
          <w:tcPr>
            <w:tcW w:w="1052" w:type="dxa"/>
          </w:tcPr>
          <w:p w14:paraId="14D523C5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626" w:type="dxa"/>
          </w:tcPr>
          <w:p w14:paraId="4FC9E88D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E670DB" w:rsidRPr="00E670DB" w14:paraId="0F8A667E" w14:textId="77777777" w:rsidTr="00E670DB">
        <w:trPr/>
        <w:tc>
          <w:tcPr>
            <w:tcW w:w="2084" w:type="dxa"/>
            <w:shd w:val="clear" w:color="auto" w:fill="EDD2C4"/>
          </w:tcPr>
          <w:p w14:paraId="5ECA1A7E" w14:textId="53F700CF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Professionalism</w:t>
            </w:r>
          </w:p>
        </w:tc>
        <w:tc>
          <w:tcPr>
            <w:tcW w:w="2814" w:type="dxa"/>
          </w:tcPr>
          <w:p w14:paraId="0A673901" w14:textId="64CB8F45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color w:val="000000"/>
              </w:rPr>
            </w:pPr>
            <w:r w:rsidRPr="00E670DB">
              <w:rPr>
                <w:rFonts w:ascii="Aptos" w:hAnsi="Aptos" w:cs="Aptos" w:eastAsia="Aptos"/>
                <w:color w:val="000000"/>
              </w:rPr>
              <w:t>Dresses, communicates, and acts in a professional manner throughout the presentation and Q&amp;A time</w:t>
            </w:r>
          </w:p>
        </w:tc>
        <w:tc>
          <w:tcPr>
            <w:tcW w:w="1052" w:type="dxa"/>
          </w:tcPr>
          <w:p w14:paraId="35029E0D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626" w:type="dxa"/>
          </w:tcPr>
          <w:p w14:paraId="40762586" w14:textId="77777777" w:rsidR="00E670DB" w:rsidRPr="00E670DB" w:rsidRDefault="00E670DB" w:rsidP="00E670DB">
            <w:pPr>
              <w:ind w:left="216" w:hanging="216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 w14:paraId="56E7A5D8" w14:textId="3E1D5BD1" w:rsidR="00E670DB" w:rsidRPr="00E670DB" w:rsidRDefault="00E670DB" w:rsidP="00E670DB">
      <w:pPr>
        <w:spacing w:after="0"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E670DB">
        <w:rPr>
          <w:rFonts w:ascii="Aptos" w:hAnsi="Aptos" w:cs="Aptos" w:eastAsia="Aptos"/>
          <w:color w:val="000000"/>
          <w:sz w:val="20"/>
          <w:szCs w:val="20"/>
        </w:rPr>
        <w:lastRenderedPageBreak/>
        <w:t>0 = no competence in this area; 1 = small indication of element present but no explanation or detail; 2 = aspects of the criteria evident but needs more detail; 3 = fully met criteria.</w:t>
      </w:r>
    </w:p>
    <w:p w14:paraId="2F16B189" w14:textId="4FD0CCAB" w:rsidR="00E670DB" w:rsidRPr="006E4D15" w:rsidRDefault="00E670DB" w:rsidP="00E670DB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Other comments:</w:t>
      </w:r>
    </w:p>
    <w:sectPr w:rsidR="2827D55E" w:rsidRPr="00227935" w:rsidSect="00227935">
      <w:footerReference w:type="default" r:id="rId14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4" w:author="ED" w:date="2026-05-22T23:15:00Z" w:initials="ED">
    <w:p w14:paraId="79E9592C" w14:textId="7546FB01" w:rsidR="00565837" w:rsidRDefault="005658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Comp: Set as sublist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E9592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E9592C" w16cid:durableId="79E959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DA88A" w14:textId="77777777" w:rsidR="00C1632C" w:rsidRDefault="00C1632C" w:rsidP="00124157">
      <w:pPr>
        <w:spacing w:after="0" w:line="240" w:lineRule="auto"/>
      </w:pPr>
      <w:r>
        <w:separator/>
      </w:r>
    </w:p>
  </w:endnote>
  <w:endnote w:type="continuationSeparator" w:id="0">
    <w:p w14:paraId="4AC98B30" w14:textId="77777777" w:rsidR="00C1632C" w:rsidRDefault="00C1632C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636B3" w14:textId="77777777" w:rsidR="00C1632C" w:rsidRDefault="00C1632C" w:rsidP="00124157">
      <w:pPr>
        <w:spacing w:after="0" w:line="240" w:lineRule="auto"/>
      </w:pPr>
      <w:r>
        <w:separator/>
      </w:r>
    </w:p>
  </w:footnote>
  <w:footnote w:type="continuationSeparator" w:id="0">
    <w:p w14:paraId="17CC76E2" w14:textId="77777777" w:rsidR="00C1632C" w:rsidRDefault="00C1632C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  <w15:person w15:author="ED">
    <w15:presenceInfo w15:providerId="None" w15:userId="E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C1374"/>
    <w:rsid w:val="003C72EB"/>
    <w:rsid w:val="003C7745"/>
    <w:rsid w:val="003E11C2"/>
    <w:rsid w:val="003F0BFE"/>
    <w:rsid w:val="004018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E4D15"/>
    <w:rsid w:val="006E5125"/>
    <w:rsid w:val="00742148"/>
    <w:rsid w:val="00786B17"/>
    <w:rsid w:val="0079143B"/>
    <w:rsid w:val="007A70E2"/>
    <w:rsid w:val="007B02F3"/>
    <w:rsid w:val="007B759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C6B7B"/>
    <w:rsid w:val="00A00399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2813</Words>
  <Characters>15642</Characters>
  <Application>Microsoft Office Word</Application>
  <DocSecurity>0</DocSecurity>
  <Lines>422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29</cp:revision>
  <dcterms:created xsi:type="dcterms:W3CDTF">2026-02-27T23:01:00Z</dcterms:created>
  <dcterms:modified xsi:type="dcterms:W3CDTF">2026-08-11T22:45:00Z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