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AB39" w14:textId="3EFA29F3" w:rsidR="00F55BE5" w:rsidRPr="00413B55" w:rsidRDefault="1A39941B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bookmarkStart w:id="6" w:name="_Hlk225251028"/>
      <w:r w:rsidRPr="00413B55">
        <w:rPr>
          <w:rFonts w:ascii="Aptos" w:hAnsi="Aptos" w:cs="Aptos" w:eastAsia="Aptos"/>
          <w:color w:val="000000"/>
          <w:sz w:val="40"/>
          <w:szCs w:val="40"/>
        </w:rPr>
        <w:t>Instructions for SP Arr</w:t>
      </w:r>
      <w:r w:rsidR="007E0F57">
        <w:rPr>
          <w:rFonts w:ascii="Aptos" w:hAnsi="Aptos" w:cs="Aptos" w:eastAsia="Aptos"/>
          <w:color w:val="000000"/>
          <w:sz w:val="40"/>
          <w:szCs w:val="40"/>
        </w:rPr>
        <w:t>h</w:t>
      </w:r>
      <w:r w:rsidRPr="00413B55">
        <w:rPr>
          <w:rFonts w:ascii="Aptos" w:hAnsi="Aptos" w:cs="Aptos" w:eastAsia="Aptos"/>
          <w:color w:val="000000"/>
          <w:sz w:val="40"/>
          <w:szCs w:val="40"/>
        </w:rPr>
        <w:t>ythmia</w:t>
      </w:r>
      <w:bookmarkEnd w:id="6"/>
    </w:p>
    <w:p w14:paraId="743D99E9" w14:textId="5AD41331" w:rsidR="1A39941B" w:rsidRPr="00413B55" w:rsidRDefault="1A39941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color w:val="000000"/>
        </w:rPr>
        <w:t xml:space="preserve">Please memorize your story and the </w:t>
      </w:r>
      <w:r w:rsidR="007E0F57">
        <w:rPr>
          <w:rFonts w:ascii="Aptos" w:hAnsi="Aptos" w:cs="Aptos" w:eastAsia="Aptos"/>
          <w:color w:val="000000"/>
        </w:rPr>
        <w:t xml:space="preserve">following </w:t>
      </w:r>
      <w:r w:rsidRPr="00413B55">
        <w:rPr>
          <w:rFonts w:ascii="Aptos" w:hAnsi="Aptos" w:cs="Aptos" w:eastAsia="Aptos"/>
          <w:color w:val="000000"/>
        </w:rPr>
        <w:t>information. When we meet, please be prepared with questions, problems, or concerns from this simulation.</w:t>
      </w:r>
    </w:p>
    <w:p w14:paraId="0A3F97C4" w14:textId="1D4BE814" w:rsidR="00632A3B" w:rsidRPr="00413B55" w:rsidRDefault="00632A3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b/>
          <w:bCs/>
          <w:color w:val="000000"/>
        </w:rPr>
        <w:t xml:space="preserve">Entry </w:t>
      </w:r>
      <w:r w:rsidR="007E0F57">
        <w:rPr>
          <w:rFonts w:ascii="Aptos" w:hAnsi="Aptos" w:cs="Aptos" w:eastAsia="Aptos"/>
          <w:b/>
          <w:bCs/>
          <w:color w:val="000000"/>
        </w:rPr>
        <w:t>i</w:t>
      </w:r>
      <w:r w:rsidRPr="00413B55">
        <w:rPr>
          <w:rFonts w:ascii="Aptos" w:hAnsi="Aptos" w:cs="Aptos" w:eastAsia="Aptos"/>
          <w:b/>
          <w:bCs/>
          <w:color w:val="000000"/>
        </w:rPr>
        <w:t>nformation (</w:t>
      </w:r>
      <w:r w:rsidR="007E0F57">
        <w:rPr>
          <w:rFonts w:ascii="Aptos" w:hAnsi="Aptos" w:cs="Aptos" w:eastAsia="Aptos"/>
          <w:b/>
          <w:bCs/>
          <w:color w:val="000000"/>
        </w:rPr>
        <w:t>p</w:t>
      </w:r>
      <w:r w:rsidRPr="00413B55">
        <w:rPr>
          <w:rFonts w:ascii="Aptos" w:hAnsi="Aptos" w:cs="Aptos" w:eastAsia="Aptos"/>
          <w:b/>
          <w:bCs/>
          <w:color w:val="000000"/>
        </w:rPr>
        <w:t>rovided to HCP prior to start):</w:t>
      </w:r>
      <w:r>
        <w:rPr>
          <w:rFonts w:ascii="Aptos" w:hAnsi="Aptos" w:cs="Aptos" w:eastAsia="Aptos"/>
          <w:color w:val="000000"/>
        </w:rPr>
        <w:t xml:space="preserve"> It is the end of the first half of a tough basketball game. The team is behind by </w:t>
      </w:r>
      <w:r w:rsidRPr="002A48B9">
        <w:rPr>
          <w:rFonts w:ascii="Aptos" w:hAnsi="Aptos" w:cs="Aptos" w:eastAsia="Aptos"/>
          <w:color w:val="000000"/>
        </w:rPr>
        <w:t>one</w:t>
      </w:r>
      <w:r>
        <w:rPr>
          <w:rFonts w:ascii="Aptos" w:hAnsi="Aptos" w:cs="Aptos" w:eastAsia="Aptos"/>
          <w:color w:val="000000"/>
        </w:rPr>
        <w:t xml:space="preserve"> shot taken in the last </w:t>
      </w:r>
      <w:r w:rsidR="00D56A61" w:rsidRPr="002A48B9">
        <w:rPr>
          <w:rFonts w:ascii="Aptos" w:hAnsi="Aptos" w:cs="Aptos" w:eastAsia="Aptos"/>
          <w:color w:val="000000"/>
        </w:rPr>
        <w:t>four</w:t>
      </w:r>
      <w:r w:rsidRPr="002A48B9">
        <w:rPr>
          <w:rFonts w:ascii="Aptos" w:hAnsi="Aptos" w:cs="Aptos" w:eastAsia="Aptos"/>
          <w:color w:val="000000"/>
        </w:rPr>
        <w:t xml:space="preserve"> seconds</w:t>
      </w:r>
      <w:r>
        <w:rPr>
          <w:rFonts w:ascii="Aptos" w:hAnsi="Aptos" w:cs="Aptos" w:eastAsia="Aptos"/>
          <w:color w:val="000000"/>
        </w:rPr>
        <w:t xml:space="preserve"> before the half. The last </w:t>
      </w:r>
      <w:r w:rsidR="00D56A61" w:rsidRPr="002A48B9">
        <w:rPr>
          <w:rFonts w:ascii="Aptos" w:hAnsi="Aptos" w:cs="Aptos" w:eastAsia="Aptos"/>
          <w:color w:val="000000"/>
        </w:rPr>
        <w:t>five</w:t>
      </w:r>
      <w:r w:rsidRPr="002A48B9">
        <w:rPr>
          <w:rFonts w:ascii="Aptos" w:hAnsi="Aptos" w:cs="Aptos" w:eastAsia="Aptos"/>
          <w:color w:val="000000"/>
        </w:rPr>
        <w:t xml:space="preserve"> minutes</w:t>
      </w:r>
      <w:r>
        <w:rPr>
          <w:rFonts w:ascii="Aptos" w:hAnsi="Aptos" w:cs="Aptos" w:eastAsia="Aptos"/>
          <w:color w:val="000000"/>
        </w:rPr>
        <w:t xml:space="preserve"> </w:t>
      </w:r>
      <w:proofErr w:type="gramStart"/>
      <w:r>
        <w:rPr>
          <w:rFonts w:ascii="Aptos" w:hAnsi="Aptos" w:cs="Aptos" w:eastAsia="Aptos"/>
          <w:color w:val="000000"/>
        </w:rPr>
        <w:t>have been</w:t>
      </w:r>
      <w:proofErr w:type="gramEnd"/>
      <w:r>
        <w:rPr>
          <w:rFonts w:ascii="Aptos" w:hAnsi="Aptos" w:cs="Aptos" w:eastAsia="Aptos"/>
          <w:color w:val="000000"/>
        </w:rPr>
        <w:t xml:space="preserve"> fast</w:t>
      </w:r>
      <w:r w:rsidR="007E0F57" w:rsidRPr="002A48B9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paced and all out. Drew is standing at a lane line </w:t>
      </w:r>
      <w:r w:rsidR="007E0F57">
        <w:rPr>
          <w:rFonts w:ascii="Aptos" w:hAnsi="Aptos" w:cs="Aptos" w:eastAsia="Aptos"/>
          <w:color w:val="000000"/>
        </w:rPr>
        <w:t xml:space="preserve">in a </w:t>
      </w:r>
      <w:r w:rsidRPr="00413B55">
        <w:rPr>
          <w:rFonts w:ascii="Aptos" w:hAnsi="Aptos" w:cs="Aptos" w:eastAsia="Aptos"/>
          <w:color w:val="000000"/>
        </w:rPr>
        <w:t>tripod</w:t>
      </w:r>
      <w:r w:rsidR="007E0F57">
        <w:rPr>
          <w:rFonts w:ascii="Aptos" w:hAnsi="Aptos" w:cs="Aptos" w:eastAsia="Aptos"/>
          <w:color w:val="000000"/>
        </w:rPr>
        <w:t xml:space="preserve"> position</w:t>
      </w:r>
      <w:r>
        <w:rPr>
          <w:rFonts w:ascii="Aptos" w:hAnsi="Aptos" w:cs="Aptos" w:eastAsia="Aptos"/>
          <w:color w:val="000000"/>
        </w:rPr>
        <w:t xml:space="preserve">, waiting for the opposing team to shoot </w:t>
      </w:r>
      <w:r w:rsidRPr="002A48B9">
        <w:rPr>
          <w:rFonts w:ascii="Aptos" w:hAnsi="Aptos" w:cs="Aptos" w:eastAsia="Aptos"/>
          <w:color w:val="000000"/>
        </w:rPr>
        <w:t>two</w:t>
      </w:r>
      <w:r>
        <w:rPr>
          <w:rFonts w:ascii="Aptos" w:hAnsi="Aptos" w:cs="Aptos" w:eastAsia="Aptos"/>
          <w:color w:val="000000"/>
        </w:rPr>
        <w:t xml:space="preserve"> foul shots. Drew signals to come off the court.</w:t>
      </w:r>
    </w:p>
    <w:p w14:paraId="44ADF95E" w14:textId="64B8BFD0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Background</w:t>
      </w:r>
    </w:p>
    <w:p w14:paraId="614469B5" w14:textId="46A4EAB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Name: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Drew Stone</w:t>
      </w:r>
    </w:p>
    <w:p w14:paraId="18982770" w14:textId="3003678F" w:rsidR="00632A3B" w:rsidRPr="00413B55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Sport and position: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College </w:t>
      </w:r>
      <w:r w:rsidR="007E0F57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asketball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7E0F57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oint </w:t>
      </w:r>
      <w:r w:rsidR="007E0F57">
        <w:rPr>
          <w:rFonts w:ascii="Aptos" w:eastAsia="Aptos" w:hAnsi="Aptos" w:cs="Aptos"/>
          <w:color w:val="000000"/>
          <w:kern w:val="0"/>
          <w14:ligatures w14:val="none"/>
        </w:rPr>
        <w:t>g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uard</w:t>
      </w:r>
    </w:p>
    <w:p w14:paraId="202DAFA2" w14:textId="0199B81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Age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grade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22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451584" w:rsidRPr="00413B55">
        <w:rPr>
          <w:rFonts w:ascii="Aptos" w:eastAsia="Aptos" w:hAnsi="Aptos" w:cs="Aptos"/>
          <w:color w:val="000000"/>
          <w:kern w:val="0"/>
          <w14:ligatures w14:val="none"/>
        </w:rPr>
        <w:t>college 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enior</w:t>
      </w:r>
    </w:p>
    <w:p w14:paraId="13B79952" w14:textId="51E5F3A1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Relevant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ocial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t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eam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ole: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Three-year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starting point guard; leadership pressure; under threat from rising freshman</w:t>
      </w:r>
    </w:p>
    <w:p w14:paraId="05818C80" w14:textId="7DC0399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Setting (place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time):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Courtside during halftime free throws; end of a high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intensity first half</w:t>
      </w:r>
    </w:p>
    <w:p w14:paraId="0CA1F257" w14:textId="7282BD39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Event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escription: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The last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five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of play have been extremely fast</w:t>
      </w:r>
      <w:r w:rsidR="004262FA"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>paced. Your team just missed a last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second shot before halftime</w:t>
      </w:r>
      <w:r w:rsidR="008C2A1E">
        <w:rPr>
          <w:rFonts w:ascii="Aptos" w:eastAsia="Aptos" w:hAnsi="Aptos" w:cs="Aptos"/>
          <w:color w:val="000000"/>
          <w:kern w:val="0"/>
          <w14:ligatures w14:val="none"/>
        </w:rPr>
        <w:t xml:space="preserve"> and fouled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. You really want to be ahead before the </w:t>
      </w:r>
      <w:r>
        <w:rPr>
          <w:rFonts w:ascii="Aptos" w:eastAsia="Aptos" w:hAnsi="Aptos" w:cs="Aptos"/>
          <w:color w:val="000000"/>
          <w:kern w:val="0"/>
          <w14:ligatures w14:val="none"/>
        </w:rPr>
        <w:lastRenderedPageBreak/>
        <w:t xml:space="preserve">half, you tried to exert maximum effort but suddenly felt your heart “jolt,” speed up, and then 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 xml:space="preserve">it </w:t>
      </w:r>
      <w:r>
        <w:rPr>
          <w:rFonts w:ascii="Aptos" w:eastAsia="Aptos" w:hAnsi="Aptos" w:cs="Aptos"/>
          <w:color w:val="000000"/>
          <w:kern w:val="0"/>
          <w14:ligatures w14:val="none"/>
        </w:rPr>
        <w:t>felt out of control.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stood at the lane line, hoping it would recover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it hasn’t.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feel like you might pass out.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The simulation starts with you hunched over at the lane line.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look to the HCP and signal to substitute.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You then walk to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the HCP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3BDAAA14" w14:textId="0A9C10C8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Actual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iagnosis: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Arrhythmia consistent with AVNRT (atrioventricular nodal reentry tachycardia). You do not know this 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 xml:space="preserve">because </w:t>
      </w:r>
      <w:r>
        <w:rPr>
          <w:rFonts w:ascii="Aptos" w:eastAsia="Aptos" w:hAnsi="Aptos" w:cs="Aptos"/>
          <w:color w:val="000000"/>
          <w:kern w:val="0"/>
          <w14:ligatures w14:val="none"/>
        </w:rPr>
        <w:t>it has not been diagnosed yet.</w:t>
      </w:r>
    </w:p>
    <w:p w14:paraId="6C121750" w14:textId="00E30140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resentation</w:t>
      </w:r>
    </w:p>
    <w:p w14:paraId="0D154CCE" w14:textId="203C8F0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tatement: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“I feel like I might pass out.”</w:t>
      </w:r>
    </w:p>
    <w:p w14:paraId="05302E2A" w14:textId="5F7B2B5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Tripoding posture at lane line with rapid, shallow breathing.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 you walk to the bench, you place your hand over 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 xml:space="preserve">your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heart. You are clearly anxious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physically distressed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pale.</w:t>
      </w:r>
    </w:p>
    <w:p w14:paraId="2467C4FF" w14:textId="3E5AB9DF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Internal</w:t>
      </w:r>
    </w:p>
    <w:p w14:paraId="3BFD25E8" w14:textId="3D776D9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Emotion: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are scared and fearful (of collapsing). You feel embarrassed because you do not know what is happening.</w:t>
      </w:r>
    </w:p>
    <w:p w14:paraId="79A402C1" w14:textId="6649B4E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Cognition: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This has never</w:t>
      </w:r>
      <w:r w:rsidR="008C2A1E">
        <w:rPr>
          <w:rFonts w:ascii="Aptos" w:eastAsia="Aptos" w:hAnsi="Aptos" w:cs="Aptos"/>
          <w:color w:val="000000"/>
          <w:kern w:val="0"/>
          <w14:ligatures w14:val="none"/>
        </w:rPr>
        <w:t xml:space="preserve"> been this bad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before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 xml:space="preserve">; </w:t>
      </w:r>
      <w:r>
        <w:rPr>
          <w:rFonts w:ascii="Aptos" w:eastAsia="Aptos" w:hAnsi="Aptos" w:cs="Aptos"/>
          <w:color w:val="000000"/>
          <w:kern w:val="0"/>
          <w14:ligatures w14:val="none"/>
        </w:rPr>
        <w:t>you are confused. You are thinking through everything that could be serious or life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threatening. You wonder if you are going to let the team down.</w:t>
      </w:r>
    </w:p>
    <w:p w14:paraId="240A9F46" w14:textId="7E15BAD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Self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-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oncept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dentity: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Competitive, experienced team leader; sees self as “rock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solid and steady.” People look to me for calm confidence.</w:t>
      </w:r>
    </w:p>
    <w:p w14:paraId="468D0F54" w14:textId="19EB9181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Medical Presentation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(May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W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orsen or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mprove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ased on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rovider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ctions)</w:t>
      </w:r>
    </w:p>
    <w:p w14:paraId="2C91ED9F" w14:textId="6709FF6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 xml:space="preserve">Signs and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Pale, sweaty, distressed, ill (feeling and looking), unstable or shaky, palpitations, left shoulder pain, tingling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 or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paresthesia in legs, feeling faint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or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presyncope, fatigue and malaise, chest discomfort, rapid breathing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7555BA03" w14:textId="0597DF4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General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ppearance: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Diaphoretic, not enough energy to even speak, seem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near passing out.</w:t>
      </w:r>
    </w:p>
    <w:p w14:paraId="74CDE957" w14:textId="6D32379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Breathing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v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oice: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Rapid breathing. </w:t>
      </w:r>
      <w:r w:rsidR="008C2A1E">
        <w:rPr>
          <w:rFonts w:ascii="Aptos" w:eastAsia="Aptos" w:hAnsi="Aptos" w:cs="Aptos"/>
          <w:color w:val="000000"/>
          <w:kern w:val="0"/>
          <w14:ligatures w14:val="none"/>
        </w:rPr>
        <w:t>If you speak,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speak in short sentences. Voice slightly strained from effort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1A7DB029" w14:textId="2FF933D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Movement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imitations: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Difficulty maintaining balance. Slow, shaky movements. Must sit to prevent collapse. Really struggling to stay coherent and present.</w:t>
      </w:r>
    </w:p>
    <w:p w14:paraId="62DBCA9E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Posture: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Leans forward while sitting. Shoulders tense; head lowered. Hand on chest. Eyes closed intermittently due to dizziness.</w:t>
      </w:r>
    </w:p>
    <w:p w14:paraId="24F8F24E" w14:textId="0645CF2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Pain: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Pain in left chest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 and</w:t>
      </w:r>
      <w:r w:rsidR="00E24AE8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left shoulder area. Grimacing due to chest discomfort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7D746B2E" w14:textId="01D2BABC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Relevant Medical History</w:t>
      </w:r>
    </w:p>
    <w:p w14:paraId="4EBB9D21" w14:textId="52B99647" w:rsidR="00515D61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 xml:space="preserve">This has happened </w:t>
      </w:r>
      <w:r w:rsidR="00363558">
        <w:rPr>
          <w:rFonts w:ascii="Aptos" w:eastAsia="Aptos" w:hAnsi="Aptos" w:cs="Aptos"/>
          <w:color w:val="000000"/>
          <w:kern w:val="0"/>
          <w14:ligatures w14:val="none"/>
        </w:rPr>
        <w:t>two to three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times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 college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 and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once in high school. You did not report it at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preparticipation exam because it hadn’t happened since you were a sophomore in high school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when it happened in college, it went away quickly.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Didn’t seem important.</w:t>
      </w:r>
    </w:p>
    <w:p w14:paraId="2D9A5A54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Onset: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~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ago; sudden</w:t>
      </w:r>
    </w:p>
    <w:p w14:paraId="1588103A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Quality: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Heart racing,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pound</w:t>
      </w:r>
      <w:r>
        <w:rPr>
          <w:rFonts w:ascii="Aptos" w:eastAsia="Aptos" w:hAnsi="Aptos" w:cs="Aptos"/>
          <w:color w:val="000000"/>
          <w:kern w:val="0"/>
          <w14:ligatures w14:val="none"/>
        </w:rPr>
        <w:t>ing, out of control</w:t>
      </w:r>
    </w:p>
    <w:p w14:paraId="1FE32E08" w14:textId="34C6F59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Radiation: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left shoulder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 and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left chest, some tingling in both legs</w:t>
      </w:r>
    </w:p>
    <w:p w14:paraId="69699BC8" w14:textId="4FC7720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Severity: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7</w:t>
      </w:r>
      <w:r w:rsidR="00F704FD" w:rsidRPr="002A48B9">
        <w:rPr>
          <w:rFonts w:ascii="Aptos" w:eastAsia="Aptos" w:hAnsi="Aptos" w:cs="Aptos"/>
          <w:color w:val="000000"/>
          <w:kern w:val="0"/>
          <w14:ligatures w14:val="none"/>
        </w:rPr>
        <w:t>/10</w:t>
      </w:r>
      <w:r w:rsidR="00E24AE8"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to</w:t>
      </w:r>
      <w:r w:rsidR="00F704FD"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8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(previous episodes were ~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3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>)</w:t>
      </w:r>
    </w:p>
    <w:p w14:paraId="138A2E50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Timing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: Intensified over several minutes</w:t>
      </w:r>
    </w:p>
    <w:p w14:paraId="371F60B2" w14:textId="3DB7864F" w:rsidR="00632A3B" w:rsidRPr="00413B55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Additional Relevant Details</w:t>
      </w:r>
    </w:p>
    <w:p w14:paraId="49CD57E4" w14:textId="316D37ED" w:rsidR="00632A3B" w:rsidRPr="00413B55" w:rsidRDefault="00632A3B" w:rsidP="00FD51F0">
      <w:pPr>
        <w:spacing w:line="48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Increasing life stress: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osing starting role to talented freshman, upcoming graduation, pressure to perform</w:t>
      </w:r>
    </w:p>
    <w:p w14:paraId="65B1ADC0" w14:textId="2261C712" w:rsidR="00632A3B" w:rsidRPr="00413B55" w:rsidRDefault="00632A3B" w:rsidP="00FD51F0">
      <w:pPr>
        <w:spacing w:line="48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Illnesses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i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njuries: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have had no recent illness or unusual fatigue before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game</w:t>
      </w:r>
    </w:p>
    <w:p w14:paraId="6C639C7A" w14:textId="1C1EB690" w:rsidR="00632A3B" w:rsidRPr="00413B55" w:rsidRDefault="00632A3B" w:rsidP="00FD51F0">
      <w:pPr>
        <w:spacing w:line="48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Medical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onditions: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Asthma (but “this does not feel like asthma”)</w:t>
      </w:r>
    </w:p>
    <w:p w14:paraId="4476EC95" w14:textId="614E6E8E" w:rsidR="00632A3B" w:rsidRPr="00413B55" w:rsidRDefault="00632A3B" w:rsidP="00FD51F0">
      <w:pPr>
        <w:spacing w:line="48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Medications: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Ibuprofen almost daily,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lbuterol inhaler (in locker room), birth control (implant)</w:t>
      </w:r>
    </w:p>
    <w:p w14:paraId="215ED823" w14:textId="19F66E08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Tests and Measures</w:t>
      </w:r>
    </w:p>
    <w:p w14:paraId="7EA7E69C" w14:textId="5B99B04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Physical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xam: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No wheezing or confirming signs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of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respiratory problem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 physical injuries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 fever or signs of systemic illness</w:t>
      </w:r>
    </w:p>
    <w:p w14:paraId="0A46FD30" w14:textId="64B3599D" w:rsidR="00632A3B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Vital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signs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(these will be provided to HCP by proctor or provided to you on an index card)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89"/>
        <w:gridCol w:w="1409"/>
        <w:gridCol w:w="1020"/>
        <w:gridCol w:w="1020"/>
        <w:gridCol w:w="1021"/>
        <w:gridCol w:w="3617"/>
      </w:tblGrid>
      <w:tr w:rsidR="00632A3B" w:rsidRPr="00413B55" w14:paraId="662AEA17" w14:textId="77777777" w:rsidTr="00FD51F0">
        <w:trPr>
          <w:trHeight w:val="432"/>
        </w:trPr>
        <w:tc>
          <w:tcPr>
            <w:tcW w:w="1489" w:type="dxa"/>
            <w:shd w:val="clear" w:color="auto" w:fill="A73023"/>
            <w:vAlign w:val="center"/>
          </w:tcPr>
          <w:p w14:paraId="606BE058" w14:textId="164DB6C1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MINUTES</w:t>
            </w:r>
          </w:p>
        </w:tc>
        <w:tc>
          <w:tcPr>
            <w:tcW w:w="1409" w:type="dxa"/>
            <w:shd w:val="clear" w:color="auto" w:fill="A73023"/>
            <w:vAlign w:val="center"/>
          </w:tcPr>
          <w:p w14:paraId="258A7BDE" w14:textId="54F3135F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HR</w:t>
            </w:r>
          </w:p>
        </w:tc>
        <w:tc>
          <w:tcPr>
            <w:tcW w:w="1020" w:type="dxa"/>
            <w:shd w:val="clear" w:color="auto" w:fill="A73023"/>
            <w:vAlign w:val="center"/>
          </w:tcPr>
          <w:p w14:paraId="4CBEBCB4" w14:textId="4E5294A7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BP</w:t>
            </w:r>
          </w:p>
        </w:tc>
        <w:tc>
          <w:tcPr>
            <w:tcW w:w="1020" w:type="dxa"/>
            <w:shd w:val="clear" w:color="auto" w:fill="A73023"/>
            <w:vAlign w:val="center"/>
          </w:tcPr>
          <w:p w14:paraId="4C5A230D" w14:textId="77B3129D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RR</w:t>
            </w:r>
          </w:p>
        </w:tc>
        <w:tc>
          <w:tcPr>
            <w:tcW w:w="1021" w:type="dxa"/>
            <w:shd w:val="clear" w:color="auto" w:fill="A73023"/>
            <w:vAlign w:val="center"/>
          </w:tcPr>
          <w:p w14:paraId="38FF8583" w14:textId="7F96165B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SPO₂</w:t>
            </w:r>
          </w:p>
        </w:tc>
        <w:tc>
          <w:tcPr>
            <w:tcW w:w="3617" w:type="dxa"/>
            <w:shd w:val="clear" w:color="auto" w:fill="A73023"/>
            <w:vAlign w:val="center"/>
          </w:tcPr>
          <w:p w14:paraId="3DB1B99F" w14:textId="18D8E24D" w:rsidR="00632A3B" w:rsidRPr="009A3C84" w:rsidRDefault="009A3C8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COLOR, TEMPERATURE,</w:t>
            </w:r>
            <w:r w:rsidR="00FD51F0">
              <w:rPr>
                <w:rFonts w:ascii="Aptos" w:eastAsia="Aptos" w:hAnsi="Aptos" w:cs="Aptos"/>
                <w:b/>
                <w:bCs/>
                <w:color w:val="FFFFFF" w:themeColor="background1"/>
              </w:rPr>
              <w:t xml:space="preserve"> </w:t>
            </w: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CONDITION (CTC)</w:t>
            </w:r>
          </w:p>
        </w:tc>
      </w:tr>
      <w:tr w:rsidR="00632A3B" w:rsidRPr="00413B55" w14:paraId="4081D659" w14:textId="77777777" w:rsidTr="00FD51F0">
        <w:trPr>
          <w:trHeight w:val="432"/>
        </w:trPr>
        <w:tc>
          <w:tcPr>
            <w:tcW w:w="1489" w:type="dxa"/>
          </w:tcPr>
          <w:p w14:paraId="176372B0" w14:textId="320C1CC9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0</w:t>
            </w:r>
            <w:r w:rsidR="00E24AE8" w:rsidRPr="002A48B9">
              <w:rPr>
                <w:rFonts w:ascii="Aptos" w:eastAsia="Aptos" w:hAnsi="Aptos" w:cs="Aptos"/>
                <w:color w:val="000000"/>
              </w:rPr>
              <w:t>-</w:t>
            </w:r>
            <w:r w:rsidRPr="002A48B9">
              <w:rPr>
                <w:rFonts w:ascii="Aptos" w:eastAsia="Aptos" w:hAnsi="Aptos" w:cs="Aptos"/>
                <w:color w:val="000000"/>
              </w:rPr>
              <w:t>3</w:t>
            </w:r>
          </w:p>
        </w:tc>
        <w:tc>
          <w:tcPr>
            <w:tcW w:w="1409" w:type="dxa"/>
          </w:tcPr>
          <w:p w14:paraId="5D3386DA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150 (bounding, regular)</w:t>
            </w:r>
          </w:p>
        </w:tc>
        <w:tc>
          <w:tcPr>
            <w:tcW w:w="1020" w:type="dxa"/>
          </w:tcPr>
          <w:p w14:paraId="1CC94CE3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94</w:t>
            </w:r>
            <w:r>
              <w:rPr>
                <w:rFonts w:ascii="Aptos" w:eastAsia="Aptos" w:hAnsi="Aptos" w:cs="Aptos"/>
                <w:color w:val="000000"/>
              </w:rPr>
              <w:t>/</w:t>
            </w:r>
            <w:r w:rsidRPr="002A48B9">
              <w:rPr>
                <w:rFonts w:ascii="Aptos" w:eastAsia="Aptos" w:hAnsi="Aptos" w:cs="Aptos"/>
                <w:color w:val="000000"/>
              </w:rPr>
              <w:t>72</w:t>
            </w:r>
          </w:p>
        </w:tc>
        <w:tc>
          <w:tcPr>
            <w:tcW w:w="1020" w:type="dxa"/>
          </w:tcPr>
          <w:p w14:paraId="71976552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30</w:t>
            </w:r>
          </w:p>
        </w:tc>
        <w:tc>
          <w:tcPr>
            <w:tcW w:w="1021" w:type="dxa"/>
          </w:tcPr>
          <w:p w14:paraId="5816F838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96%</w:t>
            </w:r>
          </w:p>
        </w:tc>
        <w:tc>
          <w:tcPr>
            <w:tcW w:w="3617" w:type="dxa"/>
          </w:tcPr>
          <w:p w14:paraId="043D58BC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Pale, cool</w:t>
            </w:r>
          </w:p>
        </w:tc>
      </w:tr>
      <w:tr w:rsidR="00632A3B" w:rsidRPr="00413B55" w14:paraId="3D06050E" w14:textId="77777777" w:rsidTr="00FD51F0">
        <w:trPr>
          <w:trHeight w:val="432"/>
        </w:trPr>
        <w:tc>
          <w:tcPr>
            <w:tcW w:w="1489" w:type="dxa"/>
          </w:tcPr>
          <w:p w14:paraId="5008FB0F" w14:textId="15B91D12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4</w:t>
            </w:r>
            <w:r w:rsidR="00E24AE8" w:rsidRPr="002A48B9">
              <w:rPr>
                <w:rFonts w:ascii="Aptos" w:eastAsia="Aptos" w:hAnsi="Aptos" w:cs="Aptos"/>
                <w:color w:val="000000"/>
              </w:rPr>
              <w:t>-</w:t>
            </w:r>
            <w:r w:rsidRPr="002A48B9">
              <w:rPr>
                <w:rFonts w:ascii="Aptos" w:eastAsia="Aptos" w:hAnsi="Aptos" w:cs="Aptos"/>
                <w:color w:val="000000"/>
              </w:rPr>
              <w:t>7</w:t>
            </w:r>
          </w:p>
        </w:tc>
        <w:tc>
          <w:tcPr>
            <w:tcW w:w="1409" w:type="dxa"/>
          </w:tcPr>
          <w:p w14:paraId="0394496B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120 (fast, irregular, bounding)</w:t>
            </w:r>
          </w:p>
        </w:tc>
        <w:tc>
          <w:tcPr>
            <w:tcW w:w="1020" w:type="dxa"/>
          </w:tcPr>
          <w:p w14:paraId="6AD12E9D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140/</w:t>
            </w:r>
            <w:r w:rsidRPr="002A48B9">
              <w:rPr>
                <w:rFonts w:ascii="Aptos" w:eastAsia="Aptos" w:hAnsi="Aptos" w:cs="Aptos"/>
                <w:color w:val="000000"/>
              </w:rPr>
              <w:t>86</w:t>
            </w:r>
          </w:p>
        </w:tc>
        <w:tc>
          <w:tcPr>
            <w:tcW w:w="1020" w:type="dxa"/>
          </w:tcPr>
          <w:p w14:paraId="75F62555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26</w:t>
            </w:r>
          </w:p>
        </w:tc>
        <w:tc>
          <w:tcPr>
            <w:tcW w:w="1021" w:type="dxa"/>
          </w:tcPr>
          <w:p w14:paraId="7F032815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98%</w:t>
            </w:r>
          </w:p>
        </w:tc>
        <w:tc>
          <w:tcPr>
            <w:tcW w:w="3617" w:type="dxa"/>
          </w:tcPr>
          <w:p w14:paraId="3725B7B9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Pink, cool</w:t>
            </w:r>
          </w:p>
        </w:tc>
      </w:tr>
      <w:tr w:rsidR="00632A3B" w:rsidRPr="00413B55" w14:paraId="7C6BF9B0" w14:textId="77777777" w:rsidTr="00FD51F0">
        <w:trPr>
          <w:trHeight w:val="432"/>
        </w:trPr>
        <w:tc>
          <w:tcPr>
            <w:tcW w:w="1489" w:type="dxa"/>
          </w:tcPr>
          <w:p w14:paraId="2AFCC38D" w14:textId="799CEB0A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8</w:t>
            </w:r>
            <w:r w:rsidR="00E24AE8" w:rsidRPr="002A48B9">
              <w:rPr>
                <w:rFonts w:ascii="Aptos" w:eastAsia="Aptos" w:hAnsi="Aptos" w:cs="Aptos"/>
                <w:color w:val="000000"/>
              </w:rPr>
              <w:t>-</w:t>
            </w:r>
            <w:r w:rsidRPr="002A48B9">
              <w:rPr>
                <w:rFonts w:ascii="Aptos" w:eastAsia="Aptos" w:hAnsi="Aptos" w:cs="Aptos"/>
                <w:color w:val="000000"/>
              </w:rPr>
              <w:t>10</w:t>
            </w:r>
          </w:p>
        </w:tc>
        <w:tc>
          <w:tcPr>
            <w:tcW w:w="1409" w:type="dxa"/>
          </w:tcPr>
          <w:p w14:paraId="3DE6CD6B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62</w:t>
            </w:r>
            <w:r>
              <w:rPr>
                <w:rFonts w:ascii="Aptos" w:eastAsia="Aptos" w:hAnsi="Aptos" w:cs="Aptos"/>
                <w:color w:val="000000"/>
              </w:rPr>
              <w:t xml:space="preserve"> (normal, strong)</w:t>
            </w:r>
          </w:p>
        </w:tc>
        <w:tc>
          <w:tcPr>
            <w:tcW w:w="1020" w:type="dxa"/>
          </w:tcPr>
          <w:p w14:paraId="5A634980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118/</w:t>
            </w:r>
            <w:r w:rsidRPr="002A48B9">
              <w:rPr>
                <w:rFonts w:ascii="Aptos" w:eastAsia="Aptos" w:hAnsi="Aptos" w:cs="Aptos"/>
                <w:color w:val="000000"/>
              </w:rPr>
              <w:t>78</w:t>
            </w:r>
          </w:p>
        </w:tc>
        <w:tc>
          <w:tcPr>
            <w:tcW w:w="1020" w:type="dxa"/>
          </w:tcPr>
          <w:p w14:paraId="2E07A637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14</w:t>
            </w:r>
          </w:p>
        </w:tc>
        <w:tc>
          <w:tcPr>
            <w:tcW w:w="1021" w:type="dxa"/>
          </w:tcPr>
          <w:p w14:paraId="76806957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98%</w:t>
            </w:r>
          </w:p>
        </w:tc>
        <w:tc>
          <w:tcPr>
            <w:tcW w:w="3617" w:type="dxa"/>
          </w:tcPr>
          <w:p w14:paraId="375614E2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Normal (warm, dry)</w:t>
            </w:r>
          </w:p>
        </w:tc>
      </w:tr>
    </w:tbl>
    <w:p w14:paraId="012CE161" w14:textId="4F81CF33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rogression</w:t>
      </w:r>
    </w:p>
    <w:p w14:paraId="31CF093A" w14:textId="527B4BC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What worsens symptoms: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Standing or exertion,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u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sing albuterol (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increases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heart rate),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ny pressure on you to return to the game at all but especially quickly, rapid questioning</w:t>
      </w:r>
      <w:r w:rsidR="00D11F9F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are slowed down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this makes you worse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0E87C8FE" w14:textId="25B97AB8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What improves symptoms: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Sitting still,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lowing breathing,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t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ime (symptoms follow a predictable decline pattern),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c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alm reassurance</w:t>
      </w:r>
      <w:r w:rsidR="00D11F9F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though these help, the sensation of palpitations and heart problems is slow to resolve.</w:t>
      </w:r>
    </w:p>
    <w:p w14:paraId="4D2B636D" w14:textId="7C2EAD82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Objectives</w:t>
      </w:r>
    </w:p>
    <w:p w14:paraId="14922A56" w14:textId="57A5A2C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Primary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figure out why your heart is racing and why you feel faint.</w:t>
      </w:r>
    </w:p>
    <w:p w14:paraId="466EE1A2" w14:textId="0863C15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Secondary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not collapse and to feel safe medically.</w:t>
      </w:r>
    </w:p>
    <w:p w14:paraId="26D2ED21" w14:textId="52046F4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Interpersonal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tance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oward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linician: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Anxious, fearful, cooperative but overwhelmed.</w:t>
      </w:r>
    </w:p>
    <w:p w14:paraId="04DFC656" w14:textId="442A0D66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Safety</w:t>
      </w:r>
    </w:p>
    <w:p w14:paraId="01C961D5" w14:textId="3BAB4C0D" w:rsidR="00632A3B" w:rsidRPr="00413B55" w:rsidRDefault="00632A3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eastAsia="Aptos" w:hAnsi="Aptos" w:cs="Aptos"/>
          <w:color w:val="000000"/>
        </w:rPr>
        <w:t>The phrase “Time</w:t>
      </w:r>
      <w:r w:rsidR="00920609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>out</w:t>
      </w:r>
      <w:r w:rsidR="00920609">
        <w:rPr>
          <w:rFonts w:ascii="Aptos" w:eastAsia="Aptos" w:hAnsi="Aptos" w:cs="Aptos"/>
          <w:color w:val="000000"/>
        </w:rPr>
        <w:t>;</w:t>
      </w:r>
      <w:r w:rsidRPr="00413B55">
        <w:rPr>
          <w:rFonts w:ascii="Aptos" w:eastAsia="Aptos" w:hAnsi="Aptos" w:cs="Aptos"/>
          <w:color w:val="000000"/>
        </w:rPr>
        <w:t xml:space="preserve"> </w:t>
      </w:r>
      <w:r w:rsidR="00920609">
        <w:rPr>
          <w:rFonts w:ascii="Aptos" w:eastAsia="Aptos" w:hAnsi="Aptos" w:cs="Aptos"/>
          <w:color w:val="000000"/>
        </w:rPr>
        <w:t>t</w:t>
      </w:r>
      <w:r w:rsidRPr="00413B55">
        <w:rPr>
          <w:rFonts w:ascii="Aptos" w:eastAsia="Aptos" w:hAnsi="Aptos" w:cs="Aptos"/>
          <w:color w:val="000000"/>
        </w:rPr>
        <w:t>ime</w:t>
      </w:r>
      <w:r w:rsidR="00920609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 xml:space="preserve">out” is used to immediately stop a simulation. As </w:t>
      </w:r>
      <w:proofErr w:type="gramStart"/>
      <w:r w:rsidRPr="00413B55">
        <w:rPr>
          <w:rFonts w:ascii="Aptos" w:eastAsia="Aptos" w:hAnsi="Aptos" w:cs="Aptos"/>
          <w:color w:val="000000"/>
        </w:rPr>
        <w:t>the</w:t>
      </w:r>
      <w:proofErr w:type="gramEnd"/>
      <w:r w:rsidRPr="00413B55">
        <w:rPr>
          <w:rFonts w:ascii="Aptos" w:eastAsia="Aptos" w:hAnsi="Aptos" w:cs="Aptos"/>
          <w:color w:val="000000"/>
        </w:rPr>
        <w:t xml:space="preserve"> standardized patient</w:t>
      </w:r>
      <w:r w:rsidR="00F704FD">
        <w:rPr>
          <w:rFonts w:ascii="Aptos" w:eastAsia="Aptos" w:hAnsi="Aptos" w:cs="Aptos"/>
          <w:color w:val="000000"/>
        </w:rPr>
        <w:t>,</w:t>
      </w:r>
      <w:r w:rsidRPr="00413B55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8F1B96">
        <w:rPr>
          <w:rFonts w:ascii="Aptos" w:eastAsia="Aptos" w:hAnsi="Aptos" w:cs="Aptos"/>
          <w:color w:val="000000"/>
        </w:rPr>
        <w:t>en</w:t>
      </w:r>
      <w:r w:rsidRPr="00413B55">
        <w:rPr>
          <w:rFonts w:ascii="Aptos" w:eastAsia="Aptos" w:hAnsi="Aptos" w:cs="Aptos"/>
          <w:color w:val="000000"/>
        </w:rPr>
        <w:t>sure you</w:t>
      </w:r>
      <w:r w:rsidR="008F1B96">
        <w:rPr>
          <w:rFonts w:ascii="Aptos" w:eastAsia="Aptos" w:hAnsi="Aptos" w:cs="Aptos"/>
          <w:color w:val="000000"/>
        </w:rPr>
        <w:t>r</w:t>
      </w:r>
      <w:r w:rsidRPr="00413B55">
        <w:rPr>
          <w:rFonts w:ascii="Aptos" w:eastAsia="Aptos" w:hAnsi="Aptos" w:cs="Aptos"/>
          <w:color w:val="000000"/>
        </w:rPr>
        <w:t xml:space="preserve"> safe</w:t>
      </w:r>
      <w:r w:rsidR="008F1B96">
        <w:rPr>
          <w:rFonts w:ascii="Aptos" w:eastAsia="Aptos" w:hAnsi="Aptos" w:cs="Aptos"/>
          <w:color w:val="000000"/>
        </w:rPr>
        <w:t>ty</w:t>
      </w:r>
      <w:r w:rsidRPr="00413B55">
        <w:rPr>
          <w:rFonts w:ascii="Aptos" w:eastAsia="Aptos" w:hAnsi="Aptos" w:cs="Aptos"/>
          <w:color w:val="000000"/>
        </w:rPr>
        <w:t xml:space="preserve"> and </w:t>
      </w:r>
      <w:r w:rsidR="008F1B96">
        <w:rPr>
          <w:rFonts w:ascii="Aptos" w:eastAsia="Aptos" w:hAnsi="Aptos" w:cs="Aptos"/>
          <w:color w:val="000000"/>
        </w:rPr>
        <w:t xml:space="preserve">help you </w:t>
      </w:r>
      <w:r w:rsidRPr="00413B55">
        <w:rPr>
          <w:rFonts w:ascii="Aptos" w:eastAsia="Aptos" w:hAnsi="Aptos" w:cs="Aptos"/>
          <w:color w:val="000000"/>
        </w:rPr>
        <w:t>feel safe.</w:t>
      </w:r>
      <w:r w:rsidR="000D3827" w:rsidRPr="00413B55">
        <w:rPr>
          <w:rFonts w:ascii="Aptos" w:eastAsia="Aptos" w:hAnsi="Aptos" w:cs="Aptos"/>
          <w:color w:val="000000"/>
        </w:rPr>
        <w:t xml:space="preserve"> </w:t>
      </w:r>
      <w:r w:rsidRPr="00413B55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