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D25AD" w14:textId="1B82405E" w:rsidR="00230B63" w:rsidRPr="00C447A8" w:rsidRDefault="00F67056" w:rsidP="00C447A8">
      <w:pPr>
        <w:pStyle w:val="Heading1"/>
        <w:spacing w:line="480" w:lineRule="auto"/>
        <w:rPr>
          <w:color w:val="000000"/>
        </w:rPr>
      </w:pPr>
      <w:r w:rsidRPr="00C447A8">
        <w:rPr>
          <w:rFonts w:ascii="Aptos" w:hAnsi="Aptos" w:eastAsia="Aptos" w:cs="Aptos"/>
          <w:color w:val="000000"/>
          <w:sz w:val="40"/>
          <w:szCs w:val="40"/>
        </w:rPr>
        <w:t>Rubric</w:t>
      </w:r>
      <w:r w:rsidR="004755A7" w:rsidRPr="00C447A8">
        <w:rPr>
          <w:rFonts w:ascii="Aptos" w:hAnsi="Aptos" w:eastAsia="Aptos" w:cs="Aptos"/>
          <w:color w:val="000000"/>
          <w:sz w:val="40"/>
          <w:szCs w:val="40"/>
        </w:rPr>
        <w:t xml:space="preserve">: </w:t>
      </w:r>
      <w:bookmarkStart w:id="13" w:name="_Hlk220678939"/>
      <w:r w:rsidR="004755A7" w:rsidRPr="00C447A8">
        <w:rPr>
          <w:rFonts w:ascii="Aptos" w:hAnsi="Aptos" w:eastAsia="Aptos" w:cs="Aptos"/>
          <w:color w:val="000000"/>
          <w:sz w:val="40"/>
          <w:szCs w:val="40"/>
        </w:rPr>
        <w:t>EHS</w:t>
      </w:r>
      <w:r>
        <w:rPr>
          <w:rFonts w:ascii="Aptos" w:hAnsi="Aptos" w:eastAsia="Aptos" w:cs="Aptos"/>
          <w:color w:val="000000"/>
          <w:sz w:val="40"/>
          <w:szCs w:val="40"/>
        </w:rPr>
        <w:t xml:space="preserve"> Station </w:t>
      </w:r>
      <w:r w:rsidRPr="00233722">
        <w:rPr>
          <w:rFonts w:ascii="Aptos" w:hAnsi="Aptos" w:eastAsia="Aptos" w:cs="Aptos"/>
          <w:color w:val="000000"/>
          <w:sz w:val="40"/>
          <w:szCs w:val="40"/>
        </w:rPr>
        <w:t>1</w:t>
      </w:r>
      <w:bookmarkEnd w:id="13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268"/>
        <w:gridCol w:w="2700"/>
        <w:gridCol w:w="1080"/>
        <w:gridCol w:w="3528"/>
      </w:tblGrid>
      <w:tr w:rsidR="00257D66" w:rsidRPr="00F87027" w14:paraId="5342F342" w14:textId="77777777" w:rsidTr="001D2F7A">
        <w:trPr>
          <w:trHeight w:val="144"/>
        </w:trPr>
        <w:tc>
          <w:tcPr>
            <w:tcW w:w="2268" w:type="dxa"/>
            <w:shd w:val="clear" w:color="auto" w:fill="A73023"/>
          </w:tcPr>
          <w:p w14:paraId="7E770B4C" w14:textId="77777777" w:rsidR="00257D66" w:rsidRPr="00F93721" w:rsidRDefault="00257D66" w:rsidP="00470504">
            <w:pPr>
              <w:jc w:val="center"/>
              <w:rPr>
                <w:b/>
                <w:bCs/>
                <w:color w:val="FFFFFF" w:themeColor="background1"/>
              </w:rPr>
            </w:pPr>
            <w:r w:rsidRPr="00F93721">
              <w:rPr>
                <w:rFonts w:ascii="Aptos" w:hAnsi="Aptos" w:eastAsia="Aptos" w:cs="Aptos"/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2700" w:type="dxa"/>
            <w:shd w:val="clear" w:color="auto" w:fill="A73023"/>
          </w:tcPr>
          <w:p w14:paraId="37F956D3" w14:textId="77777777" w:rsidR="00257D66" w:rsidRPr="00F93721" w:rsidRDefault="00257D66" w:rsidP="00470504">
            <w:pPr>
              <w:jc w:val="center"/>
              <w:rPr>
                <w:b/>
                <w:bCs/>
                <w:color w:val="FFFFFF" w:themeColor="background1"/>
              </w:rPr>
            </w:pPr>
            <w:r w:rsidRPr="00F93721">
              <w:rPr>
                <w:rFonts w:ascii="Aptos" w:hAnsi="Aptos" w:eastAsia="Aptos" w:cs="Aptos"/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1080" w:type="dxa"/>
            <w:shd w:val="clear" w:color="auto" w:fill="A73023"/>
          </w:tcPr>
          <w:p w14:paraId="7384AC00" w14:textId="77777777" w:rsidR="00257D66" w:rsidRPr="00F93721" w:rsidRDefault="00257D66" w:rsidP="00470504">
            <w:pPr>
              <w:jc w:val="center"/>
              <w:rPr>
                <w:b/>
                <w:bCs/>
                <w:color w:val="FFFFFF" w:themeColor="background1"/>
              </w:rPr>
            </w:pPr>
            <w:r w:rsidRPr="00F93721">
              <w:rPr>
                <w:rFonts w:ascii="Aptos" w:hAnsi="Aptos" w:eastAsia="Aptos" w:cs="Aptos"/>
                <w:b/>
                <w:bCs/>
                <w:color w:val="FFFFFF" w:themeColor="background1"/>
              </w:rPr>
              <w:t>SCORE</w:t>
            </w:r>
          </w:p>
        </w:tc>
        <w:tc>
          <w:tcPr>
            <w:tcW w:w="3528" w:type="dxa"/>
            <w:shd w:val="clear" w:color="auto" w:fill="A73023"/>
          </w:tcPr>
          <w:p w14:paraId="43C7638D" w14:textId="77777777" w:rsidR="00257D66" w:rsidRPr="00F93721" w:rsidRDefault="00257D66" w:rsidP="00470504">
            <w:pPr>
              <w:jc w:val="center"/>
              <w:rPr>
                <w:b/>
                <w:bCs/>
                <w:color w:val="FFFFFF" w:themeColor="background1"/>
              </w:rPr>
            </w:pPr>
            <w:r w:rsidRPr="00F93721">
              <w:rPr>
                <w:rFonts w:ascii="Aptos" w:hAnsi="Aptos" w:eastAsia="Aptos" w:cs="Aptos"/>
                <w:b/>
                <w:bCs/>
                <w:color w:val="FFFFFF" w:themeColor="background1"/>
              </w:rPr>
              <w:t>COMMENTS</w:t>
            </w:r>
          </w:p>
        </w:tc>
      </w:tr>
      <w:tr w:rsidR="00257D66" w:rsidRPr="00F87027" w14:paraId="395DFC52" w14:textId="77777777" w:rsidTr="001D2F7A">
        <w:tc>
          <w:tcPr>
            <w:tcW w:w="2268" w:type="dxa"/>
            <w:shd w:val="clear" w:color="auto" w:fill="EDD2C4"/>
          </w:tcPr>
          <w:p w14:paraId="4A7B1F6A" w14:textId="4F8762C2" w:rsidR="00257D66" w:rsidRPr="00257D66" w:rsidRDefault="00257D66" w:rsidP="00257D66">
            <w:pPr>
              <w:ind w:left="144" w:hanging="144"/>
              <w:rPr>
                <w:b/>
                <w:bCs/>
                <w:color w:val="000000"/>
              </w:rPr>
            </w:pPr>
            <w:r w:rsidRPr="001D2F7A">
              <w:rPr>
                <w:rFonts w:cs="Aptos" w:ascii="Aptos" w:hAnsi="Aptos" w:eastAsia="Aptos"/>
                <w:color w:val="000000"/>
              </w:rPr>
              <w:t>Safety</w:t>
            </w:r>
          </w:p>
        </w:tc>
        <w:tc>
          <w:tcPr>
            <w:tcW w:w="2700" w:type="dxa"/>
          </w:tcPr>
          <w:p w14:paraId="707109AF" w14:textId="3389140A" w:rsidR="00257D66" w:rsidRPr="00257D66" w:rsidRDefault="00257D66" w:rsidP="00257D66">
            <w:pPr>
              <w:ind w:left="144" w:hanging="144"/>
              <w:rPr>
                <w:b/>
                <w:bCs/>
                <w:color w:val="000000"/>
              </w:rPr>
            </w:pPr>
            <w:r w:rsidRPr="001D2F7A">
              <w:rPr>
                <w:rFonts w:cs="Aptos" w:ascii="Aptos" w:hAnsi="Aptos" w:eastAsia="Aptos"/>
                <w:color w:val="000000"/>
              </w:rPr>
              <w:t>The HCP demonstrated safe practices.</w:t>
            </w:r>
          </w:p>
        </w:tc>
        <w:tc>
          <w:tcPr>
            <w:tcW w:w="1080" w:type="dxa"/>
          </w:tcPr>
          <w:p w14:paraId="3B8D7928" w14:textId="77777777" w:rsidR="00257D66" w:rsidRPr="00F93721" w:rsidRDefault="00257D66" w:rsidP="00257D66">
            <w:pPr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528" w:type="dxa"/>
          </w:tcPr>
          <w:p w14:paraId="3D6DD3AA" w14:textId="77777777" w:rsidR="00257D66" w:rsidRPr="00F93721" w:rsidRDefault="00257D66" w:rsidP="00257D66">
            <w:pPr>
              <w:rPr>
                <w:b/>
                <w:bCs/>
                <w:color w:val="000000"/>
                <w:sz w:val="21"/>
                <w:szCs w:val="21"/>
              </w:rPr>
            </w:pPr>
          </w:p>
        </w:tc>
      </w:tr>
      <w:tr w:rsidR="00257D66" w:rsidRPr="00F87027" w14:paraId="2B935380" w14:textId="77777777" w:rsidTr="001D2F7A">
        <w:tc>
          <w:tcPr>
            <w:tcW w:w="2268" w:type="dxa"/>
            <w:shd w:val="clear" w:color="auto" w:fill="EDD2C4"/>
          </w:tcPr>
          <w:p w14:paraId="65A5AE47" w14:textId="2749189F" w:rsidR="00257D66" w:rsidRPr="00257D66" w:rsidRDefault="00257D66" w:rsidP="00257D66">
            <w:pPr>
              <w:ind w:left="144" w:hanging="144"/>
              <w:rPr>
                <w:b/>
                <w:bCs/>
                <w:color w:val="000000"/>
              </w:rPr>
            </w:pPr>
            <w:r w:rsidRPr="001D2F7A">
              <w:rPr>
                <w:rFonts w:cs="Aptos" w:ascii="Aptos" w:hAnsi="Aptos" w:eastAsia="Aptos"/>
                <w:color w:val="000000"/>
              </w:rPr>
              <w:t>Recognizes illness and injury patterns</w:t>
            </w:r>
          </w:p>
        </w:tc>
        <w:tc>
          <w:tcPr>
            <w:tcW w:w="2700" w:type="dxa"/>
          </w:tcPr>
          <w:p w14:paraId="201BC77E" w14:textId="1E498D40" w:rsidR="00257D66" w:rsidRPr="00257D66" w:rsidRDefault="00257D66" w:rsidP="00257D66">
            <w:pPr>
              <w:ind w:left="144" w:hanging="144"/>
              <w:rPr>
                <w:b/>
                <w:bCs/>
                <w:color w:val="000000"/>
              </w:rPr>
            </w:pPr>
            <w:r w:rsidRPr="001D2F7A">
              <w:rPr>
                <w:rFonts w:cs="Aptos" w:ascii="Aptos" w:hAnsi="Aptos" w:eastAsia="Aptos"/>
                <w:color w:val="000000"/>
              </w:rPr>
              <w:t>The HCP quickly recognizes the potential for heat stroke.</w:t>
            </w:r>
          </w:p>
        </w:tc>
        <w:tc>
          <w:tcPr>
            <w:tcW w:w="1080" w:type="dxa"/>
          </w:tcPr>
          <w:p w14:paraId="64C0DD40" w14:textId="77777777" w:rsidR="00257D66" w:rsidRPr="00F93721" w:rsidRDefault="00257D66" w:rsidP="00257D66">
            <w:pPr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528" w:type="dxa"/>
          </w:tcPr>
          <w:p w14:paraId="55F4CE18" w14:textId="77777777" w:rsidR="00257D66" w:rsidRPr="00F93721" w:rsidRDefault="00257D66" w:rsidP="00257D66">
            <w:pPr>
              <w:rPr>
                <w:b/>
                <w:bCs/>
                <w:color w:val="000000"/>
                <w:sz w:val="21"/>
                <w:szCs w:val="21"/>
              </w:rPr>
            </w:pPr>
          </w:p>
        </w:tc>
      </w:tr>
      <w:tr w:rsidR="00257D66" w:rsidRPr="00F87027" w14:paraId="48834DBB" w14:textId="77777777" w:rsidTr="001D2F7A">
        <w:tc>
          <w:tcPr>
            <w:tcW w:w="2268" w:type="dxa"/>
            <w:shd w:val="clear" w:color="auto" w:fill="EDD2C4"/>
          </w:tcPr>
          <w:p w14:paraId="4DF714BD" w14:textId="0D9CB421" w:rsidR="00257D66" w:rsidRPr="00257D66" w:rsidRDefault="00257D66" w:rsidP="00257D66">
            <w:pPr>
              <w:ind w:left="144" w:hanging="144"/>
              <w:rPr>
                <w:color w:val="000000"/>
              </w:rPr>
            </w:pPr>
            <w:r w:rsidRPr="001D2F7A">
              <w:rPr>
                <w:rFonts w:cs="Aptos" w:ascii="Aptos" w:hAnsi="Aptos" w:eastAsia="Aptos"/>
                <w:color w:val="000000"/>
              </w:rPr>
              <w:t>Seeks to resolve and understand presentation and information</w:t>
            </w:r>
          </w:p>
        </w:tc>
        <w:tc>
          <w:tcPr>
            <w:tcW w:w="2700" w:type="dxa"/>
          </w:tcPr>
          <w:p w14:paraId="1AE37C31" w14:textId="3A355FF3" w:rsidR="00257D66" w:rsidRPr="00257D66" w:rsidRDefault="00257D66" w:rsidP="00257D66">
            <w:pPr>
              <w:ind w:left="144" w:hanging="144"/>
              <w:rPr>
                <w:b/>
                <w:bCs/>
                <w:color w:val="000000"/>
              </w:rPr>
            </w:pPr>
            <w:r w:rsidRPr="001D2F7A">
              <w:rPr>
                <w:rFonts w:cs="Aptos" w:ascii="Aptos" w:hAnsi="Aptos" w:eastAsia="Aptos"/>
                <w:color w:val="000000"/>
              </w:rPr>
              <w:t>The HCP appropriately seeks physical, historical, or other information to assess the needs of the patient.</w:t>
            </w:r>
          </w:p>
        </w:tc>
        <w:tc>
          <w:tcPr>
            <w:tcW w:w="1080" w:type="dxa"/>
          </w:tcPr>
          <w:p w14:paraId="24201C00" w14:textId="77777777" w:rsidR="00257D66" w:rsidRPr="00F93721" w:rsidRDefault="00257D66" w:rsidP="00257D66">
            <w:pPr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528" w:type="dxa"/>
          </w:tcPr>
          <w:p w14:paraId="7EDEE850" w14:textId="77777777" w:rsidR="00257D66" w:rsidRPr="00F93721" w:rsidRDefault="00257D66" w:rsidP="00257D66">
            <w:pPr>
              <w:rPr>
                <w:b/>
                <w:bCs/>
                <w:color w:val="000000"/>
                <w:sz w:val="21"/>
                <w:szCs w:val="21"/>
              </w:rPr>
            </w:pPr>
          </w:p>
        </w:tc>
      </w:tr>
      <w:tr w:rsidR="00257D66" w:rsidRPr="00F87027" w14:paraId="0FA9612C" w14:textId="77777777" w:rsidTr="001D2F7A">
        <w:tc>
          <w:tcPr>
            <w:tcW w:w="2268" w:type="dxa"/>
            <w:shd w:val="clear" w:color="auto" w:fill="EDD2C4"/>
          </w:tcPr>
          <w:p w14:paraId="7049E4C2" w14:textId="4605D37F" w:rsidR="00257D66" w:rsidRPr="00257D66" w:rsidRDefault="00257D66" w:rsidP="00257D66">
            <w:pPr>
              <w:ind w:left="144" w:hanging="144"/>
              <w:rPr>
                <w:color w:val="000000"/>
              </w:rPr>
            </w:pPr>
            <w:r w:rsidRPr="001D2F7A">
              <w:rPr>
                <w:rFonts w:cs="Aptos" w:ascii="Aptos" w:hAnsi="Aptos" w:eastAsia="Aptos"/>
                <w:color w:val="000000"/>
              </w:rPr>
              <w:t>Skills</w:t>
            </w:r>
          </w:p>
        </w:tc>
        <w:tc>
          <w:tcPr>
            <w:tcW w:w="2700" w:type="dxa"/>
          </w:tcPr>
          <w:p w14:paraId="5DD9E0E8" w14:textId="65A64CED" w:rsidR="00257D66" w:rsidRPr="00257D66" w:rsidRDefault="00257D66" w:rsidP="00257D66">
            <w:pPr>
              <w:ind w:left="144" w:hanging="144"/>
              <w:rPr>
                <w:color w:val="000000"/>
              </w:rPr>
            </w:pPr>
            <w:r w:rsidRPr="001D2F7A">
              <w:rPr>
                <w:rFonts w:cs="Aptos" w:ascii="Aptos" w:hAnsi="Aptos" w:eastAsia="Aptos"/>
                <w:color w:val="000000"/>
              </w:rPr>
              <w:t xml:space="preserve">The HCP appropriately </w:t>
            </w:r>
            <w:r w:rsidRPr="001D2F7A">
              <w:rPr>
                <w:rFonts w:cs="Aptos" w:ascii="Aptos" w:hAnsi="Aptos" w:eastAsia="Aptos"/>
                <w:color w:val="000000"/>
              </w:rPr>
              <w:lastRenderedPageBreak/>
              <w:t>administers and obtains a rectal temperature.</w:t>
            </w:r>
          </w:p>
        </w:tc>
        <w:tc>
          <w:tcPr>
            <w:tcW w:w="1080" w:type="dxa"/>
          </w:tcPr>
          <w:p w14:paraId="0A961CFF" w14:textId="77777777" w:rsidR="00257D66" w:rsidRPr="00F93721" w:rsidRDefault="00257D66" w:rsidP="00257D66">
            <w:pPr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528" w:type="dxa"/>
          </w:tcPr>
          <w:p w14:paraId="3BE307A7" w14:textId="77777777" w:rsidR="00257D66" w:rsidRPr="00F93721" w:rsidRDefault="00257D66" w:rsidP="00257D66">
            <w:pPr>
              <w:rPr>
                <w:b/>
                <w:bCs/>
                <w:color w:val="000000"/>
                <w:sz w:val="21"/>
                <w:szCs w:val="21"/>
              </w:rPr>
            </w:pPr>
          </w:p>
        </w:tc>
      </w:tr>
      <w:tr w:rsidR="00257D66" w:rsidRPr="00F87027" w14:paraId="73CD2579" w14:textId="77777777" w:rsidTr="001D2F7A">
        <w:tc>
          <w:tcPr>
            <w:tcW w:w="2268" w:type="dxa"/>
            <w:shd w:val="clear" w:color="auto" w:fill="EDD2C4"/>
          </w:tcPr>
          <w:p w14:paraId="0FDD6650" w14:textId="37E1FA16" w:rsidR="00257D66" w:rsidRPr="001D2F7A" w:rsidRDefault="00257D66" w:rsidP="00257D66">
            <w:pPr>
              <w:ind w:left="144" w:hanging="144"/>
              <w:rPr>
                <w:color w:val="000000"/>
              </w:rPr>
            </w:pPr>
            <w:r w:rsidRPr="001D2F7A">
              <w:rPr>
                <w:rFonts w:cs="Aptos" w:ascii="Aptos" w:hAnsi="Aptos" w:eastAsia="Aptos"/>
                <w:color w:val="000000"/>
              </w:rPr>
              <w:t>Management plan</w:t>
            </w:r>
          </w:p>
        </w:tc>
        <w:tc>
          <w:tcPr>
            <w:tcW w:w="2700" w:type="dxa"/>
          </w:tcPr>
          <w:p w14:paraId="3BAAB326" w14:textId="7343FD99" w:rsidR="00257D66" w:rsidRPr="001D2F7A" w:rsidRDefault="00257D66" w:rsidP="00257D66">
            <w:pPr>
              <w:ind w:left="144" w:hanging="144"/>
              <w:rPr>
                <w:color w:val="000000"/>
              </w:rPr>
            </w:pPr>
            <w:r w:rsidRPr="001D2F7A">
              <w:rPr>
                <w:rFonts w:cs="Aptos" w:ascii="Aptos" w:hAnsi="Aptos" w:eastAsia="Aptos"/>
                <w:color w:val="000000"/>
              </w:rPr>
              <w:t>The student confirms that CWI is the next and appropriate step.</w:t>
            </w:r>
          </w:p>
        </w:tc>
        <w:tc>
          <w:tcPr>
            <w:tcW w:w="1080" w:type="dxa"/>
          </w:tcPr>
          <w:p w14:paraId="1EA79977" w14:textId="77777777" w:rsidR="00257D66" w:rsidRPr="00F93721" w:rsidRDefault="00257D66" w:rsidP="00257D66">
            <w:pPr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528" w:type="dxa"/>
          </w:tcPr>
          <w:p w14:paraId="1EB729D9" w14:textId="77777777" w:rsidR="00257D66" w:rsidRPr="00F93721" w:rsidRDefault="00257D66" w:rsidP="00257D66">
            <w:pPr>
              <w:rPr>
                <w:b/>
                <w:bCs/>
                <w:color w:val="000000"/>
                <w:sz w:val="21"/>
                <w:szCs w:val="21"/>
              </w:rPr>
            </w:pPr>
          </w:p>
        </w:tc>
      </w:tr>
    </w:tbl>
    <w:p w14:paraId="70017DBE" w14:textId="77777777" w:rsidR="00257D66" w:rsidRPr="00470504" w:rsidRDefault="00257D66" w:rsidP="00257D66">
      <w:pPr>
        <w:rPr>
          <w:color w:val="000000"/>
          <w:sz w:val="20"/>
          <w:szCs w:val="20"/>
        </w:rPr>
      </w:pPr>
      <w:r w:rsidRPr="00470504">
        <w:rPr>
          <w:rFonts w:ascii="Aptos" w:hAnsi="Aptos" w:eastAsia="Aptos" w:cs="Aptos"/>
          <w:color w:val="000000"/>
          <w:sz w:val="20"/>
          <w:szCs w:val="20"/>
        </w:rPr>
        <w:t>0 = not performed</w:t>
      </w:r>
      <w:r>
        <w:rPr>
          <w:rFonts w:ascii="Aptos" w:hAnsi="Aptos" w:eastAsia="Aptos" w:cs="Aptos"/>
          <w:color w:val="000000"/>
          <w:sz w:val="20"/>
          <w:szCs w:val="20"/>
        </w:rPr>
        <w:t xml:space="preserve"> or dangerous</w:t>
      </w:r>
      <w:r w:rsidRPr="00470504">
        <w:rPr>
          <w:rFonts w:ascii="Aptos" w:hAnsi="Aptos" w:eastAsia="Aptos" w:cs="Aptos"/>
          <w:color w:val="000000"/>
          <w:sz w:val="20"/>
          <w:szCs w:val="20"/>
        </w:rPr>
        <w:t>; 1 = minimum standard of care; 2 = above minimum standard of care.</w:t>
      </w:r>
    </w:p>
    <w:p w14:paraId="02C1FAED" w14:textId="0BEF236B" w:rsidR="002F21B8" w:rsidRPr="001D2F7A" w:rsidRDefault="00257D66" w:rsidP="001D2F7A">
      <w:pPr>
        <w:pStyle w:val="NormalWeb"/>
        <w:spacing w:before="0" w:beforeAutospacing="0" w:after="0" w:afterAutospacing="0"/>
        <w:rPr>
          <w:color w:val="000000"/>
        </w:rPr>
      </w:pPr>
      <w:r w:rsidRPr="00470504">
        <w:rPr>
          <w:rFonts w:ascii="Aptos" w:hAnsi="Aptos" w:eastAsia="Aptos" w:cs="Aptos"/>
          <w:color w:val="000000"/>
        </w:rPr>
        <w:t>Other comments:</w:t>
      </w:r>
    </w:p>
    <w:sectPr w:rsidR="1D784B21" w:rsidRPr="00C447A8" w:rsidSect="00C447A8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395FA" w14:textId="77777777" w:rsidR="009135E6" w:rsidRDefault="009135E6" w:rsidP="00151701">
      <w:r>
        <w:separator/>
      </w:r>
    </w:p>
  </w:endnote>
  <w:endnote w:type="continuationSeparator" w:id="0">
    <w:p w14:paraId="39AE3E5F" w14:textId="77777777" w:rsidR="009135E6" w:rsidRDefault="009135E6" w:rsidP="00151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charset w:val="00"/>
    <w:family w:val="auto"/>
    <w:pitch w:val="default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FBDD" w14:textId="77777777" w:rsidR="009135E6" w:rsidRDefault="009135E6" w:rsidP="00151701">
      <w:r>
        <w:separator/>
      </w:r>
    </w:p>
  </w:footnote>
  <w:footnote w:type="continuationSeparator" w:id="0">
    <w:p w14:paraId="6049E561" w14:textId="77777777" w:rsidR="009135E6" w:rsidRDefault="009135E6" w:rsidP="001517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26E26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AE1294"/>
    <w:multiLevelType w:val="hybridMultilevel"/>
    <w:tmpl w:val="C3727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55499"/>
    <w:multiLevelType w:val="hybridMultilevel"/>
    <w:tmpl w:val="961E9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2199E2"/>
    <w:multiLevelType w:val="hybridMultilevel"/>
    <w:tmpl w:val="82E074E8"/>
    <w:lvl w:ilvl="0" w:tplc="44F27DC2">
      <w:start w:val="1"/>
      <w:numFmt w:val="decimal"/>
      <w:lvlText w:val="%1."/>
      <w:lvlJc w:val="left"/>
      <w:pPr>
        <w:ind w:left="720" w:hanging="360"/>
      </w:pPr>
    </w:lvl>
    <w:lvl w:ilvl="1" w:tplc="15C6BC8A">
      <w:start w:val="1"/>
      <w:numFmt w:val="lowerLetter"/>
      <w:lvlText w:val="%2."/>
      <w:lvlJc w:val="left"/>
      <w:pPr>
        <w:ind w:left="1440" w:hanging="360"/>
      </w:pPr>
    </w:lvl>
    <w:lvl w:ilvl="2" w:tplc="8AB249E8">
      <w:start w:val="1"/>
      <w:numFmt w:val="lowerRoman"/>
      <w:lvlText w:val="%3."/>
      <w:lvlJc w:val="right"/>
      <w:pPr>
        <w:ind w:left="2160" w:hanging="180"/>
      </w:pPr>
    </w:lvl>
    <w:lvl w:ilvl="3" w:tplc="DFDCA4C8">
      <w:start w:val="1"/>
      <w:numFmt w:val="decimal"/>
      <w:lvlText w:val="%4."/>
      <w:lvlJc w:val="left"/>
      <w:pPr>
        <w:ind w:left="2880" w:hanging="360"/>
      </w:pPr>
    </w:lvl>
    <w:lvl w:ilvl="4" w:tplc="0B122422">
      <w:start w:val="1"/>
      <w:numFmt w:val="lowerLetter"/>
      <w:lvlText w:val="%5."/>
      <w:lvlJc w:val="left"/>
      <w:pPr>
        <w:ind w:left="3600" w:hanging="360"/>
      </w:pPr>
    </w:lvl>
    <w:lvl w:ilvl="5" w:tplc="84287CDC">
      <w:start w:val="1"/>
      <w:numFmt w:val="lowerRoman"/>
      <w:lvlText w:val="%6."/>
      <w:lvlJc w:val="right"/>
      <w:pPr>
        <w:ind w:left="4320" w:hanging="180"/>
      </w:pPr>
    </w:lvl>
    <w:lvl w:ilvl="6" w:tplc="623E7120">
      <w:start w:val="1"/>
      <w:numFmt w:val="decimal"/>
      <w:lvlText w:val="%7."/>
      <w:lvlJc w:val="left"/>
      <w:pPr>
        <w:ind w:left="5040" w:hanging="360"/>
      </w:pPr>
    </w:lvl>
    <w:lvl w:ilvl="7" w:tplc="47BA3F72">
      <w:start w:val="1"/>
      <w:numFmt w:val="lowerLetter"/>
      <w:lvlText w:val="%8."/>
      <w:lvlJc w:val="left"/>
      <w:pPr>
        <w:ind w:left="5760" w:hanging="360"/>
      </w:pPr>
    </w:lvl>
    <w:lvl w:ilvl="8" w:tplc="712E6FD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563B2"/>
    <w:multiLevelType w:val="hybridMultilevel"/>
    <w:tmpl w:val="DEB45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CE744B"/>
    <w:multiLevelType w:val="hybridMultilevel"/>
    <w:tmpl w:val="828472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781A2F"/>
    <w:multiLevelType w:val="hybridMultilevel"/>
    <w:tmpl w:val="811C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F8025"/>
    <w:multiLevelType w:val="hybridMultilevel"/>
    <w:tmpl w:val="1D6E8446"/>
    <w:lvl w:ilvl="0" w:tplc="0478F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80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404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62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3A1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4F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5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A8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AC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22F6B"/>
    <w:multiLevelType w:val="hybridMultilevel"/>
    <w:tmpl w:val="8B8E4B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8650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4F92D22"/>
    <w:multiLevelType w:val="hybridMultilevel"/>
    <w:tmpl w:val="503437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E321BA"/>
    <w:multiLevelType w:val="hybridMultilevel"/>
    <w:tmpl w:val="03FAD7A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E9257E"/>
    <w:multiLevelType w:val="hybridMultilevel"/>
    <w:tmpl w:val="2122A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AF5B61"/>
    <w:multiLevelType w:val="hybridMultilevel"/>
    <w:tmpl w:val="CAB4E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96090D"/>
    <w:multiLevelType w:val="hybridMultilevel"/>
    <w:tmpl w:val="A9468C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4F31BE"/>
    <w:multiLevelType w:val="hybridMultilevel"/>
    <w:tmpl w:val="F280E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DD4971"/>
    <w:multiLevelType w:val="hybridMultilevel"/>
    <w:tmpl w:val="6980C0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BA73DE"/>
    <w:multiLevelType w:val="hybridMultilevel"/>
    <w:tmpl w:val="5B80D86E"/>
    <w:lvl w:ilvl="0" w:tplc="AA74B2C6">
      <w:start w:val="1"/>
      <w:numFmt w:val="decimal"/>
      <w:lvlText w:val="%1."/>
      <w:lvlJc w:val="left"/>
      <w:pPr>
        <w:ind w:left="720" w:hanging="360"/>
      </w:pPr>
    </w:lvl>
    <w:lvl w:ilvl="1" w:tplc="CE5ACD38">
      <w:start w:val="1"/>
      <w:numFmt w:val="lowerLetter"/>
      <w:lvlText w:val="%2."/>
      <w:lvlJc w:val="left"/>
      <w:pPr>
        <w:ind w:left="1440" w:hanging="360"/>
      </w:pPr>
    </w:lvl>
    <w:lvl w:ilvl="2" w:tplc="848C88CE">
      <w:start w:val="1"/>
      <w:numFmt w:val="lowerRoman"/>
      <w:lvlText w:val="%3."/>
      <w:lvlJc w:val="right"/>
      <w:pPr>
        <w:ind w:left="2160" w:hanging="180"/>
      </w:pPr>
    </w:lvl>
    <w:lvl w:ilvl="3" w:tplc="DD6885D8">
      <w:start w:val="1"/>
      <w:numFmt w:val="decimal"/>
      <w:lvlText w:val="%4."/>
      <w:lvlJc w:val="left"/>
      <w:pPr>
        <w:ind w:left="2880" w:hanging="360"/>
      </w:pPr>
    </w:lvl>
    <w:lvl w:ilvl="4" w:tplc="4DA2CACA">
      <w:start w:val="1"/>
      <w:numFmt w:val="lowerLetter"/>
      <w:lvlText w:val="%5."/>
      <w:lvlJc w:val="left"/>
      <w:pPr>
        <w:ind w:left="3600" w:hanging="360"/>
      </w:pPr>
    </w:lvl>
    <w:lvl w:ilvl="5" w:tplc="261EAAF2">
      <w:start w:val="1"/>
      <w:numFmt w:val="lowerRoman"/>
      <w:lvlText w:val="%6."/>
      <w:lvlJc w:val="right"/>
      <w:pPr>
        <w:ind w:left="4320" w:hanging="180"/>
      </w:pPr>
    </w:lvl>
    <w:lvl w:ilvl="6" w:tplc="A65220EC">
      <w:start w:val="1"/>
      <w:numFmt w:val="decimal"/>
      <w:lvlText w:val="%7."/>
      <w:lvlJc w:val="left"/>
      <w:pPr>
        <w:ind w:left="5040" w:hanging="360"/>
      </w:pPr>
    </w:lvl>
    <w:lvl w:ilvl="7" w:tplc="8A44F560">
      <w:start w:val="1"/>
      <w:numFmt w:val="lowerLetter"/>
      <w:lvlText w:val="%8."/>
      <w:lvlJc w:val="left"/>
      <w:pPr>
        <w:ind w:left="5760" w:hanging="360"/>
      </w:pPr>
    </w:lvl>
    <w:lvl w:ilvl="8" w:tplc="F8A8FD9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443CA4"/>
    <w:multiLevelType w:val="hybridMultilevel"/>
    <w:tmpl w:val="21BEE04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19C0667"/>
    <w:multiLevelType w:val="hybridMultilevel"/>
    <w:tmpl w:val="BF1627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D14653"/>
    <w:multiLevelType w:val="hybridMultilevel"/>
    <w:tmpl w:val="7A0800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E40FFC"/>
    <w:multiLevelType w:val="hybridMultilevel"/>
    <w:tmpl w:val="C0FCF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982885"/>
    <w:multiLevelType w:val="hybridMultilevel"/>
    <w:tmpl w:val="79260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9D4E4C"/>
    <w:multiLevelType w:val="hybridMultilevel"/>
    <w:tmpl w:val="E85CD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6C3E9B"/>
    <w:multiLevelType w:val="hybridMultilevel"/>
    <w:tmpl w:val="EB888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E601D4"/>
    <w:multiLevelType w:val="hybridMultilevel"/>
    <w:tmpl w:val="81D2C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00325E"/>
    <w:multiLevelType w:val="hybridMultilevel"/>
    <w:tmpl w:val="ED521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04EA4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71981ED9"/>
    <w:multiLevelType w:val="hybridMultilevel"/>
    <w:tmpl w:val="747C457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786218B"/>
    <w:multiLevelType w:val="hybridMultilevel"/>
    <w:tmpl w:val="05EA3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632418"/>
    <w:multiLevelType w:val="hybridMultilevel"/>
    <w:tmpl w:val="CB8E8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811D2"/>
    <w:multiLevelType w:val="hybridMultilevel"/>
    <w:tmpl w:val="B7829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15354">
    <w:abstractNumId w:val="3"/>
  </w:num>
  <w:num w:numId="2" w16cid:durableId="2102528693">
    <w:abstractNumId w:val="17"/>
  </w:num>
  <w:num w:numId="3" w16cid:durableId="1575045974">
    <w:abstractNumId w:val="14"/>
  </w:num>
  <w:num w:numId="4" w16cid:durableId="52583786">
    <w:abstractNumId w:val="31"/>
  </w:num>
  <w:num w:numId="5" w16cid:durableId="1128010129">
    <w:abstractNumId w:val="10"/>
  </w:num>
  <w:num w:numId="6" w16cid:durableId="470371459">
    <w:abstractNumId w:val="21"/>
  </w:num>
  <w:num w:numId="7" w16cid:durableId="303434511">
    <w:abstractNumId w:val="29"/>
  </w:num>
  <w:num w:numId="8" w16cid:durableId="1191604308">
    <w:abstractNumId w:val="18"/>
  </w:num>
  <w:num w:numId="9" w16cid:durableId="167524997">
    <w:abstractNumId w:val="11"/>
  </w:num>
  <w:num w:numId="10" w16cid:durableId="1882278555">
    <w:abstractNumId w:val="6"/>
  </w:num>
  <w:num w:numId="11" w16cid:durableId="600113882">
    <w:abstractNumId w:val="20"/>
  </w:num>
  <w:num w:numId="12" w16cid:durableId="331178165">
    <w:abstractNumId w:val="7"/>
  </w:num>
  <w:num w:numId="13" w16cid:durableId="2096438144">
    <w:abstractNumId w:val="1"/>
  </w:num>
  <w:num w:numId="14" w16cid:durableId="577329858">
    <w:abstractNumId w:val="24"/>
  </w:num>
  <w:num w:numId="15" w16cid:durableId="1118840307">
    <w:abstractNumId w:val="27"/>
  </w:num>
  <w:num w:numId="16" w16cid:durableId="210770874">
    <w:abstractNumId w:val="16"/>
  </w:num>
  <w:num w:numId="17" w16cid:durableId="1319992054">
    <w:abstractNumId w:val="5"/>
  </w:num>
  <w:num w:numId="18" w16cid:durableId="1441291114">
    <w:abstractNumId w:val="0"/>
  </w:num>
  <w:num w:numId="19" w16cid:durableId="31808001">
    <w:abstractNumId w:val="12"/>
  </w:num>
  <w:num w:numId="20" w16cid:durableId="155999733">
    <w:abstractNumId w:val="13"/>
  </w:num>
  <w:num w:numId="21" w16cid:durableId="78865877">
    <w:abstractNumId w:val="22"/>
  </w:num>
  <w:num w:numId="22" w16cid:durableId="1573546672">
    <w:abstractNumId w:val="15"/>
  </w:num>
  <w:num w:numId="23" w16cid:durableId="204027465">
    <w:abstractNumId w:val="23"/>
  </w:num>
  <w:num w:numId="24" w16cid:durableId="1621719772">
    <w:abstractNumId w:val="4"/>
  </w:num>
  <w:num w:numId="25" w16cid:durableId="2020764863">
    <w:abstractNumId w:val="8"/>
  </w:num>
  <w:num w:numId="26" w16cid:durableId="724254112">
    <w:abstractNumId w:val="25"/>
  </w:num>
  <w:num w:numId="27" w16cid:durableId="208760869">
    <w:abstractNumId w:val="30"/>
  </w:num>
  <w:num w:numId="28" w16cid:durableId="562761919">
    <w:abstractNumId w:val="9"/>
  </w:num>
  <w:num w:numId="29" w16cid:durableId="1312708870">
    <w:abstractNumId w:val="32"/>
  </w:num>
  <w:num w:numId="30" w16cid:durableId="542139419">
    <w:abstractNumId w:val="28"/>
  </w:num>
  <w:num w:numId="31" w16cid:durableId="2043284300">
    <w:abstractNumId w:val="2"/>
  </w:num>
  <w:num w:numId="32" w16cid:durableId="2113430523">
    <w:abstractNumId w:val="19"/>
  </w:num>
  <w:num w:numId="33" w16cid:durableId="85708782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M2MjIwMTK0MLA0MzJV0lEKTi0uzszPAykwqQUAKEUDFCwAAAA="/>
  </w:docVars>
  <w:rsids>
    <w:rsidRoot w:val="00BF5A75"/>
    <w:rsid w:val="00011DF9"/>
    <w:rsid w:val="00012412"/>
    <w:rsid w:val="0001243A"/>
    <w:rsid w:val="00017012"/>
    <w:rsid w:val="0002559E"/>
    <w:rsid w:val="00035CAB"/>
    <w:rsid w:val="00040727"/>
    <w:rsid w:val="0005519F"/>
    <w:rsid w:val="00056CED"/>
    <w:rsid w:val="00057E2D"/>
    <w:rsid w:val="0006355A"/>
    <w:rsid w:val="00086E8A"/>
    <w:rsid w:val="00087712"/>
    <w:rsid w:val="000F1EF0"/>
    <w:rsid w:val="0012432C"/>
    <w:rsid w:val="0013765C"/>
    <w:rsid w:val="00151701"/>
    <w:rsid w:val="001543AA"/>
    <w:rsid w:val="001562E7"/>
    <w:rsid w:val="00156C6B"/>
    <w:rsid w:val="0017229E"/>
    <w:rsid w:val="001904EA"/>
    <w:rsid w:val="00196551"/>
    <w:rsid w:val="001B616A"/>
    <w:rsid w:val="001C149D"/>
    <w:rsid w:val="001C3304"/>
    <w:rsid w:val="001C45A3"/>
    <w:rsid w:val="001D2F7A"/>
    <w:rsid w:val="001D4D80"/>
    <w:rsid w:val="001E65CA"/>
    <w:rsid w:val="002023E0"/>
    <w:rsid w:val="00230B63"/>
    <w:rsid w:val="00233722"/>
    <w:rsid w:val="00242B47"/>
    <w:rsid w:val="00243C31"/>
    <w:rsid w:val="00257D66"/>
    <w:rsid w:val="00266ABF"/>
    <w:rsid w:val="00282160"/>
    <w:rsid w:val="002C140E"/>
    <w:rsid w:val="002C7D11"/>
    <w:rsid w:val="002F21B8"/>
    <w:rsid w:val="002F249D"/>
    <w:rsid w:val="002F63E6"/>
    <w:rsid w:val="00314B48"/>
    <w:rsid w:val="00325094"/>
    <w:rsid w:val="0033495A"/>
    <w:rsid w:val="003369D4"/>
    <w:rsid w:val="0033783C"/>
    <w:rsid w:val="00357845"/>
    <w:rsid w:val="003676C7"/>
    <w:rsid w:val="003776ED"/>
    <w:rsid w:val="003942F6"/>
    <w:rsid w:val="003A33FA"/>
    <w:rsid w:val="003A39FB"/>
    <w:rsid w:val="003B01EE"/>
    <w:rsid w:val="003B54DF"/>
    <w:rsid w:val="003C0FA8"/>
    <w:rsid w:val="003C0FB2"/>
    <w:rsid w:val="003D235D"/>
    <w:rsid w:val="003E209D"/>
    <w:rsid w:val="004027AF"/>
    <w:rsid w:val="004049ED"/>
    <w:rsid w:val="00431255"/>
    <w:rsid w:val="00431CEB"/>
    <w:rsid w:val="00433C2F"/>
    <w:rsid w:val="00445B1A"/>
    <w:rsid w:val="004755A7"/>
    <w:rsid w:val="00481DC5"/>
    <w:rsid w:val="004B542B"/>
    <w:rsid w:val="004D4C1C"/>
    <w:rsid w:val="004E3E4B"/>
    <w:rsid w:val="00513F63"/>
    <w:rsid w:val="00514838"/>
    <w:rsid w:val="0052797F"/>
    <w:rsid w:val="00561FAD"/>
    <w:rsid w:val="005641BB"/>
    <w:rsid w:val="00577A63"/>
    <w:rsid w:val="00596682"/>
    <w:rsid w:val="005B56BA"/>
    <w:rsid w:val="005C6E54"/>
    <w:rsid w:val="005E7DC3"/>
    <w:rsid w:val="00610FED"/>
    <w:rsid w:val="00620EFD"/>
    <w:rsid w:val="006709F7"/>
    <w:rsid w:val="00695BF7"/>
    <w:rsid w:val="006A09C8"/>
    <w:rsid w:val="006D5DCF"/>
    <w:rsid w:val="00717CD5"/>
    <w:rsid w:val="00761C9D"/>
    <w:rsid w:val="007A65F3"/>
    <w:rsid w:val="007C72CD"/>
    <w:rsid w:val="007F08B1"/>
    <w:rsid w:val="00806930"/>
    <w:rsid w:val="00811D66"/>
    <w:rsid w:val="00823638"/>
    <w:rsid w:val="00832E07"/>
    <w:rsid w:val="008365AA"/>
    <w:rsid w:val="008469B0"/>
    <w:rsid w:val="00847142"/>
    <w:rsid w:val="00850DF9"/>
    <w:rsid w:val="00864258"/>
    <w:rsid w:val="008A5346"/>
    <w:rsid w:val="008C134B"/>
    <w:rsid w:val="008C68FC"/>
    <w:rsid w:val="008F4FCB"/>
    <w:rsid w:val="009135E6"/>
    <w:rsid w:val="00921CA2"/>
    <w:rsid w:val="00924F19"/>
    <w:rsid w:val="00931F9E"/>
    <w:rsid w:val="009838DA"/>
    <w:rsid w:val="009937F7"/>
    <w:rsid w:val="009C320F"/>
    <w:rsid w:val="009D0085"/>
    <w:rsid w:val="009F0445"/>
    <w:rsid w:val="00A167A6"/>
    <w:rsid w:val="00A20CAB"/>
    <w:rsid w:val="00A26C0F"/>
    <w:rsid w:val="00A3208A"/>
    <w:rsid w:val="00A34563"/>
    <w:rsid w:val="00A421E6"/>
    <w:rsid w:val="00A42E98"/>
    <w:rsid w:val="00A44A5F"/>
    <w:rsid w:val="00A82A9A"/>
    <w:rsid w:val="00A86DC9"/>
    <w:rsid w:val="00A91BC3"/>
    <w:rsid w:val="00AD0363"/>
    <w:rsid w:val="00B13336"/>
    <w:rsid w:val="00B2071E"/>
    <w:rsid w:val="00B34402"/>
    <w:rsid w:val="00B42B75"/>
    <w:rsid w:val="00B64D34"/>
    <w:rsid w:val="00B7478F"/>
    <w:rsid w:val="00B8424B"/>
    <w:rsid w:val="00B97032"/>
    <w:rsid w:val="00BD59CB"/>
    <w:rsid w:val="00BF5A75"/>
    <w:rsid w:val="00C027F7"/>
    <w:rsid w:val="00C13F6E"/>
    <w:rsid w:val="00C26A4B"/>
    <w:rsid w:val="00C447A8"/>
    <w:rsid w:val="00C459CA"/>
    <w:rsid w:val="00C51D1F"/>
    <w:rsid w:val="00C72DAC"/>
    <w:rsid w:val="00C854AD"/>
    <w:rsid w:val="00C928C6"/>
    <w:rsid w:val="00CA6C9D"/>
    <w:rsid w:val="00D00279"/>
    <w:rsid w:val="00D011CF"/>
    <w:rsid w:val="00D06AB1"/>
    <w:rsid w:val="00D163DC"/>
    <w:rsid w:val="00D34ED4"/>
    <w:rsid w:val="00D36671"/>
    <w:rsid w:val="00D465C6"/>
    <w:rsid w:val="00D469A4"/>
    <w:rsid w:val="00D527F4"/>
    <w:rsid w:val="00D638A3"/>
    <w:rsid w:val="00D66C99"/>
    <w:rsid w:val="00D87F31"/>
    <w:rsid w:val="00D905C4"/>
    <w:rsid w:val="00D91CD3"/>
    <w:rsid w:val="00DA16E8"/>
    <w:rsid w:val="00DA6432"/>
    <w:rsid w:val="00DA6C36"/>
    <w:rsid w:val="00DB354B"/>
    <w:rsid w:val="00DC4902"/>
    <w:rsid w:val="00DE006E"/>
    <w:rsid w:val="00DE2B11"/>
    <w:rsid w:val="00DE60BC"/>
    <w:rsid w:val="00DF51D2"/>
    <w:rsid w:val="00E16B2A"/>
    <w:rsid w:val="00E34275"/>
    <w:rsid w:val="00E43F7C"/>
    <w:rsid w:val="00E61035"/>
    <w:rsid w:val="00F050E3"/>
    <w:rsid w:val="00F36BC7"/>
    <w:rsid w:val="00F6610D"/>
    <w:rsid w:val="00F67056"/>
    <w:rsid w:val="00F80473"/>
    <w:rsid w:val="00FA3A5A"/>
    <w:rsid w:val="00FD1A72"/>
    <w:rsid w:val="00FF2D81"/>
    <w:rsid w:val="019880B4"/>
    <w:rsid w:val="035747F4"/>
    <w:rsid w:val="06DB8CEE"/>
    <w:rsid w:val="1D722F39"/>
    <w:rsid w:val="1D784B21"/>
    <w:rsid w:val="22C076F0"/>
    <w:rsid w:val="25CB7E8F"/>
    <w:rsid w:val="34D1FE37"/>
    <w:rsid w:val="57A4EA78"/>
    <w:rsid w:val="59328BA5"/>
    <w:rsid w:val="5996787C"/>
    <w:rsid w:val="5D56DFE6"/>
    <w:rsid w:val="5D7EDC91"/>
    <w:rsid w:val="616CAB61"/>
    <w:rsid w:val="6544FD6C"/>
    <w:rsid w:val="73F06815"/>
    <w:rsid w:val="764ABC66"/>
    <w:rsid w:val="7C6EEFF1"/>
    <w:rsid w:val="7D5A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FAE45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A75"/>
    <w:pPr>
      <w:spacing w:after="0" w:line="240" w:lineRule="auto"/>
    </w:pPr>
    <w:rPr>
      <w:rFonts w:ascii="Aptos" w:eastAsia="Aptos" w:hAnsi="Aptos" w:cs="Aptos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5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A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A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A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A75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5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A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A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F5A75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BF5A75"/>
    <w:rPr>
      <w:sz w:val="16"/>
      <w:szCs w:val="16"/>
    </w:rPr>
  </w:style>
  <w:style w:type="paragraph" w:styleId="Revision">
    <w:name w:val="Revision"/>
    <w:hidden/>
    <w:uiPriority w:val="99"/>
    <w:semiHidden/>
    <w:rsid w:val="003B54D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9C320F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C320F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230B63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paragraph" w:styleId="CommentText">
    <w:name w:val="annotation text"/>
    <w:basedOn w:val="Normal"/>
    <w:link w:val="CommentTextChar"/>
    <w:uiPriority w:val="99"/>
    <w:unhideWhenUsed/>
    <w:rsid w:val="00A86DC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6DC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6D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6DC9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B01EE"/>
    <w:rPr>
      <w:color w:val="96607D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61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10D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517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170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517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170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257D6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0CDA2-23BF-4C47-8962-B0855F8C6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24</Pages>
  <Words>4623</Words>
  <Characters>23444</Characters>
  <Application>Microsoft Office Word</Application>
  <DocSecurity>0</DocSecurity>
  <Lines>689</Lines>
  <Paragraphs>395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64</cp:revision>
  <dcterms:created xsi:type="dcterms:W3CDTF">2026-02-27T22:22:00Z</dcterms:created>
  <dcterms:modified xsi:type="dcterms:W3CDTF">2026-08-14T15:08:00Z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0521cc56-2817-44d9-8ced-95ab7b871d32</vt:lpwstr>
  </property>
</Properties>
</file>