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388A6" w14:textId="77777777" w:rsidR="00F67056" w:rsidRPr="00C447A8" w:rsidRDefault="00F67056" w:rsidP="00C447A8">
      <w:pPr>
        <w:pStyle w:val="Heading1"/>
        <w:spacing w:line="480" w:lineRule="auto"/>
        <w:rPr>
          <w:color w:val="000000"/>
        </w:rPr>
      </w:pPr>
      <w:r w:rsidRPr="00C447A8">
        <w:rPr>
          <w:rFonts w:ascii="Aptos" w:hAnsi="Aptos" w:eastAsia="Aptos" w:cs="Aptos"/>
          <w:color w:val="000000"/>
          <w:sz w:val="40"/>
          <w:szCs w:val="40"/>
        </w:rPr>
        <w:t>Suggested Answers for Select Activities</w:t>
      </w:r>
    </w:p>
    <w:p w14:paraId="0F678B95" w14:textId="08083C07" w:rsidR="00F67056" w:rsidRPr="00C447A8" w:rsidDel="00D06AB1" w:rsidRDefault="003A33FA" w:rsidP="00C447A8">
      <w:pPr>
        <w:spacing w:line="480" w:lineRule="auto"/>
        <w:rPr>
          <w:color w:val="000000"/>
        </w:rPr>
      </w:pPr>
      <w:r w:rsidRPr="00C447A8">
        <w:rPr>
          <w:rFonts w:ascii="Aptos" w:hAnsi="Aptos" w:eastAsia="Aptos" w:cs="Aptos"/>
          <w:color w:val="000000"/>
        </w:rPr>
        <w:t/>
      </w:r>
      <w:proofErr w:type="spellStart"/>
      <w:r w:rsidRPr="00C447A8">
        <w:rPr>
          <w:rFonts w:ascii="Aptos" w:hAnsi="Aptos" w:eastAsia="Aptos" w:cs="Aptos"/>
          <w:color w:val="000000"/>
        </w:rPr>
        <w:t>Presimulation</w:t>
      </w:r>
      <w:proofErr w:type="spellEnd"/>
      <w:r w:rsidRPr="00C447A8">
        <w:rPr>
          <w:rFonts w:ascii="Aptos" w:hAnsi="Aptos" w:eastAsia="Aptos" w:cs="Aptos"/>
          <w:color w:val="000000"/>
        </w:rPr>
        <w:t xml:space="preserve"> Activity</w:t>
      </w:r>
      <w:r>
        <w:rPr>
          <w:rFonts w:ascii="Aptos" w:hAnsi="Aptos" w:eastAsia="Aptos" w:cs="Aptos"/>
          <w:color w:val="000000"/>
        </w:rPr>
        <w:t xml:space="preserve"> </w:t>
      </w:r>
      <w:r w:rsidRPr="00233722">
        <w:rPr>
          <w:rFonts w:ascii="Aptos" w:hAnsi="Aptos" w:eastAsia="Aptos" w:cs="Aptos"/>
          <w:color w:val="000000"/>
        </w:rPr>
        <w:t>2</w:t>
      </w:r>
      <w:r>
        <w:rPr>
          <w:rFonts w:ascii="Aptos" w:hAnsi="Aptos" w:eastAsia="Aptos" w:cs="Aptos"/>
          <w:color w:val="000000"/>
        </w:rPr>
        <w:t>: Reflection Questions</w:t>
      </w:r>
    </w:p>
    <w:p w14:paraId="33FA0C5C" w14:textId="175D2F2B" w:rsidR="7C6EEFF1" w:rsidRPr="00C447A8" w:rsidRDefault="1D722F39" w:rsidP="00C447A8">
      <w:pPr>
        <w:spacing w:line="480" w:lineRule="auto"/>
        <w:rPr>
          <w:color w:val="000000"/>
        </w:rPr>
      </w:pPr>
      <w:r w:rsidRPr="00C447A8">
        <w:rPr>
          <w:rFonts w:ascii="Aptos" w:hAnsi="Aptos" w:eastAsia="Aptos" w:cs="Aptos"/>
          <w:color w:val="000000"/>
        </w:rPr>
        <w:t>Students should submit a reflection on their reaction to reading “The Last Run” and then identify the signs and symptoms of EHS</w:t>
      </w:r>
      <w:r w:rsidR="006709F7">
        <w:rPr>
          <w:rFonts w:ascii="Aptos" w:hAnsi="Aptos" w:eastAsia="Aptos" w:cs="Aptos"/>
          <w:color w:val="000000"/>
        </w:rPr>
        <w:t>,</w:t>
      </w:r>
      <w:r w:rsidRPr="00C447A8">
        <w:rPr>
          <w:rFonts w:ascii="Aptos" w:hAnsi="Aptos" w:eastAsia="Aptos" w:cs="Aptos"/>
          <w:color w:val="000000"/>
        </w:rPr>
        <w:t xml:space="preserve"> including central nervous system (CNS) dysfunction (irrational behavior, irritability, disorientation) and elevated core body temperature. Differential diagnoses for EHS students should </w:t>
      </w:r>
      <w:r w:rsidR="006709F7">
        <w:rPr>
          <w:rFonts w:ascii="Aptos" w:hAnsi="Aptos" w:eastAsia="Aptos" w:cs="Aptos"/>
          <w:color w:val="000000"/>
        </w:rPr>
        <w:t>include</w:t>
      </w:r>
      <w:r w:rsidRPr="00C447A8">
        <w:rPr>
          <w:rFonts w:ascii="Aptos" w:hAnsi="Aptos" w:eastAsia="Aptos" w:cs="Aptos"/>
          <w:color w:val="000000"/>
        </w:rPr>
        <w:t xml:space="preserve"> exertional heat exhaustion, exertional sickling, hyponatremia, cardiac emergencies, head injury, or altitude sickness.</w:t>
      </w:r>
    </w:p>
    <w:p w14:paraId="4F68F1C4" w14:textId="3EF3886C" w:rsidR="7C6EEFF1" w:rsidRPr="00C447A8" w:rsidRDefault="003A33FA" w:rsidP="00C447A8">
      <w:pPr>
        <w:spacing w:line="480" w:lineRule="auto"/>
        <w:rPr>
          <w:color w:val="000000"/>
        </w:rPr>
      </w:pPr>
      <w:r w:rsidRPr="00C447A8">
        <w:rPr>
          <w:rFonts w:ascii="Aptos" w:hAnsi="Aptos" w:eastAsia="Aptos" w:cs="Aptos"/>
          <w:color w:val="000000"/>
        </w:rPr>
        <w:t/>
      </w:r>
      <w:proofErr w:type="spellStart"/>
      <w:r w:rsidRPr="00C447A8">
        <w:rPr>
          <w:rFonts w:ascii="Aptos" w:hAnsi="Aptos" w:eastAsia="Aptos" w:cs="Aptos"/>
          <w:color w:val="000000"/>
        </w:rPr>
        <w:t>Presimulation</w:t>
      </w:r>
      <w:proofErr w:type="spellEnd"/>
      <w:r w:rsidRPr="00C447A8">
        <w:rPr>
          <w:rFonts w:ascii="Aptos" w:hAnsi="Aptos" w:eastAsia="Aptos" w:cs="Aptos"/>
          <w:color w:val="000000"/>
        </w:rPr>
        <w:t xml:space="preserve"> Activity</w:t>
      </w:r>
      <w:r>
        <w:rPr>
          <w:rFonts w:ascii="Aptos" w:hAnsi="Aptos" w:eastAsia="Aptos" w:cs="Aptos"/>
          <w:color w:val="000000"/>
        </w:rPr>
        <w:t xml:space="preserve"> </w:t>
      </w:r>
      <w:r w:rsidRPr="00233722">
        <w:rPr>
          <w:rFonts w:ascii="Aptos" w:hAnsi="Aptos" w:eastAsia="Aptos" w:cs="Aptos"/>
          <w:color w:val="000000"/>
        </w:rPr>
        <w:t>3</w:t>
      </w:r>
      <w:r>
        <w:rPr>
          <w:rFonts w:ascii="Aptos" w:hAnsi="Aptos" w:eastAsia="Aptos" w:cs="Aptos"/>
          <w:color w:val="000000"/>
        </w:rPr>
        <w:t xml:space="preserve">: </w:t>
      </w:r>
      <w:r w:rsidR="001C3304" w:rsidRPr="00C447A8">
        <w:rPr>
          <w:rFonts w:ascii="Aptos" w:hAnsi="Aptos" w:eastAsia="Aptos" w:cs="Aptos"/>
          <w:color w:val="000000"/>
        </w:rPr>
        <w:t>Practice</w:t>
      </w:r>
    </w:p>
    <w:p w14:paraId="5177EE26" w14:textId="6CE73E63" w:rsidR="7C6EEFF1" w:rsidRDefault="1D722F39" w:rsidP="00C447A8">
      <w:pPr>
        <w:spacing w:line="480" w:lineRule="auto"/>
        <w:rPr>
          <w:color w:val="000000"/>
        </w:rPr>
      </w:pPr>
      <w:r w:rsidRPr="00C447A8">
        <w:rPr>
          <w:rFonts w:ascii="Aptos" w:hAnsi="Aptos" w:eastAsia="Aptos" w:cs="Aptos"/>
          <w:color w:val="000000"/>
        </w:rPr>
        <w:t xml:space="preserve">Students should provide a list of the steps for performing rectal thermometry and </w:t>
      </w:r>
      <w:r w:rsidR="006709F7">
        <w:rPr>
          <w:rFonts w:ascii="Aptos" w:hAnsi="Aptos" w:eastAsia="Aptos" w:cs="Aptos"/>
          <w:color w:val="000000"/>
        </w:rPr>
        <w:t>CWI</w:t>
      </w:r>
      <w:r w:rsidRPr="00C447A8">
        <w:rPr>
          <w:rFonts w:ascii="Aptos" w:hAnsi="Aptos" w:eastAsia="Aptos" w:cs="Aptos"/>
          <w:color w:val="000000"/>
        </w:rPr>
        <w:t>. These steps should follow the guidelines established by the Korey Stringer Institute.</w:t>
      </w:r>
    </w:p>
    <w:p w14:paraId="703F39A9" w14:textId="0C375091" w:rsidR="1D722F39" w:rsidRPr="001D2F7A" w:rsidRDefault="1D722F39" w:rsidP="00C447A8">
      <w:pPr>
        <w:spacing w:line="480" w:lineRule="auto"/>
        <w:rPr>
          <w:b/>
          <w:bCs/>
          <w:color w:val="000000"/>
        </w:rPr>
      </w:pPr>
      <w:r w:rsidRPr="001D2F7A">
        <w:rPr>
          <w:rFonts w:ascii="Aptos" w:hAnsi="Aptos" w:eastAsia="Aptos" w:cs="Aptos"/>
          <w:b/>
          <w:bCs/>
          <w:color w:val="000000"/>
        </w:rPr>
        <w:lastRenderedPageBreak/>
        <w:t xml:space="preserve">Rectal </w:t>
      </w:r>
      <w:r w:rsidR="001D2F7A" w:rsidRPr="001D2F7A">
        <w:rPr>
          <w:rFonts w:ascii="Aptos" w:hAnsi="Aptos" w:eastAsia="Aptos" w:cs="Aptos"/>
          <w:b/>
          <w:bCs/>
          <w:color w:val="000000"/>
        </w:rPr>
        <w:t>t</w:t>
      </w:r>
      <w:r w:rsidRPr="001D2F7A">
        <w:rPr>
          <w:rFonts w:ascii="Aptos" w:hAnsi="Aptos" w:eastAsia="Aptos" w:cs="Aptos"/>
          <w:b/>
          <w:bCs/>
          <w:color w:val="000000"/>
        </w:rPr>
        <w:t>hermometry</w:t>
      </w:r>
    </w:p>
    <w:p w14:paraId="5C697EA6" w14:textId="10C1198A" w:rsidR="1D722F39" w:rsidRPr="001D2F7A" w:rsidRDefault="1D722F39" w:rsidP="001D2F7A">
      <w:pPr>
        <w:pStyle w:val="ListParagraph"/>
        <w:numPr>
          <w:ilvl w:val="0"/>
          <w:numId w:val="32"/>
        </w:numPr>
        <w:spacing w:line="480" w:lineRule="auto"/>
        <w:rPr>
          <w:color w:val="000000"/>
        </w:rPr>
      </w:pPr>
      <w:r w:rsidRPr="001D2F7A">
        <w:rPr>
          <w:rFonts w:ascii="Aptos" w:hAnsi="Aptos" w:eastAsia="Aptos" w:cs="Aptos"/>
          <w:color w:val="000000"/>
        </w:rPr>
        <w:t>Remove the patient from the field and to a private area</w:t>
      </w:r>
    </w:p>
    <w:p w14:paraId="30863E78" w14:textId="1074DC7D" w:rsidR="1D722F39" w:rsidRPr="001D2F7A" w:rsidRDefault="1D722F39" w:rsidP="001D2F7A">
      <w:pPr>
        <w:pStyle w:val="ListParagraph"/>
        <w:numPr>
          <w:ilvl w:val="0"/>
          <w:numId w:val="32"/>
        </w:numPr>
        <w:spacing w:line="480" w:lineRule="auto"/>
        <w:rPr>
          <w:color w:val="000000"/>
        </w:rPr>
      </w:pPr>
      <w:r w:rsidRPr="001D2F7A">
        <w:rPr>
          <w:rFonts w:ascii="Aptos" w:hAnsi="Aptos" w:eastAsia="Aptos" w:cs="Aptos"/>
          <w:color w:val="000000"/>
        </w:rPr>
        <w:t>Drape the patient with towels for privacy</w:t>
      </w:r>
    </w:p>
    <w:p w14:paraId="024E5BD8" w14:textId="7ED07BAD" w:rsidR="1D722F39" w:rsidRPr="001D2F7A" w:rsidRDefault="1D722F39" w:rsidP="001D2F7A">
      <w:pPr>
        <w:pStyle w:val="ListParagraph"/>
        <w:numPr>
          <w:ilvl w:val="0"/>
          <w:numId w:val="32"/>
        </w:numPr>
        <w:spacing w:line="480" w:lineRule="auto"/>
        <w:rPr>
          <w:color w:val="000000"/>
        </w:rPr>
      </w:pPr>
      <w:r w:rsidRPr="001D2F7A">
        <w:rPr>
          <w:rFonts w:ascii="Aptos" w:hAnsi="Aptos" w:eastAsia="Aptos" w:cs="Aptos"/>
          <w:color w:val="000000"/>
        </w:rPr>
        <w:t>Position the patient with their top hip and knee flexed</w:t>
      </w:r>
    </w:p>
    <w:p w14:paraId="6D525B36" w14:textId="53D146C1" w:rsidR="1D722F39" w:rsidRPr="001D2F7A" w:rsidRDefault="1D722F39" w:rsidP="001D2F7A">
      <w:pPr>
        <w:pStyle w:val="ListParagraph"/>
        <w:numPr>
          <w:ilvl w:val="0"/>
          <w:numId w:val="32"/>
        </w:numPr>
        <w:spacing w:line="480" w:lineRule="auto"/>
        <w:rPr>
          <w:color w:val="000000"/>
        </w:rPr>
      </w:pPr>
      <w:r w:rsidRPr="001D2F7A">
        <w:rPr>
          <w:rFonts w:ascii="Aptos" w:hAnsi="Aptos" w:eastAsia="Aptos" w:cs="Aptos"/>
          <w:color w:val="000000"/>
        </w:rPr>
        <w:t>Clean the thermistor probe with isopropyl alcohol</w:t>
      </w:r>
    </w:p>
    <w:p w14:paraId="560DBC11" w14:textId="12B9A58B" w:rsidR="1D722F39" w:rsidRPr="001D2F7A" w:rsidRDefault="1D722F39" w:rsidP="001D2F7A">
      <w:pPr>
        <w:pStyle w:val="ListParagraph"/>
        <w:numPr>
          <w:ilvl w:val="0"/>
          <w:numId w:val="32"/>
        </w:numPr>
        <w:spacing w:line="480" w:lineRule="auto"/>
        <w:rPr>
          <w:color w:val="000000"/>
        </w:rPr>
      </w:pPr>
      <w:r w:rsidRPr="001D2F7A">
        <w:rPr>
          <w:rFonts w:ascii="Aptos" w:hAnsi="Aptos" w:eastAsia="Aptos" w:cs="Aptos"/>
          <w:color w:val="000000"/>
        </w:rPr>
        <w:t>Lubricate the probe</w:t>
      </w:r>
    </w:p>
    <w:p w14:paraId="120CED2A" w14:textId="472A5DDB" w:rsidR="1D722F39" w:rsidRPr="001D2F7A" w:rsidRDefault="1D722F39" w:rsidP="001D2F7A">
      <w:pPr>
        <w:pStyle w:val="ListParagraph"/>
        <w:numPr>
          <w:ilvl w:val="0"/>
          <w:numId w:val="32"/>
        </w:numPr>
        <w:spacing w:line="480" w:lineRule="auto"/>
        <w:rPr>
          <w:color w:val="000000"/>
        </w:rPr>
      </w:pPr>
      <w:r w:rsidRPr="001D2F7A">
        <w:rPr>
          <w:rFonts w:ascii="Aptos" w:hAnsi="Aptos" w:eastAsia="Aptos" w:cs="Aptos"/>
          <w:color w:val="000000"/>
        </w:rPr>
        <w:t>Plug the probe into the thermometer</w:t>
      </w:r>
    </w:p>
    <w:p w14:paraId="19CF6C2F" w14:textId="74B13066" w:rsidR="1D722F39" w:rsidRPr="001D2F7A" w:rsidRDefault="1D722F39" w:rsidP="001D2F7A">
      <w:pPr>
        <w:pStyle w:val="ListParagraph"/>
        <w:numPr>
          <w:ilvl w:val="0"/>
          <w:numId w:val="32"/>
        </w:numPr>
        <w:spacing w:line="480" w:lineRule="auto"/>
        <w:rPr>
          <w:color w:val="000000"/>
        </w:rPr>
      </w:pPr>
      <w:r w:rsidRPr="001D2F7A">
        <w:rPr>
          <w:rFonts w:ascii="Aptos" w:hAnsi="Aptos" w:eastAsia="Aptos" w:cs="Aptos"/>
          <w:color w:val="000000"/>
        </w:rPr>
        <w:t>Turn the thermometer on</w:t>
      </w:r>
    </w:p>
    <w:p w14:paraId="22CF49C8" w14:textId="3519299C" w:rsidR="1D722F39" w:rsidRPr="001D2F7A" w:rsidRDefault="1D722F39" w:rsidP="001D2F7A">
      <w:pPr>
        <w:pStyle w:val="ListParagraph"/>
        <w:numPr>
          <w:ilvl w:val="0"/>
          <w:numId w:val="32"/>
        </w:numPr>
        <w:spacing w:line="480" w:lineRule="auto"/>
        <w:rPr>
          <w:color w:val="000000"/>
        </w:rPr>
      </w:pPr>
      <w:r w:rsidRPr="001D2F7A">
        <w:rPr>
          <w:rFonts w:ascii="Aptos" w:hAnsi="Aptos" w:eastAsia="Aptos" w:cs="Aptos"/>
          <w:color w:val="000000"/>
        </w:rPr>
        <w:t xml:space="preserve">Insert the probe </w:t>
      </w:r>
      <w:r w:rsidR="00A34563" w:rsidRPr="001D2F7A">
        <w:rPr>
          <w:rFonts w:ascii="Aptos" w:hAnsi="Aptos" w:eastAsia="Aptos" w:cs="Aptos"/>
          <w:color w:val="000000"/>
        </w:rPr>
        <w:t>3.9 to 5.9 inches (</w:t>
      </w:r>
      <w:r w:rsidRPr="001D2F7A">
        <w:rPr>
          <w:rFonts w:ascii="Aptos" w:hAnsi="Aptos" w:eastAsia="Aptos" w:cs="Aptos"/>
          <w:color w:val="000000"/>
        </w:rPr>
        <w:t>10-15</w:t>
      </w:r>
      <w:r w:rsidR="00A34563" w:rsidRPr="001D2F7A">
        <w:rPr>
          <w:rFonts w:ascii="Aptos" w:hAnsi="Aptos" w:eastAsia="Aptos" w:cs="Aptos"/>
          <w:color w:val="000000"/>
        </w:rPr>
        <w:t xml:space="preserve"> </w:t>
      </w:r>
      <w:r w:rsidRPr="001D2F7A">
        <w:rPr>
          <w:rFonts w:ascii="Aptos" w:hAnsi="Aptos" w:eastAsia="Aptos" w:cs="Aptos"/>
          <w:color w:val="000000"/>
        </w:rPr>
        <w:t>cm</w:t>
      </w:r>
      <w:r w:rsidR="00A34563" w:rsidRPr="001D2F7A">
        <w:rPr>
          <w:rFonts w:ascii="Aptos" w:hAnsi="Aptos" w:eastAsia="Aptos" w:cs="Aptos"/>
          <w:color w:val="000000"/>
        </w:rPr>
        <w:t>)</w:t>
      </w:r>
      <w:r w:rsidRPr="001D2F7A">
        <w:rPr>
          <w:rFonts w:ascii="Aptos" w:hAnsi="Aptos" w:eastAsia="Aptos" w:cs="Aptos"/>
          <w:color w:val="000000"/>
        </w:rPr>
        <w:t xml:space="preserve"> into the anal sphincter</w:t>
      </w:r>
    </w:p>
    <w:p w14:paraId="30E9BF0B" w14:textId="0B7B177B" w:rsidR="1D722F39" w:rsidRPr="001D2F7A" w:rsidRDefault="1D722F39" w:rsidP="001D2F7A">
      <w:pPr>
        <w:pStyle w:val="ListParagraph"/>
        <w:numPr>
          <w:ilvl w:val="0"/>
          <w:numId w:val="32"/>
        </w:numPr>
        <w:spacing w:line="480" w:lineRule="auto"/>
        <w:rPr>
          <w:color w:val="000000"/>
        </w:rPr>
      </w:pPr>
      <w:r w:rsidRPr="001D2F7A">
        <w:rPr>
          <w:rFonts w:ascii="Aptos" w:hAnsi="Aptos" w:eastAsia="Aptos" w:cs="Aptos"/>
          <w:color w:val="000000"/>
        </w:rPr>
        <w:t>If you meet any resistance while inserting, stop, remove the probe, and try again</w:t>
      </w:r>
    </w:p>
    <w:p w14:paraId="2C4A96FC" w14:textId="7E515DE3" w:rsidR="1D722F39" w:rsidRPr="001D2F7A" w:rsidRDefault="1D722F39" w:rsidP="001D2F7A">
      <w:pPr>
        <w:pStyle w:val="ListParagraph"/>
        <w:numPr>
          <w:ilvl w:val="0"/>
          <w:numId w:val="32"/>
        </w:numPr>
        <w:spacing w:line="480" w:lineRule="auto"/>
        <w:rPr>
          <w:color w:val="000000"/>
        </w:rPr>
      </w:pPr>
      <w:r w:rsidRPr="001D2F7A">
        <w:rPr>
          <w:rFonts w:ascii="Aptos" w:hAnsi="Aptos" w:eastAsia="Aptos" w:cs="Aptos"/>
          <w:color w:val="000000"/>
        </w:rPr>
        <w:t xml:space="preserve">Leave the probe in for the </w:t>
      </w:r>
      <w:r w:rsidR="00A34563" w:rsidRPr="001D2F7A">
        <w:rPr>
          <w:rFonts w:ascii="Aptos" w:hAnsi="Aptos" w:eastAsia="Aptos" w:cs="Aptos"/>
          <w:color w:val="000000"/>
        </w:rPr>
        <w:t>CWI</w:t>
      </w:r>
      <w:r w:rsidRPr="001D2F7A">
        <w:rPr>
          <w:rFonts w:ascii="Aptos" w:hAnsi="Aptos" w:eastAsia="Aptos" w:cs="Aptos"/>
          <w:color w:val="000000"/>
        </w:rPr>
        <w:t xml:space="preserve"> treatment</w:t>
      </w:r>
    </w:p>
    <w:p w14:paraId="40C9FA1A" w14:textId="12F53900" w:rsidR="1D722F39" w:rsidRPr="001D2F7A" w:rsidRDefault="1D722F39" w:rsidP="00C447A8">
      <w:pPr>
        <w:spacing w:line="480" w:lineRule="auto"/>
        <w:rPr>
          <w:b/>
          <w:bCs/>
          <w:color w:val="000000"/>
        </w:rPr>
      </w:pPr>
      <w:r w:rsidRPr="001D2F7A">
        <w:rPr>
          <w:rFonts w:ascii="Aptos" w:hAnsi="Aptos" w:eastAsia="Aptos" w:cs="Aptos"/>
          <w:b/>
          <w:bCs/>
          <w:color w:val="000000"/>
        </w:rPr>
        <w:t xml:space="preserve">Cold </w:t>
      </w:r>
      <w:r w:rsidR="001D2F7A">
        <w:rPr>
          <w:rFonts w:ascii="Aptos" w:hAnsi="Aptos" w:eastAsia="Aptos" w:cs="Aptos"/>
          <w:b/>
          <w:bCs/>
          <w:color w:val="000000"/>
        </w:rPr>
        <w:t>w</w:t>
      </w:r>
      <w:r w:rsidRPr="001D2F7A">
        <w:rPr>
          <w:rFonts w:ascii="Aptos" w:hAnsi="Aptos" w:eastAsia="Aptos" w:cs="Aptos"/>
          <w:b/>
          <w:bCs/>
          <w:color w:val="000000"/>
        </w:rPr>
        <w:t xml:space="preserve">ater </w:t>
      </w:r>
      <w:r w:rsidR="001D2F7A">
        <w:rPr>
          <w:rFonts w:ascii="Aptos" w:hAnsi="Aptos" w:eastAsia="Aptos" w:cs="Aptos"/>
          <w:b/>
          <w:bCs/>
          <w:color w:val="000000"/>
        </w:rPr>
        <w:t>i</w:t>
      </w:r>
      <w:r w:rsidRPr="001D2F7A">
        <w:rPr>
          <w:rFonts w:ascii="Aptos" w:hAnsi="Aptos" w:eastAsia="Aptos" w:cs="Aptos"/>
          <w:b/>
          <w:bCs/>
          <w:color w:val="000000"/>
        </w:rPr>
        <w:t>mmersion</w:t>
      </w:r>
    </w:p>
    <w:p w14:paraId="4486FCED" w14:textId="53FCE4F7" w:rsidR="1D722F39" w:rsidRPr="001D2F7A" w:rsidRDefault="1D722F39" w:rsidP="001D2F7A">
      <w:pPr>
        <w:pStyle w:val="ListParagraph"/>
        <w:numPr>
          <w:ilvl w:val="0"/>
          <w:numId w:val="33"/>
        </w:numPr>
        <w:spacing w:line="480" w:lineRule="auto"/>
        <w:rPr>
          <w:color w:val="000000"/>
        </w:rPr>
      </w:pPr>
      <w:r w:rsidRPr="001D2F7A">
        <w:rPr>
          <w:rFonts w:ascii="Aptos" w:hAnsi="Aptos" w:eastAsia="Aptos" w:cs="Aptos"/>
          <w:color w:val="000000"/>
        </w:rPr>
        <w:t>Remove all excess clothing and equipment</w:t>
      </w:r>
    </w:p>
    <w:p w14:paraId="009C6559" w14:textId="128BCC79" w:rsidR="1D722F39" w:rsidRPr="001D2F7A" w:rsidRDefault="1D722F39" w:rsidP="001D2F7A">
      <w:pPr>
        <w:pStyle w:val="ListParagraph"/>
        <w:numPr>
          <w:ilvl w:val="0"/>
          <w:numId w:val="33"/>
        </w:numPr>
        <w:spacing w:line="480" w:lineRule="auto"/>
        <w:rPr>
          <w:color w:val="000000"/>
        </w:rPr>
      </w:pPr>
      <w:r w:rsidRPr="001D2F7A">
        <w:rPr>
          <w:rFonts w:ascii="Aptos" w:hAnsi="Aptos" w:eastAsia="Aptos" w:cs="Aptos"/>
          <w:color w:val="000000"/>
        </w:rPr>
        <w:t>Cool the patient within 30 minutes via whole body ice water immersion and oscillate the water during treatment</w:t>
      </w:r>
    </w:p>
    <w:p w14:paraId="52294327" w14:textId="63063A3D" w:rsidR="1D722F39" w:rsidRPr="001D2F7A" w:rsidRDefault="1D722F39" w:rsidP="001D2F7A">
      <w:pPr>
        <w:pStyle w:val="ListParagraph"/>
        <w:numPr>
          <w:ilvl w:val="0"/>
          <w:numId w:val="33"/>
        </w:numPr>
        <w:spacing w:line="480" w:lineRule="auto"/>
        <w:rPr>
          <w:color w:val="000000"/>
        </w:rPr>
      </w:pPr>
      <w:r w:rsidRPr="001D2F7A">
        <w:rPr>
          <w:rFonts w:ascii="Aptos" w:hAnsi="Aptos" w:eastAsia="Aptos" w:cs="Aptos"/>
          <w:color w:val="000000"/>
        </w:rPr>
        <w:t>Maintain airway, breathing, and circulation</w:t>
      </w:r>
    </w:p>
    <w:p w14:paraId="5B9DEDED" w14:textId="73CBD49E" w:rsidR="1D722F39" w:rsidRPr="001D2F7A" w:rsidRDefault="1D722F39" w:rsidP="001D2F7A">
      <w:pPr>
        <w:pStyle w:val="ListParagraph"/>
        <w:numPr>
          <w:ilvl w:val="0"/>
          <w:numId w:val="33"/>
        </w:numPr>
        <w:spacing w:line="480" w:lineRule="auto"/>
        <w:rPr>
          <w:color w:val="000000"/>
        </w:rPr>
      </w:pPr>
      <w:r w:rsidRPr="001D2F7A">
        <w:rPr>
          <w:rFonts w:ascii="Aptos" w:hAnsi="Aptos" w:eastAsia="Aptos" w:cs="Aptos"/>
          <w:color w:val="000000"/>
        </w:rPr>
        <w:t>If in a tub, wrap a towel under the patient’s arms to hold their head out of the water</w:t>
      </w:r>
    </w:p>
    <w:p w14:paraId="6D139039" w14:textId="42745C51" w:rsidR="1D722F39" w:rsidRPr="002F21B8" w:rsidRDefault="57A4EA78" w:rsidP="001D2F7A">
      <w:pPr>
        <w:pStyle w:val="ListParagraph"/>
        <w:numPr>
          <w:ilvl w:val="0"/>
          <w:numId w:val="33"/>
        </w:numPr>
        <w:spacing w:line="480" w:lineRule="auto"/>
        <w:rPr>
          <w:color w:val="000000"/>
        </w:rPr>
      </w:pPr>
      <w:r w:rsidRPr="001D2F7A">
        <w:rPr>
          <w:rFonts w:ascii="Aptos" w:hAnsi="Aptos" w:eastAsia="Aptos" w:cs="Aptos"/>
          <w:color w:val="000000" w:themeColor="text1"/>
        </w:rPr>
        <w:t xml:space="preserve">Continue </w:t>
      </w:r>
      <w:proofErr w:type="spellStart"/>
      <w:r w:rsidRPr="001D2F7A">
        <w:rPr>
          <w:rFonts w:ascii="Aptos" w:hAnsi="Aptos" w:eastAsia="Aptos" w:cs="Aptos"/>
          <w:color w:val="000000" w:themeColor="text1"/>
        </w:rPr>
        <w:t>cooling</w:t>
      </w:r>
      <w:proofErr w:type="spellEnd"/>
      <w:r w:rsidRPr="001D2F7A">
        <w:rPr>
          <w:rFonts w:ascii="Aptos" w:hAnsi="Aptos" w:eastAsia="Aptos" w:cs="Aptos"/>
          <w:color w:val="000000" w:themeColor="text1"/>
        </w:rPr>
        <w:t xml:space="preserve"> until rectal temperature reaches 102 °F (38.8 °C).</w:t>
      </w:r>
    </w:p>
    <w:sectPr w:rsidR="1D784B21" w:rsidRPr="00C447A8" w:rsidSect="00C447A8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395FA" w14:textId="77777777" w:rsidR="009135E6" w:rsidRDefault="009135E6" w:rsidP="00151701">
      <w:r>
        <w:separator/>
      </w:r>
    </w:p>
  </w:endnote>
  <w:endnote w:type="continuationSeparator" w:id="0">
    <w:p w14:paraId="39AE3E5F" w14:textId="77777777" w:rsidR="009135E6" w:rsidRDefault="009135E6" w:rsidP="00151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charset w:val="00"/>
    <w:family w:val="auto"/>
    <w:pitch w:val="default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FBDD" w14:textId="77777777" w:rsidR="009135E6" w:rsidRDefault="009135E6" w:rsidP="00151701">
      <w:r>
        <w:separator/>
      </w:r>
    </w:p>
  </w:footnote>
  <w:footnote w:type="continuationSeparator" w:id="0">
    <w:p w14:paraId="6049E561" w14:textId="77777777" w:rsidR="009135E6" w:rsidRDefault="009135E6" w:rsidP="001517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26E26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AE1294"/>
    <w:multiLevelType w:val="hybridMultilevel"/>
    <w:tmpl w:val="C3727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55499"/>
    <w:multiLevelType w:val="hybridMultilevel"/>
    <w:tmpl w:val="961E9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199E2"/>
    <w:multiLevelType w:val="hybridMultilevel"/>
    <w:tmpl w:val="82E074E8"/>
    <w:lvl w:ilvl="0" w:tplc="44F27DC2">
      <w:start w:val="1"/>
      <w:numFmt w:val="decimal"/>
      <w:lvlText w:val="%1."/>
      <w:lvlJc w:val="left"/>
      <w:pPr>
        <w:ind w:left="720" w:hanging="360"/>
      </w:pPr>
    </w:lvl>
    <w:lvl w:ilvl="1" w:tplc="15C6BC8A">
      <w:start w:val="1"/>
      <w:numFmt w:val="lowerLetter"/>
      <w:lvlText w:val="%2."/>
      <w:lvlJc w:val="left"/>
      <w:pPr>
        <w:ind w:left="1440" w:hanging="360"/>
      </w:pPr>
    </w:lvl>
    <w:lvl w:ilvl="2" w:tplc="8AB249E8">
      <w:start w:val="1"/>
      <w:numFmt w:val="lowerRoman"/>
      <w:lvlText w:val="%3."/>
      <w:lvlJc w:val="right"/>
      <w:pPr>
        <w:ind w:left="2160" w:hanging="180"/>
      </w:pPr>
    </w:lvl>
    <w:lvl w:ilvl="3" w:tplc="DFDCA4C8">
      <w:start w:val="1"/>
      <w:numFmt w:val="decimal"/>
      <w:lvlText w:val="%4."/>
      <w:lvlJc w:val="left"/>
      <w:pPr>
        <w:ind w:left="2880" w:hanging="360"/>
      </w:pPr>
    </w:lvl>
    <w:lvl w:ilvl="4" w:tplc="0B122422">
      <w:start w:val="1"/>
      <w:numFmt w:val="lowerLetter"/>
      <w:lvlText w:val="%5."/>
      <w:lvlJc w:val="left"/>
      <w:pPr>
        <w:ind w:left="3600" w:hanging="360"/>
      </w:pPr>
    </w:lvl>
    <w:lvl w:ilvl="5" w:tplc="84287CDC">
      <w:start w:val="1"/>
      <w:numFmt w:val="lowerRoman"/>
      <w:lvlText w:val="%6."/>
      <w:lvlJc w:val="right"/>
      <w:pPr>
        <w:ind w:left="4320" w:hanging="180"/>
      </w:pPr>
    </w:lvl>
    <w:lvl w:ilvl="6" w:tplc="623E7120">
      <w:start w:val="1"/>
      <w:numFmt w:val="decimal"/>
      <w:lvlText w:val="%7."/>
      <w:lvlJc w:val="left"/>
      <w:pPr>
        <w:ind w:left="5040" w:hanging="360"/>
      </w:pPr>
    </w:lvl>
    <w:lvl w:ilvl="7" w:tplc="47BA3F72">
      <w:start w:val="1"/>
      <w:numFmt w:val="lowerLetter"/>
      <w:lvlText w:val="%8."/>
      <w:lvlJc w:val="left"/>
      <w:pPr>
        <w:ind w:left="5760" w:hanging="360"/>
      </w:pPr>
    </w:lvl>
    <w:lvl w:ilvl="8" w:tplc="712E6FD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563B2"/>
    <w:multiLevelType w:val="hybridMultilevel"/>
    <w:tmpl w:val="DEB45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E744B"/>
    <w:multiLevelType w:val="hybridMultilevel"/>
    <w:tmpl w:val="82847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81A2F"/>
    <w:multiLevelType w:val="hybridMultilevel"/>
    <w:tmpl w:val="811C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22F6B"/>
    <w:multiLevelType w:val="hybridMultilevel"/>
    <w:tmpl w:val="8B8E4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8650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4F92D22"/>
    <w:multiLevelType w:val="hybridMultilevel"/>
    <w:tmpl w:val="503437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E321BA"/>
    <w:multiLevelType w:val="hybridMultilevel"/>
    <w:tmpl w:val="03FAD7A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E9257E"/>
    <w:multiLevelType w:val="hybridMultilevel"/>
    <w:tmpl w:val="2122A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AF5B61"/>
    <w:multiLevelType w:val="hybridMultilevel"/>
    <w:tmpl w:val="CAB4E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6090D"/>
    <w:multiLevelType w:val="hybridMultilevel"/>
    <w:tmpl w:val="A9468C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4F31BE"/>
    <w:multiLevelType w:val="hybridMultilevel"/>
    <w:tmpl w:val="F280E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DD4971"/>
    <w:multiLevelType w:val="hybridMultilevel"/>
    <w:tmpl w:val="6980C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A73DE"/>
    <w:multiLevelType w:val="hybridMultilevel"/>
    <w:tmpl w:val="5B80D86E"/>
    <w:lvl w:ilvl="0" w:tplc="AA74B2C6">
      <w:start w:val="1"/>
      <w:numFmt w:val="decimal"/>
      <w:lvlText w:val="%1."/>
      <w:lvlJc w:val="left"/>
      <w:pPr>
        <w:ind w:left="720" w:hanging="360"/>
      </w:pPr>
    </w:lvl>
    <w:lvl w:ilvl="1" w:tplc="CE5ACD38">
      <w:start w:val="1"/>
      <w:numFmt w:val="lowerLetter"/>
      <w:lvlText w:val="%2."/>
      <w:lvlJc w:val="left"/>
      <w:pPr>
        <w:ind w:left="1440" w:hanging="360"/>
      </w:pPr>
    </w:lvl>
    <w:lvl w:ilvl="2" w:tplc="848C88CE">
      <w:start w:val="1"/>
      <w:numFmt w:val="lowerRoman"/>
      <w:lvlText w:val="%3."/>
      <w:lvlJc w:val="right"/>
      <w:pPr>
        <w:ind w:left="2160" w:hanging="180"/>
      </w:pPr>
    </w:lvl>
    <w:lvl w:ilvl="3" w:tplc="DD6885D8">
      <w:start w:val="1"/>
      <w:numFmt w:val="decimal"/>
      <w:lvlText w:val="%4."/>
      <w:lvlJc w:val="left"/>
      <w:pPr>
        <w:ind w:left="2880" w:hanging="360"/>
      </w:pPr>
    </w:lvl>
    <w:lvl w:ilvl="4" w:tplc="4DA2CACA">
      <w:start w:val="1"/>
      <w:numFmt w:val="lowerLetter"/>
      <w:lvlText w:val="%5."/>
      <w:lvlJc w:val="left"/>
      <w:pPr>
        <w:ind w:left="3600" w:hanging="360"/>
      </w:pPr>
    </w:lvl>
    <w:lvl w:ilvl="5" w:tplc="261EAAF2">
      <w:start w:val="1"/>
      <w:numFmt w:val="lowerRoman"/>
      <w:lvlText w:val="%6."/>
      <w:lvlJc w:val="right"/>
      <w:pPr>
        <w:ind w:left="4320" w:hanging="180"/>
      </w:pPr>
    </w:lvl>
    <w:lvl w:ilvl="6" w:tplc="A65220EC">
      <w:start w:val="1"/>
      <w:numFmt w:val="decimal"/>
      <w:lvlText w:val="%7."/>
      <w:lvlJc w:val="left"/>
      <w:pPr>
        <w:ind w:left="5040" w:hanging="360"/>
      </w:pPr>
    </w:lvl>
    <w:lvl w:ilvl="7" w:tplc="8A44F560">
      <w:start w:val="1"/>
      <w:numFmt w:val="lowerLetter"/>
      <w:lvlText w:val="%8."/>
      <w:lvlJc w:val="left"/>
      <w:pPr>
        <w:ind w:left="5760" w:hanging="360"/>
      </w:pPr>
    </w:lvl>
    <w:lvl w:ilvl="8" w:tplc="F8A8FD9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443CA4"/>
    <w:multiLevelType w:val="hybridMultilevel"/>
    <w:tmpl w:val="21BEE04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19C0667"/>
    <w:multiLevelType w:val="hybridMultilevel"/>
    <w:tmpl w:val="BF162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D14653"/>
    <w:multiLevelType w:val="hybridMultilevel"/>
    <w:tmpl w:val="7A0800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E40FFC"/>
    <w:multiLevelType w:val="hybridMultilevel"/>
    <w:tmpl w:val="C0FCF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82885"/>
    <w:multiLevelType w:val="hybridMultilevel"/>
    <w:tmpl w:val="79260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9D4E4C"/>
    <w:multiLevelType w:val="hybridMultilevel"/>
    <w:tmpl w:val="E85CD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6C3E9B"/>
    <w:multiLevelType w:val="hybridMultilevel"/>
    <w:tmpl w:val="EB888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E601D4"/>
    <w:multiLevelType w:val="hybridMultilevel"/>
    <w:tmpl w:val="81D2C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00325E"/>
    <w:multiLevelType w:val="hybridMultilevel"/>
    <w:tmpl w:val="ED521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4EA4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71981ED9"/>
    <w:multiLevelType w:val="hybridMultilevel"/>
    <w:tmpl w:val="747C457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786218B"/>
    <w:multiLevelType w:val="hybridMultilevel"/>
    <w:tmpl w:val="05EA3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632418"/>
    <w:multiLevelType w:val="hybridMultilevel"/>
    <w:tmpl w:val="CB8E8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811D2"/>
    <w:multiLevelType w:val="hybridMultilevel"/>
    <w:tmpl w:val="B7829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15354">
    <w:abstractNumId w:val="3"/>
  </w:num>
  <w:num w:numId="2" w16cid:durableId="2102528693">
    <w:abstractNumId w:val="17"/>
  </w:num>
  <w:num w:numId="3" w16cid:durableId="1575045974">
    <w:abstractNumId w:val="14"/>
  </w:num>
  <w:num w:numId="4" w16cid:durableId="52583786">
    <w:abstractNumId w:val="31"/>
  </w:num>
  <w:num w:numId="5" w16cid:durableId="1128010129">
    <w:abstractNumId w:val="10"/>
  </w:num>
  <w:num w:numId="6" w16cid:durableId="470371459">
    <w:abstractNumId w:val="21"/>
  </w:num>
  <w:num w:numId="7" w16cid:durableId="303434511">
    <w:abstractNumId w:val="29"/>
  </w:num>
  <w:num w:numId="8" w16cid:durableId="1191604308">
    <w:abstractNumId w:val="18"/>
  </w:num>
  <w:num w:numId="9" w16cid:durableId="167524997">
    <w:abstractNumId w:val="11"/>
  </w:num>
  <w:num w:numId="10" w16cid:durableId="1882278555">
    <w:abstractNumId w:val="6"/>
  </w:num>
  <w:num w:numId="11" w16cid:durableId="600113882">
    <w:abstractNumId w:val="20"/>
  </w:num>
  <w:num w:numId="12" w16cid:durableId="331178165">
    <w:abstractNumId w:val="7"/>
  </w:num>
  <w:num w:numId="13" w16cid:durableId="2096438144">
    <w:abstractNumId w:val="1"/>
  </w:num>
  <w:num w:numId="14" w16cid:durableId="577329858">
    <w:abstractNumId w:val="24"/>
  </w:num>
  <w:num w:numId="15" w16cid:durableId="1118840307">
    <w:abstractNumId w:val="27"/>
  </w:num>
  <w:num w:numId="16" w16cid:durableId="210770874">
    <w:abstractNumId w:val="16"/>
  </w:num>
  <w:num w:numId="17" w16cid:durableId="1319992054">
    <w:abstractNumId w:val="5"/>
  </w:num>
  <w:num w:numId="18" w16cid:durableId="1441291114">
    <w:abstractNumId w:val="0"/>
  </w:num>
  <w:num w:numId="19" w16cid:durableId="31808001">
    <w:abstractNumId w:val="12"/>
  </w:num>
  <w:num w:numId="20" w16cid:durableId="155999733">
    <w:abstractNumId w:val="13"/>
  </w:num>
  <w:num w:numId="21" w16cid:durableId="78865877">
    <w:abstractNumId w:val="22"/>
  </w:num>
  <w:num w:numId="22" w16cid:durableId="1573546672">
    <w:abstractNumId w:val="15"/>
  </w:num>
  <w:num w:numId="23" w16cid:durableId="204027465">
    <w:abstractNumId w:val="23"/>
  </w:num>
  <w:num w:numId="24" w16cid:durableId="1621719772">
    <w:abstractNumId w:val="4"/>
  </w:num>
  <w:num w:numId="25" w16cid:durableId="2020764863">
    <w:abstractNumId w:val="8"/>
  </w:num>
  <w:num w:numId="26" w16cid:durableId="724254112">
    <w:abstractNumId w:val="25"/>
  </w:num>
  <w:num w:numId="27" w16cid:durableId="208760869">
    <w:abstractNumId w:val="30"/>
  </w:num>
  <w:num w:numId="28" w16cid:durableId="562761919">
    <w:abstractNumId w:val="9"/>
  </w:num>
  <w:num w:numId="29" w16cid:durableId="1312708870">
    <w:abstractNumId w:val="32"/>
  </w:num>
  <w:num w:numId="30" w16cid:durableId="542139419">
    <w:abstractNumId w:val="28"/>
  </w:num>
  <w:num w:numId="31" w16cid:durableId="2043284300">
    <w:abstractNumId w:val="2"/>
  </w:num>
  <w:num w:numId="32" w16cid:durableId="2113430523">
    <w:abstractNumId w:val="19"/>
  </w:num>
  <w:num w:numId="33" w16cid:durableId="8570878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M2MjIwMTK0MLA0MzJV0lEKTi0uzszPAykwqQUAKEUDFCwAAAA="/>
  </w:docVars>
  <w:rsids>
    <w:rsidRoot w:val="00BF5A75"/>
    <w:rsid w:val="00011DF9"/>
    <w:rsid w:val="00012412"/>
    <w:rsid w:val="0001243A"/>
    <w:rsid w:val="00017012"/>
    <w:rsid w:val="0002559E"/>
    <w:rsid w:val="00035CAB"/>
    <w:rsid w:val="00040727"/>
    <w:rsid w:val="0005519F"/>
    <w:rsid w:val="00056CED"/>
    <w:rsid w:val="00057E2D"/>
    <w:rsid w:val="0006355A"/>
    <w:rsid w:val="00086E8A"/>
    <w:rsid w:val="00087712"/>
    <w:rsid w:val="000F1EF0"/>
    <w:rsid w:val="0012432C"/>
    <w:rsid w:val="0013765C"/>
    <w:rsid w:val="00151701"/>
    <w:rsid w:val="001543AA"/>
    <w:rsid w:val="001562E7"/>
    <w:rsid w:val="00156C6B"/>
    <w:rsid w:val="0017229E"/>
    <w:rsid w:val="001904EA"/>
    <w:rsid w:val="00196551"/>
    <w:rsid w:val="001B616A"/>
    <w:rsid w:val="001C149D"/>
    <w:rsid w:val="001C3304"/>
    <w:rsid w:val="001C45A3"/>
    <w:rsid w:val="001D2F7A"/>
    <w:rsid w:val="001D4D80"/>
    <w:rsid w:val="001E65CA"/>
    <w:rsid w:val="002023E0"/>
    <w:rsid w:val="00230B63"/>
    <w:rsid w:val="00233722"/>
    <w:rsid w:val="00242B47"/>
    <w:rsid w:val="00243C31"/>
    <w:rsid w:val="00257D66"/>
    <w:rsid w:val="00266ABF"/>
    <w:rsid w:val="00282160"/>
    <w:rsid w:val="002C140E"/>
    <w:rsid w:val="002C7D11"/>
    <w:rsid w:val="002F21B8"/>
    <w:rsid w:val="002F249D"/>
    <w:rsid w:val="002F63E6"/>
    <w:rsid w:val="00314B48"/>
    <w:rsid w:val="00325094"/>
    <w:rsid w:val="0033495A"/>
    <w:rsid w:val="003369D4"/>
    <w:rsid w:val="0033783C"/>
    <w:rsid w:val="00357845"/>
    <w:rsid w:val="003676C7"/>
    <w:rsid w:val="003776ED"/>
    <w:rsid w:val="003942F6"/>
    <w:rsid w:val="003A33FA"/>
    <w:rsid w:val="003A39FB"/>
    <w:rsid w:val="003B01EE"/>
    <w:rsid w:val="003B54DF"/>
    <w:rsid w:val="003C0FA8"/>
    <w:rsid w:val="003C0FB2"/>
    <w:rsid w:val="003D235D"/>
    <w:rsid w:val="003E209D"/>
    <w:rsid w:val="004027AF"/>
    <w:rsid w:val="004049ED"/>
    <w:rsid w:val="00431255"/>
    <w:rsid w:val="00431CEB"/>
    <w:rsid w:val="00433C2F"/>
    <w:rsid w:val="00445B1A"/>
    <w:rsid w:val="004755A7"/>
    <w:rsid w:val="00481DC5"/>
    <w:rsid w:val="004B542B"/>
    <w:rsid w:val="004D4C1C"/>
    <w:rsid w:val="004E3E4B"/>
    <w:rsid w:val="00513F63"/>
    <w:rsid w:val="00514838"/>
    <w:rsid w:val="0052797F"/>
    <w:rsid w:val="00561FAD"/>
    <w:rsid w:val="005641BB"/>
    <w:rsid w:val="00577A63"/>
    <w:rsid w:val="00596682"/>
    <w:rsid w:val="005B56BA"/>
    <w:rsid w:val="005C6E54"/>
    <w:rsid w:val="005E7DC3"/>
    <w:rsid w:val="00610FED"/>
    <w:rsid w:val="00620EFD"/>
    <w:rsid w:val="006709F7"/>
    <w:rsid w:val="00695BF7"/>
    <w:rsid w:val="006A09C8"/>
    <w:rsid w:val="006D5DCF"/>
    <w:rsid w:val="00717CD5"/>
    <w:rsid w:val="00761C9D"/>
    <w:rsid w:val="007A65F3"/>
    <w:rsid w:val="007C72CD"/>
    <w:rsid w:val="007F08B1"/>
    <w:rsid w:val="00806930"/>
    <w:rsid w:val="00811D66"/>
    <w:rsid w:val="00823638"/>
    <w:rsid w:val="00832E07"/>
    <w:rsid w:val="008365AA"/>
    <w:rsid w:val="008469B0"/>
    <w:rsid w:val="00847142"/>
    <w:rsid w:val="00850DF9"/>
    <w:rsid w:val="00864258"/>
    <w:rsid w:val="008A5346"/>
    <w:rsid w:val="008C134B"/>
    <w:rsid w:val="008C68FC"/>
    <w:rsid w:val="008F4FCB"/>
    <w:rsid w:val="009135E6"/>
    <w:rsid w:val="00921CA2"/>
    <w:rsid w:val="00924F19"/>
    <w:rsid w:val="00931F9E"/>
    <w:rsid w:val="009838DA"/>
    <w:rsid w:val="009937F7"/>
    <w:rsid w:val="009C320F"/>
    <w:rsid w:val="009D0085"/>
    <w:rsid w:val="009F0445"/>
    <w:rsid w:val="00A167A6"/>
    <w:rsid w:val="00A20CAB"/>
    <w:rsid w:val="00A26C0F"/>
    <w:rsid w:val="00A3208A"/>
    <w:rsid w:val="00A34563"/>
    <w:rsid w:val="00A421E6"/>
    <w:rsid w:val="00A42E98"/>
    <w:rsid w:val="00A44A5F"/>
    <w:rsid w:val="00A82A9A"/>
    <w:rsid w:val="00A86DC9"/>
    <w:rsid w:val="00A91BC3"/>
    <w:rsid w:val="00AD0363"/>
    <w:rsid w:val="00B13336"/>
    <w:rsid w:val="00B2071E"/>
    <w:rsid w:val="00B34402"/>
    <w:rsid w:val="00B42B75"/>
    <w:rsid w:val="00B64D34"/>
    <w:rsid w:val="00B7478F"/>
    <w:rsid w:val="00B8424B"/>
    <w:rsid w:val="00B97032"/>
    <w:rsid w:val="00BD59CB"/>
    <w:rsid w:val="00BF5A75"/>
    <w:rsid w:val="00C027F7"/>
    <w:rsid w:val="00C13F6E"/>
    <w:rsid w:val="00C26A4B"/>
    <w:rsid w:val="00C447A8"/>
    <w:rsid w:val="00C459CA"/>
    <w:rsid w:val="00C51D1F"/>
    <w:rsid w:val="00C72DAC"/>
    <w:rsid w:val="00C854AD"/>
    <w:rsid w:val="00C928C6"/>
    <w:rsid w:val="00CA6C9D"/>
    <w:rsid w:val="00D00279"/>
    <w:rsid w:val="00D011CF"/>
    <w:rsid w:val="00D06AB1"/>
    <w:rsid w:val="00D163DC"/>
    <w:rsid w:val="00D34ED4"/>
    <w:rsid w:val="00D36671"/>
    <w:rsid w:val="00D465C6"/>
    <w:rsid w:val="00D469A4"/>
    <w:rsid w:val="00D527F4"/>
    <w:rsid w:val="00D638A3"/>
    <w:rsid w:val="00D66C99"/>
    <w:rsid w:val="00D87F31"/>
    <w:rsid w:val="00D905C4"/>
    <w:rsid w:val="00D91CD3"/>
    <w:rsid w:val="00DA16E8"/>
    <w:rsid w:val="00DA6432"/>
    <w:rsid w:val="00DA6C36"/>
    <w:rsid w:val="00DB354B"/>
    <w:rsid w:val="00DC4902"/>
    <w:rsid w:val="00DE006E"/>
    <w:rsid w:val="00DE2B11"/>
    <w:rsid w:val="00DE60BC"/>
    <w:rsid w:val="00DF51D2"/>
    <w:rsid w:val="00E16B2A"/>
    <w:rsid w:val="00E34275"/>
    <w:rsid w:val="00E43F7C"/>
    <w:rsid w:val="00E61035"/>
    <w:rsid w:val="00F050E3"/>
    <w:rsid w:val="00F36BC7"/>
    <w:rsid w:val="00F6610D"/>
    <w:rsid w:val="00F67056"/>
    <w:rsid w:val="00F80473"/>
    <w:rsid w:val="00FA3A5A"/>
    <w:rsid w:val="00FD1A72"/>
    <w:rsid w:val="00FF2D81"/>
    <w:rsid w:val="019880B4"/>
    <w:rsid w:val="035747F4"/>
    <w:rsid w:val="06DB8CEE"/>
    <w:rsid w:val="1D722F39"/>
    <w:rsid w:val="1D784B21"/>
    <w:rsid w:val="22C076F0"/>
    <w:rsid w:val="25CB7E8F"/>
    <w:rsid w:val="34D1FE37"/>
    <w:rsid w:val="57A4EA78"/>
    <w:rsid w:val="59328BA5"/>
    <w:rsid w:val="5996787C"/>
    <w:rsid w:val="5D56DFE6"/>
    <w:rsid w:val="5D7EDC91"/>
    <w:rsid w:val="616CAB61"/>
    <w:rsid w:val="6544FD6C"/>
    <w:rsid w:val="73F06815"/>
    <w:rsid w:val="764ABC66"/>
    <w:rsid w:val="7C6EEFF1"/>
    <w:rsid w:val="7D5A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FAE45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A75"/>
    <w:pPr>
      <w:spacing w:after="0" w:line="240" w:lineRule="auto"/>
    </w:pPr>
    <w:rPr>
      <w:rFonts w:ascii="Aptos" w:eastAsia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A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A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A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A75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5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A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A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F5A75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BF5A75"/>
    <w:rPr>
      <w:sz w:val="16"/>
      <w:szCs w:val="16"/>
    </w:rPr>
  </w:style>
  <w:style w:type="paragraph" w:styleId="Revision">
    <w:name w:val="Revision"/>
    <w:hidden/>
    <w:uiPriority w:val="99"/>
    <w:semiHidden/>
    <w:rsid w:val="003B54D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C320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C320F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30B63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CommentText">
    <w:name w:val="annotation text"/>
    <w:basedOn w:val="Normal"/>
    <w:link w:val="CommentTextChar"/>
    <w:uiPriority w:val="99"/>
    <w:unhideWhenUsed/>
    <w:rsid w:val="00A86DC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6DC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6D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6DC9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B01EE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1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10D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17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170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517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70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257D6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0CDA2-23BF-4C47-8962-B0855F8C6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24</Pages>
  <Words>4623</Words>
  <Characters>23444</Characters>
  <Application>Microsoft Office Word</Application>
  <DocSecurity>0</DocSecurity>
  <Lines>689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64</cp:revision>
  <dcterms:created xsi:type="dcterms:W3CDTF">2026-02-27T22:22:00Z</dcterms:created>
  <dcterms:modified xsi:type="dcterms:W3CDTF">2026-08-14T15:08:00Z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0521cc56-2817-44d9-8ced-95ab7b871d32</vt:lpwstr>
  </property>
</Properties>
</file>