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F174F" w14:textId="77989DB3" w:rsidR="00BB0FF6" w:rsidRPr="006345BE" w:rsidRDefault="00BB0FF6" w:rsidP="00060BA1">
      <w:pPr>
        <w:spacing w:line="480" w:lineRule="auto"/>
        <w:rPr>
          <w:rFonts w:ascii="Times New Roman" w:eastAsia="Times New Roman" w:hAnsi="Times New Roman" w:cs="Times New Roman"/>
          <w:color w:val="000000" w:themeColor="text1"/>
        </w:rPr>
      </w:pPr>
      <w:r w:rsidRPr="006345BE">
        <w:rPr>
          <w:rFonts w:ascii="Times New Roman" w:eastAsia="Times New Roman" w:hAnsi="Times New Roman" w:cs="Times New Roman"/>
          <w:color w:val="000000" w:themeColor="text1"/>
        </w:rPr>
        <w:t>&lt;ct&gt;Introduction</w:t>
      </w:r>
    </w:p>
    <w:p w14:paraId="7FA226F9" w14:textId="6B13267D" w:rsidR="00FD36AD" w:rsidRPr="006345BE" w:rsidRDefault="00FD36AD" w:rsidP="00060BA1">
      <w:pPr>
        <w:spacing w:line="480" w:lineRule="auto"/>
        <w:rPr>
          <w:rFonts w:ascii="Times New Roman" w:eastAsia="Times New Roman" w:hAnsi="Times New Roman" w:cs="Times New Roman"/>
          <w:color w:val="000000" w:themeColor="text1"/>
        </w:rPr>
      </w:pPr>
    </w:p>
    <w:p w14:paraId="03DAE909" w14:textId="524C7952" w:rsidR="00060BA1" w:rsidRPr="006345BE" w:rsidRDefault="2179CEB6" w:rsidP="00060BA1">
      <w:pPr>
        <w:spacing w:line="480" w:lineRule="auto"/>
        <w:rPr>
          <w:rFonts w:ascii="Times New Roman" w:eastAsia="Times New Roman" w:hAnsi="Times New Roman" w:cs="Times New Roman"/>
          <w:color w:val="000000" w:themeColor="text1"/>
        </w:rPr>
      </w:pPr>
      <w:r w:rsidRPr="006345BE">
        <w:rPr>
          <w:rFonts w:ascii="Times New Roman" w:eastAsia="Times New Roman" w:hAnsi="Times New Roman" w:cs="Times New Roman"/>
          <w:color w:val="000000" w:themeColor="text1"/>
        </w:rPr>
        <w:t xml:space="preserve">Welcome to the world of simulation education! We are delighted you have chosen to incorporate simulation as a teaching tool into your curriculum. This introduction will provide basic information on simulation but will mostly focus on how to administer the simulations in </w:t>
      </w:r>
      <w:r w:rsidRPr="006345BE">
        <w:rPr>
          <w:rFonts w:ascii="Times New Roman" w:eastAsia="Times New Roman" w:hAnsi="Times New Roman" w:cs="Times New Roman"/>
          <w:i/>
          <w:iCs/>
          <w:color w:val="000000" w:themeColor="text1"/>
        </w:rPr>
        <w:t>Clinical Simulations for the Athletic Trainer</w:t>
      </w:r>
      <w:r>
        <w:rPr>
          <w:rFonts w:ascii="Times New Roman" w:eastAsia="Times New Roman" w:hAnsi="Times New Roman" w:cs="Times New Roman"/>
          <w:color w:val="000000" w:themeColor="text1"/>
        </w:rPr>
        <w:t>.</w:t>
      </w:r>
      <w:r w:rsidR="00DC4D02">
        <w:rPr>
          <w:rFonts w:ascii="Times New Roman" w:eastAsia="Times New Roman" w:hAnsi="Times New Roman" w:cs="Times New Roman"/>
          <w:color w:val="000000" w:themeColor="text1"/>
        </w:rPr>
        <w:t xml:space="preserve"> </w:t>
      </w:r>
      <w:r>
        <w:rPr>
          <w:rFonts w:ascii="Times New Roman" w:eastAsia="Times New Roman" w:hAnsi="Times New Roman" w:cs="Times New Roman"/>
          <w:color w:val="000000" w:themeColor="text1"/>
        </w:rPr>
        <w:t xml:space="preserve">It should be noted that these simulations are written from the perspective of educators </w:t>
      </w:r>
      <w:r w:rsidR="00DC04CE">
        <w:rPr>
          <w:rFonts w:ascii="Times New Roman" w:eastAsia="Times New Roman" w:hAnsi="Times New Roman" w:cs="Times New Roman"/>
          <w:color w:val="000000" w:themeColor="text1"/>
        </w:rPr>
        <w:t xml:space="preserve">who </w:t>
      </w:r>
      <w:r>
        <w:rPr>
          <w:rFonts w:ascii="Times New Roman" w:eastAsia="Times New Roman" w:hAnsi="Times New Roman" w:cs="Times New Roman"/>
          <w:color w:val="000000" w:themeColor="text1"/>
        </w:rPr>
        <w:t xml:space="preserve">have used simulation in graduate education programs for years. While some items may be referenced so that you can review important evidence, other information may be based on </w:t>
      </w:r>
      <w:r w:rsidR="00DC04CE">
        <w:rPr>
          <w:rFonts w:ascii="Times New Roman" w:eastAsia="Times New Roman" w:hAnsi="Times New Roman" w:cs="Times New Roman"/>
          <w:color w:val="000000" w:themeColor="text1"/>
        </w:rPr>
        <w:t xml:space="preserve">the </w:t>
      </w:r>
      <w:r>
        <w:rPr>
          <w:rFonts w:ascii="Times New Roman" w:eastAsia="Times New Roman" w:hAnsi="Times New Roman" w:cs="Times New Roman"/>
          <w:color w:val="000000" w:themeColor="text1"/>
        </w:rPr>
        <w:t>experience or opinions of the authors. As such, this introduction is not meant to be a review of literature or an in</w:t>
      </w:r>
      <w:r w:rsidRPr="002F40DB">
        <w:rPr>
          <w:rFonts w:ascii="Times New Roman" w:eastAsia="Times New Roman" w:hAnsi="Times New Roman" w:cs="Times New Roman"/>
          <w:color w:val="000000" w:themeColor="text1"/>
        </w:rPr>
        <w:t>-</w:t>
      </w:r>
      <w:r>
        <w:rPr>
          <w:rFonts w:ascii="Times New Roman" w:eastAsia="Times New Roman" w:hAnsi="Times New Roman" w:cs="Times New Roman"/>
          <w:color w:val="000000" w:themeColor="text1"/>
        </w:rPr>
        <w:t xml:space="preserve">depth education on simulation but rather a guide to the </w:t>
      </w:r>
      <w:r w:rsidRPr="002F40DB">
        <w:rPr>
          <w:rFonts w:ascii="Times New Roman" w:eastAsia="Times New Roman" w:hAnsi="Times New Roman" w:cs="Times New Roman"/>
          <w:color w:val="000000" w:themeColor="text1"/>
        </w:rPr>
        <w:t>32</w:t>
      </w:r>
      <w:r>
        <w:rPr>
          <w:rFonts w:ascii="Times New Roman" w:eastAsia="Times New Roman" w:hAnsi="Times New Roman" w:cs="Times New Roman"/>
          <w:color w:val="000000" w:themeColor="text1"/>
        </w:rPr>
        <w:t xml:space="preserve"> simulations provided. Undoubtedly, your students and your experience will be different than ours. For better or worse, that is the nature of health</w:t>
      </w:r>
      <w:r w:rsidR="00DC04CE">
        <w:rPr>
          <w:rFonts w:ascii="Times New Roman" w:eastAsia="Times New Roman" w:hAnsi="Times New Roman" w:cs="Times New Roman"/>
          <w:color w:val="000000" w:themeColor="text1"/>
        </w:rPr>
        <w:t xml:space="preserve"> </w:t>
      </w:r>
      <w:r>
        <w:rPr>
          <w:rFonts w:ascii="Times New Roman" w:eastAsia="Times New Roman" w:hAnsi="Times New Roman" w:cs="Times New Roman"/>
          <w:color w:val="000000" w:themeColor="text1"/>
        </w:rPr>
        <w:t>care and education, always changing and always locally influenced. In the end, most students find the simulation experience intimidating but self</w:t>
      </w:r>
      <w:r w:rsidRPr="002F40DB">
        <w:rPr>
          <w:rFonts w:ascii="Times New Roman" w:eastAsia="Times New Roman" w:hAnsi="Times New Roman" w:cs="Times New Roman"/>
          <w:color w:val="000000" w:themeColor="text1"/>
        </w:rPr>
        <w:t>-</w:t>
      </w:r>
      <w:r>
        <w:rPr>
          <w:rFonts w:ascii="Times New Roman" w:eastAsia="Times New Roman" w:hAnsi="Times New Roman" w:cs="Times New Roman"/>
          <w:color w:val="000000" w:themeColor="text1"/>
        </w:rPr>
        <w:t>confidence</w:t>
      </w:r>
      <w:r w:rsidR="00DC04CE">
        <w:rPr>
          <w:rFonts w:ascii="Times New Roman" w:eastAsia="Times New Roman" w:hAnsi="Times New Roman" w:cs="Times New Roman"/>
          <w:color w:val="000000" w:themeColor="text1"/>
        </w:rPr>
        <w:t>-</w:t>
      </w:r>
      <w:r>
        <w:rPr>
          <w:rFonts w:ascii="Times New Roman" w:eastAsia="Times New Roman" w:hAnsi="Times New Roman" w:cs="Times New Roman"/>
          <w:color w:val="000000" w:themeColor="text1"/>
        </w:rPr>
        <w:t>building, nerve</w:t>
      </w:r>
      <w:r w:rsidRPr="002F40DB">
        <w:rPr>
          <w:rFonts w:ascii="Times New Roman" w:eastAsia="Times New Roman" w:hAnsi="Times New Roman" w:cs="Times New Roman"/>
          <w:color w:val="000000" w:themeColor="text1"/>
        </w:rPr>
        <w:t>-</w:t>
      </w:r>
      <w:r>
        <w:rPr>
          <w:rFonts w:ascii="Times New Roman" w:eastAsia="Times New Roman" w:hAnsi="Times New Roman" w:cs="Times New Roman"/>
          <w:color w:val="000000" w:themeColor="text1"/>
        </w:rPr>
        <w:t xml:space="preserve">racking </w:t>
      </w:r>
      <w:r w:rsidR="00DC04CE">
        <w:rPr>
          <w:rFonts w:ascii="Times New Roman" w:eastAsia="Times New Roman" w:hAnsi="Times New Roman" w:cs="Times New Roman"/>
          <w:color w:val="000000" w:themeColor="text1"/>
        </w:rPr>
        <w:t xml:space="preserve">yet </w:t>
      </w:r>
      <w:r>
        <w:rPr>
          <w:rFonts w:ascii="Times New Roman" w:eastAsia="Times New Roman" w:hAnsi="Times New Roman" w:cs="Times New Roman"/>
          <w:color w:val="000000" w:themeColor="text1"/>
        </w:rPr>
        <w:t xml:space="preserve">rewarding, </w:t>
      </w:r>
      <w:r w:rsidR="00DC04CE">
        <w:rPr>
          <w:rFonts w:ascii="Times New Roman" w:eastAsia="Times New Roman" w:hAnsi="Times New Roman" w:cs="Times New Roman"/>
          <w:color w:val="000000" w:themeColor="text1"/>
        </w:rPr>
        <w:t xml:space="preserve">and </w:t>
      </w:r>
      <w:r>
        <w:rPr>
          <w:rFonts w:ascii="Times New Roman" w:eastAsia="Times New Roman" w:hAnsi="Times New Roman" w:cs="Times New Roman"/>
          <w:color w:val="000000" w:themeColor="text1"/>
        </w:rPr>
        <w:t xml:space="preserve">difficult </w:t>
      </w:r>
      <w:r w:rsidR="00770A46">
        <w:rPr>
          <w:rFonts w:ascii="Times New Roman" w:eastAsia="Times New Roman" w:hAnsi="Times New Roman" w:cs="Times New Roman"/>
          <w:color w:val="000000" w:themeColor="text1"/>
        </w:rPr>
        <w:t>while</w:t>
      </w:r>
      <w:r w:rsidR="00DC04CE">
        <w:rPr>
          <w:rFonts w:ascii="Times New Roman" w:eastAsia="Times New Roman" w:hAnsi="Times New Roman" w:cs="Times New Roman"/>
          <w:color w:val="000000" w:themeColor="text1"/>
        </w:rPr>
        <w:t xml:space="preserve"> </w:t>
      </w:r>
      <w:r>
        <w:rPr>
          <w:rFonts w:ascii="Times New Roman" w:eastAsia="Times New Roman" w:hAnsi="Times New Roman" w:cs="Times New Roman"/>
          <w:color w:val="000000" w:themeColor="text1"/>
        </w:rPr>
        <w:t>educational.</w:t>
      </w:r>
    </w:p>
    <w:p w14:paraId="57B12DBD" w14:textId="77777777" w:rsidR="00060BA1" w:rsidRPr="006345BE" w:rsidRDefault="00060BA1" w:rsidP="00060BA1">
      <w:pPr>
        <w:spacing w:line="480" w:lineRule="auto"/>
        <w:rPr>
          <w:rFonts w:ascii="Times New Roman" w:eastAsia="Times New Roman" w:hAnsi="Times New Roman" w:cs="Times New Roman"/>
          <w:color w:val="000000" w:themeColor="text1"/>
        </w:rPr>
      </w:pPr>
    </w:p>
    <w:p w14:paraId="4509E929" w14:textId="3588D77C" w:rsidR="007634E9" w:rsidRPr="006345BE" w:rsidRDefault="2E05D788" w:rsidP="00332EE6">
      <w:pPr>
        <w:spacing w:line="48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We hope you enjoy the journey of incorporating simulation into your educational experiences and can weather the same emotional experience as your students. Conducting simulations is just as intimidating, nerve</w:t>
      </w:r>
      <w:r w:rsidRPr="002F40DB">
        <w:rPr>
          <w:rFonts w:ascii="Times New Roman" w:eastAsia="Times New Roman" w:hAnsi="Times New Roman" w:cs="Times New Roman"/>
          <w:color w:val="000000" w:themeColor="text1"/>
        </w:rPr>
        <w:t>-</w:t>
      </w:r>
      <w:r>
        <w:rPr>
          <w:rFonts w:ascii="Times New Roman" w:eastAsia="Times New Roman" w:hAnsi="Times New Roman" w:cs="Times New Roman"/>
          <w:color w:val="000000" w:themeColor="text1"/>
        </w:rPr>
        <w:t>racking, and difficult for those who administer the simulations</w:t>
      </w:r>
      <w:r w:rsidR="00C4356D" w:rsidRPr="006345BE">
        <w:rPr>
          <w:rFonts w:ascii="Times New Roman" w:eastAsia="Times New Roman" w:hAnsi="Times New Roman" w:cs="Times New Roman"/>
          <w:color w:val="000000" w:themeColor="text1"/>
        </w:rPr>
        <w:t xml:space="preserve"> as for those who participate</w:t>
      </w:r>
      <w:r>
        <w:rPr>
          <w:rFonts w:ascii="Times New Roman" w:eastAsia="Times New Roman" w:hAnsi="Times New Roman" w:cs="Times New Roman"/>
          <w:color w:val="000000" w:themeColor="text1"/>
        </w:rPr>
        <w:t>, but thankfully, it is also just as self</w:t>
      </w:r>
      <w:r w:rsidRPr="002F40DB">
        <w:rPr>
          <w:rFonts w:ascii="Times New Roman" w:eastAsia="Times New Roman" w:hAnsi="Times New Roman" w:cs="Times New Roman"/>
          <w:color w:val="000000" w:themeColor="text1"/>
        </w:rPr>
        <w:t>-</w:t>
      </w:r>
      <w:r>
        <w:rPr>
          <w:rFonts w:ascii="Times New Roman" w:eastAsia="Times New Roman" w:hAnsi="Times New Roman" w:cs="Times New Roman"/>
          <w:color w:val="000000" w:themeColor="text1"/>
        </w:rPr>
        <w:t>confidence</w:t>
      </w:r>
      <w:r w:rsidR="00DC04CE">
        <w:rPr>
          <w:rFonts w:ascii="Times New Roman" w:eastAsia="Times New Roman" w:hAnsi="Times New Roman" w:cs="Times New Roman"/>
          <w:color w:val="000000" w:themeColor="text1"/>
        </w:rPr>
        <w:t>-</w:t>
      </w:r>
      <w:r>
        <w:rPr>
          <w:rFonts w:ascii="Times New Roman" w:eastAsia="Times New Roman" w:hAnsi="Times New Roman" w:cs="Times New Roman"/>
          <w:color w:val="000000" w:themeColor="text1"/>
        </w:rPr>
        <w:t>building, rewarding, and educational for the facilitators.</w:t>
      </w:r>
    </w:p>
    <w:p w14:paraId="1E50188D" w14:textId="77777777" w:rsidR="00060BA1" w:rsidRPr="006345BE" w:rsidRDefault="00060BA1" w:rsidP="00060BA1">
      <w:pPr>
        <w:spacing w:line="480" w:lineRule="auto"/>
        <w:rPr>
          <w:rFonts w:ascii="Times New Roman" w:eastAsia="Times New Roman" w:hAnsi="Times New Roman" w:cs="Times New Roman"/>
          <w:color w:val="000000" w:themeColor="text1"/>
        </w:rPr>
      </w:pPr>
    </w:p>
    <w:p w14:paraId="100A66F5" w14:textId="3915CF26" w:rsidR="00FD36AD" w:rsidRPr="006345BE" w:rsidRDefault="0008444C" w:rsidP="00060BA1">
      <w:pPr>
        <w:spacing w:line="480" w:lineRule="auto"/>
        <w:rPr>
          <w:rFonts w:ascii="Times New Roman" w:eastAsia="Times New Roman" w:hAnsi="Times New Roman" w:cs="Times New Roman"/>
          <w:color w:val="000000" w:themeColor="text1"/>
        </w:rPr>
      </w:pPr>
      <w:r w:rsidRPr="006345BE">
        <w:rPr>
          <w:rFonts w:ascii="Times New Roman" w:eastAsia="Times New Roman" w:hAnsi="Times New Roman" w:cs="Times New Roman"/>
          <w:color w:val="000000" w:themeColor="text1"/>
        </w:rPr>
        <w:t xml:space="preserve">&lt;a&gt;What </w:t>
      </w:r>
      <w:r w:rsidR="00C4356D" w:rsidRPr="006345BE">
        <w:rPr>
          <w:rFonts w:ascii="Times New Roman" w:eastAsia="Times New Roman" w:hAnsi="Times New Roman" w:cs="Times New Roman"/>
          <w:color w:val="000000" w:themeColor="text1"/>
        </w:rPr>
        <w:t xml:space="preserve">Is </w:t>
      </w:r>
      <w:r w:rsidR="22DFA024" w:rsidRPr="006345BE">
        <w:rPr>
          <w:rFonts w:ascii="Times New Roman" w:eastAsia="Times New Roman" w:hAnsi="Times New Roman" w:cs="Times New Roman"/>
          <w:color w:val="000000" w:themeColor="text1"/>
        </w:rPr>
        <w:t>Simulation</w:t>
      </w:r>
      <w:r w:rsidR="00C4356D" w:rsidRPr="006345BE">
        <w:rPr>
          <w:rFonts w:ascii="Times New Roman" w:eastAsia="Times New Roman" w:hAnsi="Times New Roman" w:cs="Times New Roman"/>
          <w:color w:val="000000" w:themeColor="text1"/>
        </w:rPr>
        <w:t>?</w:t>
      </w:r>
    </w:p>
    <w:p w14:paraId="3A19619F" w14:textId="15F493D7" w:rsidR="001B713F" w:rsidRPr="006345BE" w:rsidRDefault="76C8F669" w:rsidP="00332EE6">
      <w:pPr>
        <w:spacing w:line="48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lastRenderedPageBreak/>
        <w:t>Simulation is the creation or recreation of an experience for skill practice, problem</w:t>
      </w:r>
      <w:r w:rsidR="00674193" w:rsidRPr="002F40DB">
        <w:rPr>
          <w:rFonts w:ascii="Times New Roman" w:eastAsia="Times New Roman" w:hAnsi="Times New Roman" w:cs="Times New Roman"/>
          <w:color w:val="000000" w:themeColor="text1"/>
        </w:rPr>
        <w:t xml:space="preserve"> </w:t>
      </w:r>
      <w:r>
        <w:rPr>
          <w:rFonts w:ascii="Times New Roman" w:eastAsia="Times New Roman" w:hAnsi="Times New Roman" w:cs="Times New Roman"/>
          <w:color w:val="000000" w:themeColor="text1"/>
        </w:rPr>
        <w:t>solving, education, experience, or assessment.</w:t>
      </w:r>
      <w:r w:rsidRPr="002F40DB">
        <w:rPr>
          <w:rFonts w:ascii="Times New Roman" w:eastAsia="Times New Roman" w:hAnsi="Times New Roman" w:cs="Times New Roman"/>
          <w:color w:val="000000" w:themeColor="text1"/>
          <w:vertAlign w:val="superscript"/>
        </w:rPr>
        <w:t>1</w:t>
      </w:r>
      <w:r w:rsidRPr="006345BE">
        <w:rPr>
          <w:rFonts w:ascii="Times New Roman" w:eastAsia="Times New Roman" w:hAnsi="Times New Roman" w:cs="Times New Roman"/>
          <w:color w:val="000000" w:themeColor="text1"/>
        </w:rPr>
        <w:t xml:space="preserve"> Specifically, simulation is a tool used to provide an opportunity for learners to experience something or demonstrate knowledge. </w:t>
      </w:r>
    </w:p>
    <w:p w14:paraId="1694E57A" w14:textId="77777777" w:rsidR="00060BA1" w:rsidRPr="006345BE" w:rsidRDefault="00060BA1" w:rsidP="00060BA1">
      <w:pPr>
        <w:spacing w:line="480" w:lineRule="auto"/>
        <w:rPr>
          <w:rFonts w:ascii="Times New Roman" w:eastAsia="Times New Roman" w:hAnsi="Times New Roman" w:cs="Times New Roman"/>
          <w:color w:val="000000" w:themeColor="text1"/>
        </w:rPr>
      </w:pPr>
    </w:p>
    <w:p w14:paraId="7A4AEC1F" w14:textId="3E0D868B" w:rsidR="00884397" w:rsidRPr="006345BE" w:rsidRDefault="18F7414B" w:rsidP="00332EE6">
      <w:pPr>
        <w:spacing w:line="480" w:lineRule="auto"/>
        <w:rPr>
          <w:rFonts w:ascii="Times New Roman" w:eastAsia="Times New Roman" w:hAnsi="Times New Roman" w:cs="Times New Roman"/>
          <w:color w:val="000000" w:themeColor="text1"/>
        </w:rPr>
      </w:pPr>
      <w:r w:rsidRPr="006345BE">
        <w:rPr>
          <w:rFonts w:ascii="Times New Roman" w:eastAsia="Times New Roman" w:hAnsi="Times New Roman" w:cs="Times New Roman"/>
          <w:color w:val="000000" w:themeColor="text1"/>
        </w:rPr>
        <w:t>The role of simulations in education and health care was pioneered and strongly developed by the field of nursing and the International Nursing Association for Clinical Simulation and Learning</w:t>
      </w:r>
      <w:r w:rsidR="00B94D5B" w:rsidRPr="006345BE">
        <w:rPr>
          <w:rFonts w:ascii="Times New Roman" w:eastAsia="Times New Roman" w:hAnsi="Times New Roman" w:cs="Times New Roman"/>
          <w:color w:val="000000" w:themeColor="text1"/>
        </w:rPr>
        <w:t xml:space="preserve"> (INACSL)</w:t>
      </w:r>
      <w:r w:rsidRPr="006345BE">
        <w:rPr>
          <w:rFonts w:ascii="Times New Roman" w:eastAsia="Times New Roman" w:hAnsi="Times New Roman" w:cs="Times New Roman"/>
          <w:color w:val="000000" w:themeColor="text1"/>
        </w:rPr>
        <w:t>. The INACSL is a great resource for nearly any question related to simulations. Their publication Healthcare Simulation Standards of Best Practice</w:t>
      </w:r>
      <w:r w:rsidRPr="006345BE">
        <w:rPr>
          <w:rFonts w:ascii="Times New Roman" w:eastAsia="Times New Roman" w:hAnsi="Times New Roman" w:cs="Times New Roman"/>
          <w:color w:val="000000" w:themeColor="text1"/>
          <w:vertAlign w:val="superscript"/>
        </w:rPr>
        <w:t>TM</w:t>
      </w:r>
      <w:r w:rsidRPr="006345BE">
        <w:rPr>
          <w:rFonts w:ascii="Times New Roman" w:eastAsia="Times New Roman" w:hAnsi="Times New Roman" w:cs="Times New Roman"/>
          <w:color w:val="000000" w:themeColor="text1"/>
        </w:rPr>
        <w:t xml:space="preserve"> Evaluation of Learning and Performance</w:t>
      </w:r>
      <w:r w:rsidRPr="006345BE">
        <w:rPr>
          <w:rFonts w:ascii="Times New Roman" w:eastAsia="Times New Roman" w:hAnsi="Times New Roman" w:cs="Times New Roman"/>
          <w:color w:val="000000" w:themeColor="text1"/>
          <w:vertAlign w:val="superscript"/>
        </w:rPr>
        <w:t>2</w:t>
      </w:r>
      <w:r w:rsidRPr="006345BE">
        <w:rPr>
          <w:rFonts w:ascii="Times New Roman" w:eastAsia="Times New Roman" w:hAnsi="Times New Roman" w:cs="Times New Roman"/>
          <w:color w:val="000000" w:themeColor="text1"/>
        </w:rPr>
        <w:t xml:space="preserve"> is an excellent resource we recommend.</w:t>
      </w:r>
    </w:p>
    <w:p w14:paraId="06CB4161" w14:textId="77777777" w:rsidR="00060BA1" w:rsidRPr="006345BE" w:rsidRDefault="00060BA1" w:rsidP="00060BA1">
      <w:pPr>
        <w:spacing w:line="480" w:lineRule="auto"/>
        <w:rPr>
          <w:rFonts w:ascii="Times New Roman" w:eastAsia="Times New Roman" w:hAnsi="Times New Roman" w:cs="Times New Roman"/>
          <w:color w:val="000000" w:themeColor="text1"/>
        </w:rPr>
      </w:pPr>
    </w:p>
    <w:p w14:paraId="45ADB80B" w14:textId="577216C1" w:rsidR="001D492A" w:rsidRPr="006345BE" w:rsidRDefault="2A1756D7">
      <w:pPr>
        <w:spacing w:line="480" w:lineRule="auto"/>
        <w:rPr>
          <w:rFonts w:ascii="Times New Roman" w:eastAsia="Times New Roman" w:hAnsi="Times New Roman" w:cs="Times New Roman"/>
          <w:color w:val="000000" w:themeColor="text1"/>
        </w:rPr>
      </w:pPr>
      <w:r w:rsidRPr="006345BE">
        <w:rPr>
          <w:rFonts w:ascii="Times New Roman" w:eastAsia="Times New Roman" w:hAnsi="Times New Roman" w:cs="Times New Roman"/>
          <w:color w:val="000000" w:themeColor="text1"/>
        </w:rPr>
        <w:t>&lt;a&gt;</w:t>
      </w:r>
      <w:r w:rsidR="00864B90" w:rsidRPr="006345BE">
        <w:rPr>
          <w:rFonts w:ascii="Times New Roman" w:eastAsia="Times New Roman" w:hAnsi="Times New Roman" w:cs="Times New Roman"/>
          <w:color w:val="000000" w:themeColor="text1"/>
        </w:rPr>
        <w:t xml:space="preserve">Preparation Focused </w:t>
      </w:r>
      <w:r w:rsidRPr="006345BE">
        <w:rPr>
          <w:rFonts w:ascii="Times New Roman" w:eastAsia="Times New Roman" w:hAnsi="Times New Roman" w:cs="Times New Roman"/>
          <w:color w:val="000000" w:themeColor="text1"/>
        </w:rPr>
        <w:t>Simulation</w:t>
      </w:r>
    </w:p>
    <w:p w14:paraId="62A7A9B6" w14:textId="048DE9C6" w:rsidR="003A0984" w:rsidRPr="006345BE" w:rsidRDefault="2CAFF511" w:rsidP="00332EE6">
      <w:pPr>
        <w:spacing w:line="480" w:lineRule="auto"/>
        <w:rPr>
          <w:rFonts w:ascii="Times New Roman" w:eastAsia="Times New Roman" w:hAnsi="Times New Roman" w:cs="Times New Roman"/>
          <w:color w:val="000000" w:themeColor="text1"/>
        </w:rPr>
      </w:pPr>
      <w:r w:rsidRPr="006345BE">
        <w:rPr>
          <w:rFonts w:ascii="Times New Roman" w:eastAsia="Times New Roman" w:hAnsi="Times New Roman" w:cs="Times New Roman"/>
          <w:color w:val="000000" w:themeColor="text1"/>
        </w:rPr>
        <w:t xml:space="preserve">In </w:t>
      </w:r>
      <w:r w:rsidRPr="006345BE">
        <w:rPr>
          <w:rFonts w:ascii="Times New Roman" w:eastAsia="Times New Roman" w:hAnsi="Times New Roman" w:cs="Times New Roman"/>
          <w:i/>
          <w:iCs/>
          <w:color w:val="000000" w:themeColor="text1"/>
        </w:rPr>
        <w:t>Clinical Simulations for the Athletic Trainer</w:t>
      </w:r>
      <w:r w:rsidRPr="006345BE">
        <w:rPr>
          <w:rFonts w:ascii="Times New Roman" w:eastAsia="Times New Roman" w:hAnsi="Times New Roman" w:cs="Times New Roman"/>
          <w:color w:val="000000" w:themeColor="text1"/>
        </w:rPr>
        <w:t>, each simulation contains preparatory activities for students, so they arrive at the simulation with the opportunity to know, practice, or demonstrate what is required of them. When these preparatory experiences are provided, the students get to demonstrate what they know. By contrast, a “Gotcha” simulation mostly demonstrates what students do not know</w:t>
      </w:r>
      <w:r w:rsidR="00B94D5B" w:rsidRPr="006345BE">
        <w:rPr>
          <w:rFonts w:ascii="Times New Roman" w:eastAsia="Times New Roman" w:hAnsi="Times New Roman" w:cs="Times New Roman"/>
          <w:color w:val="000000" w:themeColor="text1"/>
        </w:rPr>
        <w:t>.</w:t>
      </w:r>
      <w:r w:rsidRPr="006345BE">
        <w:rPr>
          <w:rFonts w:ascii="Times New Roman" w:eastAsia="Times New Roman" w:hAnsi="Times New Roman" w:cs="Times New Roman"/>
          <w:color w:val="000000" w:themeColor="text1"/>
        </w:rPr>
        <w:t xml:space="preserve"> </w:t>
      </w:r>
      <w:r w:rsidR="00B94D5B" w:rsidRPr="006345BE">
        <w:rPr>
          <w:rFonts w:ascii="Times New Roman" w:eastAsia="Times New Roman" w:hAnsi="Times New Roman" w:cs="Times New Roman"/>
          <w:color w:val="000000" w:themeColor="text1"/>
        </w:rPr>
        <w:t>B</w:t>
      </w:r>
      <w:r w:rsidRPr="006345BE">
        <w:rPr>
          <w:rFonts w:ascii="Times New Roman" w:eastAsia="Times New Roman" w:hAnsi="Times New Roman" w:cs="Times New Roman"/>
          <w:color w:val="000000" w:themeColor="text1"/>
        </w:rPr>
        <w:t>eing surprised or fearful is not an ideal condition for learning or performance</w:t>
      </w:r>
      <w:r w:rsidR="00B94D5B" w:rsidRPr="006345BE">
        <w:rPr>
          <w:rFonts w:ascii="Times New Roman" w:eastAsia="Times New Roman" w:hAnsi="Times New Roman" w:cs="Times New Roman"/>
          <w:color w:val="000000" w:themeColor="text1"/>
        </w:rPr>
        <w:t>,</w:t>
      </w:r>
      <w:r w:rsidRPr="006345BE">
        <w:rPr>
          <w:rFonts w:ascii="Times New Roman" w:eastAsia="Times New Roman" w:hAnsi="Times New Roman" w:cs="Times New Roman"/>
          <w:color w:val="000000" w:themeColor="text1"/>
        </w:rPr>
        <w:t xml:space="preserve"> and it often creates a negative experience that may persist into future interactions. For this reason, the authors do not generally endorse “Gotcha</w:t>
      </w:r>
      <w:r>
        <w:rPr>
          <w:rFonts w:ascii="Times New Roman" w:eastAsia="Times New Roman" w:hAnsi="Times New Roman" w:cs="Times New Roman"/>
          <w:color w:val="000000" w:themeColor="text1"/>
        </w:rPr>
        <w:t xml:space="preserve">” simulations. There is </w:t>
      </w:r>
      <w:r w:rsidRPr="002F40DB">
        <w:rPr>
          <w:rFonts w:ascii="Times New Roman" w:eastAsia="Times New Roman" w:hAnsi="Times New Roman" w:cs="Times New Roman"/>
          <w:color w:val="000000" w:themeColor="text1"/>
        </w:rPr>
        <w:t>one</w:t>
      </w:r>
      <w:r>
        <w:rPr>
          <w:rFonts w:ascii="Times New Roman" w:eastAsia="Times New Roman" w:hAnsi="Times New Roman" w:cs="Times New Roman"/>
          <w:color w:val="000000" w:themeColor="text1"/>
        </w:rPr>
        <w:t xml:space="preserve"> exception to this rule</w:t>
      </w:r>
      <w:r w:rsidR="00DC04CE">
        <w:rPr>
          <w:rFonts w:ascii="Times New Roman" w:eastAsia="Times New Roman" w:hAnsi="Times New Roman" w:cs="Times New Roman"/>
          <w:color w:val="000000" w:themeColor="text1"/>
        </w:rPr>
        <w:t xml:space="preserve">: </w:t>
      </w:r>
      <w:r>
        <w:rPr>
          <w:rFonts w:ascii="Times New Roman" w:eastAsia="Times New Roman" w:hAnsi="Times New Roman" w:cs="Times New Roman"/>
          <w:color w:val="000000" w:themeColor="text1"/>
        </w:rPr>
        <w:t xml:space="preserve">Simulation </w:t>
      </w:r>
      <w:r w:rsidRPr="002F40DB">
        <w:rPr>
          <w:rFonts w:ascii="Times New Roman" w:eastAsia="Times New Roman" w:hAnsi="Times New Roman" w:cs="Times New Roman"/>
          <w:color w:val="000000" w:themeColor="text1"/>
        </w:rPr>
        <w:t>3</w:t>
      </w:r>
      <w:r>
        <w:rPr>
          <w:rFonts w:ascii="Times New Roman" w:eastAsia="Times New Roman" w:hAnsi="Times New Roman" w:cs="Times New Roman"/>
          <w:color w:val="000000" w:themeColor="text1"/>
        </w:rPr>
        <w:t>: Emergency Action Plan. In this simulation, students are told to prepare or review an emergency action plan (EAP)</w:t>
      </w:r>
      <w:r w:rsidR="00DC04CE">
        <w:rPr>
          <w:rFonts w:ascii="Times New Roman" w:eastAsia="Times New Roman" w:hAnsi="Times New Roman" w:cs="Times New Roman"/>
          <w:color w:val="000000" w:themeColor="text1"/>
        </w:rPr>
        <w:t>,</w:t>
      </w:r>
      <w:r>
        <w:rPr>
          <w:rFonts w:ascii="Times New Roman" w:eastAsia="Times New Roman" w:hAnsi="Times New Roman" w:cs="Times New Roman"/>
          <w:color w:val="000000" w:themeColor="text1"/>
        </w:rPr>
        <w:t xml:space="preserve"> including how cardiac arrest should be covered in the EAP and to prepare to discuss and evaluate their EAP choices with an athletic trainer during class. In reality, they will encounter a cardiac arrest during this simulation and </w:t>
      </w:r>
      <w:r w:rsidR="00853ED4" w:rsidRPr="006345BE">
        <w:rPr>
          <w:rFonts w:ascii="Times New Roman" w:eastAsia="Times New Roman" w:hAnsi="Times New Roman" w:cs="Times New Roman"/>
          <w:color w:val="000000" w:themeColor="text1"/>
        </w:rPr>
        <w:t>must</w:t>
      </w:r>
      <w:r w:rsidRPr="006345BE">
        <w:rPr>
          <w:rFonts w:ascii="Times New Roman" w:eastAsia="Times New Roman" w:hAnsi="Times New Roman" w:cs="Times New Roman"/>
          <w:color w:val="000000" w:themeColor="text1"/>
        </w:rPr>
        <w:t xml:space="preserve"> work as a team to provide care for </w:t>
      </w:r>
      <w:r w:rsidR="00B94D5B" w:rsidRPr="006345BE">
        <w:rPr>
          <w:rFonts w:ascii="Times New Roman" w:eastAsia="Times New Roman" w:hAnsi="Times New Roman" w:cs="Times New Roman"/>
          <w:color w:val="000000" w:themeColor="text1"/>
        </w:rPr>
        <w:t xml:space="preserve">the </w:t>
      </w:r>
      <w:r w:rsidRPr="006345BE">
        <w:rPr>
          <w:rFonts w:ascii="Times New Roman" w:eastAsia="Times New Roman" w:hAnsi="Times New Roman" w:cs="Times New Roman"/>
          <w:color w:val="000000" w:themeColor="text1"/>
        </w:rPr>
        <w:t xml:space="preserve">patient. However, it is still far from a “Gotcha” </w:t>
      </w:r>
      <w:r w:rsidRPr="006345BE">
        <w:rPr>
          <w:rFonts w:ascii="Times New Roman" w:eastAsia="Times New Roman" w:hAnsi="Times New Roman" w:cs="Times New Roman"/>
          <w:color w:val="000000" w:themeColor="text1"/>
        </w:rPr>
        <w:lastRenderedPageBreak/>
        <w:t xml:space="preserve">simulation as the students received preparation activities related to cardiac arrest and emergencies in advance of the simulation, so they had the opportunity to be well prepared, without being told exactly what was planned. Additionally, it seems particularly appropriate that sudden cardiac arrest is a surprise simulation </w:t>
      </w:r>
      <w:r w:rsidR="00DC04CE">
        <w:rPr>
          <w:rFonts w:ascii="Times New Roman" w:eastAsia="Times New Roman" w:hAnsi="Times New Roman" w:cs="Times New Roman"/>
          <w:color w:val="000000" w:themeColor="text1"/>
        </w:rPr>
        <w:t>because</w:t>
      </w:r>
      <w:r w:rsidR="00DC04CE" w:rsidRPr="006345BE">
        <w:rPr>
          <w:rFonts w:ascii="Times New Roman" w:eastAsia="Times New Roman" w:hAnsi="Times New Roman" w:cs="Times New Roman"/>
          <w:color w:val="000000" w:themeColor="text1"/>
        </w:rPr>
        <w:t xml:space="preserve"> </w:t>
      </w:r>
      <w:r w:rsidRPr="006345BE">
        <w:rPr>
          <w:rFonts w:ascii="Times New Roman" w:eastAsia="Times New Roman" w:hAnsi="Times New Roman" w:cs="Times New Roman"/>
          <w:color w:val="000000" w:themeColor="text1"/>
        </w:rPr>
        <w:t xml:space="preserve">it replicates something important about cardiac arrest events: </w:t>
      </w:r>
      <w:r w:rsidR="00DC04CE">
        <w:rPr>
          <w:rFonts w:ascii="Times New Roman" w:eastAsia="Times New Roman" w:hAnsi="Times New Roman" w:cs="Times New Roman"/>
          <w:color w:val="000000" w:themeColor="text1"/>
        </w:rPr>
        <w:t>T</w:t>
      </w:r>
      <w:r w:rsidRPr="006345BE">
        <w:rPr>
          <w:rFonts w:ascii="Times New Roman" w:eastAsia="Times New Roman" w:hAnsi="Times New Roman" w:cs="Times New Roman"/>
          <w:color w:val="000000" w:themeColor="text1"/>
        </w:rPr>
        <w:t>hey are a surprise.</w:t>
      </w:r>
    </w:p>
    <w:p w14:paraId="376DDC13" w14:textId="77777777" w:rsidR="00060BA1" w:rsidRPr="006345BE" w:rsidRDefault="00060BA1" w:rsidP="00060BA1">
      <w:pPr>
        <w:spacing w:line="480" w:lineRule="auto"/>
        <w:rPr>
          <w:rFonts w:ascii="Times New Roman" w:eastAsia="Times New Roman" w:hAnsi="Times New Roman" w:cs="Times New Roman"/>
          <w:color w:val="000000" w:themeColor="text1"/>
        </w:rPr>
      </w:pPr>
    </w:p>
    <w:p w14:paraId="09DB0131" w14:textId="0F7A8710" w:rsidR="00FD36AD" w:rsidRPr="006345BE" w:rsidRDefault="7E4AD37C" w:rsidP="00332EE6">
      <w:pPr>
        <w:spacing w:line="48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Simulations can be delivered in varying modes. These could include low</w:t>
      </w:r>
      <w:r w:rsidRPr="002F40DB">
        <w:rPr>
          <w:rFonts w:ascii="Times New Roman" w:eastAsia="Times New Roman" w:hAnsi="Times New Roman" w:cs="Times New Roman"/>
          <w:color w:val="000000" w:themeColor="text1"/>
        </w:rPr>
        <w:t>-</w:t>
      </w:r>
      <w:r>
        <w:rPr>
          <w:rFonts w:ascii="Times New Roman" w:eastAsia="Times New Roman" w:hAnsi="Times New Roman" w:cs="Times New Roman"/>
          <w:color w:val="000000" w:themeColor="text1"/>
        </w:rPr>
        <w:t>fidelity task trainers to high</w:t>
      </w:r>
      <w:r w:rsidRPr="002F40DB">
        <w:rPr>
          <w:rFonts w:ascii="Times New Roman" w:eastAsia="Times New Roman" w:hAnsi="Times New Roman" w:cs="Times New Roman"/>
          <w:color w:val="000000" w:themeColor="text1"/>
        </w:rPr>
        <w:t>-</w:t>
      </w:r>
      <w:r>
        <w:rPr>
          <w:rFonts w:ascii="Times New Roman" w:eastAsia="Times New Roman" w:hAnsi="Times New Roman" w:cs="Times New Roman"/>
          <w:color w:val="000000" w:themeColor="text1"/>
        </w:rPr>
        <w:t>fidelity, full</w:t>
      </w:r>
      <w:r w:rsidR="00DC04CE">
        <w:rPr>
          <w:rFonts w:ascii="Times New Roman" w:eastAsia="Times New Roman" w:hAnsi="Times New Roman" w:cs="Times New Roman"/>
          <w:color w:val="000000" w:themeColor="text1"/>
        </w:rPr>
        <w:t>-</w:t>
      </w:r>
      <w:r>
        <w:rPr>
          <w:rFonts w:ascii="Times New Roman" w:eastAsia="Times New Roman" w:hAnsi="Times New Roman" w:cs="Times New Roman"/>
          <w:color w:val="000000" w:themeColor="text1"/>
        </w:rPr>
        <w:t>body, computerized task</w:t>
      </w:r>
      <w:r w:rsidR="00D74C29" w:rsidRPr="002F40DB">
        <w:rPr>
          <w:rFonts w:ascii="Times New Roman" w:eastAsia="Times New Roman" w:hAnsi="Times New Roman" w:cs="Times New Roman"/>
          <w:color w:val="000000" w:themeColor="text1"/>
        </w:rPr>
        <w:t xml:space="preserve"> </w:t>
      </w:r>
      <w:r>
        <w:rPr>
          <w:rFonts w:ascii="Times New Roman" w:eastAsia="Times New Roman" w:hAnsi="Times New Roman" w:cs="Times New Roman"/>
          <w:color w:val="000000" w:themeColor="text1"/>
        </w:rPr>
        <w:t xml:space="preserve">trainers that sweat and cry and do much more. Simulation can also be delivered using virtual reality, tabletop discussions, video screens, or many other formats. In </w:t>
      </w:r>
      <w:bookmarkStart w:id="0" w:name="_Hlk219122107"/>
      <w:r w:rsidRPr="006345BE">
        <w:rPr>
          <w:rFonts w:ascii="Times New Roman" w:eastAsia="Times New Roman" w:hAnsi="Times New Roman" w:cs="Times New Roman"/>
          <w:i/>
          <w:iCs/>
          <w:color w:val="000000" w:themeColor="text1"/>
        </w:rPr>
        <w:t>Clinical Simulations for the Athletic Trainer</w:t>
      </w:r>
      <w:bookmarkEnd w:id="0"/>
      <w:r w:rsidRPr="006345BE">
        <w:rPr>
          <w:rFonts w:ascii="Times New Roman" w:eastAsia="Times New Roman" w:hAnsi="Times New Roman" w:cs="Times New Roman"/>
          <w:color w:val="000000" w:themeColor="text1"/>
        </w:rPr>
        <w:t>, the primary mode of delivery employs people to portray patients, known as Standardized Patients</w:t>
      </w:r>
      <w:r w:rsidR="00DC04CE">
        <w:rPr>
          <w:rFonts w:ascii="Times New Roman" w:eastAsia="Times New Roman" w:hAnsi="Times New Roman" w:cs="Times New Roman"/>
          <w:color w:val="000000" w:themeColor="text1"/>
        </w:rPr>
        <w:t xml:space="preserve"> (SPs)</w:t>
      </w:r>
      <w:r w:rsidRPr="006345BE">
        <w:rPr>
          <w:rFonts w:ascii="Times New Roman" w:eastAsia="Times New Roman" w:hAnsi="Times New Roman" w:cs="Times New Roman"/>
          <w:color w:val="000000" w:themeColor="text1"/>
        </w:rPr>
        <w:t>.</w:t>
      </w:r>
    </w:p>
    <w:p w14:paraId="3C5D2ECA" w14:textId="77777777" w:rsidR="00060BA1" w:rsidRPr="006345BE" w:rsidRDefault="00060BA1" w:rsidP="00060BA1">
      <w:pPr>
        <w:spacing w:line="480" w:lineRule="auto"/>
        <w:rPr>
          <w:rFonts w:ascii="Times New Roman" w:eastAsia="Times New Roman" w:hAnsi="Times New Roman" w:cs="Times New Roman"/>
          <w:color w:val="000000" w:themeColor="text1"/>
        </w:rPr>
      </w:pPr>
    </w:p>
    <w:p w14:paraId="04262250" w14:textId="6A72420F" w:rsidR="00280A52" w:rsidRPr="006345BE" w:rsidRDefault="00280A52" w:rsidP="00060BA1">
      <w:pPr>
        <w:spacing w:line="480" w:lineRule="auto"/>
        <w:rPr>
          <w:rFonts w:ascii="Times New Roman" w:eastAsia="Times New Roman" w:hAnsi="Times New Roman" w:cs="Times New Roman"/>
          <w:color w:val="000000" w:themeColor="text1"/>
        </w:rPr>
      </w:pPr>
      <w:r w:rsidRPr="006345BE">
        <w:rPr>
          <w:rFonts w:ascii="Times New Roman" w:eastAsia="Times New Roman" w:hAnsi="Times New Roman" w:cs="Times New Roman"/>
          <w:color w:val="000000" w:themeColor="text1"/>
        </w:rPr>
        <w:t>&lt;a&gt;Standardized Patient (SP) and Embedded Personnel (EP)</w:t>
      </w:r>
    </w:p>
    <w:p w14:paraId="0534A4FE" w14:textId="5F07BA8F" w:rsidR="00FD36AD" w:rsidRPr="006345BE" w:rsidRDefault="00DC04CE" w:rsidP="00332EE6">
      <w:pPr>
        <w:spacing w:line="48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An</w:t>
      </w:r>
      <w:r w:rsidR="54D52204" w:rsidRPr="006345BE">
        <w:rPr>
          <w:rFonts w:ascii="Times New Roman" w:eastAsia="Times New Roman" w:hAnsi="Times New Roman" w:cs="Times New Roman"/>
          <w:color w:val="000000" w:themeColor="text1"/>
        </w:rPr>
        <w:t xml:space="preserve"> SP is a person trained to consistently portray signs and symptoms of a specific injury or illness.</w:t>
      </w:r>
      <w:r w:rsidR="54D52204" w:rsidRPr="002F40DB">
        <w:rPr>
          <w:rFonts w:ascii="Times New Roman" w:eastAsia="Times New Roman" w:hAnsi="Times New Roman" w:cs="Times New Roman"/>
          <w:color w:val="000000" w:themeColor="text1"/>
          <w:vertAlign w:val="superscript"/>
        </w:rPr>
        <w:t>3</w:t>
      </w:r>
      <w:r w:rsidR="54D52204" w:rsidRPr="006345BE">
        <w:rPr>
          <w:rFonts w:ascii="Times New Roman" w:eastAsia="Times New Roman" w:hAnsi="Times New Roman" w:cs="Times New Roman"/>
          <w:color w:val="000000" w:themeColor="text1"/>
        </w:rPr>
        <w:t xml:space="preserve"> Standardized patients have historically been used to teach and assess clinical skills in medical education.</w:t>
      </w:r>
      <w:r w:rsidR="54D52204" w:rsidRPr="002F40DB">
        <w:rPr>
          <w:rFonts w:ascii="Times New Roman" w:eastAsia="Times New Roman" w:hAnsi="Times New Roman" w:cs="Times New Roman"/>
          <w:color w:val="000000" w:themeColor="text1"/>
          <w:vertAlign w:val="superscript"/>
        </w:rPr>
        <w:t>4</w:t>
      </w:r>
      <w:r w:rsidR="54D52204" w:rsidRPr="006345BE">
        <w:rPr>
          <w:rFonts w:ascii="Times New Roman" w:eastAsia="Times New Roman" w:hAnsi="Times New Roman" w:cs="Times New Roman"/>
          <w:color w:val="000000" w:themeColor="text1"/>
        </w:rPr>
        <w:t xml:space="preserve"> Previous literature has shown SPs provide students with realistic experiences to supplement direct patient interaction.</w:t>
      </w:r>
      <w:r w:rsidR="54D52204" w:rsidRPr="002F40DB">
        <w:rPr>
          <w:rFonts w:ascii="Times New Roman" w:eastAsia="Times New Roman" w:hAnsi="Times New Roman" w:cs="Times New Roman"/>
          <w:color w:val="000000" w:themeColor="text1"/>
          <w:vertAlign w:val="superscript"/>
        </w:rPr>
        <w:t>5</w:t>
      </w:r>
      <w:r w:rsidR="54D52204" w:rsidRPr="006345BE">
        <w:rPr>
          <w:rFonts w:ascii="Times New Roman" w:eastAsia="Times New Roman" w:hAnsi="Times New Roman" w:cs="Times New Roman"/>
          <w:color w:val="000000" w:themeColor="text1"/>
        </w:rPr>
        <w:t xml:space="preserve"> In recent years, athletic training programs have found SPs provide</w:t>
      </w:r>
      <w:r w:rsidR="00E96D56">
        <w:rPr>
          <w:rFonts w:ascii="Times New Roman" w:eastAsia="Times New Roman" w:hAnsi="Times New Roman" w:cs="Times New Roman"/>
          <w:color w:val="000000" w:themeColor="text1"/>
        </w:rPr>
        <w:t xml:space="preserve"> </w:t>
      </w:r>
      <w:r w:rsidR="54D52204" w:rsidRPr="006345BE">
        <w:rPr>
          <w:rFonts w:ascii="Times New Roman" w:eastAsia="Times New Roman" w:hAnsi="Times New Roman" w:cs="Times New Roman"/>
          <w:color w:val="000000" w:themeColor="text1"/>
        </w:rPr>
        <w:t xml:space="preserve">consistency when evaluating clinical skills and </w:t>
      </w:r>
      <w:r w:rsidR="000842F2" w:rsidRPr="006345BE">
        <w:rPr>
          <w:rFonts w:ascii="Times New Roman" w:eastAsia="Times New Roman" w:hAnsi="Times New Roman" w:cs="Times New Roman"/>
          <w:color w:val="000000" w:themeColor="text1"/>
        </w:rPr>
        <w:t xml:space="preserve">can provide </w:t>
      </w:r>
      <w:r w:rsidR="54D52204" w:rsidRPr="006345BE">
        <w:rPr>
          <w:rFonts w:ascii="Times New Roman" w:eastAsia="Times New Roman" w:hAnsi="Times New Roman" w:cs="Times New Roman"/>
          <w:color w:val="000000" w:themeColor="text1"/>
        </w:rPr>
        <w:t>immediate feedback for students to improve.</w:t>
      </w:r>
      <w:r w:rsidR="54D52204" w:rsidRPr="002F40DB">
        <w:rPr>
          <w:rFonts w:ascii="Times New Roman" w:eastAsia="Times New Roman" w:hAnsi="Times New Roman" w:cs="Times New Roman"/>
          <w:color w:val="000000" w:themeColor="text1"/>
          <w:vertAlign w:val="superscript"/>
        </w:rPr>
        <w:t>6</w:t>
      </w:r>
      <w:r w:rsidR="54D52204">
        <w:rPr>
          <w:rFonts w:ascii="Times New Roman" w:eastAsia="Times New Roman" w:hAnsi="Times New Roman" w:cs="Times New Roman"/>
          <w:color w:val="000000" w:themeColor="text1"/>
          <w:vertAlign w:val="superscript"/>
        </w:rPr>
        <w:t>,</w:t>
      </w:r>
      <w:r w:rsidR="54D52204" w:rsidRPr="002F40DB">
        <w:rPr>
          <w:rFonts w:ascii="Times New Roman" w:eastAsia="Times New Roman" w:hAnsi="Times New Roman" w:cs="Times New Roman"/>
          <w:color w:val="000000" w:themeColor="text1"/>
          <w:vertAlign w:val="superscript"/>
        </w:rPr>
        <w:t>7</w:t>
      </w:r>
    </w:p>
    <w:p w14:paraId="37FB948F" w14:textId="77777777" w:rsidR="00060BA1" w:rsidRPr="006345BE" w:rsidRDefault="00060BA1" w:rsidP="00060BA1">
      <w:pPr>
        <w:spacing w:line="480" w:lineRule="auto"/>
        <w:rPr>
          <w:rFonts w:ascii="Times New Roman" w:eastAsia="Times New Roman" w:hAnsi="Times New Roman" w:cs="Times New Roman"/>
          <w:color w:val="000000" w:themeColor="text1"/>
        </w:rPr>
      </w:pPr>
    </w:p>
    <w:p w14:paraId="3E15CD22" w14:textId="20D9AAF7" w:rsidR="00FD36AD" w:rsidRPr="006345BE" w:rsidRDefault="00DC04CE" w:rsidP="00332EE6">
      <w:pPr>
        <w:spacing w:line="48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SP</w:t>
      </w:r>
      <w:r w:rsidR="54D52204" w:rsidRPr="006345BE">
        <w:rPr>
          <w:rFonts w:ascii="Times New Roman" w:eastAsia="Times New Roman" w:hAnsi="Times New Roman" w:cs="Times New Roman"/>
          <w:color w:val="000000" w:themeColor="text1"/>
        </w:rPr>
        <w:t>s are also helpful for improving athletic training students</w:t>
      </w:r>
      <w:r w:rsidR="00423223">
        <w:rPr>
          <w:rFonts w:ascii="Times New Roman" w:eastAsia="Times New Roman" w:hAnsi="Times New Roman" w:cs="Times New Roman"/>
          <w:color w:val="000000" w:themeColor="text1"/>
        </w:rPr>
        <w:t>’</w:t>
      </w:r>
      <w:r w:rsidR="54D52204" w:rsidRPr="006345BE">
        <w:rPr>
          <w:rFonts w:ascii="Times New Roman" w:eastAsia="Times New Roman" w:hAnsi="Times New Roman" w:cs="Times New Roman"/>
          <w:color w:val="000000" w:themeColor="text1"/>
        </w:rPr>
        <w:t xml:space="preserve"> interpersonal and clinical skills.</w:t>
      </w:r>
      <w:r w:rsidR="54D52204" w:rsidRPr="002F40DB">
        <w:rPr>
          <w:rFonts w:ascii="Times New Roman" w:eastAsia="Times New Roman" w:hAnsi="Times New Roman" w:cs="Times New Roman"/>
          <w:color w:val="000000" w:themeColor="text1"/>
          <w:vertAlign w:val="superscript"/>
        </w:rPr>
        <w:t>8</w:t>
      </w:r>
      <w:r w:rsidR="54D52204">
        <w:rPr>
          <w:rFonts w:ascii="Times New Roman" w:eastAsia="Times New Roman" w:hAnsi="Times New Roman" w:cs="Times New Roman"/>
          <w:color w:val="000000" w:themeColor="text1"/>
        </w:rPr>
        <w:t xml:space="preserve"> The opportunity for students to practice clinician</w:t>
      </w:r>
      <w:r w:rsidR="54D52204" w:rsidRPr="002F40DB">
        <w:rPr>
          <w:rFonts w:ascii="Times New Roman" w:eastAsia="Times New Roman" w:hAnsi="Times New Roman" w:cs="Times New Roman"/>
          <w:color w:val="000000" w:themeColor="text1"/>
        </w:rPr>
        <w:t>-</w:t>
      </w:r>
      <w:r w:rsidR="54D52204">
        <w:rPr>
          <w:rFonts w:ascii="Times New Roman" w:eastAsia="Times New Roman" w:hAnsi="Times New Roman" w:cs="Times New Roman"/>
          <w:color w:val="000000" w:themeColor="text1"/>
        </w:rPr>
        <w:t>to</w:t>
      </w:r>
      <w:r w:rsidR="54D52204" w:rsidRPr="002F40DB">
        <w:rPr>
          <w:rFonts w:ascii="Times New Roman" w:eastAsia="Times New Roman" w:hAnsi="Times New Roman" w:cs="Times New Roman"/>
          <w:color w:val="000000" w:themeColor="text1"/>
        </w:rPr>
        <w:t>-</w:t>
      </w:r>
      <w:r w:rsidR="54D52204">
        <w:rPr>
          <w:rFonts w:ascii="Times New Roman" w:eastAsia="Times New Roman" w:hAnsi="Times New Roman" w:cs="Times New Roman"/>
          <w:color w:val="000000" w:themeColor="text1"/>
        </w:rPr>
        <w:t>patient communication in a low</w:t>
      </w:r>
      <w:r w:rsidR="54D52204" w:rsidRPr="002F40DB">
        <w:rPr>
          <w:rFonts w:ascii="Times New Roman" w:eastAsia="Times New Roman" w:hAnsi="Times New Roman" w:cs="Times New Roman"/>
          <w:color w:val="000000" w:themeColor="text1"/>
        </w:rPr>
        <w:t>-</w:t>
      </w:r>
      <w:r w:rsidR="54D52204">
        <w:rPr>
          <w:rFonts w:ascii="Times New Roman" w:eastAsia="Times New Roman" w:hAnsi="Times New Roman" w:cs="Times New Roman"/>
          <w:color w:val="000000" w:themeColor="text1"/>
        </w:rPr>
        <w:t>stakes environment is very beneficial for enhancing students</w:t>
      </w:r>
      <w:r w:rsidR="00423223">
        <w:rPr>
          <w:rFonts w:ascii="Times New Roman" w:eastAsia="Times New Roman" w:hAnsi="Times New Roman" w:cs="Times New Roman"/>
          <w:color w:val="000000" w:themeColor="text1"/>
        </w:rPr>
        <w:t>’</w:t>
      </w:r>
      <w:r w:rsidR="54D52204">
        <w:rPr>
          <w:rFonts w:ascii="Times New Roman" w:eastAsia="Times New Roman" w:hAnsi="Times New Roman" w:cs="Times New Roman"/>
          <w:color w:val="000000" w:themeColor="text1"/>
        </w:rPr>
        <w:t xml:space="preserve"> self</w:t>
      </w:r>
      <w:r w:rsidR="54D52204" w:rsidRPr="002F40DB">
        <w:rPr>
          <w:rFonts w:ascii="Times New Roman" w:eastAsia="Times New Roman" w:hAnsi="Times New Roman" w:cs="Times New Roman"/>
          <w:color w:val="000000" w:themeColor="text1"/>
        </w:rPr>
        <w:t>-</w:t>
      </w:r>
      <w:r w:rsidR="54D52204">
        <w:rPr>
          <w:rFonts w:ascii="Times New Roman" w:eastAsia="Times New Roman" w:hAnsi="Times New Roman" w:cs="Times New Roman"/>
          <w:color w:val="000000" w:themeColor="text1"/>
        </w:rPr>
        <w:t>confidence.</w:t>
      </w:r>
      <w:r w:rsidR="54D52204" w:rsidRPr="002F40DB">
        <w:rPr>
          <w:rFonts w:ascii="Times New Roman" w:eastAsia="Times New Roman" w:hAnsi="Times New Roman" w:cs="Times New Roman"/>
          <w:color w:val="000000" w:themeColor="text1"/>
          <w:vertAlign w:val="superscript"/>
        </w:rPr>
        <w:t>8-10</w:t>
      </w:r>
      <w:r w:rsidR="54D52204" w:rsidRPr="006345BE">
        <w:rPr>
          <w:rFonts w:ascii="Times New Roman" w:eastAsia="Times New Roman" w:hAnsi="Times New Roman" w:cs="Times New Roman"/>
          <w:color w:val="000000" w:themeColor="text1"/>
        </w:rPr>
        <w:t xml:space="preserve"> Due to immediate </w:t>
      </w:r>
      <w:r w:rsidR="54D52204" w:rsidRPr="006345BE">
        <w:rPr>
          <w:rFonts w:ascii="Times New Roman" w:eastAsia="Times New Roman" w:hAnsi="Times New Roman" w:cs="Times New Roman"/>
          <w:color w:val="000000" w:themeColor="text1"/>
        </w:rPr>
        <w:lastRenderedPageBreak/>
        <w:t>feedback that the SP can provide, this teaching tool also promotes critical reflection in athletic training students that may improve their skills in the future.</w:t>
      </w:r>
      <w:r w:rsidR="54D52204" w:rsidRPr="002F40DB">
        <w:rPr>
          <w:rFonts w:ascii="Times New Roman" w:eastAsia="Times New Roman" w:hAnsi="Times New Roman" w:cs="Times New Roman"/>
          <w:color w:val="000000" w:themeColor="text1"/>
          <w:vertAlign w:val="superscript"/>
        </w:rPr>
        <w:t>9</w:t>
      </w:r>
    </w:p>
    <w:p w14:paraId="2A1D1833" w14:textId="77777777" w:rsidR="00060BA1" w:rsidRPr="006345BE" w:rsidRDefault="00060BA1" w:rsidP="00060BA1">
      <w:pPr>
        <w:spacing w:line="480" w:lineRule="auto"/>
        <w:rPr>
          <w:rFonts w:ascii="Times New Roman" w:hAnsi="Times New Roman"/>
          <w:color w:val="000000" w:themeColor="text1"/>
        </w:rPr>
      </w:pPr>
    </w:p>
    <w:p w14:paraId="082F7249" w14:textId="7287BA68" w:rsidR="00FA23D7" w:rsidRPr="006345BE" w:rsidRDefault="00DC04CE" w:rsidP="00332EE6">
      <w:pPr>
        <w:spacing w:line="480" w:lineRule="auto"/>
        <w:rPr>
          <w:rFonts w:ascii="Times New Roman" w:hAnsi="Times New Roman" w:cs="Times New Roman"/>
          <w:vertAlign w:val="superscript"/>
        </w:rPr>
      </w:pPr>
      <w:r>
        <w:rPr>
          <w:rFonts w:ascii="Times New Roman" w:hAnsi="Times New Roman"/>
          <w:color w:val="000000" w:themeColor="text1"/>
        </w:rPr>
        <w:t>SP</w:t>
      </w:r>
      <w:r w:rsidR="54D52204" w:rsidRPr="006345BE">
        <w:rPr>
          <w:rFonts w:ascii="Times New Roman" w:hAnsi="Times New Roman"/>
          <w:color w:val="000000" w:themeColor="text1"/>
        </w:rPr>
        <w:t xml:space="preserve">s are </w:t>
      </w:r>
      <w:r w:rsidR="00CD3EED">
        <w:rPr>
          <w:rFonts w:ascii="Times New Roman" w:hAnsi="Times New Roman"/>
          <w:color w:val="000000" w:themeColor="text1"/>
        </w:rPr>
        <w:t>found</w:t>
      </w:r>
      <w:r w:rsidR="00CD3EED" w:rsidRPr="006345BE">
        <w:rPr>
          <w:rFonts w:ascii="Times New Roman" w:hAnsi="Times New Roman" w:cs="Times New Roman"/>
          <w:color w:val="000000" w:themeColor="text1"/>
        </w:rPr>
        <w:t xml:space="preserve"> </w:t>
      </w:r>
      <w:r w:rsidR="54D52204" w:rsidRPr="006345BE">
        <w:rPr>
          <w:rFonts w:ascii="Times New Roman" w:hAnsi="Times New Roman" w:cs="Times New Roman"/>
          <w:color w:val="000000" w:themeColor="text1"/>
        </w:rPr>
        <w:t>to be</w:t>
      </w:r>
      <w:r w:rsidR="54D52204" w:rsidRPr="006345BE">
        <w:rPr>
          <w:rFonts w:ascii="Times New Roman" w:hAnsi="Times New Roman"/>
          <w:color w:val="000000" w:themeColor="text1"/>
        </w:rPr>
        <w:t xml:space="preserve"> reliable and objective for assessing athletic training students' clinical proficiency in orthopedic physical exams, concussion evaluation, and general medical encounters.</w:t>
      </w:r>
      <w:r w:rsidR="54D52204" w:rsidRPr="002F40DB">
        <w:rPr>
          <w:rFonts w:ascii="Times New Roman" w:hAnsi="Times New Roman"/>
          <w:color w:val="000000" w:themeColor="text1"/>
          <w:vertAlign w:val="superscript"/>
        </w:rPr>
        <w:t>11</w:t>
      </w:r>
      <w:r w:rsidR="54D52204" w:rsidRPr="006345BE">
        <w:rPr>
          <w:rFonts w:ascii="Times New Roman" w:hAnsi="Times New Roman"/>
          <w:color w:val="000000" w:themeColor="text1"/>
        </w:rPr>
        <w:t xml:space="preserve"> Additionally, students can practice critical psychosocial evaluation and referral skills with an SP.</w:t>
      </w:r>
      <w:r w:rsidR="54D52204" w:rsidRPr="002F40DB">
        <w:rPr>
          <w:rFonts w:ascii="Times New Roman" w:hAnsi="Times New Roman"/>
          <w:color w:val="000000" w:themeColor="text1"/>
          <w:vertAlign w:val="superscript"/>
        </w:rPr>
        <w:t>12</w:t>
      </w:r>
      <w:r w:rsidR="54D52204">
        <w:rPr>
          <w:rFonts w:ascii="Times New Roman" w:hAnsi="Times New Roman"/>
          <w:color w:val="000000" w:themeColor="text1"/>
        </w:rPr>
        <w:t xml:space="preserve"> These are sensitive proficiencies that are ideal for practicing in a low</w:t>
      </w:r>
      <w:r w:rsidR="54D52204" w:rsidRPr="002F40DB">
        <w:rPr>
          <w:rFonts w:ascii="Times New Roman" w:hAnsi="Times New Roman"/>
          <w:color w:val="000000" w:themeColor="text1"/>
        </w:rPr>
        <w:t>-</w:t>
      </w:r>
      <w:r w:rsidR="54D52204">
        <w:rPr>
          <w:rFonts w:ascii="Times New Roman" w:hAnsi="Times New Roman"/>
          <w:color w:val="000000" w:themeColor="text1"/>
        </w:rPr>
        <w:t xml:space="preserve">stakes environment before interacting with a live patient. Lastly, and most importantly, students can translate their skills with SPs to their future clinical </w:t>
      </w:r>
      <w:r w:rsidR="54D52204" w:rsidRPr="006345BE">
        <w:rPr>
          <w:rFonts w:ascii="Times New Roman" w:hAnsi="Times New Roman" w:cs="Times New Roman"/>
          <w:color w:val="000000" w:themeColor="text1"/>
        </w:rPr>
        <w:t>practice.</w:t>
      </w:r>
      <w:r w:rsidR="54D52204" w:rsidRPr="002F40DB">
        <w:rPr>
          <w:rFonts w:ascii="Times New Roman" w:hAnsi="Times New Roman" w:cs="Times New Roman"/>
          <w:color w:val="000000" w:themeColor="text1"/>
          <w:vertAlign w:val="superscript"/>
        </w:rPr>
        <w:t>13</w:t>
      </w:r>
      <w:r w:rsidR="54D52204" w:rsidRPr="006345BE">
        <w:rPr>
          <w:rFonts w:ascii="Times New Roman" w:hAnsi="Times New Roman" w:cs="Times New Roman"/>
        </w:rPr>
        <w:t xml:space="preserve"> Research supports the notion that skills practiced or learned in simulation translate to clinical </w:t>
      </w:r>
      <w:r w:rsidR="54D52204" w:rsidRPr="006345BE">
        <w:rPr>
          <w:rFonts w:ascii="Times New Roman" w:hAnsi="Times New Roman"/>
        </w:rPr>
        <w:t>practice</w:t>
      </w:r>
      <w:r>
        <w:rPr>
          <w:rFonts w:ascii="Times New Roman" w:hAnsi="Times New Roman"/>
        </w:rPr>
        <w:t>,</w:t>
      </w:r>
      <w:r w:rsidR="54D52204">
        <w:rPr>
          <w:rFonts w:ascii="Times New Roman" w:hAnsi="Times New Roman" w:cs="Times New Roman"/>
        </w:rPr>
        <w:t xml:space="preserve"> where research in nursing has demonstrated that simulations are as effective as clinical experiences in up to </w:t>
      </w:r>
      <w:r w:rsidR="54D52204" w:rsidRPr="002F40DB">
        <w:rPr>
          <w:rFonts w:ascii="Times New Roman" w:hAnsi="Times New Roman" w:cs="Times New Roman"/>
        </w:rPr>
        <w:t>50</w:t>
      </w:r>
      <w:r w:rsidR="00B2571C" w:rsidRPr="002F40DB">
        <w:rPr>
          <w:rFonts w:ascii="Times New Roman" w:hAnsi="Times New Roman" w:cs="Times New Roman"/>
        </w:rPr>
        <w:t xml:space="preserve"> percent</w:t>
      </w:r>
      <w:r w:rsidR="54D52204">
        <w:rPr>
          <w:rFonts w:ascii="Times New Roman" w:hAnsi="Times New Roman" w:cs="Times New Roman"/>
        </w:rPr>
        <w:t xml:space="preserve"> of a student’s clinical time.</w:t>
      </w:r>
      <w:r w:rsidR="54D52204" w:rsidRPr="002F40DB">
        <w:rPr>
          <w:rFonts w:ascii="Times New Roman" w:hAnsi="Times New Roman" w:cs="Times New Roman"/>
          <w:vertAlign w:val="superscript"/>
        </w:rPr>
        <w:t>13-15</w:t>
      </w:r>
    </w:p>
    <w:p w14:paraId="233B3EAF" w14:textId="77777777" w:rsidR="00060BA1" w:rsidRPr="006345BE" w:rsidRDefault="00060BA1" w:rsidP="00060BA1">
      <w:pPr>
        <w:spacing w:line="480" w:lineRule="auto"/>
        <w:rPr>
          <w:rFonts w:ascii="Times New Roman" w:hAnsi="Times New Roman"/>
        </w:rPr>
      </w:pPr>
    </w:p>
    <w:p w14:paraId="00272657" w14:textId="75CD061C" w:rsidR="00FD36AD" w:rsidRPr="006345BE" w:rsidRDefault="00BB0FF6" w:rsidP="00332EE6">
      <w:pPr>
        <w:spacing w:line="480" w:lineRule="auto"/>
      </w:pPr>
      <w:r w:rsidRPr="006345BE">
        <w:rPr>
          <w:rFonts w:ascii="Times New Roman" w:hAnsi="Times New Roman"/>
        </w:rPr>
        <w:t>For each simulation</w:t>
      </w:r>
      <w:r w:rsidR="00236246" w:rsidRPr="006345BE">
        <w:rPr>
          <w:rFonts w:ascii="Times New Roman" w:hAnsi="Times New Roman"/>
        </w:rPr>
        <w:t xml:space="preserve"> </w:t>
      </w:r>
      <w:r w:rsidR="3392A189" w:rsidRPr="006345BE">
        <w:rPr>
          <w:rFonts w:ascii="Times New Roman" w:hAnsi="Times New Roman"/>
        </w:rPr>
        <w:t xml:space="preserve">where SPs are required, </w:t>
      </w:r>
      <w:r w:rsidR="00891831" w:rsidRPr="006345BE">
        <w:rPr>
          <w:rFonts w:ascii="Times New Roman" w:hAnsi="Times New Roman" w:cs="Times New Roman"/>
        </w:rPr>
        <w:t>downloadable</w:t>
      </w:r>
      <w:r w:rsidR="3392A189" w:rsidRPr="006345BE">
        <w:rPr>
          <w:rFonts w:ascii="Times New Roman" w:hAnsi="Times New Roman"/>
        </w:rPr>
        <w:t xml:space="preserve"> information </w:t>
      </w:r>
      <w:r w:rsidR="006500D7" w:rsidRPr="006345BE">
        <w:rPr>
          <w:rFonts w:ascii="Times New Roman" w:hAnsi="Times New Roman" w:cs="Times New Roman"/>
        </w:rPr>
        <w:t xml:space="preserve">is available </w:t>
      </w:r>
      <w:r w:rsidR="3392A189" w:rsidRPr="006345BE">
        <w:rPr>
          <w:rFonts w:ascii="Times New Roman" w:hAnsi="Times New Roman"/>
        </w:rPr>
        <w:t xml:space="preserve">for the SPs to memorize. The SPs should </w:t>
      </w:r>
      <w:r w:rsidR="00FD4FAF" w:rsidRPr="006345BE">
        <w:rPr>
          <w:rFonts w:ascii="Times New Roman" w:hAnsi="Times New Roman"/>
        </w:rPr>
        <w:t xml:space="preserve">be given </w:t>
      </w:r>
      <w:r w:rsidR="3392A189" w:rsidRPr="006345BE">
        <w:rPr>
          <w:rFonts w:ascii="Times New Roman" w:hAnsi="Times New Roman"/>
        </w:rPr>
        <w:t>ample time to learn and rehearse their role before portraying it for your students.</w:t>
      </w:r>
      <w:r w:rsidR="00E24DDD" w:rsidRPr="006345BE">
        <w:rPr>
          <w:rFonts w:ascii="Times New Roman" w:hAnsi="Times New Roman" w:cs="Times New Roman"/>
        </w:rPr>
        <w:t xml:space="preserve"> </w:t>
      </w:r>
      <w:r w:rsidR="00DC04CE">
        <w:rPr>
          <w:rFonts w:ascii="Times New Roman" w:hAnsi="Times New Roman" w:cs="Times New Roman"/>
        </w:rPr>
        <w:t>SP</w:t>
      </w:r>
      <w:r w:rsidR="00E86EDB" w:rsidRPr="006345BE">
        <w:rPr>
          <w:rFonts w:ascii="Times New Roman" w:hAnsi="Times New Roman" w:cs="Times New Roman"/>
        </w:rPr>
        <w:t>s can be hired by you</w:t>
      </w:r>
      <w:r w:rsidR="006500D7" w:rsidRPr="006345BE">
        <w:rPr>
          <w:rFonts w:ascii="Times New Roman" w:hAnsi="Times New Roman" w:cs="Times New Roman"/>
        </w:rPr>
        <w:t>,</w:t>
      </w:r>
      <w:r w:rsidR="00E86EDB" w:rsidRPr="006345BE">
        <w:rPr>
          <w:rFonts w:ascii="Times New Roman" w:hAnsi="Times New Roman" w:cs="Times New Roman"/>
        </w:rPr>
        <w:t xml:space="preserve"> </w:t>
      </w:r>
      <w:r w:rsidR="002C4ED8">
        <w:rPr>
          <w:rFonts w:ascii="Times New Roman" w:hAnsi="Times New Roman" w:cs="Times New Roman"/>
        </w:rPr>
        <w:t>and</w:t>
      </w:r>
      <w:r w:rsidR="00E86EDB" w:rsidRPr="006345BE">
        <w:rPr>
          <w:rFonts w:ascii="Times New Roman" w:hAnsi="Times New Roman" w:cs="Times New Roman"/>
        </w:rPr>
        <w:t xml:space="preserve"> many institutions have SPs on campus for other medical education</w:t>
      </w:r>
      <w:r w:rsidR="006500D7" w:rsidRPr="006345BE">
        <w:rPr>
          <w:rFonts w:ascii="Times New Roman" w:hAnsi="Times New Roman" w:cs="Times New Roman"/>
        </w:rPr>
        <w:t>,</w:t>
      </w:r>
      <w:r w:rsidR="00E86EDB" w:rsidRPr="006345BE">
        <w:rPr>
          <w:rFonts w:ascii="Times New Roman" w:hAnsi="Times New Roman" w:cs="Times New Roman"/>
        </w:rPr>
        <w:t xml:space="preserve"> or </w:t>
      </w:r>
      <w:r w:rsidR="00E24DDD" w:rsidRPr="006345BE">
        <w:rPr>
          <w:rFonts w:ascii="Times New Roman" w:hAnsi="Times New Roman" w:cs="Times New Roman"/>
        </w:rPr>
        <w:t xml:space="preserve">you may find or create </w:t>
      </w:r>
      <w:r w:rsidR="00E86EDB" w:rsidRPr="006345BE">
        <w:rPr>
          <w:rFonts w:ascii="Times New Roman" w:hAnsi="Times New Roman" w:cs="Times New Roman"/>
        </w:rPr>
        <w:t>academic classes for SPs. In general, when working with an SP for a simulation, we have scheduled the practice and rehearsal as follows.</w:t>
      </w:r>
    </w:p>
    <w:p w14:paraId="20361228" w14:textId="77777777" w:rsidR="00060BA1" w:rsidRPr="006345BE" w:rsidRDefault="00060BA1" w:rsidP="00060BA1">
      <w:pPr>
        <w:spacing w:line="480" w:lineRule="auto"/>
        <w:rPr>
          <w:rFonts w:ascii="Times New Roman" w:hAnsi="Times New Roman" w:cs="Times New Roman"/>
        </w:rPr>
      </w:pPr>
    </w:p>
    <w:p w14:paraId="2BD7183E" w14:textId="04B65F1F" w:rsidR="006500D7" w:rsidRPr="00D705C0" w:rsidRDefault="7A53A18A" w:rsidP="00332EE6">
      <w:pPr>
        <w:spacing w:line="480" w:lineRule="auto"/>
        <w:rPr>
          <w:rFonts w:ascii="Times New Roman" w:hAnsi="Times New Roman" w:cs="Times New Roman"/>
        </w:rPr>
      </w:pPr>
      <w:r w:rsidRPr="006345BE">
        <w:rPr>
          <w:rFonts w:ascii="Times New Roman" w:hAnsi="Times New Roman" w:cs="Times New Roman"/>
        </w:rPr>
        <w:t>After confirming an SP for a simulation, a script or case is sent to the SP</w:t>
      </w:r>
      <w:r w:rsidR="00E039CB">
        <w:rPr>
          <w:rFonts w:ascii="Times New Roman" w:hAnsi="Times New Roman" w:cs="Times New Roman"/>
        </w:rPr>
        <w:t>,</w:t>
      </w:r>
      <w:r w:rsidR="002C4ED8">
        <w:rPr>
          <w:rFonts w:ascii="Times New Roman" w:hAnsi="Times New Roman" w:cs="Times New Roman"/>
        </w:rPr>
        <w:t xml:space="preserve"> and a </w:t>
      </w:r>
      <w:r w:rsidR="002C4ED8" w:rsidRPr="002F40DB">
        <w:rPr>
          <w:rFonts w:ascii="Times New Roman" w:hAnsi="Times New Roman" w:cs="Times New Roman"/>
        </w:rPr>
        <w:t>15-minute</w:t>
      </w:r>
      <w:r w:rsidR="002C4ED8">
        <w:rPr>
          <w:rFonts w:ascii="Times New Roman" w:hAnsi="Times New Roman" w:cs="Times New Roman"/>
        </w:rPr>
        <w:t xml:space="preserve"> follow</w:t>
      </w:r>
      <w:r w:rsidR="002C4ED8" w:rsidRPr="002F40DB">
        <w:rPr>
          <w:rFonts w:ascii="Times New Roman" w:hAnsi="Times New Roman" w:cs="Times New Roman"/>
        </w:rPr>
        <w:t>-</w:t>
      </w:r>
      <w:r w:rsidR="002C4ED8">
        <w:rPr>
          <w:rFonts w:ascii="Times New Roman" w:hAnsi="Times New Roman" w:cs="Times New Roman"/>
        </w:rPr>
        <w:t>up meeting is scheduled</w:t>
      </w:r>
      <w:r w:rsidRPr="006345BE">
        <w:rPr>
          <w:rFonts w:ascii="Times New Roman" w:hAnsi="Times New Roman" w:cs="Times New Roman"/>
        </w:rPr>
        <w:t xml:space="preserve">. </w:t>
      </w:r>
      <w:r w:rsidR="002C4ED8">
        <w:rPr>
          <w:rFonts w:ascii="Times New Roman" w:hAnsi="Times New Roman" w:cs="Times New Roman"/>
        </w:rPr>
        <w:t xml:space="preserve">Prior to the meeting, the </w:t>
      </w:r>
      <w:r w:rsidRPr="006345BE">
        <w:rPr>
          <w:rFonts w:ascii="Times New Roman" w:hAnsi="Times New Roman" w:cs="Times New Roman"/>
        </w:rPr>
        <w:t>SP is expected to read the script and outline any questions or concerns</w:t>
      </w:r>
      <w:r w:rsidR="00375471">
        <w:rPr>
          <w:rFonts w:ascii="Times New Roman" w:hAnsi="Times New Roman" w:cs="Times New Roman"/>
        </w:rPr>
        <w:t>,</w:t>
      </w:r>
      <w:r w:rsidR="002C4ED8">
        <w:rPr>
          <w:rFonts w:ascii="Times New Roman" w:hAnsi="Times New Roman" w:cs="Times New Roman"/>
        </w:rPr>
        <w:t xml:space="preserve"> </w:t>
      </w:r>
      <w:r>
        <w:rPr>
          <w:rFonts w:ascii="Times New Roman" w:hAnsi="Times New Roman" w:cs="Times New Roman"/>
        </w:rPr>
        <w:t>verify the case is understood, outline specific or important details, and verify content and expectations.</w:t>
      </w:r>
      <w:r w:rsidR="00DC4D02">
        <w:rPr>
          <w:rFonts w:ascii="Times New Roman" w:hAnsi="Times New Roman" w:cs="Times New Roman"/>
        </w:rPr>
        <w:t xml:space="preserve"> </w:t>
      </w:r>
      <w:r>
        <w:rPr>
          <w:rFonts w:ascii="Times New Roman" w:hAnsi="Times New Roman" w:cs="Times New Roman"/>
        </w:rPr>
        <w:t xml:space="preserve">After this, the SP meets with a facilitator for a </w:t>
      </w:r>
      <w:r w:rsidRPr="002F40DB">
        <w:rPr>
          <w:rFonts w:ascii="Times New Roman" w:hAnsi="Times New Roman" w:cs="Times New Roman"/>
        </w:rPr>
        <w:t>30-</w:t>
      </w:r>
      <w:r w:rsidRPr="002F40DB">
        <w:rPr>
          <w:rFonts w:ascii="Times New Roman" w:hAnsi="Times New Roman" w:cs="Times New Roman"/>
        </w:rPr>
        <w:lastRenderedPageBreak/>
        <w:t>minute</w:t>
      </w:r>
      <w:r>
        <w:rPr>
          <w:rFonts w:ascii="Times New Roman" w:hAnsi="Times New Roman" w:cs="Times New Roman"/>
        </w:rPr>
        <w:t xml:space="preserve"> rehearsal. Generally, the case is practiced at least twice during this rehearsal. </w:t>
      </w:r>
      <w:r w:rsidRPr="002F40DB">
        <w:rPr>
          <w:rFonts w:ascii="Times New Roman" w:hAnsi="Times New Roman" w:cs="Times New Roman"/>
        </w:rPr>
        <w:t>One</w:t>
      </w:r>
      <w:r>
        <w:rPr>
          <w:rFonts w:ascii="Times New Roman" w:hAnsi="Times New Roman" w:cs="Times New Roman"/>
        </w:rPr>
        <w:t xml:space="preserve"> time</w:t>
      </w:r>
      <w:r w:rsidR="00DC04CE">
        <w:rPr>
          <w:rFonts w:ascii="Times New Roman" w:hAnsi="Times New Roman" w:cs="Times New Roman"/>
        </w:rPr>
        <w:t>,</w:t>
      </w:r>
      <w:r>
        <w:rPr>
          <w:rFonts w:ascii="Times New Roman" w:hAnsi="Times New Roman" w:cs="Times New Roman"/>
        </w:rPr>
        <w:t xml:space="preserve"> the simulation is done with a health care provider </w:t>
      </w:r>
      <w:r w:rsidR="00DC04CE">
        <w:rPr>
          <w:rFonts w:ascii="Times New Roman" w:hAnsi="Times New Roman" w:cs="Times New Roman"/>
        </w:rPr>
        <w:t xml:space="preserve">(HCP) </w:t>
      </w:r>
      <w:r>
        <w:rPr>
          <w:rFonts w:ascii="Times New Roman" w:hAnsi="Times New Roman" w:cs="Times New Roman"/>
        </w:rPr>
        <w:t>providing care as might be expected or as desired.</w:t>
      </w:r>
      <w:r w:rsidR="00DC4D02">
        <w:rPr>
          <w:rFonts w:ascii="Times New Roman" w:hAnsi="Times New Roman" w:cs="Times New Roman"/>
        </w:rPr>
        <w:t xml:space="preserve"> </w:t>
      </w:r>
      <w:r>
        <w:rPr>
          <w:rFonts w:ascii="Times New Roman" w:hAnsi="Times New Roman" w:cs="Times New Roman"/>
        </w:rPr>
        <w:t xml:space="preserve">The other time, the facilitator or person portraying the HCP for the rehearsal </w:t>
      </w:r>
      <w:r w:rsidR="00E75F8A">
        <w:rPr>
          <w:rFonts w:ascii="Times New Roman" w:hAnsi="Times New Roman" w:cs="Times New Roman"/>
        </w:rPr>
        <w:t xml:space="preserve">will </w:t>
      </w:r>
      <w:r>
        <w:rPr>
          <w:rFonts w:ascii="Times New Roman" w:hAnsi="Times New Roman" w:cs="Times New Roman"/>
        </w:rPr>
        <w:t>perform the case with some errors or by including anticipated questions or problems. This is to ensure the SP is ready for all types of interactions and care.</w:t>
      </w:r>
      <w:r w:rsidR="00DC4D02">
        <w:rPr>
          <w:rFonts w:ascii="Times New Roman" w:hAnsi="Times New Roman" w:cs="Times New Roman"/>
        </w:rPr>
        <w:t xml:space="preserve"> </w:t>
      </w:r>
      <w:r>
        <w:rPr>
          <w:rFonts w:ascii="Times New Roman" w:hAnsi="Times New Roman" w:cs="Times New Roman"/>
        </w:rPr>
        <w:t>It is recommended that the SP be paid for this scheduled simulation time plus an additional hour of self</w:t>
      </w:r>
      <w:r w:rsidRPr="002F40DB">
        <w:rPr>
          <w:rFonts w:ascii="Times New Roman" w:hAnsi="Times New Roman" w:cs="Times New Roman"/>
        </w:rPr>
        <w:t>-</w:t>
      </w:r>
      <w:r>
        <w:rPr>
          <w:rFonts w:ascii="Times New Roman" w:hAnsi="Times New Roman" w:cs="Times New Roman"/>
        </w:rPr>
        <w:t>practice (</w:t>
      </w:r>
      <w:r w:rsidRPr="002F40DB">
        <w:rPr>
          <w:rFonts w:ascii="Times New Roman" w:hAnsi="Times New Roman" w:cs="Times New Roman"/>
        </w:rPr>
        <w:t>0</w:t>
      </w:r>
      <w:r>
        <w:rPr>
          <w:rFonts w:ascii="Times New Roman" w:hAnsi="Times New Roman" w:cs="Times New Roman"/>
        </w:rPr>
        <w:t>.</w:t>
      </w:r>
      <w:r w:rsidRPr="002F40DB">
        <w:rPr>
          <w:rFonts w:ascii="Times New Roman" w:hAnsi="Times New Roman" w:cs="Times New Roman"/>
        </w:rPr>
        <w:t>25</w:t>
      </w:r>
      <w:r>
        <w:rPr>
          <w:rFonts w:ascii="Times New Roman" w:hAnsi="Times New Roman" w:cs="Times New Roman"/>
        </w:rPr>
        <w:t xml:space="preserve"> time to initially read the case, </w:t>
      </w:r>
      <w:r w:rsidRPr="002F40DB">
        <w:rPr>
          <w:rFonts w:ascii="Times New Roman" w:hAnsi="Times New Roman" w:cs="Times New Roman"/>
        </w:rPr>
        <w:t>0</w:t>
      </w:r>
      <w:r>
        <w:rPr>
          <w:rFonts w:ascii="Times New Roman" w:hAnsi="Times New Roman" w:cs="Times New Roman"/>
        </w:rPr>
        <w:t>.</w:t>
      </w:r>
      <w:r w:rsidRPr="002F40DB">
        <w:rPr>
          <w:rFonts w:ascii="Times New Roman" w:hAnsi="Times New Roman" w:cs="Times New Roman"/>
        </w:rPr>
        <w:t>25</w:t>
      </w:r>
      <w:r>
        <w:rPr>
          <w:rFonts w:ascii="Times New Roman" w:hAnsi="Times New Roman" w:cs="Times New Roman"/>
        </w:rPr>
        <w:t xml:space="preserve"> to discuss questions, </w:t>
      </w:r>
      <w:r w:rsidRPr="002F40DB">
        <w:rPr>
          <w:rFonts w:ascii="Times New Roman" w:hAnsi="Times New Roman" w:cs="Times New Roman"/>
        </w:rPr>
        <w:t>0</w:t>
      </w:r>
      <w:r>
        <w:rPr>
          <w:rFonts w:ascii="Times New Roman" w:hAnsi="Times New Roman" w:cs="Times New Roman"/>
        </w:rPr>
        <w:t>.</w:t>
      </w:r>
      <w:r w:rsidRPr="002F40DB">
        <w:rPr>
          <w:rFonts w:ascii="Times New Roman" w:hAnsi="Times New Roman" w:cs="Times New Roman"/>
        </w:rPr>
        <w:t>5</w:t>
      </w:r>
      <w:r>
        <w:rPr>
          <w:rFonts w:ascii="Times New Roman" w:hAnsi="Times New Roman" w:cs="Times New Roman"/>
        </w:rPr>
        <w:t xml:space="preserve"> for memorization or practice before and after rehearsal), as well as</w:t>
      </w:r>
      <w:r w:rsidR="00131D83" w:rsidRPr="006345BE">
        <w:rPr>
          <w:rFonts w:ascii="Times New Roman" w:hAnsi="Times New Roman" w:cs="Times New Roman"/>
        </w:rPr>
        <w:t xml:space="preserve"> </w:t>
      </w:r>
      <w:r w:rsidRPr="006345BE">
        <w:rPr>
          <w:rFonts w:ascii="Times New Roman" w:hAnsi="Times New Roman" w:cs="Times New Roman"/>
        </w:rPr>
        <w:t>the scheduled</w:t>
      </w:r>
      <w:r w:rsidR="00DC4D02">
        <w:rPr>
          <w:rFonts w:ascii="Times New Roman" w:hAnsi="Times New Roman" w:cs="Times New Roman"/>
        </w:rPr>
        <w:t xml:space="preserve"> </w:t>
      </w:r>
      <w:r w:rsidRPr="006345BE">
        <w:rPr>
          <w:rFonts w:ascii="Times New Roman" w:hAnsi="Times New Roman" w:cs="Times New Roman"/>
        </w:rPr>
        <w:t>simulation time, time for providing feedback, and, if applicable, debriefing time.</w:t>
      </w:r>
    </w:p>
    <w:p w14:paraId="381B2B2F" w14:textId="77777777" w:rsidR="00060BA1" w:rsidRPr="006345BE" w:rsidRDefault="00060BA1" w:rsidP="00060BA1">
      <w:pPr>
        <w:spacing w:line="480" w:lineRule="auto"/>
        <w:rPr>
          <w:rFonts w:ascii="Times New Roman" w:hAnsi="Times New Roman" w:cs="Times New Roman"/>
        </w:rPr>
      </w:pPr>
    </w:p>
    <w:p w14:paraId="75C9D192" w14:textId="47BE5782" w:rsidR="00891831" w:rsidRPr="006345BE" w:rsidRDefault="0FFAB2F1" w:rsidP="00332EE6">
      <w:pPr>
        <w:spacing w:line="480" w:lineRule="auto"/>
        <w:rPr>
          <w:rFonts w:ascii="Times New Roman" w:hAnsi="Times New Roman" w:cs="Times New Roman"/>
        </w:rPr>
      </w:pPr>
      <w:r w:rsidRPr="006345BE">
        <w:rPr>
          <w:rFonts w:ascii="Times New Roman" w:hAnsi="Times New Roman" w:cs="Times New Roman"/>
        </w:rPr>
        <w:t xml:space="preserve">SPs are not always just patients. SPs participate in the evaluation of the </w:t>
      </w:r>
      <w:r w:rsidR="00DC04CE">
        <w:rPr>
          <w:rFonts w:ascii="Times New Roman" w:hAnsi="Times New Roman" w:cs="Times New Roman"/>
        </w:rPr>
        <w:t>HCP</w:t>
      </w:r>
      <w:r w:rsidRPr="006345BE">
        <w:rPr>
          <w:rFonts w:ascii="Times New Roman" w:hAnsi="Times New Roman" w:cs="Times New Roman"/>
        </w:rPr>
        <w:t xml:space="preserve"> by completing evaluations, providing viewpoints at the debrief, or providing direct feedback to students.</w:t>
      </w:r>
      <w:r w:rsidR="00DC4D02">
        <w:rPr>
          <w:rFonts w:ascii="Times New Roman" w:hAnsi="Times New Roman" w:cs="Times New Roman"/>
        </w:rPr>
        <w:t xml:space="preserve"> </w:t>
      </w:r>
      <w:r w:rsidRPr="006345BE">
        <w:rPr>
          <w:rFonts w:ascii="Times New Roman" w:hAnsi="Times New Roman" w:cs="Times New Roman"/>
        </w:rPr>
        <w:t xml:space="preserve">While you may not always be able </w:t>
      </w:r>
      <w:r w:rsidR="00B94D5B" w:rsidRPr="006345BE">
        <w:rPr>
          <w:rFonts w:ascii="Times New Roman" w:hAnsi="Times New Roman" w:cs="Times New Roman"/>
        </w:rPr>
        <w:t xml:space="preserve">to </w:t>
      </w:r>
      <w:r w:rsidR="00001D64" w:rsidRPr="006345BE">
        <w:rPr>
          <w:rFonts w:ascii="Times New Roman" w:hAnsi="Times New Roman" w:cs="Times New Roman"/>
        </w:rPr>
        <w:t>have</w:t>
      </w:r>
      <w:r w:rsidRPr="006345BE">
        <w:rPr>
          <w:rFonts w:ascii="Times New Roman" w:hAnsi="Times New Roman" w:cs="Times New Roman"/>
        </w:rPr>
        <w:t xml:space="preserve"> SPs </w:t>
      </w:r>
      <w:r w:rsidR="00001D64" w:rsidRPr="006345BE">
        <w:rPr>
          <w:rFonts w:ascii="Times New Roman" w:hAnsi="Times New Roman" w:cs="Times New Roman"/>
        </w:rPr>
        <w:t>at</w:t>
      </w:r>
      <w:r w:rsidRPr="006345BE">
        <w:rPr>
          <w:rFonts w:ascii="Times New Roman" w:hAnsi="Times New Roman" w:cs="Times New Roman"/>
        </w:rPr>
        <w:t xml:space="preserve"> the debriefing, you can utilize the feedback they provide to share with students during the debrief</w:t>
      </w:r>
      <w:r w:rsidR="00B94D5B" w:rsidRPr="006345BE">
        <w:rPr>
          <w:rFonts w:ascii="Times New Roman" w:hAnsi="Times New Roman" w:cs="Times New Roman"/>
        </w:rPr>
        <w:t>.</w:t>
      </w:r>
      <w:r w:rsidRPr="006345BE">
        <w:rPr>
          <w:rFonts w:ascii="Times New Roman" w:hAnsi="Times New Roman" w:cs="Times New Roman"/>
        </w:rPr>
        <w:t xml:space="preserve"> In the simulations</w:t>
      </w:r>
      <w:r w:rsidR="00B94D5B" w:rsidRPr="006345BE">
        <w:rPr>
          <w:rFonts w:ascii="Times New Roman" w:hAnsi="Times New Roman" w:cs="Times New Roman"/>
        </w:rPr>
        <w:t xml:space="preserve"> we have provided</w:t>
      </w:r>
      <w:r w:rsidRPr="006345BE">
        <w:rPr>
          <w:rFonts w:ascii="Times New Roman" w:hAnsi="Times New Roman" w:cs="Times New Roman"/>
        </w:rPr>
        <w:t>, the practice of providing feedback has not been specifically outlined. However, it is a model practice that is easy to incorporate and use.</w:t>
      </w:r>
      <w:r w:rsidR="00DC4D02">
        <w:rPr>
          <w:rFonts w:ascii="Times New Roman" w:hAnsi="Times New Roman" w:cs="Times New Roman"/>
        </w:rPr>
        <w:t xml:space="preserve"> </w:t>
      </w:r>
      <w:r w:rsidRPr="006345BE">
        <w:rPr>
          <w:rFonts w:ascii="Times New Roman" w:hAnsi="Times New Roman" w:cs="Times New Roman"/>
        </w:rPr>
        <w:t>SPs provide an excellent perspective for how something felt, or how it might be interpreted by a patient. Please include SP feedback in your simulation feedback, debrief, or evaluations as you see fit. At a minimum, it is important to ask the SPs if they have any feedback about the experience. This is often interesting or even surprising but always valuable information to provide to the students.</w:t>
      </w:r>
    </w:p>
    <w:p w14:paraId="228E7572" w14:textId="77777777" w:rsidR="00060BA1" w:rsidRPr="006345BE" w:rsidRDefault="00060BA1" w:rsidP="00060BA1">
      <w:pPr>
        <w:pStyle w:val="NormalWeb"/>
        <w:spacing w:before="0" w:beforeAutospacing="0" w:after="0" w:afterAutospacing="0" w:line="480" w:lineRule="auto"/>
      </w:pPr>
    </w:p>
    <w:p w14:paraId="5A79C014" w14:textId="6A314F02" w:rsidR="0041700E" w:rsidRPr="006345BE" w:rsidRDefault="26D44DB5" w:rsidP="00332EE6">
      <w:pPr>
        <w:pStyle w:val="NormalWeb"/>
        <w:spacing w:before="0" w:beforeAutospacing="0" w:after="0" w:afterAutospacing="0" w:line="480" w:lineRule="auto"/>
      </w:pPr>
      <w:r>
        <w:t xml:space="preserve">We have sometimes suggested that an SP and </w:t>
      </w:r>
      <w:r w:rsidR="00D51550">
        <w:t>a p</w:t>
      </w:r>
      <w:r>
        <w:t xml:space="preserve">roctor be the same person. Even though a proctor is portraying the patient, like in Simulation </w:t>
      </w:r>
      <w:r w:rsidRPr="002F40DB">
        <w:t>25</w:t>
      </w:r>
      <w:r w:rsidR="00131D83" w:rsidRPr="006345BE">
        <w:t>:</w:t>
      </w:r>
      <w:r w:rsidRPr="006345BE">
        <w:t xml:space="preserve"> Foot Pain</w:t>
      </w:r>
      <w:r w:rsidR="00131D83" w:rsidRPr="006345BE">
        <w:t xml:space="preserve"> Telehealth</w:t>
      </w:r>
      <w:r>
        <w:t xml:space="preserve">, the SP training </w:t>
      </w:r>
      <w:r>
        <w:lastRenderedPageBreak/>
        <w:t>should still follow the format of the SP and be adequate enough to reliably portray the patient and evaluate the HCP.</w:t>
      </w:r>
      <w:r w:rsidR="00DC4D02">
        <w:t xml:space="preserve"> </w:t>
      </w:r>
      <w:r>
        <w:t>Similarly, some cases have an E</w:t>
      </w:r>
      <w:r w:rsidR="00D74C29">
        <w:t>P</w:t>
      </w:r>
      <w:r>
        <w:t>.</w:t>
      </w:r>
      <w:r w:rsidR="00DC4D02">
        <w:t xml:space="preserve"> </w:t>
      </w:r>
      <w:r>
        <w:t xml:space="preserve">This is a person </w:t>
      </w:r>
      <w:r w:rsidR="00D51550">
        <w:t xml:space="preserve">who </w:t>
      </w:r>
      <w:r>
        <w:t>is not a patient but is considered an accomplice or is in cooperation with the simulation or SP.</w:t>
      </w:r>
      <w:r w:rsidR="00DC4D02">
        <w:t xml:space="preserve"> </w:t>
      </w:r>
      <w:r>
        <w:t xml:space="preserve">This </w:t>
      </w:r>
      <w:r w:rsidR="00E039CB">
        <w:t>EP</w:t>
      </w:r>
      <w:r w:rsidR="00871520">
        <w:t xml:space="preserve"> </w:t>
      </w:r>
      <w:r>
        <w:t xml:space="preserve">may be a parent asking about their child, like in Simulation </w:t>
      </w:r>
      <w:r w:rsidRPr="002F40DB">
        <w:t>18</w:t>
      </w:r>
      <w:r>
        <w:t>: CSI, or a coach being educated about a patient’s condition</w:t>
      </w:r>
      <w:r w:rsidR="00D51550">
        <w:t>,</w:t>
      </w:r>
      <w:r>
        <w:t xml:space="preserve"> like </w:t>
      </w:r>
      <w:r w:rsidR="00B94D5B" w:rsidRPr="006345BE">
        <w:t xml:space="preserve">in </w:t>
      </w:r>
      <w:r>
        <w:t xml:space="preserve">Simulation </w:t>
      </w:r>
      <w:r w:rsidRPr="002F40DB">
        <w:t>9</w:t>
      </w:r>
      <w:r>
        <w:t>:</w:t>
      </w:r>
      <w:r w:rsidR="00D51550">
        <w:t xml:space="preserve"> </w:t>
      </w:r>
      <w:r>
        <w:t xml:space="preserve">Coach Education. For simulations that use an EP, the SP may or may not be present, like in Simulation </w:t>
      </w:r>
      <w:r w:rsidRPr="002F40DB">
        <w:t>7</w:t>
      </w:r>
      <w:r>
        <w:t>: Phases of Healing</w:t>
      </w:r>
      <w:r w:rsidR="00D51550">
        <w:t>,</w:t>
      </w:r>
      <w:r>
        <w:t xml:space="preserve"> where the HCPs and the EP only have documentation of </w:t>
      </w:r>
      <w:r w:rsidR="00131D83" w:rsidRPr="006345BE">
        <w:t xml:space="preserve">the </w:t>
      </w:r>
      <w:r w:rsidRPr="006345BE">
        <w:t>patient’s injury and no actual patient</w:t>
      </w:r>
      <w:r w:rsidR="000B461F" w:rsidRPr="006345BE">
        <w:t xml:space="preserve"> is present</w:t>
      </w:r>
      <w:r w:rsidRPr="006345BE">
        <w:t xml:space="preserve">. The EP is simply another simulation participant </w:t>
      </w:r>
      <w:r w:rsidR="00D51550">
        <w:t>who</w:t>
      </w:r>
      <w:r w:rsidR="00D51550" w:rsidRPr="006345BE">
        <w:t xml:space="preserve"> </w:t>
      </w:r>
      <w:r w:rsidRPr="006345BE">
        <w:t>is not the SP. These individuals are likely to need the same amount and structure of rehearsal as the SP as well as the same compensation.</w:t>
      </w:r>
    </w:p>
    <w:p w14:paraId="7C83F27C" w14:textId="77777777" w:rsidR="00060BA1" w:rsidRPr="006345BE" w:rsidRDefault="00060BA1" w:rsidP="00060BA1">
      <w:pPr>
        <w:spacing w:line="480" w:lineRule="auto"/>
        <w:rPr>
          <w:rFonts w:ascii="Times New Roman" w:eastAsia="Times New Roman" w:hAnsi="Times New Roman" w:cs="Times New Roman"/>
          <w:color w:val="000000" w:themeColor="text1"/>
        </w:rPr>
      </w:pPr>
    </w:p>
    <w:p w14:paraId="4C63E594" w14:textId="2A955DFC" w:rsidR="00FD36AD" w:rsidRPr="006345BE" w:rsidRDefault="00060BA1" w:rsidP="00060BA1">
      <w:pPr>
        <w:spacing w:line="480" w:lineRule="auto"/>
        <w:rPr>
          <w:rFonts w:ascii="Times New Roman" w:eastAsia="Times New Roman" w:hAnsi="Times New Roman" w:cs="Times New Roman"/>
          <w:color w:val="000000" w:themeColor="text1"/>
        </w:rPr>
      </w:pPr>
      <w:r w:rsidRPr="006345BE">
        <w:rPr>
          <w:rFonts w:ascii="Times New Roman" w:eastAsia="Times New Roman" w:hAnsi="Times New Roman" w:cs="Times New Roman"/>
          <w:color w:val="000000" w:themeColor="text1"/>
        </w:rPr>
        <w:t>&lt;a&gt;</w:t>
      </w:r>
      <w:r w:rsidR="3392A189" w:rsidRPr="006345BE">
        <w:rPr>
          <w:rFonts w:ascii="Times New Roman" w:eastAsia="Times New Roman" w:hAnsi="Times New Roman" w:cs="Times New Roman"/>
          <w:color w:val="000000" w:themeColor="text1"/>
        </w:rPr>
        <w:t>Simulation Assessments</w:t>
      </w:r>
    </w:p>
    <w:p w14:paraId="39717C7D" w14:textId="170BE7FD" w:rsidR="00D2330A" w:rsidRPr="006345BE" w:rsidRDefault="26D44DB5" w:rsidP="00060BA1">
      <w:pPr>
        <w:spacing w:line="48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The first thing we tell the students about their role in a simulation is, “You are now a</w:t>
      </w:r>
      <w:r w:rsidR="00D74C29">
        <w:rPr>
          <w:rFonts w:ascii="Times New Roman" w:eastAsia="Times New Roman" w:hAnsi="Times New Roman" w:cs="Times New Roman"/>
          <w:color w:val="000000" w:themeColor="text1"/>
        </w:rPr>
        <w:t>n</w:t>
      </w:r>
      <w:r>
        <w:rPr>
          <w:rFonts w:ascii="Times New Roman" w:eastAsia="Times New Roman" w:hAnsi="Times New Roman" w:cs="Times New Roman"/>
          <w:color w:val="000000" w:themeColor="text1"/>
        </w:rPr>
        <w:t xml:space="preserve"> </w:t>
      </w:r>
      <w:r w:rsidR="00D74C29">
        <w:rPr>
          <w:rFonts w:ascii="Times New Roman" w:eastAsia="Times New Roman" w:hAnsi="Times New Roman" w:cs="Times New Roman"/>
          <w:color w:val="000000" w:themeColor="text1"/>
        </w:rPr>
        <w:t>HCP</w:t>
      </w:r>
      <w:r>
        <w:rPr>
          <w:rFonts w:ascii="Times New Roman" w:eastAsia="Times New Roman" w:hAnsi="Times New Roman" w:cs="Times New Roman"/>
          <w:color w:val="000000" w:themeColor="text1"/>
        </w:rPr>
        <w:t>.</w:t>
      </w:r>
      <w:r w:rsidR="00DC4D02">
        <w:rPr>
          <w:rFonts w:ascii="Times New Roman" w:eastAsia="Times New Roman" w:hAnsi="Times New Roman" w:cs="Times New Roman"/>
          <w:color w:val="000000" w:themeColor="text1"/>
        </w:rPr>
        <w:t xml:space="preserve"> </w:t>
      </w:r>
      <w:r>
        <w:rPr>
          <w:rFonts w:ascii="Times New Roman" w:eastAsia="Times New Roman" w:hAnsi="Times New Roman" w:cs="Times New Roman"/>
          <w:color w:val="000000" w:themeColor="text1"/>
        </w:rPr>
        <w:t>You do not have the luxury of giving up, saying you don’t understand, or telling the patient you don’t know what to do next (unless that is the kind of provider you want to be).</w:t>
      </w:r>
      <w:r w:rsidR="00DC4D02">
        <w:rPr>
          <w:rFonts w:ascii="Times New Roman" w:eastAsia="Times New Roman" w:hAnsi="Times New Roman" w:cs="Times New Roman"/>
          <w:color w:val="000000" w:themeColor="text1"/>
        </w:rPr>
        <w:t xml:space="preserve"> </w:t>
      </w:r>
      <w:r>
        <w:rPr>
          <w:rFonts w:ascii="Times New Roman" w:eastAsia="Times New Roman" w:hAnsi="Times New Roman" w:cs="Times New Roman"/>
          <w:color w:val="000000" w:themeColor="text1"/>
        </w:rPr>
        <w:t xml:space="preserve">Everyone in this class is a colleague. We are all going to work </w:t>
      </w:r>
      <w:r w:rsidR="00D51550">
        <w:rPr>
          <w:rFonts w:ascii="Times New Roman" w:eastAsia="Times New Roman" w:hAnsi="Times New Roman" w:cs="Times New Roman"/>
          <w:color w:val="000000" w:themeColor="text1"/>
        </w:rPr>
        <w:t>together</w:t>
      </w:r>
      <w:r>
        <w:rPr>
          <w:rFonts w:ascii="Times New Roman" w:eastAsia="Times New Roman" w:hAnsi="Times New Roman" w:cs="Times New Roman"/>
          <w:color w:val="000000" w:themeColor="text1"/>
        </w:rPr>
        <w:t xml:space="preserve"> to become the </w:t>
      </w:r>
      <w:r w:rsidR="00D51550">
        <w:rPr>
          <w:rFonts w:ascii="Times New Roman" w:eastAsia="Times New Roman" w:hAnsi="Times New Roman" w:cs="Times New Roman"/>
          <w:color w:val="000000" w:themeColor="text1"/>
        </w:rPr>
        <w:t>HCP</w:t>
      </w:r>
      <w:r>
        <w:rPr>
          <w:rFonts w:ascii="Times New Roman" w:eastAsia="Times New Roman" w:hAnsi="Times New Roman" w:cs="Times New Roman"/>
          <w:color w:val="000000" w:themeColor="text1"/>
        </w:rPr>
        <w:t xml:space="preserve"> we have imagined or know we want to be. All simulations, all feedback, </w:t>
      </w:r>
      <w:r w:rsidR="00D51550">
        <w:rPr>
          <w:rFonts w:ascii="Times New Roman" w:eastAsia="Times New Roman" w:hAnsi="Times New Roman" w:cs="Times New Roman"/>
          <w:color w:val="000000" w:themeColor="text1"/>
        </w:rPr>
        <w:t xml:space="preserve">and </w:t>
      </w:r>
      <w:r>
        <w:rPr>
          <w:rFonts w:ascii="Times New Roman" w:eastAsia="Times New Roman" w:hAnsi="Times New Roman" w:cs="Times New Roman"/>
          <w:color w:val="000000" w:themeColor="text1"/>
        </w:rPr>
        <w:t>all assessments are done within this context. You will decide what the appropriate care or decision</w:t>
      </w:r>
      <w:r w:rsidR="00D51550">
        <w:rPr>
          <w:rFonts w:ascii="Times New Roman" w:eastAsia="Times New Roman" w:hAnsi="Times New Roman" w:cs="Times New Roman"/>
          <w:color w:val="000000" w:themeColor="text1"/>
        </w:rPr>
        <w:t xml:space="preserve"> is</w:t>
      </w:r>
      <w:r>
        <w:rPr>
          <w:rFonts w:ascii="Times New Roman" w:eastAsia="Times New Roman" w:hAnsi="Times New Roman" w:cs="Times New Roman"/>
          <w:color w:val="000000" w:themeColor="text1"/>
        </w:rPr>
        <w:t>. You will discuss among your colleagues what could have been better or what was exemplary.”</w:t>
      </w:r>
      <w:r w:rsidR="00DC4D02">
        <w:rPr>
          <w:rFonts w:ascii="Times New Roman" w:eastAsia="Times New Roman" w:hAnsi="Times New Roman" w:cs="Times New Roman"/>
          <w:color w:val="000000" w:themeColor="text1"/>
        </w:rPr>
        <w:t xml:space="preserve"> </w:t>
      </w:r>
      <w:r>
        <w:rPr>
          <w:rFonts w:ascii="Times New Roman" w:eastAsia="Times New Roman" w:hAnsi="Times New Roman" w:cs="Times New Roman"/>
          <w:color w:val="000000" w:themeColor="text1"/>
        </w:rPr>
        <w:t>The idea that everyone has already made it, and we are all just practicing medicine</w:t>
      </w:r>
      <w:r w:rsidR="00D51550">
        <w:rPr>
          <w:rFonts w:ascii="Times New Roman" w:eastAsia="Times New Roman" w:hAnsi="Times New Roman" w:cs="Times New Roman"/>
          <w:color w:val="000000" w:themeColor="text1"/>
        </w:rPr>
        <w:t>,</w:t>
      </w:r>
      <w:r>
        <w:rPr>
          <w:rFonts w:ascii="Times New Roman" w:eastAsia="Times New Roman" w:hAnsi="Times New Roman" w:cs="Times New Roman"/>
          <w:color w:val="000000" w:themeColor="text1"/>
        </w:rPr>
        <w:t xml:space="preserve"> is very helpful when it comes to evaluation and assessment for simulation.</w:t>
      </w:r>
    </w:p>
    <w:p w14:paraId="7BA4CA84" w14:textId="77777777" w:rsidR="000B461F" w:rsidRPr="006345BE" w:rsidRDefault="000B461F" w:rsidP="000B461F">
      <w:pPr>
        <w:spacing w:line="480" w:lineRule="auto"/>
        <w:rPr>
          <w:rFonts w:ascii="Times New Roman" w:eastAsia="Times New Roman" w:hAnsi="Times New Roman" w:cs="Times New Roman"/>
          <w:color w:val="000000" w:themeColor="text1"/>
        </w:rPr>
      </w:pPr>
    </w:p>
    <w:p w14:paraId="51C1A0A6" w14:textId="38C1EC62" w:rsidR="00A02884" w:rsidRPr="006345BE" w:rsidRDefault="3031BA44" w:rsidP="000B461F">
      <w:pPr>
        <w:spacing w:line="48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We recommend that all the students be evaluated for each simulation in some form or fashion. Over the years, </w:t>
      </w:r>
      <w:r w:rsidRPr="002F40DB">
        <w:rPr>
          <w:rFonts w:ascii="Times New Roman" w:eastAsia="Times New Roman" w:hAnsi="Times New Roman" w:cs="Times New Roman"/>
          <w:color w:val="000000" w:themeColor="text1"/>
        </w:rPr>
        <w:t>two</w:t>
      </w:r>
      <w:r>
        <w:rPr>
          <w:rFonts w:ascii="Times New Roman" w:eastAsia="Times New Roman" w:hAnsi="Times New Roman" w:cs="Times New Roman"/>
          <w:color w:val="000000" w:themeColor="text1"/>
        </w:rPr>
        <w:t xml:space="preserve"> things have rung true when evaluating simulations.</w:t>
      </w:r>
      <w:r w:rsidR="00DC4D02">
        <w:rPr>
          <w:rFonts w:ascii="Times New Roman" w:eastAsia="Times New Roman" w:hAnsi="Times New Roman" w:cs="Times New Roman"/>
          <w:color w:val="000000" w:themeColor="text1"/>
        </w:rPr>
        <w:t xml:space="preserve"> </w:t>
      </w:r>
      <w:r>
        <w:rPr>
          <w:rFonts w:ascii="Times New Roman" w:eastAsia="Times New Roman" w:hAnsi="Times New Roman" w:cs="Times New Roman"/>
          <w:color w:val="000000" w:themeColor="text1"/>
        </w:rPr>
        <w:t xml:space="preserve">The students want </w:t>
      </w:r>
      <w:r>
        <w:rPr>
          <w:rFonts w:ascii="Times New Roman" w:eastAsia="Times New Roman" w:hAnsi="Times New Roman" w:cs="Times New Roman"/>
          <w:color w:val="000000" w:themeColor="text1"/>
        </w:rPr>
        <w:lastRenderedPageBreak/>
        <w:t xml:space="preserve">feedback. They want clear, abundant, helpful, </w:t>
      </w:r>
      <w:r w:rsidR="00D51550">
        <w:rPr>
          <w:rFonts w:ascii="Times New Roman" w:eastAsia="Times New Roman" w:hAnsi="Times New Roman" w:cs="Times New Roman"/>
          <w:color w:val="000000" w:themeColor="text1"/>
        </w:rPr>
        <w:t xml:space="preserve">and </w:t>
      </w:r>
      <w:r>
        <w:rPr>
          <w:rFonts w:ascii="Times New Roman" w:eastAsia="Times New Roman" w:hAnsi="Times New Roman" w:cs="Times New Roman"/>
          <w:color w:val="000000" w:themeColor="text1"/>
        </w:rPr>
        <w:t xml:space="preserve">timely feedback, but, as you will see when you debrief and evaluate, </w:t>
      </w:r>
      <w:r w:rsidR="00AC13A0">
        <w:rPr>
          <w:rFonts w:ascii="Times New Roman" w:eastAsia="Times New Roman" w:hAnsi="Times New Roman" w:cs="Times New Roman"/>
          <w:color w:val="000000" w:themeColor="text1"/>
        </w:rPr>
        <w:t xml:space="preserve">feedback </w:t>
      </w:r>
      <w:r>
        <w:rPr>
          <w:rFonts w:ascii="Times New Roman" w:eastAsia="Times New Roman" w:hAnsi="Times New Roman" w:cs="Times New Roman"/>
          <w:color w:val="000000" w:themeColor="text1"/>
        </w:rPr>
        <w:t>is most effective when it is done as if the</w:t>
      </w:r>
      <w:r w:rsidR="00A07216">
        <w:rPr>
          <w:rFonts w:ascii="Times New Roman" w:eastAsia="Times New Roman" w:hAnsi="Times New Roman" w:cs="Times New Roman"/>
          <w:color w:val="000000" w:themeColor="text1"/>
        </w:rPr>
        <w:t xml:space="preserve"> students</w:t>
      </w:r>
      <w:r>
        <w:rPr>
          <w:rFonts w:ascii="Times New Roman" w:eastAsia="Times New Roman" w:hAnsi="Times New Roman" w:cs="Times New Roman"/>
          <w:color w:val="000000" w:themeColor="text1"/>
        </w:rPr>
        <w:t xml:space="preserve"> are colleagues. </w:t>
      </w:r>
      <w:r w:rsidR="00001D64" w:rsidRPr="006345BE">
        <w:rPr>
          <w:rFonts w:ascii="Times New Roman" w:eastAsia="Times New Roman" w:hAnsi="Times New Roman" w:cs="Times New Roman"/>
          <w:color w:val="000000" w:themeColor="text1"/>
        </w:rPr>
        <w:t xml:space="preserve">Try to provide </w:t>
      </w:r>
      <w:r w:rsidR="00192D3B" w:rsidRPr="006345BE">
        <w:rPr>
          <w:rFonts w:ascii="Times New Roman" w:eastAsia="Times New Roman" w:hAnsi="Times New Roman" w:cs="Times New Roman"/>
          <w:color w:val="000000" w:themeColor="text1"/>
        </w:rPr>
        <w:t xml:space="preserve">students </w:t>
      </w:r>
      <w:r w:rsidRPr="006345BE">
        <w:rPr>
          <w:rFonts w:ascii="Times New Roman" w:eastAsia="Times New Roman" w:hAnsi="Times New Roman" w:cs="Times New Roman"/>
          <w:color w:val="000000" w:themeColor="text1"/>
        </w:rPr>
        <w:t xml:space="preserve">the time and space to consider their actions or </w:t>
      </w:r>
      <w:r w:rsidR="00192D3B" w:rsidRPr="006345BE">
        <w:rPr>
          <w:rFonts w:ascii="Times New Roman" w:eastAsia="Times New Roman" w:hAnsi="Times New Roman" w:cs="Times New Roman"/>
          <w:color w:val="000000" w:themeColor="text1"/>
        </w:rPr>
        <w:t xml:space="preserve">the actions of </w:t>
      </w:r>
      <w:r w:rsidRPr="006345BE">
        <w:rPr>
          <w:rFonts w:ascii="Times New Roman" w:eastAsia="Times New Roman" w:hAnsi="Times New Roman" w:cs="Times New Roman"/>
          <w:color w:val="000000" w:themeColor="text1"/>
        </w:rPr>
        <w:t>others</w:t>
      </w:r>
      <w:r w:rsidR="00D51550">
        <w:rPr>
          <w:rFonts w:ascii="Times New Roman" w:eastAsia="Times New Roman" w:hAnsi="Times New Roman" w:cs="Times New Roman"/>
          <w:color w:val="000000" w:themeColor="text1"/>
        </w:rPr>
        <w:t>,</w:t>
      </w:r>
      <w:r w:rsidRPr="006345BE">
        <w:rPr>
          <w:rFonts w:ascii="Times New Roman" w:eastAsia="Times New Roman" w:hAnsi="Times New Roman" w:cs="Times New Roman"/>
          <w:color w:val="000000" w:themeColor="text1"/>
        </w:rPr>
        <w:t xml:space="preserve"> to discuss the pros and cons amongst themselves</w:t>
      </w:r>
      <w:r w:rsidR="00D51550">
        <w:rPr>
          <w:rFonts w:ascii="Times New Roman" w:eastAsia="Times New Roman" w:hAnsi="Times New Roman" w:cs="Times New Roman"/>
          <w:color w:val="000000" w:themeColor="text1"/>
        </w:rPr>
        <w:t>,</w:t>
      </w:r>
      <w:r w:rsidRPr="006345BE">
        <w:rPr>
          <w:rFonts w:ascii="Times New Roman" w:eastAsia="Times New Roman" w:hAnsi="Times New Roman" w:cs="Times New Roman"/>
          <w:color w:val="000000" w:themeColor="text1"/>
        </w:rPr>
        <w:t xml:space="preserve"> and to come to conclusions </w:t>
      </w:r>
      <w:r w:rsidR="00001D64" w:rsidRPr="006345BE">
        <w:rPr>
          <w:rFonts w:ascii="Times New Roman" w:eastAsia="Times New Roman" w:hAnsi="Times New Roman" w:cs="Times New Roman"/>
          <w:color w:val="000000" w:themeColor="text1"/>
        </w:rPr>
        <w:t>about the experience</w:t>
      </w:r>
      <w:r w:rsidRPr="006345BE">
        <w:rPr>
          <w:rFonts w:ascii="Times New Roman" w:eastAsia="Times New Roman" w:hAnsi="Times New Roman" w:cs="Times New Roman"/>
          <w:color w:val="000000" w:themeColor="text1"/>
        </w:rPr>
        <w:t xml:space="preserve">. They </w:t>
      </w:r>
      <w:r w:rsidR="00001D64" w:rsidRPr="006345BE">
        <w:rPr>
          <w:rFonts w:ascii="Times New Roman" w:eastAsia="Times New Roman" w:hAnsi="Times New Roman" w:cs="Times New Roman"/>
          <w:color w:val="000000" w:themeColor="text1"/>
        </w:rPr>
        <w:t xml:space="preserve">usually </w:t>
      </w:r>
      <w:r w:rsidRPr="006345BE">
        <w:rPr>
          <w:rFonts w:ascii="Times New Roman" w:eastAsia="Times New Roman" w:hAnsi="Times New Roman" w:cs="Times New Roman"/>
          <w:color w:val="000000" w:themeColor="text1"/>
        </w:rPr>
        <w:t xml:space="preserve">make the same discovery and recognize what you observed. As </w:t>
      </w:r>
      <w:r w:rsidR="00D51550">
        <w:rPr>
          <w:rFonts w:ascii="Times New Roman" w:eastAsia="Times New Roman" w:hAnsi="Times New Roman" w:cs="Times New Roman"/>
          <w:color w:val="000000" w:themeColor="text1"/>
        </w:rPr>
        <w:t>an HCP</w:t>
      </w:r>
      <w:r w:rsidRPr="006345BE">
        <w:rPr>
          <w:rFonts w:ascii="Times New Roman" w:eastAsia="Times New Roman" w:hAnsi="Times New Roman" w:cs="Times New Roman"/>
          <w:color w:val="000000" w:themeColor="text1"/>
        </w:rPr>
        <w:t xml:space="preserve">, there are many instances where the “correct” answer is on a spectrum of what is best or appropriate in a given situation. These simulations should be no different. The simulations here do not exist in a space where every correct approach or wrong decision is clear and easy. To start on the </w:t>
      </w:r>
      <w:r w:rsidR="00D51550">
        <w:rPr>
          <w:rFonts w:ascii="Times New Roman" w:eastAsia="Times New Roman" w:hAnsi="Times New Roman" w:cs="Times New Roman"/>
          <w:color w:val="000000" w:themeColor="text1"/>
        </w:rPr>
        <w:t>right</w:t>
      </w:r>
      <w:r w:rsidR="00D51550" w:rsidRPr="006345BE">
        <w:rPr>
          <w:rFonts w:ascii="Times New Roman" w:eastAsia="Times New Roman" w:hAnsi="Times New Roman" w:cs="Times New Roman"/>
          <w:color w:val="000000" w:themeColor="text1"/>
        </w:rPr>
        <w:t xml:space="preserve"> </w:t>
      </w:r>
      <w:r w:rsidRPr="006345BE">
        <w:rPr>
          <w:rFonts w:ascii="Times New Roman" w:eastAsia="Times New Roman" w:hAnsi="Times New Roman" w:cs="Times New Roman"/>
          <w:color w:val="000000" w:themeColor="text1"/>
        </w:rPr>
        <w:t xml:space="preserve">foot, we recommend </w:t>
      </w:r>
      <w:r w:rsidR="00001D64" w:rsidRPr="006345BE">
        <w:rPr>
          <w:rFonts w:ascii="Times New Roman" w:eastAsia="Times New Roman" w:hAnsi="Times New Roman" w:cs="Times New Roman"/>
          <w:color w:val="000000" w:themeColor="text1"/>
        </w:rPr>
        <w:t xml:space="preserve">that </w:t>
      </w:r>
      <w:r w:rsidRPr="006345BE">
        <w:rPr>
          <w:rFonts w:ascii="Times New Roman" w:eastAsia="Times New Roman" w:hAnsi="Times New Roman" w:cs="Times New Roman"/>
          <w:color w:val="000000" w:themeColor="text1"/>
        </w:rPr>
        <w:t xml:space="preserve">all students read the </w:t>
      </w:r>
      <w:r w:rsidR="00131D83" w:rsidRPr="006345BE">
        <w:rPr>
          <w:rFonts w:ascii="Times New Roman" w:eastAsia="Times New Roman" w:hAnsi="Times New Roman" w:cs="Times New Roman"/>
          <w:color w:val="000000" w:themeColor="text1"/>
        </w:rPr>
        <w:t>i</w:t>
      </w:r>
      <w:r w:rsidRPr="006345BE">
        <w:rPr>
          <w:rFonts w:ascii="Times New Roman" w:eastAsia="Times New Roman" w:hAnsi="Times New Roman" w:cs="Times New Roman"/>
          <w:color w:val="000000" w:themeColor="text1"/>
        </w:rPr>
        <w:t xml:space="preserve">ntroduction </w:t>
      </w:r>
      <w:r w:rsidR="00131D83" w:rsidRPr="006345BE">
        <w:rPr>
          <w:rFonts w:ascii="Times New Roman" w:eastAsia="Times New Roman" w:hAnsi="Times New Roman" w:cs="Times New Roman"/>
          <w:color w:val="000000" w:themeColor="text1"/>
        </w:rPr>
        <w:t>found in the ebook and the students’ HK</w:t>
      </w:r>
      <w:r w:rsidR="00131D83" w:rsidRPr="006345BE">
        <w:rPr>
          <w:rFonts w:ascii="Times New Roman" w:eastAsia="Times New Roman" w:hAnsi="Times New Roman" w:cs="Times New Roman"/>
          <w:i/>
          <w:iCs/>
          <w:color w:val="000000" w:themeColor="text1"/>
        </w:rPr>
        <w:t>Propel</w:t>
      </w:r>
      <w:r w:rsidR="00131D83" w:rsidRPr="006345BE">
        <w:rPr>
          <w:rFonts w:ascii="Times New Roman" w:eastAsia="Times New Roman" w:hAnsi="Times New Roman" w:cs="Times New Roman"/>
          <w:color w:val="000000" w:themeColor="text1"/>
        </w:rPr>
        <w:t xml:space="preserve"> Access </w:t>
      </w:r>
      <w:r w:rsidRPr="006345BE">
        <w:rPr>
          <w:rFonts w:ascii="Times New Roman" w:eastAsia="Times New Roman" w:hAnsi="Times New Roman" w:cs="Times New Roman"/>
          <w:color w:val="000000" w:themeColor="text1"/>
        </w:rPr>
        <w:t xml:space="preserve">and complete an assignment from </w:t>
      </w:r>
      <w:r w:rsidRPr="006345BE">
        <w:rPr>
          <w:rFonts w:ascii="Times New Roman" w:eastAsia="Times New Roman" w:hAnsi="Times New Roman" w:cs="Times New Roman"/>
          <w:i/>
          <w:iCs/>
          <w:color w:val="000000" w:themeColor="text1"/>
        </w:rPr>
        <w:t>Thanks for the Feedback</w:t>
      </w:r>
      <w:r w:rsidRPr="006345BE">
        <w:rPr>
          <w:rFonts w:ascii="Times New Roman" w:eastAsia="Times New Roman" w:hAnsi="Times New Roman" w:cs="Times New Roman"/>
          <w:color w:val="000000" w:themeColor="text1"/>
        </w:rPr>
        <w:t>.</w:t>
      </w:r>
      <w:r w:rsidRPr="002F40DB">
        <w:rPr>
          <w:rFonts w:ascii="Times New Roman" w:eastAsia="Times New Roman" w:hAnsi="Times New Roman" w:cs="Times New Roman"/>
          <w:color w:val="000000" w:themeColor="text1"/>
          <w:vertAlign w:val="superscript"/>
        </w:rPr>
        <w:t>16</w:t>
      </w:r>
      <w:r w:rsidRPr="006345BE">
        <w:rPr>
          <w:rFonts w:ascii="Times New Roman" w:eastAsia="Times New Roman" w:hAnsi="Times New Roman" w:cs="Times New Roman"/>
          <w:color w:val="000000" w:themeColor="text1"/>
        </w:rPr>
        <w:t xml:space="preserve"> This book provides an excellent perspective on how to handle feedback, especially when it is difficult. It can be hard to remember how much HCPs put themselves out there to be critiqued, analyzed, poked, and molded. This is exhausting work, and it says nothing of the emotions involved in providing care to individuals and how that affects a person. In general, it is our belief that feedback is best integrated when it occurs in a manner that recognizes that we are all educated, we are all trying, we all want good care, and we all want to succeed. The rubrics, evaluations, and debriefs </w:t>
      </w:r>
      <w:r w:rsidR="00B32DF8" w:rsidRPr="006345BE">
        <w:rPr>
          <w:rFonts w:ascii="Times New Roman" w:eastAsia="Times New Roman" w:hAnsi="Times New Roman" w:cs="Times New Roman"/>
          <w:color w:val="000000" w:themeColor="text1"/>
        </w:rPr>
        <w:t xml:space="preserve">in </w:t>
      </w:r>
      <w:r w:rsidR="00B32DF8" w:rsidRPr="006345BE">
        <w:rPr>
          <w:rFonts w:ascii="Times New Roman" w:eastAsia="Times New Roman" w:hAnsi="Times New Roman" w:cs="Times New Roman"/>
          <w:i/>
          <w:iCs/>
          <w:color w:val="000000" w:themeColor="text1"/>
        </w:rPr>
        <w:t xml:space="preserve">Clinical Simulations for the Athletic Trainer </w:t>
      </w:r>
      <w:r w:rsidRPr="006345BE">
        <w:rPr>
          <w:rFonts w:ascii="Times New Roman" w:eastAsia="Times New Roman" w:hAnsi="Times New Roman" w:cs="Times New Roman"/>
          <w:color w:val="000000" w:themeColor="text1"/>
        </w:rPr>
        <w:t>are written with this in mind.</w:t>
      </w:r>
    </w:p>
    <w:p w14:paraId="29BE24C6" w14:textId="77777777" w:rsidR="00060BA1" w:rsidRPr="006345BE" w:rsidRDefault="00060BA1" w:rsidP="00060BA1">
      <w:pPr>
        <w:spacing w:line="480" w:lineRule="auto"/>
        <w:rPr>
          <w:rFonts w:ascii="Times New Roman" w:eastAsia="Times New Roman" w:hAnsi="Times New Roman" w:cs="Times New Roman"/>
          <w:color w:val="000000" w:themeColor="text1"/>
        </w:rPr>
      </w:pPr>
    </w:p>
    <w:p w14:paraId="0C3CE6F6" w14:textId="4F26AC04" w:rsidR="002C2A4D" w:rsidRPr="006345BE" w:rsidRDefault="3031BA44" w:rsidP="00332EE6">
      <w:pPr>
        <w:spacing w:line="480" w:lineRule="auto"/>
        <w:rPr>
          <w:rFonts w:ascii="Times New Roman" w:eastAsia="Times New Roman" w:hAnsi="Times New Roman" w:cs="Times New Roman"/>
          <w:color w:val="000000" w:themeColor="text1"/>
        </w:rPr>
      </w:pPr>
      <w:r w:rsidRPr="006345BE">
        <w:rPr>
          <w:rFonts w:ascii="Times New Roman" w:eastAsia="Times New Roman" w:hAnsi="Times New Roman" w:cs="Times New Roman"/>
          <w:color w:val="000000" w:themeColor="text1"/>
        </w:rPr>
        <w:t xml:space="preserve">All the simulations </w:t>
      </w:r>
      <w:r w:rsidR="009110A4" w:rsidRPr="006345BE">
        <w:rPr>
          <w:rFonts w:ascii="Times New Roman" w:eastAsia="Times New Roman" w:hAnsi="Times New Roman" w:cs="Times New Roman"/>
          <w:color w:val="000000" w:themeColor="text1"/>
        </w:rPr>
        <w:t xml:space="preserve">in </w:t>
      </w:r>
      <w:r w:rsidR="009110A4" w:rsidRPr="006345BE">
        <w:rPr>
          <w:rFonts w:ascii="Times New Roman" w:eastAsia="Times New Roman" w:hAnsi="Times New Roman" w:cs="Times New Roman"/>
          <w:i/>
          <w:iCs/>
          <w:color w:val="000000" w:themeColor="text1"/>
        </w:rPr>
        <w:t xml:space="preserve">Clinical Simulations for the Athletic Trainer </w:t>
      </w:r>
      <w:r>
        <w:rPr>
          <w:rFonts w:ascii="Times New Roman" w:eastAsia="Times New Roman" w:hAnsi="Times New Roman" w:cs="Times New Roman"/>
          <w:color w:val="000000" w:themeColor="text1"/>
        </w:rPr>
        <w:t>provide a rubric and some level of evaluation. However, these are only templates, and we have purposely created numerous variations across the simulations.</w:t>
      </w:r>
      <w:r w:rsidR="00DC4D02">
        <w:rPr>
          <w:rFonts w:ascii="Times New Roman" w:eastAsia="Times New Roman" w:hAnsi="Times New Roman" w:cs="Times New Roman"/>
          <w:color w:val="000000" w:themeColor="text1"/>
        </w:rPr>
        <w:t xml:space="preserve"> </w:t>
      </w:r>
      <w:r w:rsidRPr="002F40DB">
        <w:rPr>
          <w:rFonts w:ascii="Times New Roman" w:eastAsia="Times New Roman" w:hAnsi="Times New Roman" w:cs="Times New Roman"/>
          <w:color w:val="000000" w:themeColor="text1"/>
        </w:rPr>
        <w:t>One</w:t>
      </w:r>
      <w:r>
        <w:rPr>
          <w:rFonts w:ascii="Times New Roman" w:eastAsia="Times New Roman" w:hAnsi="Times New Roman" w:cs="Times New Roman"/>
          <w:color w:val="000000" w:themeColor="text1"/>
        </w:rPr>
        <w:t xml:space="preserve"> variation that we often integrate into the evaluations is a </w:t>
      </w:r>
      <w:r w:rsidR="00D51550">
        <w:rPr>
          <w:rFonts w:ascii="Times New Roman" w:eastAsia="Times New Roman" w:hAnsi="Times New Roman" w:cs="Times New Roman"/>
          <w:color w:val="000000" w:themeColor="text1"/>
        </w:rPr>
        <w:t>c</w:t>
      </w:r>
      <w:r w:rsidRPr="006345BE">
        <w:rPr>
          <w:rFonts w:ascii="Times New Roman" w:eastAsia="Times New Roman" w:hAnsi="Times New Roman" w:cs="Times New Roman"/>
          <w:color w:val="000000" w:themeColor="text1"/>
        </w:rPr>
        <w:t xml:space="preserve">ritical </w:t>
      </w:r>
      <w:r w:rsidR="00D51550">
        <w:rPr>
          <w:rFonts w:ascii="Times New Roman" w:eastAsia="Times New Roman" w:hAnsi="Times New Roman" w:cs="Times New Roman"/>
          <w:color w:val="000000" w:themeColor="text1"/>
        </w:rPr>
        <w:t>r</w:t>
      </w:r>
      <w:r w:rsidRPr="006345BE">
        <w:rPr>
          <w:rFonts w:ascii="Times New Roman" w:eastAsia="Times New Roman" w:hAnsi="Times New Roman" w:cs="Times New Roman"/>
          <w:color w:val="000000" w:themeColor="text1"/>
        </w:rPr>
        <w:t xml:space="preserve">epeat (CR) </w:t>
      </w:r>
      <w:r w:rsidR="00D51550">
        <w:rPr>
          <w:rFonts w:ascii="Times New Roman" w:eastAsia="Times New Roman" w:hAnsi="Times New Roman" w:cs="Times New Roman"/>
          <w:color w:val="000000" w:themeColor="text1"/>
        </w:rPr>
        <w:t>criterion</w:t>
      </w:r>
      <w:r w:rsidRPr="006345BE">
        <w:rPr>
          <w:rFonts w:ascii="Times New Roman" w:eastAsia="Times New Roman" w:hAnsi="Times New Roman" w:cs="Times New Roman"/>
          <w:color w:val="000000" w:themeColor="text1"/>
        </w:rPr>
        <w:t>.</w:t>
      </w:r>
      <w:r w:rsidR="00DC4D02">
        <w:rPr>
          <w:rFonts w:ascii="Times New Roman" w:eastAsia="Times New Roman" w:hAnsi="Times New Roman" w:cs="Times New Roman"/>
          <w:color w:val="000000" w:themeColor="text1"/>
        </w:rPr>
        <w:t xml:space="preserve"> </w:t>
      </w:r>
      <w:r w:rsidRPr="006345BE">
        <w:rPr>
          <w:rFonts w:ascii="Times New Roman" w:eastAsia="Times New Roman" w:hAnsi="Times New Roman" w:cs="Times New Roman"/>
          <w:color w:val="000000" w:themeColor="text1"/>
        </w:rPr>
        <w:t>This is something that is essential about the simulation</w:t>
      </w:r>
      <w:r w:rsidR="00D51550">
        <w:rPr>
          <w:rFonts w:ascii="Times New Roman" w:eastAsia="Times New Roman" w:hAnsi="Times New Roman" w:cs="Times New Roman"/>
          <w:color w:val="000000" w:themeColor="text1"/>
        </w:rPr>
        <w:t>,</w:t>
      </w:r>
      <w:r w:rsidRPr="006345BE">
        <w:rPr>
          <w:rFonts w:ascii="Times New Roman" w:eastAsia="Times New Roman" w:hAnsi="Times New Roman" w:cs="Times New Roman"/>
          <w:color w:val="000000" w:themeColor="text1"/>
        </w:rPr>
        <w:t xml:space="preserve"> which if not </w:t>
      </w:r>
      <w:r w:rsidR="00001D64" w:rsidRPr="006345BE">
        <w:rPr>
          <w:rFonts w:ascii="Times New Roman" w:eastAsia="Times New Roman" w:hAnsi="Times New Roman" w:cs="Times New Roman"/>
          <w:color w:val="000000" w:themeColor="text1"/>
        </w:rPr>
        <w:t>achieved</w:t>
      </w:r>
      <w:r w:rsidR="00D51550">
        <w:rPr>
          <w:rFonts w:ascii="Times New Roman" w:eastAsia="Times New Roman" w:hAnsi="Times New Roman" w:cs="Times New Roman"/>
          <w:color w:val="000000" w:themeColor="text1"/>
        </w:rPr>
        <w:t>,</w:t>
      </w:r>
      <w:r>
        <w:rPr>
          <w:rFonts w:ascii="Times New Roman" w:eastAsia="Times New Roman" w:hAnsi="Times New Roman" w:cs="Times New Roman"/>
          <w:color w:val="000000" w:themeColor="text1"/>
        </w:rPr>
        <w:t xml:space="preserve"> would mean that the point of the simulation or the minimum standard of care was </w:t>
      </w:r>
      <w:r>
        <w:rPr>
          <w:rFonts w:ascii="Times New Roman" w:eastAsia="Times New Roman" w:hAnsi="Times New Roman" w:cs="Times New Roman"/>
          <w:color w:val="000000" w:themeColor="text1"/>
        </w:rPr>
        <w:lastRenderedPageBreak/>
        <w:t>missed.</w:t>
      </w:r>
      <w:r w:rsidR="00DC4D02">
        <w:rPr>
          <w:rFonts w:ascii="Times New Roman" w:eastAsia="Times New Roman" w:hAnsi="Times New Roman" w:cs="Times New Roman"/>
          <w:color w:val="000000" w:themeColor="text1"/>
        </w:rPr>
        <w:t xml:space="preserve"> </w:t>
      </w:r>
      <w:r>
        <w:rPr>
          <w:rFonts w:ascii="Times New Roman" w:eastAsia="Times New Roman" w:hAnsi="Times New Roman" w:cs="Times New Roman"/>
          <w:color w:val="000000" w:themeColor="text1"/>
        </w:rPr>
        <w:t xml:space="preserve">It is sometimes a skill, like performing adequate CPR, calling </w:t>
      </w:r>
      <w:r w:rsidR="00D74C29">
        <w:rPr>
          <w:rFonts w:ascii="Times New Roman" w:eastAsia="Times New Roman" w:hAnsi="Times New Roman" w:cs="Times New Roman"/>
          <w:color w:val="000000" w:themeColor="text1"/>
        </w:rPr>
        <w:t>emergency medical services (</w:t>
      </w:r>
      <w:r>
        <w:rPr>
          <w:rFonts w:ascii="Times New Roman" w:eastAsia="Times New Roman" w:hAnsi="Times New Roman" w:cs="Times New Roman"/>
          <w:color w:val="000000" w:themeColor="text1"/>
        </w:rPr>
        <w:t>EMS</w:t>
      </w:r>
      <w:r w:rsidR="00D74C29">
        <w:rPr>
          <w:rFonts w:ascii="Times New Roman" w:eastAsia="Times New Roman" w:hAnsi="Times New Roman" w:cs="Times New Roman"/>
          <w:color w:val="000000" w:themeColor="text1"/>
        </w:rPr>
        <w:t>)</w:t>
      </w:r>
      <w:r>
        <w:rPr>
          <w:rFonts w:ascii="Times New Roman" w:eastAsia="Times New Roman" w:hAnsi="Times New Roman" w:cs="Times New Roman"/>
          <w:color w:val="000000" w:themeColor="text1"/>
        </w:rPr>
        <w:t>, or taking a blood sugar</w:t>
      </w:r>
      <w:r w:rsidR="00DA0088">
        <w:rPr>
          <w:rFonts w:ascii="Times New Roman" w:eastAsia="Times New Roman" w:hAnsi="Times New Roman" w:cs="Times New Roman"/>
          <w:color w:val="000000" w:themeColor="text1"/>
        </w:rPr>
        <w:t>,</w:t>
      </w:r>
      <w:r>
        <w:rPr>
          <w:rFonts w:ascii="Times New Roman" w:eastAsia="Times New Roman" w:hAnsi="Times New Roman" w:cs="Times New Roman"/>
          <w:color w:val="000000" w:themeColor="text1"/>
        </w:rPr>
        <w:t xml:space="preserve"> but could also be a score of </w:t>
      </w:r>
      <w:r w:rsidRPr="002F40DB">
        <w:rPr>
          <w:rFonts w:ascii="Times New Roman" w:eastAsia="Times New Roman" w:hAnsi="Times New Roman" w:cs="Times New Roman"/>
          <w:color w:val="000000" w:themeColor="text1"/>
        </w:rPr>
        <w:t>0</w:t>
      </w:r>
      <w:r>
        <w:rPr>
          <w:rFonts w:ascii="Times New Roman" w:eastAsia="Times New Roman" w:hAnsi="Times New Roman" w:cs="Times New Roman"/>
          <w:color w:val="000000" w:themeColor="text1"/>
        </w:rPr>
        <w:t xml:space="preserve"> in any category or a</w:t>
      </w:r>
      <w:r w:rsidR="00001D64" w:rsidRPr="006345BE">
        <w:rPr>
          <w:rFonts w:ascii="Times New Roman" w:eastAsia="Times New Roman" w:hAnsi="Times New Roman" w:cs="Times New Roman"/>
          <w:color w:val="000000" w:themeColor="text1"/>
        </w:rPr>
        <w:t>n overall</w:t>
      </w:r>
      <w:r>
        <w:rPr>
          <w:rFonts w:ascii="Times New Roman" w:eastAsia="Times New Roman" w:hAnsi="Times New Roman" w:cs="Times New Roman"/>
          <w:color w:val="000000" w:themeColor="text1"/>
        </w:rPr>
        <w:t xml:space="preserve"> score lower than </w:t>
      </w:r>
      <w:r w:rsidRPr="002F40DB">
        <w:rPr>
          <w:rFonts w:ascii="Times New Roman" w:eastAsia="Times New Roman" w:hAnsi="Times New Roman" w:cs="Times New Roman"/>
          <w:color w:val="000000" w:themeColor="text1"/>
        </w:rPr>
        <w:t>70</w:t>
      </w:r>
      <w:r w:rsidR="002C3B4F" w:rsidRPr="002F40DB">
        <w:rPr>
          <w:rFonts w:ascii="Times New Roman" w:eastAsia="Times New Roman" w:hAnsi="Times New Roman" w:cs="Times New Roman"/>
          <w:color w:val="000000" w:themeColor="text1"/>
        </w:rPr>
        <w:t xml:space="preserve"> percent</w:t>
      </w:r>
      <w:r>
        <w:rPr>
          <w:rFonts w:ascii="Times New Roman" w:eastAsia="Times New Roman" w:hAnsi="Times New Roman" w:cs="Times New Roman"/>
          <w:color w:val="000000" w:themeColor="text1"/>
        </w:rPr>
        <w:t>.</w:t>
      </w:r>
      <w:r w:rsidR="00DC4D02">
        <w:rPr>
          <w:rFonts w:ascii="Times New Roman" w:eastAsia="Times New Roman" w:hAnsi="Times New Roman" w:cs="Times New Roman"/>
          <w:color w:val="000000" w:themeColor="text1"/>
        </w:rPr>
        <w:t xml:space="preserve"> </w:t>
      </w:r>
      <w:r>
        <w:rPr>
          <w:rFonts w:ascii="Times New Roman" w:eastAsia="Times New Roman" w:hAnsi="Times New Roman" w:cs="Times New Roman"/>
          <w:color w:val="000000" w:themeColor="text1"/>
        </w:rPr>
        <w:t xml:space="preserve">Finding a balance where the HCP prepares and </w:t>
      </w:r>
      <w:r w:rsidR="00D51550">
        <w:rPr>
          <w:rFonts w:ascii="Times New Roman" w:eastAsia="Times New Roman" w:hAnsi="Times New Roman" w:cs="Times New Roman"/>
          <w:color w:val="000000" w:themeColor="text1"/>
        </w:rPr>
        <w:t>approaches</w:t>
      </w:r>
      <w:r>
        <w:rPr>
          <w:rFonts w:ascii="Times New Roman" w:eastAsia="Times New Roman" w:hAnsi="Times New Roman" w:cs="Times New Roman"/>
          <w:color w:val="000000" w:themeColor="text1"/>
        </w:rPr>
        <w:t xml:space="preserve"> the situation in a professional manner</w:t>
      </w:r>
      <w:r w:rsidR="00D51550">
        <w:rPr>
          <w:rFonts w:ascii="Times New Roman" w:eastAsia="Times New Roman" w:hAnsi="Times New Roman" w:cs="Times New Roman"/>
          <w:color w:val="000000" w:themeColor="text1"/>
        </w:rPr>
        <w:t>,</w:t>
      </w:r>
      <w:r>
        <w:rPr>
          <w:rFonts w:ascii="Times New Roman" w:eastAsia="Times New Roman" w:hAnsi="Times New Roman" w:cs="Times New Roman"/>
          <w:color w:val="000000" w:themeColor="text1"/>
        </w:rPr>
        <w:t xml:space="preserve"> </w:t>
      </w:r>
      <w:r w:rsidR="00D51550">
        <w:rPr>
          <w:rFonts w:ascii="Times New Roman" w:eastAsia="Times New Roman" w:hAnsi="Times New Roman" w:cs="Times New Roman"/>
          <w:color w:val="000000" w:themeColor="text1"/>
        </w:rPr>
        <w:t>while still meeting</w:t>
      </w:r>
      <w:r w:rsidR="00FE0FC7" w:rsidRPr="006345BE">
        <w:rPr>
          <w:rFonts w:ascii="Times New Roman" w:eastAsia="Times New Roman" w:hAnsi="Times New Roman" w:cs="Times New Roman"/>
          <w:color w:val="000000" w:themeColor="text1"/>
        </w:rPr>
        <w:t xml:space="preserve"> </w:t>
      </w:r>
      <w:r w:rsidRPr="006345BE">
        <w:rPr>
          <w:rFonts w:ascii="Times New Roman" w:eastAsia="Times New Roman" w:hAnsi="Times New Roman" w:cs="Times New Roman"/>
          <w:color w:val="000000" w:themeColor="text1"/>
        </w:rPr>
        <w:t>the bare minimum</w:t>
      </w:r>
      <w:r w:rsidR="00FC777B" w:rsidRPr="006345BE">
        <w:rPr>
          <w:rFonts w:ascii="Times New Roman" w:eastAsia="Times New Roman" w:hAnsi="Times New Roman" w:cs="Times New Roman"/>
          <w:color w:val="000000" w:themeColor="text1"/>
        </w:rPr>
        <w:t xml:space="preserve"> care expectations</w:t>
      </w:r>
      <w:r w:rsidR="00D51550">
        <w:rPr>
          <w:rFonts w:ascii="Times New Roman" w:eastAsia="Times New Roman" w:hAnsi="Times New Roman" w:cs="Times New Roman"/>
          <w:color w:val="000000" w:themeColor="text1"/>
        </w:rPr>
        <w:t>,</w:t>
      </w:r>
      <w:r w:rsidRPr="006345BE">
        <w:rPr>
          <w:rFonts w:ascii="Times New Roman" w:eastAsia="Times New Roman" w:hAnsi="Times New Roman" w:cs="Times New Roman"/>
          <w:color w:val="000000" w:themeColor="text1"/>
        </w:rPr>
        <w:t xml:space="preserve"> is important.</w:t>
      </w:r>
      <w:r w:rsidR="00DC4D02">
        <w:rPr>
          <w:rFonts w:ascii="Times New Roman" w:eastAsia="Times New Roman" w:hAnsi="Times New Roman" w:cs="Times New Roman"/>
          <w:color w:val="000000" w:themeColor="text1"/>
        </w:rPr>
        <w:t xml:space="preserve"> </w:t>
      </w:r>
      <w:r w:rsidR="00FC777B" w:rsidRPr="006345BE">
        <w:rPr>
          <w:rFonts w:ascii="Times New Roman" w:eastAsia="Times New Roman" w:hAnsi="Times New Roman" w:cs="Times New Roman"/>
          <w:color w:val="000000" w:themeColor="text1"/>
        </w:rPr>
        <w:t>To ach</w:t>
      </w:r>
      <w:r w:rsidR="00FE0FC7" w:rsidRPr="006345BE">
        <w:rPr>
          <w:rFonts w:ascii="Times New Roman" w:eastAsia="Times New Roman" w:hAnsi="Times New Roman" w:cs="Times New Roman"/>
          <w:color w:val="000000" w:themeColor="text1"/>
        </w:rPr>
        <w:t>ie</w:t>
      </w:r>
      <w:r w:rsidR="00FC777B" w:rsidRPr="006345BE">
        <w:rPr>
          <w:rFonts w:ascii="Times New Roman" w:eastAsia="Times New Roman" w:hAnsi="Times New Roman" w:cs="Times New Roman"/>
          <w:color w:val="000000" w:themeColor="text1"/>
        </w:rPr>
        <w:t>ve this balance, we sometimes use this CR.</w:t>
      </w:r>
      <w:r w:rsidR="00DC4D02">
        <w:rPr>
          <w:rFonts w:ascii="Times New Roman" w:eastAsia="Times New Roman" w:hAnsi="Times New Roman" w:cs="Times New Roman"/>
          <w:color w:val="000000" w:themeColor="text1"/>
        </w:rPr>
        <w:t xml:space="preserve"> </w:t>
      </w:r>
      <w:r>
        <w:rPr>
          <w:rFonts w:ascii="Times New Roman" w:eastAsia="Times New Roman" w:hAnsi="Times New Roman" w:cs="Times New Roman"/>
          <w:color w:val="000000" w:themeColor="text1"/>
        </w:rPr>
        <w:t>Sometimes this CR is chosen by the instructor</w:t>
      </w:r>
      <w:r w:rsidR="00D51550">
        <w:rPr>
          <w:rFonts w:ascii="Times New Roman" w:eastAsia="Times New Roman" w:hAnsi="Times New Roman" w:cs="Times New Roman"/>
          <w:color w:val="000000" w:themeColor="text1"/>
        </w:rPr>
        <w:t>,</w:t>
      </w:r>
      <w:r>
        <w:rPr>
          <w:rFonts w:ascii="Times New Roman" w:eastAsia="Times New Roman" w:hAnsi="Times New Roman" w:cs="Times New Roman"/>
          <w:color w:val="000000" w:themeColor="text1"/>
        </w:rPr>
        <w:t xml:space="preserve"> and sometimes the students decide on this </w:t>
      </w:r>
      <w:r w:rsidR="00D51550">
        <w:rPr>
          <w:rFonts w:ascii="Times New Roman" w:eastAsia="Times New Roman" w:hAnsi="Times New Roman" w:cs="Times New Roman"/>
          <w:color w:val="000000" w:themeColor="text1"/>
        </w:rPr>
        <w:t>criterion</w:t>
      </w:r>
      <w:r>
        <w:rPr>
          <w:rFonts w:ascii="Times New Roman" w:eastAsia="Times New Roman" w:hAnsi="Times New Roman" w:cs="Times New Roman"/>
          <w:color w:val="000000" w:themeColor="text1"/>
        </w:rPr>
        <w:t>. This provides some stakes in the simulation but is still low</w:t>
      </w:r>
      <w:r w:rsidR="00D51550" w:rsidRPr="002F40DB">
        <w:rPr>
          <w:rFonts w:ascii="Times New Roman" w:eastAsia="Times New Roman" w:hAnsi="Times New Roman" w:cs="Times New Roman"/>
          <w:color w:val="000000" w:themeColor="text1"/>
        </w:rPr>
        <w:t xml:space="preserve"> </w:t>
      </w:r>
      <w:r>
        <w:rPr>
          <w:rFonts w:ascii="Times New Roman" w:eastAsia="Times New Roman" w:hAnsi="Times New Roman" w:cs="Times New Roman"/>
          <w:color w:val="000000" w:themeColor="text1"/>
        </w:rPr>
        <w:t xml:space="preserve">stakes without having </w:t>
      </w:r>
      <w:r w:rsidR="00D51550">
        <w:rPr>
          <w:rFonts w:ascii="Times New Roman" w:eastAsia="Times New Roman" w:hAnsi="Times New Roman" w:cs="Times New Roman"/>
          <w:color w:val="000000" w:themeColor="text1"/>
        </w:rPr>
        <w:t xml:space="preserve">any </w:t>
      </w:r>
      <w:r>
        <w:rPr>
          <w:rFonts w:ascii="Times New Roman" w:eastAsia="Times New Roman" w:hAnsi="Times New Roman" w:cs="Times New Roman"/>
          <w:color w:val="000000" w:themeColor="text1"/>
        </w:rPr>
        <w:t xml:space="preserve">stakes. As much as students enjoy the simulations, they rarely want to repeat them. If a student misses this </w:t>
      </w:r>
      <w:r w:rsidR="00D51550">
        <w:rPr>
          <w:rFonts w:ascii="Times New Roman" w:eastAsia="Times New Roman" w:hAnsi="Times New Roman" w:cs="Times New Roman"/>
          <w:color w:val="000000" w:themeColor="text1"/>
        </w:rPr>
        <w:t>criterion</w:t>
      </w:r>
      <w:r>
        <w:rPr>
          <w:rFonts w:ascii="Times New Roman" w:eastAsia="Times New Roman" w:hAnsi="Times New Roman" w:cs="Times New Roman"/>
          <w:color w:val="000000" w:themeColor="text1"/>
        </w:rPr>
        <w:t>, they have to repeat the simulation in the future.</w:t>
      </w:r>
    </w:p>
    <w:p w14:paraId="646DFA8F" w14:textId="77777777" w:rsidR="00060BA1" w:rsidRPr="006345BE" w:rsidRDefault="00060BA1" w:rsidP="00060BA1">
      <w:pPr>
        <w:spacing w:line="480" w:lineRule="auto"/>
        <w:rPr>
          <w:rFonts w:ascii="Times New Roman" w:eastAsia="Times New Roman" w:hAnsi="Times New Roman" w:cs="Times New Roman"/>
          <w:color w:val="000000" w:themeColor="text1"/>
        </w:rPr>
      </w:pPr>
    </w:p>
    <w:p w14:paraId="6ED822F7" w14:textId="00531CFB" w:rsidR="00FD36AD" w:rsidRPr="006345BE" w:rsidRDefault="2CAFF511" w:rsidP="00332EE6">
      <w:pPr>
        <w:spacing w:line="48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Using simulation in education can serve a variety of purposes in an athletic training program. A program may choose any or all forms of simulation assessment to meet </w:t>
      </w:r>
      <w:r w:rsidR="00D51550">
        <w:rPr>
          <w:rFonts w:ascii="Times New Roman" w:eastAsia="Times New Roman" w:hAnsi="Times New Roman" w:cs="Times New Roman"/>
          <w:color w:val="000000" w:themeColor="text1"/>
        </w:rPr>
        <w:t xml:space="preserve">its </w:t>
      </w:r>
      <w:r>
        <w:rPr>
          <w:rFonts w:ascii="Times New Roman" w:eastAsia="Times New Roman" w:hAnsi="Times New Roman" w:cs="Times New Roman"/>
          <w:color w:val="000000" w:themeColor="text1"/>
        </w:rPr>
        <w:t>programmatic needs. Formative simulations are useful as a low</w:t>
      </w:r>
      <w:r w:rsidRPr="002F40DB">
        <w:rPr>
          <w:rFonts w:ascii="Times New Roman" w:eastAsia="Times New Roman" w:hAnsi="Times New Roman" w:cs="Times New Roman"/>
          <w:color w:val="000000" w:themeColor="text1"/>
        </w:rPr>
        <w:t>-</w:t>
      </w:r>
      <w:r>
        <w:rPr>
          <w:rFonts w:ascii="Times New Roman" w:eastAsia="Times New Roman" w:hAnsi="Times New Roman" w:cs="Times New Roman"/>
          <w:color w:val="000000" w:themeColor="text1"/>
        </w:rPr>
        <w:t xml:space="preserve">stakes skills check for students </w:t>
      </w:r>
      <w:r w:rsidR="003F53EC">
        <w:rPr>
          <w:rFonts w:ascii="Times New Roman" w:eastAsia="Times New Roman" w:hAnsi="Times New Roman" w:cs="Times New Roman"/>
          <w:color w:val="000000" w:themeColor="text1"/>
        </w:rPr>
        <w:t>and</w:t>
      </w:r>
      <w:r w:rsidR="00D51550">
        <w:rPr>
          <w:rFonts w:ascii="Times New Roman" w:eastAsia="Times New Roman" w:hAnsi="Times New Roman" w:cs="Times New Roman"/>
          <w:color w:val="000000" w:themeColor="text1"/>
        </w:rPr>
        <w:t xml:space="preserve"> </w:t>
      </w:r>
      <w:r>
        <w:rPr>
          <w:rFonts w:ascii="Times New Roman" w:eastAsia="Times New Roman" w:hAnsi="Times New Roman" w:cs="Times New Roman"/>
          <w:color w:val="000000" w:themeColor="text1"/>
        </w:rPr>
        <w:t xml:space="preserve">can provide realistic scenarios for students to practice a crucial lifesaving skill without the pressure of making a mistake on an actual patient. These types of simulation assessment may be graded, but consider grading on a different scale </w:t>
      </w:r>
      <w:r w:rsidRPr="002F40DB">
        <w:rPr>
          <w:rFonts w:ascii="Times New Roman" w:eastAsia="Times New Roman" w:hAnsi="Times New Roman" w:cs="Times New Roman"/>
          <w:color w:val="000000" w:themeColor="text1"/>
        </w:rPr>
        <w:t>(e.g.</w:t>
      </w:r>
      <w:r w:rsidR="006D3D03" w:rsidRPr="002F40DB">
        <w:rPr>
          <w:rFonts w:ascii="Times New Roman" w:eastAsia="Times New Roman" w:hAnsi="Times New Roman" w:cs="Times New Roman"/>
          <w:color w:val="000000" w:themeColor="text1"/>
        </w:rPr>
        <w:t>,</w:t>
      </w:r>
      <w:r w:rsidRPr="002F40DB">
        <w:rPr>
          <w:rFonts w:ascii="Times New Roman" w:eastAsia="Times New Roman" w:hAnsi="Times New Roman" w:cs="Times New Roman"/>
          <w:color w:val="000000" w:themeColor="text1"/>
        </w:rPr>
        <w:t xml:space="preserve"> 80</w:t>
      </w:r>
      <w:r w:rsidR="00D51550" w:rsidRPr="002F40DB">
        <w:rPr>
          <w:rFonts w:ascii="Times New Roman" w:eastAsia="Times New Roman" w:hAnsi="Times New Roman" w:cs="Times New Roman"/>
          <w:color w:val="000000" w:themeColor="text1"/>
        </w:rPr>
        <w:t xml:space="preserve"> percent </w:t>
      </w:r>
      <w:r w:rsidRPr="002F40DB">
        <w:rPr>
          <w:rFonts w:ascii="Times New Roman" w:eastAsia="Times New Roman" w:hAnsi="Times New Roman" w:cs="Times New Roman"/>
          <w:color w:val="000000" w:themeColor="text1"/>
        </w:rPr>
        <w:t>or better is A, 70</w:t>
      </w:r>
      <w:r w:rsidR="00D51550" w:rsidRPr="002F40DB">
        <w:rPr>
          <w:rFonts w:ascii="Times New Roman" w:eastAsia="Times New Roman" w:hAnsi="Times New Roman" w:cs="Times New Roman"/>
          <w:color w:val="000000" w:themeColor="text1"/>
        </w:rPr>
        <w:t xml:space="preserve"> percent to </w:t>
      </w:r>
      <w:r w:rsidRPr="002F40DB">
        <w:rPr>
          <w:rFonts w:ascii="Times New Roman" w:eastAsia="Times New Roman" w:hAnsi="Times New Roman" w:cs="Times New Roman"/>
          <w:color w:val="000000" w:themeColor="text1"/>
        </w:rPr>
        <w:t>80</w:t>
      </w:r>
      <w:r w:rsidR="00D51550" w:rsidRPr="002F40DB">
        <w:rPr>
          <w:rFonts w:ascii="Times New Roman" w:eastAsia="Times New Roman" w:hAnsi="Times New Roman" w:cs="Times New Roman"/>
          <w:color w:val="000000" w:themeColor="text1"/>
        </w:rPr>
        <w:t xml:space="preserve"> percent </w:t>
      </w:r>
      <w:r w:rsidRPr="002F40DB">
        <w:rPr>
          <w:rFonts w:ascii="Times New Roman" w:eastAsia="Times New Roman" w:hAnsi="Times New Roman" w:cs="Times New Roman"/>
          <w:color w:val="000000" w:themeColor="text1"/>
        </w:rPr>
        <w:t>B, &lt;70</w:t>
      </w:r>
      <w:r w:rsidR="00D51550" w:rsidRPr="002F40DB">
        <w:rPr>
          <w:rFonts w:ascii="Times New Roman" w:eastAsia="Times New Roman" w:hAnsi="Times New Roman" w:cs="Times New Roman"/>
          <w:color w:val="000000" w:themeColor="text1"/>
        </w:rPr>
        <w:t xml:space="preserve"> percent</w:t>
      </w:r>
      <w:r w:rsidRPr="002F40DB">
        <w:rPr>
          <w:rFonts w:ascii="Times New Roman" w:eastAsia="Times New Roman" w:hAnsi="Times New Roman" w:cs="Times New Roman"/>
          <w:color w:val="000000" w:themeColor="text1"/>
        </w:rPr>
        <w:t xml:space="preserve"> = CR)</w:t>
      </w:r>
      <w:r>
        <w:rPr>
          <w:rFonts w:ascii="Times New Roman" w:eastAsia="Times New Roman" w:hAnsi="Times New Roman" w:cs="Times New Roman"/>
          <w:color w:val="000000" w:themeColor="text1"/>
        </w:rPr>
        <w:t xml:space="preserve">. The simulation could also be worth </w:t>
      </w:r>
      <w:r w:rsidR="00C93839">
        <w:rPr>
          <w:rFonts w:ascii="Times New Roman" w:eastAsia="Times New Roman" w:hAnsi="Times New Roman" w:cs="Times New Roman"/>
          <w:color w:val="000000" w:themeColor="text1"/>
        </w:rPr>
        <w:t xml:space="preserve">fewer </w:t>
      </w:r>
      <w:r>
        <w:rPr>
          <w:rFonts w:ascii="Times New Roman" w:eastAsia="Times New Roman" w:hAnsi="Times New Roman" w:cs="Times New Roman"/>
          <w:color w:val="000000" w:themeColor="text1"/>
        </w:rPr>
        <w:t>points so that students can use these simulations as learning experiences to improve their clinical skills without the risk of negatively affecting their grade. Consider raising the stakes on the simulation but lowering the stakes on the negative consequences for their performance.</w:t>
      </w:r>
      <w:r w:rsidR="00DC4D02">
        <w:rPr>
          <w:rFonts w:ascii="Times New Roman" w:eastAsia="Times New Roman" w:hAnsi="Times New Roman" w:cs="Times New Roman"/>
          <w:color w:val="000000" w:themeColor="text1"/>
        </w:rPr>
        <w:t xml:space="preserve"> </w:t>
      </w:r>
      <w:r>
        <w:rPr>
          <w:rFonts w:ascii="Times New Roman" w:eastAsia="Times New Roman" w:hAnsi="Times New Roman" w:cs="Times New Roman"/>
          <w:color w:val="000000" w:themeColor="text1"/>
        </w:rPr>
        <w:t xml:space="preserve">We can assure you </w:t>
      </w:r>
      <w:r w:rsidR="00E93BA0">
        <w:rPr>
          <w:rFonts w:ascii="Times New Roman" w:eastAsia="Times New Roman" w:hAnsi="Times New Roman" w:cs="Times New Roman"/>
          <w:color w:val="000000" w:themeColor="text1"/>
        </w:rPr>
        <w:t xml:space="preserve">students </w:t>
      </w:r>
      <w:r>
        <w:rPr>
          <w:rFonts w:ascii="Times New Roman" w:eastAsia="Times New Roman" w:hAnsi="Times New Roman" w:cs="Times New Roman"/>
          <w:color w:val="000000" w:themeColor="text1"/>
        </w:rPr>
        <w:t>will try harder and succeed more often when the penalties are lower.</w:t>
      </w:r>
      <w:r w:rsidR="00DC4D02">
        <w:rPr>
          <w:rFonts w:ascii="Times New Roman" w:eastAsia="Times New Roman" w:hAnsi="Times New Roman" w:cs="Times New Roman"/>
          <w:color w:val="000000" w:themeColor="text1"/>
        </w:rPr>
        <w:t xml:space="preserve"> </w:t>
      </w:r>
      <w:r w:rsidR="00674193">
        <w:rPr>
          <w:rFonts w:ascii="Times New Roman" w:eastAsia="Times New Roman" w:hAnsi="Times New Roman" w:cs="Times New Roman"/>
          <w:color w:val="000000" w:themeColor="text1"/>
        </w:rPr>
        <w:t>Also</w:t>
      </w:r>
      <w:r>
        <w:rPr>
          <w:rFonts w:ascii="Times New Roman" w:eastAsia="Times New Roman" w:hAnsi="Times New Roman" w:cs="Times New Roman"/>
          <w:color w:val="000000" w:themeColor="text1"/>
        </w:rPr>
        <w:t xml:space="preserve">, when students are required to repeat a simulation, they are always grateful in the end. They really solidify their understanding after that </w:t>
      </w:r>
      <w:r w:rsidR="00674193">
        <w:rPr>
          <w:rFonts w:ascii="Times New Roman" w:eastAsia="Times New Roman" w:hAnsi="Times New Roman" w:cs="Times New Roman"/>
          <w:color w:val="000000" w:themeColor="text1"/>
        </w:rPr>
        <w:t>repetition</w:t>
      </w:r>
      <w:r>
        <w:rPr>
          <w:rFonts w:ascii="Times New Roman" w:eastAsia="Times New Roman" w:hAnsi="Times New Roman" w:cs="Times New Roman"/>
          <w:color w:val="000000" w:themeColor="text1"/>
        </w:rPr>
        <w:t>.</w:t>
      </w:r>
    </w:p>
    <w:p w14:paraId="21ECD434" w14:textId="77777777" w:rsidR="00060BA1" w:rsidRPr="006345BE" w:rsidRDefault="00060BA1" w:rsidP="00060BA1">
      <w:pPr>
        <w:spacing w:line="480" w:lineRule="auto"/>
        <w:rPr>
          <w:rFonts w:ascii="Times New Roman" w:eastAsia="Times New Roman" w:hAnsi="Times New Roman" w:cs="Times New Roman"/>
          <w:color w:val="000000" w:themeColor="text1"/>
        </w:rPr>
      </w:pPr>
    </w:p>
    <w:p w14:paraId="56572601" w14:textId="0F8B7C37" w:rsidR="001778EA" w:rsidRPr="006345BE" w:rsidRDefault="29A00FEF" w:rsidP="00332EE6">
      <w:pPr>
        <w:spacing w:line="48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As much as we have discussed formative assessments, we use summative assessments as well. A summative assessment can be used not only </w:t>
      </w:r>
      <w:r w:rsidR="00674193">
        <w:rPr>
          <w:rFonts w:ascii="Times New Roman" w:eastAsia="Times New Roman" w:hAnsi="Times New Roman" w:cs="Times New Roman"/>
          <w:color w:val="000000" w:themeColor="text1"/>
        </w:rPr>
        <w:t xml:space="preserve">to </w:t>
      </w:r>
      <w:r>
        <w:rPr>
          <w:rFonts w:ascii="Times New Roman" w:eastAsia="Times New Roman" w:hAnsi="Times New Roman" w:cs="Times New Roman"/>
          <w:color w:val="000000" w:themeColor="text1"/>
        </w:rPr>
        <w:t xml:space="preserve">prove to the program or course that an objective was met but </w:t>
      </w:r>
      <w:r w:rsidR="00674193">
        <w:rPr>
          <w:rFonts w:ascii="Times New Roman" w:eastAsia="Times New Roman" w:hAnsi="Times New Roman" w:cs="Times New Roman"/>
          <w:color w:val="000000" w:themeColor="text1"/>
        </w:rPr>
        <w:t xml:space="preserve">also </w:t>
      </w:r>
      <w:r>
        <w:rPr>
          <w:rFonts w:ascii="Times New Roman" w:eastAsia="Times New Roman" w:hAnsi="Times New Roman" w:cs="Times New Roman"/>
          <w:color w:val="000000" w:themeColor="text1"/>
        </w:rPr>
        <w:t>to reinforce concepts already learned, provide self</w:t>
      </w:r>
      <w:r w:rsidRPr="002F40DB">
        <w:rPr>
          <w:rFonts w:ascii="Times New Roman" w:eastAsia="Times New Roman" w:hAnsi="Times New Roman" w:cs="Times New Roman"/>
          <w:color w:val="000000" w:themeColor="text1"/>
        </w:rPr>
        <w:t>-</w:t>
      </w:r>
      <w:r>
        <w:rPr>
          <w:rFonts w:ascii="Times New Roman" w:eastAsia="Times New Roman" w:hAnsi="Times New Roman" w:cs="Times New Roman"/>
          <w:color w:val="000000" w:themeColor="text1"/>
        </w:rPr>
        <w:t>confidence, practice, and may even be a moment for leaders to come forth and demonstrate a bit of mastery.</w:t>
      </w:r>
      <w:r w:rsidR="00DC4D02">
        <w:rPr>
          <w:rFonts w:ascii="Times New Roman" w:eastAsia="Times New Roman" w:hAnsi="Times New Roman" w:cs="Times New Roman"/>
          <w:color w:val="000000" w:themeColor="text1"/>
        </w:rPr>
        <w:t xml:space="preserve"> </w:t>
      </w:r>
      <w:r>
        <w:rPr>
          <w:rFonts w:ascii="Times New Roman" w:eastAsia="Times New Roman" w:hAnsi="Times New Roman" w:cs="Times New Roman"/>
          <w:color w:val="000000" w:themeColor="text1"/>
        </w:rPr>
        <w:t>The simulation is a time to shine and hopefully do their best that day.</w:t>
      </w:r>
    </w:p>
    <w:p w14:paraId="0CFB5B9D" w14:textId="77777777" w:rsidR="00060BA1" w:rsidRPr="006345BE" w:rsidRDefault="00060BA1" w:rsidP="00060BA1">
      <w:pPr>
        <w:spacing w:line="480" w:lineRule="auto"/>
        <w:rPr>
          <w:rFonts w:ascii="Times New Roman" w:eastAsia="Times New Roman" w:hAnsi="Times New Roman" w:cs="Times New Roman"/>
          <w:color w:val="000000" w:themeColor="text1"/>
        </w:rPr>
      </w:pPr>
    </w:p>
    <w:p w14:paraId="56206ADA" w14:textId="7528F1D7" w:rsidR="00FD36AD" w:rsidRPr="006345BE" w:rsidRDefault="29A00FEF" w:rsidP="00332EE6">
      <w:pPr>
        <w:spacing w:line="480" w:lineRule="auto"/>
        <w:rPr>
          <w:rFonts w:ascii="Times New Roman" w:eastAsia="Times New Roman" w:hAnsi="Times New Roman" w:cs="Times New Roman"/>
          <w:color w:val="000000" w:themeColor="text1"/>
        </w:rPr>
      </w:pPr>
      <w:r w:rsidRPr="006345BE">
        <w:rPr>
          <w:rFonts w:ascii="Times New Roman" w:eastAsia="Times New Roman" w:hAnsi="Times New Roman" w:cs="Times New Roman"/>
          <w:color w:val="000000" w:themeColor="text1"/>
        </w:rPr>
        <w:t>Summative simulations are typically implemented as a final evaluation at the end of a term to evaluate how well students achieved the course learning outcomes. These simulations are often more holistic around the entire patient care process. Objective Structured Clinical Examination</w:t>
      </w:r>
      <w:r w:rsidR="00674193">
        <w:rPr>
          <w:rFonts w:ascii="Times New Roman" w:eastAsia="Times New Roman" w:hAnsi="Times New Roman" w:cs="Times New Roman"/>
          <w:color w:val="000000" w:themeColor="text1"/>
        </w:rPr>
        <w:t>s</w:t>
      </w:r>
      <w:r w:rsidRPr="006345BE">
        <w:rPr>
          <w:rFonts w:ascii="Times New Roman" w:eastAsia="Times New Roman" w:hAnsi="Times New Roman" w:cs="Times New Roman"/>
          <w:color w:val="000000" w:themeColor="text1"/>
        </w:rPr>
        <w:t xml:space="preserve"> (OSCE</w:t>
      </w:r>
      <w:r w:rsidR="00674193">
        <w:rPr>
          <w:rFonts w:ascii="Times New Roman" w:eastAsia="Times New Roman" w:hAnsi="Times New Roman" w:cs="Times New Roman"/>
          <w:color w:val="000000" w:themeColor="text1"/>
        </w:rPr>
        <w:t>s</w:t>
      </w:r>
      <w:r w:rsidRPr="006345BE">
        <w:rPr>
          <w:rFonts w:ascii="Times New Roman" w:eastAsia="Times New Roman" w:hAnsi="Times New Roman" w:cs="Times New Roman"/>
          <w:color w:val="000000" w:themeColor="text1"/>
        </w:rPr>
        <w:t xml:space="preserve">) are implemented by many health professions programs as a reliable form of assessment because they have predetermined criteria and </w:t>
      </w:r>
      <w:r w:rsidR="00674193">
        <w:rPr>
          <w:rFonts w:ascii="Times New Roman" w:eastAsia="Times New Roman" w:hAnsi="Times New Roman" w:cs="Times New Roman"/>
          <w:color w:val="000000" w:themeColor="text1"/>
        </w:rPr>
        <w:t xml:space="preserve">use </w:t>
      </w:r>
      <w:r w:rsidR="00D74C29">
        <w:rPr>
          <w:rFonts w:ascii="Times New Roman" w:eastAsia="Times New Roman" w:hAnsi="Times New Roman" w:cs="Times New Roman"/>
          <w:color w:val="000000" w:themeColor="text1"/>
        </w:rPr>
        <w:t>SPs</w:t>
      </w:r>
      <w:r w:rsidRPr="006345BE">
        <w:rPr>
          <w:rFonts w:ascii="Times New Roman" w:eastAsia="Times New Roman" w:hAnsi="Times New Roman" w:cs="Times New Roman"/>
          <w:color w:val="000000" w:themeColor="text1"/>
        </w:rPr>
        <w:t xml:space="preserve"> </w:t>
      </w:r>
      <w:r w:rsidR="00674193">
        <w:rPr>
          <w:rFonts w:ascii="Times New Roman" w:eastAsia="Times New Roman" w:hAnsi="Times New Roman" w:cs="Times New Roman"/>
          <w:color w:val="000000" w:themeColor="text1"/>
        </w:rPr>
        <w:t xml:space="preserve">who are </w:t>
      </w:r>
      <w:r w:rsidRPr="006345BE">
        <w:rPr>
          <w:rFonts w:ascii="Times New Roman" w:eastAsia="Times New Roman" w:hAnsi="Times New Roman" w:cs="Times New Roman"/>
          <w:color w:val="000000" w:themeColor="text1"/>
        </w:rPr>
        <w:t>able to provide beneficial feedback.</w:t>
      </w:r>
      <w:r w:rsidRPr="002F40DB">
        <w:rPr>
          <w:rFonts w:ascii="Times New Roman" w:eastAsia="Times New Roman" w:hAnsi="Times New Roman" w:cs="Times New Roman"/>
          <w:color w:val="000000" w:themeColor="text1"/>
          <w:vertAlign w:val="superscript"/>
        </w:rPr>
        <w:t>17</w:t>
      </w:r>
      <w:r w:rsidRPr="006345BE">
        <w:rPr>
          <w:rFonts w:ascii="Times New Roman" w:eastAsia="Times New Roman" w:hAnsi="Times New Roman" w:cs="Times New Roman"/>
          <w:color w:val="000000" w:themeColor="text1"/>
        </w:rPr>
        <w:t xml:space="preserve"> These simulations are inherently more stressful on a student</w:t>
      </w:r>
      <w:r w:rsidR="00674193">
        <w:rPr>
          <w:rFonts w:ascii="Times New Roman" w:eastAsia="Times New Roman" w:hAnsi="Times New Roman" w:cs="Times New Roman"/>
          <w:color w:val="000000" w:themeColor="text1"/>
        </w:rPr>
        <w:t>,</w:t>
      </w:r>
      <w:r w:rsidRPr="006345BE">
        <w:rPr>
          <w:rFonts w:ascii="Times New Roman" w:eastAsia="Times New Roman" w:hAnsi="Times New Roman" w:cs="Times New Roman"/>
          <w:color w:val="000000" w:themeColor="text1"/>
        </w:rPr>
        <w:t xml:space="preserve"> which is why implementing several formative simulations throughout the term is useful to help prepare a student physically and mentally for the summative simulation.</w:t>
      </w:r>
    </w:p>
    <w:p w14:paraId="37542946" w14:textId="77777777" w:rsidR="00060BA1" w:rsidRPr="006345BE" w:rsidRDefault="00060BA1" w:rsidP="00060BA1">
      <w:pPr>
        <w:spacing w:line="480" w:lineRule="auto"/>
        <w:rPr>
          <w:rFonts w:ascii="Times New Roman" w:eastAsia="Times New Roman" w:hAnsi="Times New Roman" w:cs="Times New Roman"/>
          <w:color w:val="000000" w:themeColor="text1"/>
        </w:rPr>
      </w:pPr>
    </w:p>
    <w:p w14:paraId="30F73C8F" w14:textId="3ED2C597" w:rsidR="00FD36AD" w:rsidRPr="006345BE" w:rsidRDefault="52AA7BBA" w:rsidP="00060BA1">
      <w:pPr>
        <w:spacing w:line="480" w:lineRule="auto"/>
        <w:rPr>
          <w:rFonts w:ascii="Times New Roman" w:eastAsia="Times New Roman" w:hAnsi="Times New Roman" w:cs="Times New Roman"/>
          <w:color w:val="000000" w:themeColor="text1"/>
        </w:rPr>
      </w:pPr>
      <w:r w:rsidRPr="006345BE">
        <w:rPr>
          <w:rFonts w:ascii="Times New Roman" w:eastAsia="Times New Roman" w:hAnsi="Times New Roman" w:cs="Times New Roman"/>
          <w:color w:val="000000" w:themeColor="text1"/>
        </w:rPr>
        <w:t>&lt;a&gt;</w:t>
      </w:r>
      <w:r w:rsidR="00460465">
        <w:rPr>
          <w:rFonts w:ascii="Times New Roman" w:eastAsia="Times New Roman" w:hAnsi="Times New Roman" w:cs="Times New Roman"/>
          <w:color w:val="000000" w:themeColor="text1"/>
        </w:rPr>
        <w:t>Everything Is</w:t>
      </w:r>
      <w:r w:rsidR="009777A8">
        <w:rPr>
          <w:rFonts w:ascii="Times New Roman" w:eastAsia="Times New Roman" w:hAnsi="Times New Roman" w:cs="Times New Roman"/>
          <w:color w:val="000000" w:themeColor="text1"/>
        </w:rPr>
        <w:t xml:space="preserve"> Not</w:t>
      </w:r>
      <w:r w:rsidR="002D25AC">
        <w:rPr>
          <w:rFonts w:ascii="Times New Roman" w:eastAsia="Times New Roman" w:hAnsi="Times New Roman" w:cs="Times New Roman"/>
          <w:color w:val="000000" w:themeColor="text1"/>
        </w:rPr>
        <w:t xml:space="preserve"> Real</w:t>
      </w:r>
    </w:p>
    <w:p w14:paraId="60BE51E2" w14:textId="246ADE58" w:rsidR="005710F1" w:rsidRPr="006345BE" w:rsidRDefault="067C655D" w:rsidP="00060BA1">
      <w:pPr>
        <w:spacing w:line="480" w:lineRule="auto"/>
        <w:rPr>
          <w:rFonts w:ascii="Times New Roman" w:eastAsia="Times New Roman" w:hAnsi="Times New Roman" w:cs="Times New Roman"/>
          <w:color w:val="000000" w:themeColor="text1"/>
        </w:rPr>
      </w:pPr>
      <w:r w:rsidRPr="006345BE">
        <w:rPr>
          <w:rFonts w:ascii="Times New Roman" w:eastAsia="Times New Roman" w:hAnsi="Times New Roman" w:cs="Times New Roman"/>
          <w:color w:val="000000" w:themeColor="text1"/>
        </w:rPr>
        <w:t xml:space="preserve">It is important to note that a simulation does not always intend or aspire to create or recreate </w:t>
      </w:r>
      <w:r w:rsidR="00674193">
        <w:rPr>
          <w:rFonts w:ascii="Times New Roman" w:eastAsia="Times New Roman" w:hAnsi="Times New Roman" w:cs="Times New Roman"/>
          <w:color w:val="000000" w:themeColor="text1"/>
        </w:rPr>
        <w:t>an entirely</w:t>
      </w:r>
      <w:r w:rsidRPr="006345BE">
        <w:rPr>
          <w:rFonts w:ascii="Times New Roman" w:eastAsia="Times New Roman" w:hAnsi="Times New Roman" w:cs="Times New Roman"/>
          <w:color w:val="000000" w:themeColor="text1"/>
        </w:rPr>
        <w:t xml:space="preserve"> real</w:t>
      </w:r>
      <w:r w:rsidR="00674193">
        <w:rPr>
          <w:rFonts w:ascii="Times New Roman" w:eastAsia="Times New Roman" w:hAnsi="Times New Roman" w:cs="Times New Roman"/>
          <w:color w:val="000000" w:themeColor="text1"/>
        </w:rPr>
        <w:t>istic experience</w:t>
      </w:r>
      <w:r w:rsidRPr="006345BE">
        <w:rPr>
          <w:rFonts w:ascii="Times New Roman" w:eastAsia="Times New Roman" w:hAnsi="Times New Roman" w:cs="Times New Roman"/>
          <w:color w:val="000000" w:themeColor="text1"/>
        </w:rPr>
        <w:t>. For instance, if an athlete wants to improve at batting, it would not be productive to have the athlete play more games or to have a pitcher throw 300 fastballs, especially if the athlete is not very experienced, skilled, and knowledgeable at batting. It would likely be more effective to spend the same amount of time recreating, enhancing, or isolating specific components like the noise, distractions, heat, or practicing timing</w:t>
      </w:r>
      <w:r w:rsidR="00674193">
        <w:rPr>
          <w:rFonts w:ascii="Times New Roman" w:eastAsia="Times New Roman" w:hAnsi="Times New Roman" w:cs="Times New Roman"/>
          <w:color w:val="000000" w:themeColor="text1"/>
        </w:rPr>
        <w:t>;</w:t>
      </w:r>
      <w:r w:rsidRPr="006345BE">
        <w:rPr>
          <w:rFonts w:ascii="Times New Roman" w:eastAsia="Times New Roman" w:hAnsi="Times New Roman" w:cs="Times New Roman"/>
          <w:color w:val="000000" w:themeColor="text1"/>
        </w:rPr>
        <w:t xml:space="preserve"> hand placement</w:t>
      </w:r>
      <w:r w:rsidR="00674193">
        <w:rPr>
          <w:rFonts w:ascii="Times New Roman" w:eastAsia="Times New Roman" w:hAnsi="Times New Roman" w:cs="Times New Roman"/>
          <w:color w:val="000000" w:themeColor="text1"/>
        </w:rPr>
        <w:t>;</w:t>
      </w:r>
      <w:r w:rsidRPr="006345BE">
        <w:rPr>
          <w:rFonts w:ascii="Times New Roman" w:eastAsia="Times New Roman" w:hAnsi="Times New Roman" w:cs="Times New Roman"/>
          <w:color w:val="000000" w:themeColor="text1"/>
        </w:rPr>
        <w:t xml:space="preserve"> </w:t>
      </w:r>
      <w:r w:rsidRPr="006345BE">
        <w:rPr>
          <w:rFonts w:ascii="Times New Roman" w:eastAsia="Times New Roman" w:hAnsi="Times New Roman" w:cs="Times New Roman"/>
          <w:color w:val="000000" w:themeColor="text1"/>
        </w:rPr>
        <w:lastRenderedPageBreak/>
        <w:t>swing</w:t>
      </w:r>
      <w:r w:rsidR="00674193">
        <w:rPr>
          <w:rFonts w:ascii="Times New Roman" w:eastAsia="Times New Roman" w:hAnsi="Times New Roman" w:cs="Times New Roman"/>
          <w:color w:val="000000" w:themeColor="text1"/>
        </w:rPr>
        <w:t>;</w:t>
      </w:r>
      <w:r w:rsidRPr="006345BE">
        <w:rPr>
          <w:rFonts w:ascii="Times New Roman" w:eastAsia="Times New Roman" w:hAnsi="Times New Roman" w:cs="Times New Roman"/>
          <w:color w:val="000000" w:themeColor="text1"/>
        </w:rPr>
        <w:t xml:space="preserve"> or other variables either as a unit or broken into different experiences to improve the athlete’s batting. In this same way, the simulations contained </w:t>
      </w:r>
      <w:r w:rsidR="007E77D0" w:rsidRPr="006345BE">
        <w:rPr>
          <w:rFonts w:ascii="Times New Roman" w:eastAsia="Times New Roman" w:hAnsi="Times New Roman" w:cs="Times New Roman"/>
          <w:color w:val="000000" w:themeColor="text1"/>
        </w:rPr>
        <w:t xml:space="preserve">in </w:t>
      </w:r>
      <w:r w:rsidR="007E77D0" w:rsidRPr="006345BE">
        <w:rPr>
          <w:rFonts w:ascii="Times New Roman" w:eastAsia="Times New Roman" w:hAnsi="Times New Roman" w:cs="Times New Roman"/>
          <w:i/>
          <w:iCs/>
          <w:color w:val="000000" w:themeColor="text1"/>
        </w:rPr>
        <w:t>Clinical Simulations for the Athletic Trainer</w:t>
      </w:r>
      <w:r w:rsidRPr="006345BE">
        <w:rPr>
          <w:rFonts w:ascii="Times New Roman" w:eastAsia="Times New Roman" w:hAnsi="Times New Roman" w:cs="Times New Roman"/>
          <w:color w:val="000000" w:themeColor="text1"/>
        </w:rPr>
        <w:t xml:space="preserve"> do not always create, replicate, or attempt to be real in each instance. Isolating, or approximating things</w:t>
      </w:r>
      <w:r w:rsidR="00202F21">
        <w:rPr>
          <w:rFonts w:ascii="Times New Roman" w:eastAsia="Times New Roman" w:hAnsi="Times New Roman" w:cs="Times New Roman"/>
          <w:color w:val="000000" w:themeColor="text1"/>
        </w:rPr>
        <w:t>,</w:t>
      </w:r>
      <w:r w:rsidRPr="006345BE">
        <w:rPr>
          <w:rFonts w:ascii="Times New Roman" w:eastAsia="Times New Roman" w:hAnsi="Times New Roman" w:cs="Times New Roman"/>
          <w:color w:val="000000" w:themeColor="text1"/>
        </w:rPr>
        <w:t xml:space="preserve"> is not only sufficient, sometimes it is preferred so the focus remains where it is needed. A student demonstrating spinal motion restriction on the lawn just outside the classroom is usually preferred to doing this skill in the football stadium. Being in the stadium may hinder the experience. The student is likely to be overwhelmed by too much emotion, too many noises, too high stakes, too many new variables, and not being entirely sure of the required skills or abilities needed</w:t>
      </w:r>
      <w:r w:rsidR="00C85BE1">
        <w:rPr>
          <w:rFonts w:ascii="Times New Roman" w:eastAsia="Times New Roman" w:hAnsi="Times New Roman" w:cs="Times New Roman"/>
          <w:color w:val="000000" w:themeColor="text1"/>
        </w:rPr>
        <w:t>.</w:t>
      </w:r>
      <w:r w:rsidRPr="006345BE">
        <w:rPr>
          <w:rFonts w:ascii="Times New Roman" w:eastAsia="Times New Roman" w:hAnsi="Times New Roman" w:cs="Times New Roman"/>
          <w:color w:val="000000" w:themeColor="text1"/>
        </w:rPr>
        <w:t xml:space="preserve"> </w:t>
      </w:r>
      <w:r w:rsidR="00C85BE1">
        <w:rPr>
          <w:rFonts w:ascii="Times New Roman" w:eastAsia="Times New Roman" w:hAnsi="Times New Roman" w:cs="Times New Roman"/>
          <w:color w:val="000000" w:themeColor="text1"/>
        </w:rPr>
        <w:t>B</w:t>
      </w:r>
      <w:r w:rsidRPr="006345BE">
        <w:rPr>
          <w:rFonts w:ascii="Times New Roman" w:eastAsia="Times New Roman" w:hAnsi="Times New Roman" w:cs="Times New Roman"/>
          <w:color w:val="000000" w:themeColor="text1"/>
        </w:rPr>
        <w:t>eing forced to perform under those circumstances generally creates a negative and confusing experience for most learners.</w:t>
      </w:r>
      <w:r w:rsidR="00DC4D02">
        <w:rPr>
          <w:rFonts w:ascii="Times New Roman" w:eastAsia="Times New Roman" w:hAnsi="Times New Roman" w:cs="Times New Roman"/>
          <w:color w:val="000000" w:themeColor="text1"/>
        </w:rPr>
        <w:t xml:space="preserve"> </w:t>
      </w:r>
      <w:r w:rsidRPr="006345BE">
        <w:rPr>
          <w:rFonts w:ascii="Times New Roman" w:eastAsia="Times New Roman" w:hAnsi="Times New Roman" w:cs="Times New Roman"/>
          <w:color w:val="000000" w:themeColor="text1"/>
        </w:rPr>
        <w:t xml:space="preserve">This does not create a learning environment but rather a performance environment. Most of the simulations in </w:t>
      </w:r>
      <w:r w:rsidR="009110A4" w:rsidRPr="006345BE">
        <w:rPr>
          <w:rFonts w:ascii="Times New Roman" w:eastAsia="Times New Roman" w:hAnsi="Times New Roman" w:cs="Times New Roman"/>
          <w:i/>
          <w:iCs/>
          <w:color w:val="000000" w:themeColor="text1"/>
        </w:rPr>
        <w:t xml:space="preserve">Clinical Simulations for the Athletic Trainer </w:t>
      </w:r>
      <w:r w:rsidRPr="006345BE">
        <w:rPr>
          <w:rFonts w:ascii="Times New Roman" w:eastAsia="Times New Roman" w:hAnsi="Times New Roman" w:cs="Times New Roman"/>
          <w:color w:val="000000" w:themeColor="text1"/>
        </w:rPr>
        <w:t>are designed to provide the safety, time, and guidance necessary for learning.</w:t>
      </w:r>
    </w:p>
    <w:p w14:paraId="146AE936" w14:textId="77777777" w:rsidR="005710F1" w:rsidRPr="006345BE" w:rsidRDefault="005710F1" w:rsidP="00060BA1">
      <w:pPr>
        <w:spacing w:line="480" w:lineRule="auto"/>
        <w:rPr>
          <w:rFonts w:ascii="Times New Roman" w:eastAsia="Times New Roman" w:hAnsi="Times New Roman" w:cs="Times New Roman"/>
          <w:color w:val="000000" w:themeColor="text1"/>
        </w:rPr>
      </w:pPr>
    </w:p>
    <w:p w14:paraId="03A8FBBB" w14:textId="14E08D81" w:rsidR="0041700E" w:rsidRPr="006345BE" w:rsidRDefault="66211F19" w:rsidP="00332EE6">
      <w:pPr>
        <w:spacing w:line="48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Similarly, do not be intimidated or overwhelmed by feeling the need to make other components “real” unless there is a specific reason for it.</w:t>
      </w:r>
      <w:r w:rsidR="00DC4D02">
        <w:rPr>
          <w:rFonts w:ascii="Times New Roman" w:eastAsia="Times New Roman" w:hAnsi="Times New Roman" w:cs="Times New Roman"/>
          <w:color w:val="000000" w:themeColor="text1"/>
        </w:rPr>
        <w:t xml:space="preserve"> </w:t>
      </w:r>
      <w:r>
        <w:rPr>
          <w:rFonts w:ascii="Times New Roman" w:eastAsia="Times New Roman" w:hAnsi="Times New Roman" w:cs="Times New Roman"/>
          <w:color w:val="000000" w:themeColor="text1"/>
        </w:rPr>
        <w:t>As an example, creating a “real” looking fracture may not be necessary. While it may be wonderful to do and may be helpful, placing an arm band around the radius and ulna that says “deformity,” or “open fracture</w:t>
      </w:r>
      <w:r w:rsidR="00202F21">
        <w:rPr>
          <w:rFonts w:ascii="Times New Roman" w:eastAsia="Times New Roman" w:hAnsi="Times New Roman" w:cs="Times New Roman"/>
          <w:color w:val="000000" w:themeColor="text1"/>
        </w:rPr>
        <w:t>,</w:t>
      </w:r>
      <w:r>
        <w:rPr>
          <w:rFonts w:ascii="Times New Roman" w:eastAsia="Times New Roman" w:hAnsi="Times New Roman" w:cs="Times New Roman"/>
          <w:color w:val="000000" w:themeColor="text1"/>
        </w:rPr>
        <w:t xml:space="preserve">” may be just as valuable or more valuable. The student knows what it is, where it is, and can </w:t>
      </w:r>
      <w:r w:rsidR="00202F21">
        <w:rPr>
          <w:rFonts w:ascii="Times New Roman" w:eastAsia="Times New Roman" w:hAnsi="Times New Roman" w:cs="Times New Roman"/>
          <w:color w:val="000000" w:themeColor="text1"/>
        </w:rPr>
        <w:t xml:space="preserve">now </w:t>
      </w:r>
      <w:r>
        <w:rPr>
          <w:rFonts w:ascii="Times New Roman" w:eastAsia="Times New Roman" w:hAnsi="Times New Roman" w:cs="Times New Roman"/>
          <w:color w:val="000000" w:themeColor="text1"/>
        </w:rPr>
        <w:t>demonstrate their skill at patient evaluation and management in a distraction</w:t>
      </w:r>
      <w:r w:rsidR="00202F21">
        <w:rPr>
          <w:rFonts w:ascii="Times New Roman" w:eastAsia="Times New Roman" w:hAnsi="Times New Roman" w:cs="Times New Roman"/>
          <w:color w:val="000000" w:themeColor="text1"/>
        </w:rPr>
        <w:t>-</w:t>
      </w:r>
      <w:r>
        <w:rPr>
          <w:rFonts w:ascii="Times New Roman" w:eastAsia="Times New Roman" w:hAnsi="Times New Roman" w:cs="Times New Roman"/>
          <w:color w:val="000000" w:themeColor="text1"/>
        </w:rPr>
        <w:t>free environment with a small zone of focus. Many students have expressed how this exact simulation practice</w:t>
      </w:r>
      <w:r w:rsidR="00202F21">
        <w:rPr>
          <w:rFonts w:ascii="Times New Roman" w:eastAsia="Times New Roman" w:hAnsi="Times New Roman" w:cs="Times New Roman"/>
          <w:color w:val="000000" w:themeColor="text1"/>
        </w:rPr>
        <w:t>, which</w:t>
      </w:r>
      <w:r>
        <w:rPr>
          <w:rFonts w:ascii="Times New Roman" w:eastAsia="Times New Roman" w:hAnsi="Times New Roman" w:cs="Times New Roman"/>
          <w:color w:val="000000" w:themeColor="text1"/>
        </w:rPr>
        <w:t xml:space="preserve"> recreated the high</w:t>
      </w:r>
      <w:r w:rsidRPr="002F40DB">
        <w:rPr>
          <w:rFonts w:ascii="Times New Roman" w:eastAsia="Times New Roman" w:hAnsi="Times New Roman" w:cs="Times New Roman"/>
          <w:color w:val="000000" w:themeColor="text1"/>
        </w:rPr>
        <w:t>-</w:t>
      </w:r>
      <w:r>
        <w:rPr>
          <w:rFonts w:ascii="Times New Roman" w:eastAsia="Times New Roman" w:hAnsi="Times New Roman" w:cs="Times New Roman"/>
          <w:color w:val="000000" w:themeColor="text1"/>
        </w:rPr>
        <w:t>stakes situation but simplified their expectations</w:t>
      </w:r>
      <w:r w:rsidR="00202F21">
        <w:rPr>
          <w:rFonts w:ascii="Times New Roman" w:eastAsia="Times New Roman" w:hAnsi="Times New Roman" w:cs="Times New Roman"/>
          <w:color w:val="000000" w:themeColor="text1"/>
        </w:rPr>
        <w:t>,</w:t>
      </w:r>
      <w:r>
        <w:rPr>
          <w:rFonts w:ascii="Times New Roman" w:eastAsia="Times New Roman" w:hAnsi="Times New Roman" w:cs="Times New Roman"/>
          <w:color w:val="000000" w:themeColor="text1"/>
        </w:rPr>
        <w:t xml:space="preserve"> was tremendously helpful when it actually happened to them during a clinical </w:t>
      </w:r>
      <w:r w:rsidR="00DE0BCB">
        <w:rPr>
          <w:rFonts w:ascii="Times New Roman" w:eastAsia="Times New Roman" w:hAnsi="Times New Roman" w:cs="Times New Roman"/>
          <w:color w:val="000000" w:themeColor="text1"/>
        </w:rPr>
        <w:t>situation.</w:t>
      </w:r>
    </w:p>
    <w:p w14:paraId="25DB8AFC" w14:textId="77777777" w:rsidR="00060BA1" w:rsidRDefault="00060BA1" w:rsidP="00060BA1">
      <w:pPr>
        <w:spacing w:line="480" w:lineRule="auto"/>
        <w:rPr>
          <w:rFonts w:ascii="Times New Roman" w:eastAsia="Times New Roman" w:hAnsi="Times New Roman" w:cs="Times New Roman"/>
          <w:color w:val="000000" w:themeColor="text1"/>
        </w:rPr>
      </w:pPr>
    </w:p>
    <w:p w14:paraId="31A1E614" w14:textId="449F74D9" w:rsidR="002D25AC" w:rsidRPr="006345BE" w:rsidRDefault="002D25AC" w:rsidP="00060BA1">
      <w:pPr>
        <w:spacing w:line="48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lastRenderedPageBreak/>
        <w:t>&lt;a&gt;</w:t>
      </w:r>
      <w:r w:rsidRPr="006345BE">
        <w:rPr>
          <w:rFonts w:ascii="Times New Roman" w:eastAsia="Times New Roman" w:hAnsi="Times New Roman" w:cs="Times New Roman"/>
          <w:color w:val="000000" w:themeColor="text1"/>
        </w:rPr>
        <w:t>The Fiction Contract</w:t>
      </w:r>
    </w:p>
    <w:p w14:paraId="04CDDB60" w14:textId="72FAF99D" w:rsidR="001778EA" w:rsidRPr="006345BE" w:rsidRDefault="001778EA" w:rsidP="00060BA1">
      <w:pPr>
        <w:spacing w:line="480" w:lineRule="auto"/>
        <w:rPr>
          <w:rFonts w:ascii="Times New Roman" w:eastAsia="Times New Roman" w:hAnsi="Times New Roman" w:cs="Times New Roman"/>
          <w:color w:val="000000" w:themeColor="text1"/>
        </w:rPr>
      </w:pPr>
      <w:r w:rsidRPr="006345BE">
        <w:rPr>
          <w:rFonts w:ascii="Times New Roman" w:eastAsia="Times New Roman" w:hAnsi="Times New Roman" w:cs="Times New Roman"/>
          <w:color w:val="000000" w:themeColor="text1"/>
        </w:rPr>
        <w:t xml:space="preserve">Simulations usually include an agreement with the student called a </w:t>
      </w:r>
      <w:r w:rsidR="00202F21" w:rsidRPr="0053375F">
        <w:rPr>
          <w:rFonts w:ascii="Times New Roman" w:eastAsia="Times New Roman" w:hAnsi="Times New Roman" w:cs="Times New Roman"/>
          <w:i/>
          <w:iCs/>
          <w:color w:val="000000" w:themeColor="text1"/>
        </w:rPr>
        <w:t>f</w:t>
      </w:r>
      <w:r w:rsidRPr="0053375F">
        <w:rPr>
          <w:rFonts w:ascii="Times New Roman" w:eastAsia="Times New Roman" w:hAnsi="Times New Roman" w:cs="Times New Roman"/>
          <w:i/>
          <w:iCs/>
          <w:color w:val="000000" w:themeColor="text1"/>
        </w:rPr>
        <w:t xml:space="preserve">iction </w:t>
      </w:r>
      <w:r w:rsidR="00202F21" w:rsidRPr="0053375F">
        <w:rPr>
          <w:rFonts w:ascii="Times New Roman" w:eastAsia="Times New Roman" w:hAnsi="Times New Roman" w:cs="Times New Roman"/>
          <w:i/>
          <w:iCs/>
          <w:color w:val="000000" w:themeColor="text1"/>
        </w:rPr>
        <w:t>c</w:t>
      </w:r>
      <w:r w:rsidRPr="0053375F">
        <w:rPr>
          <w:rFonts w:ascii="Times New Roman" w:eastAsia="Times New Roman" w:hAnsi="Times New Roman" w:cs="Times New Roman"/>
          <w:i/>
          <w:iCs/>
          <w:color w:val="000000" w:themeColor="text1"/>
        </w:rPr>
        <w:t>ontract</w:t>
      </w:r>
      <w:r w:rsidR="00FA23D7" w:rsidRPr="006345BE">
        <w:rPr>
          <w:rFonts w:ascii="Times New Roman" w:eastAsia="Times New Roman" w:hAnsi="Times New Roman" w:cs="Times New Roman"/>
          <w:color w:val="000000" w:themeColor="text1"/>
        </w:rPr>
        <w:t>.</w:t>
      </w:r>
      <w:r w:rsidRPr="002F40DB">
        <w:rPr>
          <w:rFonts w:ascii="Times New Roman" w:eastAsia="Times New Roman" w:hAnsi="Times New Roman" w:cs="Times New Roman"/>
          <w:color w:val="000000" w:themeColor="text1"/>
          <w:vertAlign w:val="superscript"/>
        </w:rPr>
        <w:t>18</w:t>
      </w:r>
      <w:r w:rsidR="00C87021" w:rsidRPr="006345BE">
        <w:rPr>
          <w:rFonts w:ascii="Times New Roman" w:eastAsia="Times New Roman" w:hAnsi="Times New Roman" w:cs="Times New Roman"/>
          <w:color w:val="000000" w:themeColor="text1"/>
          <w:vertAlign w:val="superscript"/>
        </w:rPr>
        <w:t>,</w:t>
      </w:r>
      <w:r w:rsidRPr="002F40DB">
        <w:rPr>
          <w:rFonts w:ascii="Times New Roman" w:eastAsia="Times New Roman" w:hAnsi="Times New Roman" w:cs="Times New Roman"/>
          <w:color w:val="000000" w:themeColor="text1"/>
          <w:vertAlign w:val="superscript"/>
        </w:rPr>
        <w:t>19</w:t>
      </w:r>
      <w:r w:rsidR="00FA23D7" w:rsidRPr="006345BE">
        <w:rPr>
          <w:rFonts w:ascii="Times New Roman" w:eastAsia="Times New Roman" w:hAnsi="Times New Roman" w:cs="Times New Roman"/>
          <w:color w:val="000000" w:themeColor="text1"/>
        </w:rPr>
        <w:t xml:space="preserve"> </w:t>
      </w:r>
      <w:r w:rsidRPr="006345BE">
        <w:rPr>
          <w:rFonts w:ascii="Times New Roman" w:eastAsia="Times New Roman" w:hAnsi="Times New Roman" w:cs="Times New Roman"/>
          <w:color w:val="000000" w:themeColor="text1"/>
        </w:rPr>
        <w:t>The fiction contract is an agreement about the student expectations and the facilitator</w:t>
      </w:r>
      <w:r w:rsidR="002E1065" w:rsidRPr="006345BE">
        <w:rPr>
          <w:rFonts w:ascii="Times New Roman" w:eastAsia="Times New Roman" w:hAnsi="Times New Roman" w:cs="Times New Roman"/>
          <w:color w:val="000000" w:themeColor="text1"/>
        </w:rPr>
        <w:t>’</w:t>
      </w:r>
      <w:r w:rsidRPr="006345BE">
        <w:rPr>
          <w:rFonts w:ascii="Times New Roman" w:eastAsia="Times New Roman" w:hAnsi="Times New Roman" w:cs="Times New Roman"/>
          <w:color w:val="000000" w:themeColor="text1"/>
        </w:rPr>
        <w:t>s role in the simulation</w:t>
      </w:r>
      <w:r w:rsidR="002E1065" w:rsidRPr="006345BE">
        <w:rPr>
          <w:rFonts w:ascii="Times New Roman" w:eastAsia="Times New Roman" w:hAnsi="Times New Roman" w:cs="Times New Roman"/>
          <w:color w:val="000000" w:themeColor="text1"/>
        </w:rPr>
        <w:t xml:space="preserve">. This outlines an agreement and understanding for both student and facilitator </w:t>
      </w:r>
      <w:r w:rsidRPr="006345BE">
        <w:rPr>
          <w:rFonts w:ascii="Times New Roman" w:eastAsia="Times New Roman" w:hAnsi="Times New Roman" w:cs="Times New Roman"/>
          <w:color w:val="000000" w:themeColor="text1"/>
        </w:rPr>
        <w:t>that everything is as real as it can be in this created situation</w:t>
      </w:r>
      <w:r w:rsidR="002E1065" w:rsidRPr="006345BE">
        <w:rPr>
          <w:rFonts w:ascii="Times New Roman" w:eastAsia="Times New Roman" w:hAnsi="Times New Roman" w:cs="Times New Roman"/>
          <w:color w:val="000000" w:themeColor="text1"/>
        </w:rPr>
        <w:t>,</w:t>
      </w:r>
      <w:r w:rsidRPr="006345BE">
        <w:rPr>
          <w:rFonts w:ascii="Times New Roman" w:eastAsia="Times New Roman" w:hAnsi="Times New Roman" w:cs="Times New Roman"/>
          <w:color w:val="000000" w:themeColor="text1"/>
        </w:rPr>
        <w:t xml:space="preserve"> and</w:t>
      </w:r>
      <w:r w:rsidR="002E1065" w:rsidRPr="006345BE">
        <w:rPr>
          <w:rFonts w:ascii="Times New Roman" w:eastAsia="Times New Roman" w:hAnsi="Times New Roman" w:cs="Times New Roman"/>
          <w:color w:val="000000" w:themeColor="text1"/>
        </w:rPr>
        <w:t xml:space="preserve"> that</w:t>
      </w:r>
      <w:r w:rsidRPr="006345BE">
        <w:rPr>
          <w:rFonts w:ascii="Times New Roman" w:eastAsia="Times New Roman" w:hAnsi="Times New Roman" w:cs="Times New Roman"/>
          <w:color w:val="000000" w:themeColor="text1"/>
        </w:rPr>
        <w:t xml:space="preserve"> everyone will treat it as real</w:t>
      </w:r>
      <w:r w:rsidR="00460465">
        <w:rPr>
          <w:rFonts w:ascii="Times New Roman" w:eastAsia="Times New Roman" w:hAnsi="Times New Roman" w:cs="Times New Roman"/>
          <w:color w:val="000000" w:themeColor="text1"/>
        </w:rPr>
        <w:t xml:space="preserve"> and act in a professional manner</w:t>
      </w:r>
      <w:r w:rsidRPr="006345BE">
        <w:rPr>
          <w:rFonts w:ascii="Times New Roman" w:eastAsia="Times New Roman" w:hAnsi="Times New Roman" w:cs="Times New Roman"/>
          <w:color w:val="000000" w:themeColor="text1"/>
        </w:rPr>
        <w:t xml:space="preserve">. </w:t>
      </w:r>
      <w:r w:rsidR="00DE3662" w:rsidRPr="006345BE">
        <w:rPr>
          <w:rFonts w:ascii="Times New Roman" w:eastAsia="Times New Roman" w:hAnsi="Times New Roman" w:cs="Times New Roman"/>
          <w:color w:val="000000" w:themeColor="text1"/>
        </w:rPr>
        <w:t xml:space="preserve">The contract </w:t>
      </w:r>
      <w:r w:rsidR="00286955" w:rsidRPr="006345BE">
        <w:rPr>
          <w:rFonts w:ascii="Times New Roman" w:eastAsia="Times New Roman" w:hAnsi="Times New Roman" w:cs="Times New Roman"/>
          <w:color w:val="000000" w:themeColor="text1"/>
        </w:rPr>
        <w:t xml:space="preserve">explicitly states that if the facilitator says something exists, then it exists. The contract </w:t>
      </w:r>
      <w:r w:rsidR="00460465">
        <w:rPr>
          <w:rFonts w:ascii="Times New Roman" w:eastAsia="Times New Roman" w:hAnsi="Times New Roman" w:cs="Times New Roman"/>
          <w:color w:val="000000" w:themeColor="text1"/>
        </w:rPr>
        <w:t>will also</w:t>
      </w:r>
      <w:r w:rsidR="00460465" w:rsidRPr="006345BE">
        <w:rPr>
          <w:rFonts w:ascii="Times New Roman" w:eastAsia="Times New Roman" w:hAnsi="Times New Roman" w:cs="Times New Roman"/>
          <w:color w:val="000000" w:themeColor="text1"/>
        </w:rPr>
        <w:t xml:space="preserve"> </w:t>
      </w:r>
      <w:r w:rsidR="00286955" w:rsidRPr="006345BE">
        <w:rPr>
          <w:rFonts w:ascii="Times New Roman" w:eastAsia="Times New Roman" w:hAnsi="Times New Roman" w:cs="Times New Roman"/>
          <w:color w:val="000000" w:themeColor="text1"/>
        </w:rPr>
        <w:t>outline the parameters for each participant</w:t>
      </w:r>
      <w:r w:rsidR="00202F21">
        <w:rPr>
          <w:rFonts w:ascii="Times New Roman" w:eastAsia="Times New Roman" w:hAnsi="Times New Roman" w:cs="Times New Roman"/>
          <w:color w:val="000000" w:themeColor="text1"/>
        </w:rPr>
        <w:t>’s privacy</w:t>
      </w:r>
      <w:r w:rsidR="00286955" w:rsidRPr="006345BE">
        <w:rPr>
          <w:rFonts w:ascii="Times New Roman" w:eastAsia="Times New Roman" w:hAnsi="Times New Roman" w:cs="Times New Roman"/>
          <w:color w:val="000000" w:themeColor="text1"/>
        </w:rPr>
        <w:t xml:space="preserve"> in a simulation. A student may experience something unexpected or do something unexpected</w:t>
      </w:r>
      <w:r w:rsidR="00CE21EA" w:rsidRPr="006345BE">
        <w:rPr>
          <w:rFonts w:ascii="Times New Roman" w:eastAsia="Times New Roman" w:hAnsi="Times New Roman" w:cs="Times New Roman"/>
          <w:color w:val="000000" w:themeColor="text1"/>
        </w:rPr>
        <w:t>,</w:t>
      </w:r>
      <w:r w:rsidR="00286955" w:rsidRPr="006345BE">
        <w:rPr>
          <w:rFonts w:ascii="Times New Roman" w:eastAsia="Times New Roman" w:hAnsi="Times New Roman" w:cs="Times New Roman"/>
          <w:color w:val="000000" w:themeColor="text1"/>
        </w:rPr>
        <w:t xml:space="preserve"> and while discussing it among others </w:t>
      </w:r>
      <w:r w:rsidR="00202F21">
        <w:rPr>
          <w:rFonts w:ascii="Times New Roman" w:eastAsia="Times New Roman" w:hAnsi="Times New Roman" w:cs="Times New Roman"/>
          <w:color w:val="000000" w:themeColor="text1"/>
        </w:rPr>
        <w:t>who</w:t>
      </w:r>
      <w:r w:rsidR="00202F21" w:rsidRPr="006345BE">
        <w:rPr>
          <w:rFonts w:ascii="Times New Roman" w:eastAsia="Times New Roman" w:hAnsi="Times New Roman" w:cs="Times New Roman"/>
          <w:color w:val="000000" w:themeColor="text1"/>
        </w:rPr>
        <w:t xml:space="preserve"> </w:t>
      </w:r>
      <w:r w:rsidR="00286955" w:rsidRPr="006345BE">
        <w:rPr>
          <w:rFonts w:ascii="Times New Roman" w:eastAsia="Times New Roman" w:hAnsi="Times New Roman" w:cs="Times New Roman"/>
          <w:color w:val="000000" w:themeColor="text1"/>
        </w:rPr>
        <w:t>participated or with the instructor is acceptable</w:t>
      </w:r>
      <w:r w:rsidR="00CE21EA" w:rsidRPr="006345BE">
        <w:rPr>
          <w:rFonts w:ascii="Times New Roman" w:eastAsia="Times New Roman" w:hAnsi="Times New Roman" w:cs="Times New Roman"/>
          <w:color w:val="000000" w:themeColor="text1"/>
        </w:rPr>
        <w:t>,</w:t>
      </w:r>
      <w:r w:rsidR="00286955" w:rsidRPr="006345BE">
        <w:rPr>
          <w:rFonts w:ascii="Times New Roman" w:eastAsia="Times New Roman" w:hAnsi="Times New Roman" w:cs="Times New Roman"/>
          <w:color w:val="000000" w:themeColor="text1"/>
        </w:rPr>
        <w:t xml:space="preserve"> it is not permissible to identify someone and to discuss the events publicly. Finally, the contract outlines the psychological safety of the simulation, reminds the student of their professional status, and the need to be professional. It should be noted that participating in a simulation can be emotional for students. Providing a space for them to experience these emotions and work through the process of appropriately expressing or managing the emotions is a natural part of providing care. This too may be covered in the contract.</w:t>
      </w:r>
      <w:r w:rsidR="00EE751A" w:rsidRPr="006345BE">
        <w:rPr>
          <w:rFonts w:ascii="Times New Roman" w:eastAsia="Times New Roman" w:hAnsi="Times New Roman" w:cs="Times New Roman"/>
          <w:color w:val="000000" w:themeColor="text1"/>
        </w:rPr>
        <w:t xml:space="preserve"> You can find examples of these online to use as a template.</w:t>
      </w:r>
    </w:p>
    <w:p w14:paraId="6153BEB6" w14:textId="77777777" w:rsidR="00060BA1" w:rsidRPr="006345BE" w:rsidRDefault="00060BA1" w:rsidP="00060BA1">
      <w:pPr>
        <w:spacing w:line="480" w:lineRule="auto"/>
        <w:rPr>
          <w:rFonts w:ascii="Times New Roman" w:eastAsia="Times New Roman" w:hAnsi="Times New Roman" w:cs="Times New Roman"/>
          <w:color w:val="000000" w:themeColor="text1"/>
        </w:rPr>
      </w:pPr>
    </w:p>
    <w:p w14:paraId="2BD522AF" w14:textId="0724C3AB" w:rsidR="00FD36AD" w:rsidRPr="006345BE" w:rsidRDefault="50797B00" w:rsidP="00060BA1">
      <w:pPr>
        <w:spacing w:line="480" w:lineRule="auto"/>
        <w:rPr>
          <w:rFonts w:ascii="Times New Roman" w:eastAsia="Times New Roman" w:hAnsi="Times New Roman" w:cs="Times New Roman"/>
        </w:rPr>
      </w:pPr>
      <w:r w:rsidRPr="006345BE">
        <w:rPr>
          <w:rFonts w:ascii="Times New Roman" w:eastAsia="Times New Roman" w:hAnsi="Times New Roman" w:cs="Times New Roman"/>
        </w:rPr>
        <w:t>&lt;a&gt;Simulation Format</w:t>
      </w:r>
    </w:p>
    <w:p w14:paraId="5D1FDA7C" w14:textId="2146F4AC" w:rsidR="50797B00" w:rsidRPr="006345BE" w:rsidRDefault="52AA7BBA" w:rsidP="00060BA1">
      <w:pPr>
        <w:spacing w:line="480" w:lineRule="auto"/>
        <w:rPr>
          <w:rFonts w:ascii="Times New Roman" w:eastAsia="Times New Roman" w:hAnsi="Times New Roman" w:cs="Times New Roman"/>
        </w:rPr>
      </w:pPr>
      <w:r w:rsidRPr="006345BE">
        <w:rPr>
          <w:rFonts w:ascii="Times New Roman" w:eastAsia="Times New Roman" w:hAnsi="Times New Roman" w:cs="Times New Roman"/>
        </w:rPr>
        <w:t xml:space="preserve">We have provided you with several different types of simulation formats to choose from. The basic formats are described </w:t>
      </w:r>
      <w:r w:rsidR="00202F21">
        <w:rPr>
          <w:rFonts w:ascii="Times New Roman" w:eastAsia="Times New Roman" w:hAnsi="Times New Roman" w:cs="Times New Roman"/>
        </w:rPr>
        <w:t>here</w:t>
      </w:r>
      <w:r w:rsidR="00202F21" w:rsidRPr="006345BE">
        <w:rPr>
          <w:rFonts w:ascii="Times New Roman" w:eastAsia="Times New Roman" w:hAnsi="Times New Roman" w:cs="Times New Roman"/>
        </w:rPr>
        <w:t xml:space="preserve"> </w:t>
      </w:r>
      <w:r w:rsidRPr="006345BE">
        <w:rPr>
          <w:rFonts w:ascii="Times New Roman" w:eastAsia="Times New Roman" w:hAnsi="Times New Roman" w:cs="Times New Roman"/>
        </w:rPr>
        <w:t xml:space="preserve">but can be combined. To further assist you with selecting an appropriate simulation for your students’ learning goals, we have created a </w:t>
      </w:r>
      <w:r w:rsidRPr="006345BE">
        <w:rPr>
          <w:rFonts w:ascii="Times New Roman" w:eastAsia="Times New Roman" w:hAnsi="Times New Roman" w:cs="Times New Roman"/>
          <w:i/>
          <w:iCs/>
        </w:rPr>
        <w:t>Simulation Finder</w:t>
      </w:r>
      <w:r w:rsidRPr="006345BE">
        <w:rPr>
          <w:rFonts w:ascii="Times New Roman" w:eastAsia="Times New Roman" w:hAnsi="Times New Roman" w:cs="Times New Roman"/>
        </w:rPr>
        <w:t xml:space="preserve"> available for you to access from HK</w:t>
      </w:r>
      <w:r w:rsidRPr="006345BE">
        <w:rPr>
          <w:rFonts w:ascii="Times New Roman" w:eastAsia="Times New Roman" w:hAnsi="Times New Roman" w:cs="Times New Roman"/>
          <w:i/>
          <w:iCs/>
        </w:rPr>
        <w:t>Propel.</w:t>
      </w:r>
    </w:p>
    <w:p w14:paraId="7BCE0667" w14:textId="77777777" w:rsidR="00884397" w:rsidRPr="006345BE" w:rsidRDefault="00884397" w:rsidP="00060BA1">
      <w:pPr>
        <w:spacing w:line="480" w:lineRule="auto"/>
        <w:rPr>
          <w:rFonts w:ascii="Times New Roman" w:eastAsia="Times New Roman" w:hAnsi="Times New Roman" w:cs="Times New Roman"/>
        </w:rPr>
      </w:pPr>
    </w:p>
    <w:p w14:paraId="623536E9" w14:textId="3F8A9A8E" w:rsidR="50797B00" w:rsidRPr="006345BE" w:rsidRDefault="50797B00" w:rsidP="00332EE6">
      <w:pPr>
        <w:pStyle w:val="ListParagraph"/>
        <w:numPr>
          <w:ilvl w:val="0"/>
          <w:numId w:val="3"/>
        </w:numPr>
        <w:spacing w:line="480" w:lineRule="auto"/>
        <w:rPr>
          <w:rFonts w:ascii="Times New Roman" w:eastAsia="Times New Roman" w:hAnsi="Times New Roman" w:cs="Times New Roman"/>
        </w:rPr>
      </w:pPr>
      <w:r w:rsidRPr="002F40DB">
        <w:rPr>
          <w:rFonts w:ascii="Times New Roman" w:eastAsia="Times New Roman" w:hAnsi="Times New Roman" w:cs="Times New Roman"/>
        </w:rPr>
        <w:lastRenderedPageBreak/>
        <w:t>One-</w:t>
      </w:r>
      <w:r>
        <w:rPr>
          <w:rFonts w:ascii="Times New Roman" w:eastAsia="Times New Roman" w:hAnsi="Times New Roman" w:cs="Times New Roman"/>
        </w:rPr>
        <w:t>on</w:t>
      </w:r>
      <w:r w:rsidRPr="002F40DB">
        <w:rPr>
          <w:rFonts w:ascii="Times New Roman" w:eastAsia="Times New Roman" w:hAnsi="Times New Roman" w:cs="Times New Roman"/>
        </w:rPr>
        <w:t>-one</w:t>
      </w:r>
      <w:r>
        <w:rPr>
          <w:rFonts w:ascii="Times New Roman" w:eastAsia="Times New Roman" w:hAnsi="Times New Roman" w:cs="Times New Roman"/>
        </w:rPr>
        <w:t xml:space="preserve"> live patient encounter: These simulations are designed to involve a prescheduled </w:t>
      </w:r>
      <w:r w:rsidRPr="002F40DB">
        <w:rPr>
          <w:rFonts w:ascii="Times New Roman" w:eastAsia="Times New Roman" w:hAnsi="Times New Roman" w:cs="Times New Roman"/>
        </w:rPr>
        <w:t>one-</w:t>
      </w:r>
      <w:r>
        <w:rPr>
          <w:rFonts w:ascii="Times New Roman" w:eastAsia="Times New Roman" w:hAnsi="Times New Roman" w:cs="Times New Roman"/>
        </w:rPr>
        <w:t>on</w:t>
      </w:r>
      <w:r w:rsidRPr="002F40DB">
        <w:rPr>
          <w:rFonts w:ascii="Times New Roman" w:eastAsia="Times New Roman" w:hAnsi="Times New Roman" w:cs="Times New Roman"/>
        </w:rPr>
        <w:t>-one</w:t>
      </w:r>
      <w:r>
        <w:rPr>
          <w:rFonts w:ascii="Times New Roman" w:eastAsia="Times New Roman" w:hAnsi="Times New Roman" w:cs="Times New Roman"/>
        </w:rPr>
        <w:t xml:space="preserve"> encounter with a</w:t>
      </w:r>
      <w:r w:rsidR="00460465">
        <w:rPr>
          <w:rFonts w:ascii="Times New Roman" w:eastAsia="Times New Roman" w:hAnsi="Times New Roman" w:cs="Times New Roman"/>
        </w:rPr>
        <w:t>n</w:t>
      </w:r>
      <w:r>
        <w:rPr>
          <w:rFonts w:ascii="Times New Roman" w:eastAsia="Times New Roman" w:hAnsi="Times New Roman" w:cs="Times New Roman"/>
        </w:rPr>
        <w:t xml:space="preserve"> </w:t>
      </w:r>
      <w:r w:rsidR="00D74C29">
        <w:rPr>
          <w:rFonts w:ascii="Times New Roman" w:eastAsia="Times New Roman" w:hAnsi="Times New Roman" w:cs="Times New Roman"/>
        </w:rPr>
        <w:t>SP</w:t>
      </w:r>
      <w:r w:rsidR="00460465">
        <w:rPr>
          <w:rFonts w:ascii="Times New Roman" w:eastAsia="Times New Roman" w:hAnsi="Times New Roman" w:cs="Times New Roman"/>
        </w:rPr>
        <w:t xml:space="preserve"> or EP</w:t>
      </w:r>
      <w:r>
        <w:rPr>
          <w:rFonts w:ascii="Times New Roman" w:eastAsia="Times New Roman" w:hAnsi="Times New Roman" w:cs="Times New Roman"/>
        </w:rPr>
        <w:t xml:space="preserve"> and </w:t>
      </w:r>
      <w:r w:rsidRPr="002F40DB">
        <w:rPr>
          <w:rFonts w:ascii="Times New Roman" w:eastAsia="Times New Roman" w:hAnsi="Times New Roman" w:cs="Times New Roman"/>
        </w:rPr>
        <w:t>one</w:t>
      </w:r>
      <w:r>
        <w:rPr>
          <w:rFonts w:ascii="Times New Roman" w:eastAsia="Times New Roman" w:hAnsi="Times New Roman" w:cs="Times New Roman"/>
        </w:rPr>
        <w:t xml:space="preserve"> student </w:t>
      </w:r>
      <w:r w:rsidR="007E140A">
        <w:rPr>
          <w:rFonts w:ascii="Times New Roman" w:eastAsia="Times New Roman" w:hAnsi="Times New Roman" w:cs="Times New Roman"/>
        </w:rPr>
        <w:t xml:space="preserve">(HCP) </w:t>
      </w:r>
      <w:r>
        <w:rPr>
          <w:rFonts w:ascii="Times New Roman" w:eastAsia="Times New Roman" w:hAnsi="Times New Roman" w:cs="Times New Roman"/>
        </w:rPr>
        <w:t>at a time. A proctor may be in the room</w:t>
      </w:r>
      <w:r w:rsidR="00202F21">
        <w:rPr>
          <w:rFonts w:ascii="Times New Roman" w:eastAsia="Times New Roman" w:hAnsi="Times New Roman" w:cs="Times New Roman"/>
        </w:rPr>
        <w:t>,</w:t>
      </w:r>
      <w:r>
        <w:rPr>
          <w:rFonts w:ascii="Times New Roman" w:eastAsia="Times New Roman" w:hAnsi="Times New Roman" w:cs="Times New Roman"/>
        </w:rPr>
        <w:t xml:space="preserve"> or </w:t>
      </w:r>
      <w:r w:rsidR="00C64CA9" w:rsidRPr="006345BE">
        <w:rPr>
          <w:rFonts w:ascii="Times New Roman" w:eastAsia="Times New Roman" w:hAnsi="Times New Roman" w:cs="Times New Roman"/>
        </w:rPr>
        <w:t>some other evaluation method may be used</w:t>
      </w:r>
      <w:r w:rsidRPr="006345BE">
        <w:rPr>
          <w:rFonts w:ascii="Times New Roman" w:eastAsia="Times New Roman" w:hAnsi="Times New Roman" w:cs="Times New Roman"/>
        </w:rPr>
        <w:t>.</w:t>
      </w:r>
    </w:p>
    <w:p w14:paraId="0DBA3570" w14:textId="4200F06A" w:rsidR="50797B00" w:rsidRPr="006345BE" w:rsidRDefault="00DB2894" w:rsidP="00332EE6">
      <w:pPr>
        <w:pStyle w:val="ListParagraph"/>
        <w:numPr>
          <w:ilvl w:val="0"/>
          <w:numId w:val="3"/>
        </w:numPr>
        <w:spacing w:line="480" w:lineRule="auto"/>
        <w:rPr>
          <w:rFonts w:ascii="Times New Roman" w:eastAsia="Times New Roman" w:hAnsi="Times New Roman" w:cs="Times New Roman"/>
        </w:rPr>
      </w:pPr>
      <w:r>
        <w:rPr>
          <w:rFonts w:ascii="Times New Roman" w:eastAsia="Times New Roman" w:hAnsi="Times New Roman" w:cs="Times New Roman"/>
        </w:rPr>
        <w:t>Telehealth</w:t>
      </w:r>
      <w:r w:rsidR="50797B00" w:rsidRPr="006345BE">
        <w:rPr>
          <w:rFonts w:ascii="Times New Roman" w:eastAsia="Times New Roman" w:hAnsi="Times New Roman" w:cs="Times New Roman"/>
        </w:rPr>
        <w:t xml:space="preserve"> encounter: These simulations are designed to involve </w:t>
      </w:r>
      <w:r w:rsidR="007634E9" w:rsidRPr="006345BE">
        <w:rPr>
          <w:rFonts w:ascii="Times New Roman" w:eastAsia="Times New Roman" w:hAnsi="Times New Roman" w:cs="Times New Roman"/>
        </w:rPr>
        <w:t>a</w:t>
      </w:r>
      <w:r w:rsidR="00236688" w:rsidRPr="006345BE">
        <w:rPr>
          <w:rFonts w:ascii="Times New Roman" w:eastAsia="Times New Roman" w:hAnsi="Times New Roman" w:cs="Times New Roman"/>
        </w:rPr>
        <w:t>n</w:t>
      </w:r>
      <w:r w:rsidR="50797B00" w:rsidRPr="006345BE">
        <w:rPr>
          <w:rFonts w:ascii="Times New Roman" w:eastAsia="Times New Roman" w:hAnsi="Times New Roman" w:cs="Times New Roman"/>
        </w:rPr>
        <w:t xml:space="preserve"> encounter with </w:t>
      </w:r>
      <w:r w:rsidR="007634E9" w:rsidRPr="006345BE">
        <w:rPr>
          <w:rFonts w:ascii="Times New Roman" w:eastAsia="Times New Roman" w:hAnsi="Times New Roman" w:cs="Times New Roman"/>
        </w:rPr>
        <w:t>a</w:t>
      </w:r>
      <w:r w:rsidR="00236688" w:rsidRPr="006345BE">
        <w:rPr>
          <w:rFonts w:ascii="Times New Roman" w:eastAsia="Times New Roman" w:hAnsi="Times New Roman" w:cs="Times New Roman"/>
        </w:rPr>
        <w:t>n SP or EP</w:t>
      </w:r>
      <w:r w:rsidR="50797B00" w:rsidRPr="006345BE">
        <w:rPr>
          <w:rFonts w:ascii="Times New Roman" w:eastAsia="Times New Roman" w:hAnsi="Times New Roman" w:cs="Times New Roman"/>
        </w:rPr>
        <w:t xml:space="preserve"> and occur over the phone or </w:t>
      </w:r>
      <w:r w:rsidR="00202F21">
        <w:rPr>
          <w:rFonts w:ascii="Times New Roman" w:eastAsia="Times New Roman" w:hAnsi="Times New Roman" w:cs="Times New Roman"/>
        </w:rPr>
        <w:t xml:space="preserve">via </w:t>
      </w:r>
      <w:r>
        <w:rPr>
          <w:rFonts w:ascii="Times New Roman" w:eastAsia="Times New Roman" w:hAnsi="Times New Roman" w:cs="Times New Roman"/>
        </w:rPr>
        <w:t>video-</w:t>
      </w:r>
      <w:r w:rsidRPr="006345BE">
        <w:rPr>
          <w:rFonts w:ascii="Times New Roman" w:eastAsia="Times New Roman" w:hAnsi="Times New Roman" w:cs="Times New Roman"/>
        </w:rPr>
        <w:t>conferencing</w:t>
      </w:r>
      <w:r w:rsidR="50797B00" w:rsidRPr="006345BE">
        <w:rPr>
          <w:rFonts w:ascii="Times New Roman" w:eastAsia="Times New Roman" w:hAnsi="Times New Roman" w:cs="Times New Roman"/>
        </w:rPr>
        <w:t>.</w:t>
      </w:r>
    </w:p>
    <w:p w14:paraId="7EBBDFE6" w14:textId="3913F87C" w:rsidR="50797B00" w:rsidRPr="006345BE" w:rsidRDefault="50797B00" w:rsidP="00332EE6">
      <w:pPr>
        <w:pStyle w:val="ListParagraph"/>
        <w:numPr>
          <w:ilvl w:val="0"/>
          <w:numId w:val="3"/>
        </w:numPr>
        <w:spacing w:line="480" w:lineRule="auto"/>
        <w:rPr>
          <w:rFonts w:ascii="Times New Roman" w:eastAsia="Times New Roman" w:hAnsi="Times New Roman" w:cs="Times New Roman"/>
        </w:rPr>
      </w:pPr>
      <w:r>
        <w:rPr>
          <w:rFonts w:ascii="Times New Roman" w:eastAsia="Times New Roman" w:hAnsi="Times New Roman" w:cs="Times New Roman"/>
        </w:rPr>
        <w:t xml:space="preserve">Tabletop simulations: A tabletop simulation is </w:t>
      </w:r>
      <w:r w:rsidRPr="002F40DB">
        <w:rPr>
          <w:rFonts w:ascii="Times New Roman" w:eastAsia="Times New Roman" w:hAnsi="Times New Roman" w:cs="Times New Roman"/>
        </w:rPr>
        <w:t>one</w:t>
      </w:r>
      <w:r>
        <w:rPr>
          <w:rFonts w:ascii="Times New Roman" w:eastAsia="Times New Roman" w:hAnsi="Times New Roman" w:cs="Times New Roman"/>
        </w:rPr>
        <w:t xml:space="preserve"> where the whole class participates in the simulation all at once with a facilitator present. A</w:t>
      </w:r>
      <w:r w:rsidR="00D74C29">
        <w:rPr>
          <w:rFonts w:ascii="Times New Roman" w:eastAsia="Times New Roman" w:hAnsi="Times New Roman" w:cs="Times New Roman"/>
        </w:rPr>
        <w:t>n</w:t>
      </w:r>
      <w:r>
        <w:rPr>
          <w:rFonts w:ascii="Times New Roman" w:eastAsia="Times New Roman" w:hAnsi="Times New Roman" w:cs="Times New Roman"/>
        </w:rPr>
        <w:t xml:space="preserve"> </w:t>
      </w:r>
      <w:r w:rsidR="00D74C29">
        <w:rPr>
          <w:rFonts w:ascii="Times New Roman" w:eastAsia="Times New Roman" w:hAnsi="Times New Roman" w:cs="Times New Roman"/>
        </w:rPr>
        <w:t>SP</w:t>
      </w:r>
      <w:r>
        <w:rPr>
          <w:rFonts w:ascii="Times New Roman" w:eastAsia="Times New Roman" w:hAnsi="Times New Roman" w:cs="Times New Roman"/>
        </w:rPr>
        <w:t xml:space="preserve"> may or may not be involved in these simulations.</w:t>
      </w:r>
    </w:p>
    <w:p w14:paraId="430F752F" w14:textId="7ED670B7" w:rsidR="50797B00" w:rsidRPr="006345BE" w:rsidRDefault="50797B00" w:rsidP="00332EE6">
      <w:pPr>
        <w:pStyle w:val="ListParagraph"/>
        <w:numPr>
          <w:ilvl w:val="0"/>
          <w:numId w:val="3"/>
        </w:numPr>
        <w:spacing w:line="480" w:lineRule="auto"/>
        <w:rPr>
          <w:rFonts w:ascii="Times New Roman" w:eastAsia="Times New Roman" w:hAnsi="Times New Roman" w:cs="Times New Roman"/>
        </w:rPr>
      </w:pPr>
      <w:r w:rsidRPr="006345BE">
        <w:rPr>
          <w:rFonts w:ascii="Times New Roman" w:eastAsia="Times New Roman" w:hAnsi="Times New Roman" w:cs="Times New Roman"/>
        </w:rPr>
        <w:t xml:space="preserve">Peer simulations: These simulations are designed to allow students to act as </w:t>
      </w:r>
      <w:r w:rsidR="00236688" w:rsidRPr="006345BE">
        <w:rPr>
          <w:rFonts w:ascii="Times New Roman" w:eastAsia="Times New Roman" w:hAnsi="Times New Roman" w:cs="Times New Roman"/>
        </w:rPr>
        <w:t>and rotate through</w:t>
      </w:r>
      <w:r w:rsidR="007634E9" w:rsidRPr="006345BE">
        <w:rPr>
          <w:rFonts w:ascii="Times New Roman" w:eastAsia="Times New Roman" w:hAnsi="Times New Roman" w:cs="Times New Roman"/>
        </w:rPr>
        <w:t xml:space="preserve"> </w:t>
      </w:r>
      <w:r w:rsidRPr="006345BE">
        <w:rPr>
          <w:rFonts w:ascii="Times New Roman" w:eastAsia="Times New Roman" w:hAnsi="Times New Roman" w:cs="Times New Roman"/>
        </w:rPr>
        <w:t>the patient</w:t>
      </w:r>
      <w:r w:rsidR="00236688" w:rsidRPr="006345BE">
        <w:rPr>
          <w:rFonts w:ascii="Times New Roman" w:eastAsia="Times New Roman" w:hAnsi="Times New Roman" w:cs="Times New Roman"/>
        </w:rPr>
        <w:t>, HCP,</w:t>
      </w:r>
      <w:r w:rsidRPr="006345BE">
        <w:rPr>
          <w:rFonts w:ascii="Times New Roman" w:eastAsia="Times New Roman" w:hAnsi="Times New Roman" w:cs="Times New Roman"/>
        </w:rPr>
        <w:t xml:space="preserve"> and </w:t>
      </w:r>
      <w:r w:rsidR="00236688" w:rsidRPr="006345BE">
        <w:rPr>
          <w:rFonts w:ascii="Times New Roman" w:eastAsia="Times New Roman" w:hAnsi="Times New Roman" w:cs="Times New Roman"/>
        </w:rPr>
        <w:t xml:space="preserve">possibly </w:t>
      </w:r>
      <w:r w:rsidR="001140A0" w:rsidRPr="006345BE">
        <w:rPr>
          <w:rFonts w:ascii="Times New Roman" w:eastAsia="Times New Roman" w:hAnsi="Times New Roman" w:cs="Times New Roman"/>
        </w:rPr>
        <w:t>proctor</w:t>
      </w:r>
      <w:r w:rsidR="007634E9" w:rsidRPr="006345BE">
        <w:rPr>
          <w:rFonts w:ascii="Times New Roman" w:eastAsia="Times New Roman" w:hAnsi="Times New Roman" w:cs="Times New Roman"/>
        </w:rPr>
        <w:t xml:space="preserve"> </w:t>
      </w:r>
      <w:r w:rsidR="00236688" w:rsidRPr="006345BE">
        <w:rPr>
          <w:rFonts w:ascii="Times New Roman" w:eastAsia="Times New Roman" w:hAnsi="Times New Roman" w:cs="Times New Roman"/>
        </w:rPr>
        <w:t xml:space="preserve">roles during the simulation. </w:t>
      </w:r>
    </w:p>
    <w:p w14:paraId="2093D4C6" w14:textId="4E308F0D" w:rsidR="007634E9" w:rsidRPr="006345BE" w:rsidRDefault="50797B00" w:rsidP="00332EE6">
      <w:pPr>
        <w:pStyle w:val="ListParagraph"/>
        <w:numPr>
          <w:ilvl w:val="0"/>
          <w:numId w:val="3"/>
        </w:numPr>
        <w:spacing w:line="480" w:lineRule="auto"/>
        <w:rPr>
          <w:rFonts w:ascii="Times New Roman" w:eastAsia="Times New Roman" w:hAnsi="Times New Roman" w:cs="Times New Roman"/>
        </w:rPr>
      </w:pPr>
      <w:r>
        <w:rPr>
          <w:rFonts w:ascii="Times New Roman" w:eastAsia="Times New Roman" w:hAnsi="Times New Roman" w:cs="Times New Roman"/>
        </w:rPr>
        <w:t xml:space="preserve">Small group simulations: These simulations are similar to a </w:t>
      </w:r>
      <w:r w:rsidRPr="002F40DB">
        <w:rPr>
          <w:rFonts w:ascii="Times New Roman" w:eastAsia="Times New Roman" w:hAnsi="Times New Roman" w:cs="Times New Roman"/>
        </w:rPr>
        <w:t>one-</w:t>
      </w:r>
      <w:r>
        <w:rPr>
          <w:rFonts w:ascii="Times New Roman" w:eastAsia="Times New Roman" w:hAnsi="Times New Roman" w:cs="Times New Roman"/>
        </w:rPr>
        <w:t>on</w:t>
      </w:r>
      <w:r w:rsidRPr="002F40DB">
        <w:rPr>
          <w:rFonts w:ascii="Times New Roman" w:eastAsia="Times New Roman" w:hAnsi="Times New Roman" w:cs="Times New Roman"/>
        </w:rPr>
        <w:t>-one</w:t>
      </w:r>
      <w:r>
        <w:rPr>
          <w:rFonts w:ascii="Times New Roman" w:eastAsia="Times New Roman" w:hAnsi="Times New Roman" w:cs="Times New Roman"/>
        </w:rPr>
        <w:t xml:space="preserve"> encounter in that they are prescheduled and include </w:t>
      </w:r>
      <w:r w:rsidR="007634E9" w:rsidRPr="006345BE">
        <w:rPr>
          <w:rFonts w:ascii="Times New Roman" w:eastAsia="Times New Roman" w:hAnsi="Times New Roman" w:cs="Times New Roman"/>
        </w:rPr>
        <w:t>a</w:t>
      </w:r>
      <w:r w:rsidR="00236688" w:rsidRPr="006345BE">
        <w:rPr>
          <w:rFonts w:ascii="Times New Roman" w:eastAsia="Times New Roman" w:hAnsi="Times New Roman" w:cs="Times New Roman"/>
        </w:rPr>
        <w:t>n SP or EP</w:t>
      </w:r>
      <w:r w:rsidRPr="006345BE">
        <w:rPr>
          <w:rFonts w:ascii="Times New Roman" w:eastAsia="Times New Roman" w:hAnsi="Times New Roman" w:cs="Times New Roman"/>
        </w:rPr>
        <w:t xml:space="preserve"> encounter. However, a group of students will provide care as a team. These differ from a tabletop simulation because each group has a separate scheduled time.</w:t>
      </w:r>
    </w:p>
    <w:p w14:paraId="44BA1129" w14:textId="77777777" w:rsidR="00060BA1" w:rsidRPr="006345BE" w:rsidRDefault="00060BA1" w:rsidP="00060BA1">
      <w:pPr>
        <w:spacing w:line="480" w:lineRule="auto"/>
        <w:rPr>
          <w:rFonts w:ascii="Times New Roman" w:eastAsia="Times New Roman" w:hAnsi="Times New Roman" w:cs="Times New Roman"/>
        </w:rPr>
      </w:pPr>
    </w:p>
    <w:p w14:paraId="6084CD92" w14:textId="34087D42" w:rsidR="00F73BD6" w:rsidRPr="006345BE" w:rsidRDefault="50797B00" w:rsidP="00060BA1">
      <w:pPr>
        <w:spacing w:line="480" w:lineRule="auto"/>
        <w:rPr>
          <w:rFonts w:ascii="Times New Roman" w:eastAsia="Times New Roman" w:hAnsi="Times New Roman" w:cs="Times New Roman"/>
        </w:rPr>
      </w:pPr>
      <w:r w:rsidRPr="006345BE">
        <w:rPr>
          <w:rFonts w:ascii="Times New Roman" w:eastAsia="Times New Roman" w:hAnsi="Times New Roman" w:cs="Times New Roman"/>
        </w:rPr>
        <w:t>&lt;a&gt;Standard List of Equipment</w:t>
      </w:r>
    </w:p>
    <w:p w14:paraId="679ECB14" w14:textId="13DC2231" w:rsidR="00B4485E" w:rsidRPr="006345BE" w:rsidRDefault="11E3838C" w:rsidP="00332EE6">
      <w:pPr>
        <w:spacing w:line="480" w:lineRule="auto"/>
        <w:rPr>
          <w:rFonts w:ascii="Times New Roman" w:eastAsia="Times New Roman" w:hAnsi="Times New Roman" w:cs="Times New Roman"/>
        </w:rPr>
      </w:pPr>
      <w:r w:rsidRPr="006345BE">
        <w:rPr>
          <w:rFonts w:ascii="Times New Roman" w:eastAsia="Times New Roman" w:hAnsi="Times New Roman" w:cs="Times New Roman"/>
        </w:rPr>
        <w:t xml:space="preserve">Most of </w:t>
      </w:r>
      <w:r w:rsidR="00AC1512" w:rsidRPr="006345BE">
        <w:rPr>
          <w:rFonts w:ascii="Times New Roman" w:eastAsia="Times New Roman" w:hAnsi="Times New Roman" w:cs="Times New Roman"/>
        </w:rPr>
        <w:t xml:space="preserve">the </w:t>
      </w:r>
      <w:r w:rsidRPr="006345BE">
        <w:rPr>
          <w:rFonts w:ascii="Times New Roman" w:eastAsia="Times New Roman" w:hAnsi="Times New Roman" w:cs="Times New Roman"/>
        </w:rPr>
        <w:t>simulations require some amount of equipment. Having the same equipment, regardless of the situation</w:t>
      </w:r>
      <w:r w:rsidR="00202F21">
        <w:rPr>
          <w:rFonts w:ascii="Times New Roman" w:eastAsia="Times New Roman" w:hAnsi="Times New Roman" w:cs="Times New Roman"/>
        </w:rPr>
        <w:t>,</w:t>
      </w:r>
      <w:r w:rsidRPr="006345BE">
        <w:rPr>
          <w:rFonts w:ascii="Times New Roman" w:eastAsia="Times New Roman" w:hAnsi="Times New Roman" w:cs="Times New Roman"/>
        </w:rPr>
        <w:t xml:space="preserve"> is helpful because it prevents the equipment from foreshadowing the event. For instance, an instructor may choose to always have a </w:t>
      </w:r>
      <w:r w:rsidR="00202F21">
        <w:rPr>
          <w:rFonts w:ascii="Times New Roman" w:eastAsia="Times New Roman" w:hAnsi="Times New Roman" w:cs="Times New Roman"/>
        </w:rPr>
        <w:t>cardiopulmonary resuscitation (</w:t>
      </w:r>
      <w:r w:rsidRPr="006345BE">
        <w:rPr>
          <w:rFonts w:ascii="Times New Roman" w:eastAsia="Times New Roman" w:hAnsi="Times New Roman" w:cs="Times New Roman"/>
        </w:rPr>
        <w:t>CPR</w:t>
      </w:r>
      <w:r w:rsidR="00202F21">
        <w:rPr>
          <w:rFonts w:ascii="Times New Roman" w:eastAsia="Times New Roman" w:hAnsi="Times New Roman" w:cs="Times New Roman"/>
        </w:rPr>
        <w:t>)</w:t>
      </w:r>
      <w:r w:rsidRPr="006345BE">
        <w:rPr>
          <w:rFonts w:ascii="Times New Roman" w:eastAsia="Times New Roman" w:hAnsi="Times New Roman" w:cs="Times New Roman"/>
        </w:rPr>
        <w:t xml:space="preserve"> mask, a reflex hammer, and </w:t>
      </w:r>
      <w:r w:rsidR="00202F21">
        <w:rPr>
          <w:rFonts w:ascii="Times New Roman" w:eastAsia="Times New Roman" w:hAnsi="Times New Roman" w:cs="Times New Roman"/>
        </w:rPr>
        <w:t xml:space="preserve">a </w:t>
      </w:r>
      <w:r w:rsidRPr="006345BE">
        <w:rPr>
          <w:rFonts w:ascii="Times New Roman" w:eastAsia="Times New Roman" w:hAnsi="Times New Roman" w:cs="Times New Roman"/>
        </w:rPr>
        <w:t>blood glucose monitor available</w:t>
      </w:r>
      <w:r w:rsidR="008A5B4D" w:rsidRPr="006345BE">
        <w:rPr>
          <w:rFonts w:ascii="Times New Roman" w:eastAsia="Times New Roman" w:hAnsi="Times New Roman" w:cs="Times New Roman"/>
        </w:rPr>
        <w:t>,</w:t>
      </w:r>
      <w:r w:rsidRPr="006345BE">
        <w:rPr>
          <w:rFonts w:ascii="Times New Roman" w:eastAsia="Times New Roman" w:hAnsi="Times New Roman" w:cs="Times New Roman"/>
        </w:rPr>
        <w:t xml:space="preserve"> but these won’t always be used in every simulation. Similarly, a fanny pack or other rescue pack generally contains the same equipment for each event. </w:t>
      </w:r>
      <w:r w:rsidR="00202F21">
        <w:rPr>
          <w:rFonts w:ascii="Times New Roman" w:eastAsia="Times New Roman" w:hAnsi="Times New Roman" w:cs="Times New Roman"/>
        </w:rPr>
        <w:t>Here</w:t>
      </w:r>
      <w:r w:rsidRPr="006345BE">
        <w:rPr>
          <w:rFonts w:ascii="Times New Roman" w:eastAsia="Times New Roman" w:hAnsi="Times New Roman" w:cs="Times New Roman"/>
        </w:rPr>
        <w:t xml:space="preserve">, we have listed a sideline equipment list and a fanny pack </w:t>
      </w:r>
      <w:r w:rsidRPr="006345BE">
        <w:rPr>
          <w:rFonts w:ascii="Times New Roman" w:eastAsia="Times New Roman" w:hAnsi="Times New Roman" w:cs="Times New Roman"/>
        </w:rPr>
        <w:lastRenderedPageBreak/>
        <w:t>equipment list. When a simulation lists a clinical setting, it is assumed that all equipment available in sports medicine clinic is available</w:t>
      </w:r>
      <w:r w:rsidR="00202F21">
        <w:rPr>
          <w:rFonts w:ascii="Times New Roman" w:eastAsia="Times New Roman" w:hAnsi="Times New Roman" w:cs="Times New Roman"/>
        </w:rPr>
        <w:t>;</w:t>
      </w:r>
      <w:r w:rsidR="00202F21" w:rsidRPr="006345BE">
        <w:rPr>
          <w:rFonts w:ascii="Times New Roman" w:eastAsia="Times New Roman" w:hAnsi="Times New Roman" w:cs="Times New Roman"/>
        </w:rPr>
        <w:t xml:space="preserve"> </w:t>
      </w:r>
      <w:r w:rsidRPr="006345BE">
        <w:rPr>
          <w:rFonts w:ascii="Times New Roman" w:eastAsia="Times New Roman" w:hAnsi="Times New Roman" w:cs="Times New Roman"/>
        </w:rPr>
        <w:t>however, some specifics may be listed.</w:t>
      </w:r>
    </w:p>
    <w:p w14:paraId="7FA6DF39" w14:textId="77777777" w:rsidR="00060BA1" w:rsidRPr="006345BE" w:rsidRDefault="00060BA1" w:rsidP="00060BA1">
      <w:pPr>
        <w:spacing w:line="480" w:lineRule="auto"/>
        <w:rPr>
          <w:rFonts w:ascii="Times New Roman" w:eastAsia="Times New Roman" w:hAnsi="Times New Roman" w:cs="Times New Roman"/>
        </w:rPr>
      </w:pPr>
    </w:p>
    <w:p w14:paraId="598073DB" w14:textId="1BED7540" w:rsidR="00B4485E" w:rsidRPr="006345BE" w:rsidRDefault="00586F74" w:rsidP="00332EE6">
      <w:pPr>
        <w:spacing w:line="480" w:lineRule="auto"/>
        <w:rPr>
          <w:rFonts w:ascii="Times New Roman" w:eastAsia="Times New Roman" w:hAnsi="Times New Roman" w:cs="Times New Roman"/>
        </w:rPr>
      </w:pPr>
      <w:r w:rsidRPr="006345BE">
        <w:rPr>
          <w:rFonts w:ascii="Times New Roman" w:eastAsia="Times New Roman" w:hAnsi="Times New Roman" w:cs="Times New Roman"/>
        </w:rPr>
        <w:t xml:space="preserve">Some simulations require a student to </w:t>
      </w:r>
      <w:r w:rsidR="00B4485E" w:rsidRPr="006345BE">
        <w:rPr>
          <w:rFonts w:ascii="Times New Roman" w:eastAsia="Times New Roman" w:hAnsi="Times New Roman" w:cs="Times New Roman"/>
        </w:rPr>
        <w:t>gather equipment</w:t>
      </w:r>
      <w:r w:rsidRPr="006345BE">
        <w:rPr>
          <w:rFonts w:ascii="Times New Roman" w:eastAsia="Times New Roman" w:hAnsi="Times New Roman" w:cs="Times New Roman"/>
        </w:rPr>
        <w:t xml:space="preserve"> based on the sport or situation</w:t>
      </w:r>
      <w:r w:rsidR="00202F21">
        <w:rPr>
          <w:rFonts w:ascii="Times New Roman" w:eastAsia="Times New Roman" w:hAnsi="Times New Roman" w:cs="Times New Roman"/>
        </w:rPr>
        <w:t>,</w:t>
      </w:r>
      <w:r w:rsidRPr="006345BE">
        <w:rPr>
          <w:rFonts w:ascii="Times New Roman" w:eastAsia="Times New Roman" w:hAnsi="Times New Roman" w:cs="Times New Roman"/>
        </w:rPr>
        <w:t xml:space="preserve"> while others have it available. </w:t>
      </w:r>
      <w:r w:rsidR="00B4485E" w:rsidRPr="006345BE">
        <w:rPr>
          <w:rFonts w:ascii="Times New Roman" w:eastAsia="Times New Roman" w:hAnsi="Times New Roman" w:cs="Times New Roman"/>
        </w:rPr>
        <w:t xml:space="preserve">Deciding what to bring, how to organize a bag, </w:t>
      </w:r>
      <w:r w:rsidR="00202F21">
        <w:rPr>
          <w:rFonts w:ascii="Times New Roman" w:eastAsia="Times New Roman" w:hAnsi="Times New Roman" w:cs="Times New Roman"/>
        </w:rPr>
        <w:t>and understanding</w:t>
      </w:r>
      <w:r w:rsidR="00202F21" w:rsidRPr="006345BE">
        <w:rPr>
          <w:rFonts w:ascii="Times New Roman" w:eastAsia="Times New Roman" w:hAnsi="Times New Roman" w:cs="Times New Roman"/>
        </w:rPr>
        <w:t xml:space="preserve"> </w:t>
      </w:r>
      <w:r w:rsidR="00B4485E" w:rsidRPr="006345BE">
        <w:rPr>
          <w:rFonts w:ascii="Times New Roman" w:eastAsia="Times New Roman" w:hAnsi="Times New Roman" w:cs="Times New Roman"/>
        </w:rPr>
        <w:t xml:space="preserve">the administrative costs and decisions to create a sideline, fanny, or other </w:t>
      </w:r>
      <w:r w:rsidR="001140A0" w:rsidRPr="006345BE">
        <w:rPr>
          <w:rFonts w:ascii="Times New Roman" w:eastAsia="Times New Roman" w:hAnsi="Times New Roman" w:cs="Times New Roman"/>
        </w:rPr>
        <w:t>equipment</w:t>
      </w:r>
      <w:r w:rsidR="00B4485E" w:rsidRPr="006345BE">
        <w:rPr>
          <w:rFonts w:ascii="Times New Roman" w:eastAsia="Times New Roman" w:hAnsi="Times New Roman" w:cs="Times New Roman"/>
        </w:rPr>
        <w:t xml:space="preserve"> </w:t>
      </w:r>
      <w:r w:rsidR="50797B00" w:rsidRPr="006345BE">
        <w:rPr>
          <w:rFonts w:ascii="Times New Roman" w:eastAsia="Times New Roman" w:hAnsi="Times New Roman" w:cs="Times New Roman"/>
        </w:rPr>
        <w:t xml:space="preserve">bag </w:t>
      </w:r>
      <w:r w:rsidR="00202F21">
        <w:rPr>
          <w:rFonts w:ascii="Times New Roman" w:eastAsia="Times New Roman" w:hAnsi="Times New Roman" w:cs="Times New Roman"/>
        </w:rPr>
        <w:t>are</w:t>
      </w:r>
      <w:r w:rsidR="00202F21" w:rsidRPr="006345BE">
        <w:rPr>
          <w:rFonts w:ascii="Times New Roman" w:eastAsia="Times New Roman" w:hAnsi="Times New Roman" w:cs="Times New Roman"/>
        </w:rPr>
        <w:t xml:space="preserve"> </w:t>
      </w:r>
      <w:r w:rsidR="00202F21">
        <w:rPr>
          <w:rFonts w:ascii="Times New Roman" w:eastAsia="Times New Roman" w:hAnsi="Times New Roman" w:cs="Times New Roman"/>
        </w:rPr>
        <w:t>valuable</w:t>
      </w:r>
      <w:r w:rsidR="00B4485E" w:rsidRPr="006345BE">
        <w:rPr>
          <w:rFonts w:ascii="Times New Roman" w:eastAsia="Times New Roman" w:hAnsi="Times New Roman" w:cs="Times New Roman"/>
        </w:rPr>
        <w:t xml:space="preserve"> learning or preparatory activit</w:t>
      </w:r>
      <w:r w:rsidR="00202F21">
        <w:rPr>
          <w:rFonts w:ascii="Times New Roman" w:eastAsia="Times New Roman" w:hAnsi="Times New Roman" w:cs="Times New Roman"/>
        </w:rPr>
        <w:t>ies</w:t>
      </w:r>
      <w:r w:rsidR="00B4485E" w:rsidRPr="006345BE">
        <w:rPr>
          <w:rFonts w:ascii="Times New Roman" w:eastAsia="Times New Roman" w:hAnsi="Times New Roman" w:cs="Times New Roman"/>
        </w:rPr>
        <w:t>.</w:t>
      </w:r>
    </w:p>
    <w:p w14:paraId="0D5FF4D3" w14:textId="77777777" w:rsidR="00060BA1" w:rsidRPr="006345BE" w:rsidRDefault="00060BA1" w:rsidP="00060BA1">
      <w:pPr>
        <w:spacing w:line="480" w:lineRule="auto"/>
        <w:rPr>
          <w:rFonts w:ascii="Times New Roman" w:eastAsia="Times New Roman" w:hAnsi="Times New Roman" w:cs="Times New Roman"/>
        </w:rPr>
      </w:pPr>
    </w:p>
    <w:p w14:paraId="7EADC079" w14:textId="3703A2FE" w:rsidR="00F73BD6" w:rsidRPr="006345BE" w:rsidRDefault="11E3838C" w:rsidP="00332EE6">
      <w:pPr>
        <w:spacing w:line="480" w:lineRule="auto"/>
        <w:rPr>
          <w:rFonts w:ascii="Times New Roman" w:eastAsia="Times New Roman" w:hAnsi="Times New Roman" w:cs="Times New Roman"/>
        </w:rPr>
      </w:pPr>
      <w:r>
        <w:rPr>
          <w:rFonts w:ascii="Times New Roman" w:eastAsia="Times New Roman" w:hAnsi="Times New Roman" w:cs="Times New Roman"/>
        </w:rPr>
        <w:t xml:space="preserve">The </w:t>
      </w:r>
      <w:r w:rsidRPr="002F40DB">
        <w:rPr>
          <w:rFonts w:ascii="Times New Roman" w:eastAsia="Times New Roman" w:hAnsi="Times New Roman" w:cs="Times New Roman"/>
        </w:rPr>
        <w:t>two</w:t>
      </w:r>
      <w:r>
        <w:rPr>
          <w:rFonts w:ascii="Times New Roman" w:eastAsia="Times New Roman" w:hAnsi="Times New Roman" w:cs="Times New Roman"/>
        </w:rPr>
        <w:t xml:space="preserve"> options, sideline and fanny, are chosen so that students </w:t>
      </w:r>
      <w:r w:rsidR="00114449">
        <w:rPr>
          <w:rFonts w:ascii="Times New Roman" w:eastAsia="Times New Roman" w:hAnsi="Times New Roman" w:cs="Times New Roman"/>
        </w:rPr>
        <w:t>must</w:t>
      </w:r>
      <w:r>
        <w:rPr>
          <w:rFonts w:ascii="Times New Roman" w:eastAsia="Times New Roman" w:hAnsi="Times New Roman" w:cs="Times New Roman"/>
        </w:rPr>
        <w:t xml:space="preserve"> make choices that recreate their real environment. If a student runs onto the field to assess an athlete, they likely do not have a sphygmomanometer, stethoscope, thermometer, </w:t>
      </w:r>
      <w:r w:rsidR="00460465">
        <w:rPr>
          <w:rFonts w:ascii="Times New Roman" w:eastAsia="Times New Roman" w:hAnsi="Times New Roman" w:cs="Times New Roman"/>
        </w:rPr>
        <w:t xml:space="preserve">or </w:t>
      </w:r>
      <w:r>
        <w:rPr>
          <w:rFonts w:ascii="Times New Roman" w:eastAsia="Times New Roman" w:hAnsi="Times New Roman" w:cs="Times New Roman"/>
        </w:rPr>
        <w:t>glucometer in their fanny pack and cannot provide oxygen. So, if that equipment is required, it is on the sideline</w:t>
      </w:r>
      <w:r w:rsidR="00460465">
        <w:rPr>
          <w:rFonts w:ascii="Times New Roman" w:eastAsia="Times New Roman" w:hAnsi="Times New Roman" w:cs="Times New Roman"/>
        </w:rPr>
        <w:t>.</w:t>
      </w:r>
      <w:r>
        <w:rPr>
          <w:rFonts w:ascii="Times New Roman" w:eastAsia="Times New Roman" w:hAnsi="Times New Roman" w:cs="Times New Roman"/>
        </w:rPr>
        <w:t xml:space="preserve"> </w:t>
      </w:r>
      <w:r w:rsidR="00460465">
        <w:rPr>
          <w:rFonts w:ascii="Times New Roman" w:eastAsia="Times New Roman" w:hAnsi="Times New Roman" w:cs="Times New Roman"/>
        </w:rPr>
        <w:t>S</w:t>
      </w:r>
      <w:r>
        <w:rPr>
          <w:rFonts w:ascii="Times New Roman" w:eastAsia="Times New Roman" w:hAnsi="Times New Roman" w:cs="Times New Roman"/>
        </w:rPr>
        <w:t xml:space="preserve">omeone has to </w:t>
      </w:r>
      <w:r w:rsidR="00460465">
        <w:rPr>
          <w:rFonts w:ascii="Times New Roman" w:eastAsia="Times New Roman" w:hAnsi="Times New Roman" w:cs="Times New Roman"/>
        </w:rPr>
        <w:t>bring the needed equipment to the HCP</w:t>
      </w:r>
      <w:r>
        <w:rPr>
          <w:rFonts w:ascii="Times New Roman" w:eastAsia="Times New Roman" w:hAnsi="Times New Roman" w:cs="Times New Roman"/>
        </w:rPr>
        <w:t>, the athlete has to be moved, or the HCP has to get it and bring it back and loses valuable time if they are not prepared in advance.</w:t>
      </w:r>
      <w:r w:rsidR="00DC4D02">
        <w:rPr>
          <w:rFonts w:ascii="Times New Roman" w:eastAsia="Times New Roman" w:hAnsi="Times New Roman" w:cs="Times New Roman"/>
        </w:rPr>
        <w:t xml:space="preserve"> </w:t>
      </w:r>
      <w:r>
        <w:rPr>
          <w:rFonts w:ascii="Times New Roman" w:eastAsia="Times New Roman" w:hAnsi="Times New Roman" w:cs="Times New Roman"/>
        </w:rPr>
        <w:t xml:space="preserve">This is another small detail that mentally prepares students for actual situations where decisions </w:t>
      </w:r>
      <w:r w:rsidR="00862D79">
        <w:rPr>
          <w:rFonts w:ascii="Times New Roman" w:eastAsia="Times New Roman" w:hAnsi="Times New Roman" w:cs="Times New Roman"/>
        </w:rPr>
        <w:t>must</w:t>
      </w:r>
      <w:r>
        <w:rPr>
          <w:rFonts w:ascii="Times New Roman" w:eastAsia="Times New Roman" w:hAnsi="Times New Roman" w:cs="Times New Roman"/>
        </w:rPr>
        <w:t xml:space="preserve"> be made.</w:t>
      </w:r>
    </w:p>
    <w:p w14:paraId="24A0D963" w14:textId="77777777" w:rsidR="005710F1" w:rsidRPr="006345BE" w:rsidRDefault="005710F1" w:rsidP="00060BA1">
      <w:pPr>
        <w:spacing w:line="480" w:lineRule="auto"/>
        <w:rPr>
          <w:rFonts w:ascii="Times New Roman" w:eastAsia="Times New Roman" w:hAnsi="Times New Roman" w:cs="Times New Roman"/>
        </w:rPr>
      </w:pPr>
    </w:p>
    <w:p w14:paraId="344D90E9" w14:textId="2190AB50" w:rsidR="00F73BD6" w:rsidRPr="006345BE" w:rsidRDefault="5C65B1F9" w:rsidP="00060BA1">
      <w:pPr>
        <w:spacing w:line="480" w:lineRule="auto"/>
        <w:rPr>
          <w:rFonts w:ascii="Times New Roman" w:eastAsia="Times New Roman" w:hAnsi="Times New Roman" w:cs="Times New Roman"/>
        </w:rPr>
      </w:pPr>
      <w:r w:rsidRPr="006345BE">
        <w:rPr>
          <w:rFonts w:ascii="Times New Roman" w:eastAsia="Times New Roman" w:hAnsi="Times New Roman" w:cs="Times New Roman"/>
        </w:rPr>
        <w:t>The following are lists of standard suggested equipment that should be available for sideline or basic management of a patient for</w:t>
      </w:r>
      <w:r w:rsidR="00460465">
        <w:rPr>
          <w:rFonts w:ascii="Times New Roman" w:eastAsia="Times New Roman" w:hAnsi="Times New Roman" w:cs="Times New Roman"/>
        </w:rPr>
        <w:t xml:space="preserve"> these</w:t>
      </w:r>
      <w:r w:rsidRPr="006345BE">
        <w:rPr>
          <w:rFonts w:ascii="Times New Roman" w:eastAsia="Times New Roman" w:hAnsi="Times New Roman" w:cs="Times New Roman"/>
        </w:rPr>
        <w:t xml:space="preserve"> simulations:</w:t>
      </w:r>
    </w:p>
    <w:p w14:paraId="528A7D53" w14:textId="77777777" w:rsidR="00060BA1" w:rsidRPr="006345BE" w:rsidRDefault="00060BA1" w:rsidP="00060BA1">
      <w:pPr>
        <w:spacing w:line="480" w:lineRule="auto"/>
        <w:rPr>
          <w:rFonts w:ascii="Times New Roman" w:eastAsia="Times New Roman" w:hAnsi="Times New Roman" w:cs="Times New Roman"/>
        </w:rPr>
      </w:pPr>
    </w:p>
    <w:p w14:paraId="5DC78817" w14:textId="731CBF96" w:rsidR="00F52889" w:rsidRPr="006345BE" w:rsidRDefault="00F52889" w:rsidP="00060BA1">
      <w:pPr>
        <w:spacing w:line="480" w:lineRule="auto"/>
        <w:rPr>
          <w:rFonts w:ascii="Times New Roman" w:eastAsia="Times New Roman" w:hAnsi="Times New Roman" w:cs="Times New Roman"/>
          <w:b/>
          <w:bCs/>
        </w:rPr>
      </w:pPr>
      <w:r w:rsidRPr="006345BE">
        <w:rPr>
          <w:rFonts w:ascii="Times New Roman" w:eastAsia="Times New Roman" w:hAnsi="Times New Roman" w:cs="Times New Roman"/>
          <w:b/>
          <w:bCs/>
        </w:rPr>
        <w:t>\</w:t>
      </w:r>
      <w:r w:rsidR="002F5E7E" w:rsidRPr="006345BE">
        <w:rPr>
          <w:rFonts w:ascii="Times New Roman" w:eastAsia="Times New Roman" w:hAnsi="Times New Roman" w:cs="Times New Roman"/>
          <w:b/>
          <w:bCs/>
        </w:rPr>
        <w:t>qqID</w:t>
      </w:r>
      <w:r w:rsidRPr="006345BE">
        <w:rPr>
          <w:rFonts w:ascii="Times New Roman" w:eastAsia="Times New Roman" w:hAnsi="Times New Roman" w:cs="Times New Roman"/>
          <w:b/>
          <w:bCs/>
        </w:rPr>
        <w:t xml:space="preserve">: </w:t>
      </w:r>
      <w:r w:rsidR="002F5E7E" w:rsidRPr="006345BE">
        <w:rPr>
          <w:rFonts w:ascii="Times New Roman" w:eastAsia="Times New Roman" w:hAnsi="Times New Roman" w:cs="Times New Roman"/>
          <w:b/>
          <w:bCs/>
        </w:rPr>
        <w:t>The typemark &lt;lh&gt; stands for “list head,”</w:t>
      </w:r>
      <w:r w:rsidRPr="006345BE">
        <w:rPr>
          <w:rFonts w:ascii="Times New Roman" w:eastAsia="Times New Roman" w:hAnsi="Times New Roman" w:cs="Times New Roman"/>
          <w:b/>
          <w:bCs/>
        </w:rPr>
        <w:t xml:space="preserve"> </w:t>
      </w:r>
      <w:r w:rsidR="002F5E7E" w:rsidRPr="006345BE">
        <w:rPr>
          <w:rFonts w:ascii="Times New Roman" w:eastAsia="Times New Roman" w:hAnsi="Times New Roman" w:cs="Times New Roman"/>
          <w:b/>
          <w:bCs/>
        </w:rPr>
        <w:t xml:space="preserve">so, in general, it should be a bold heading above the list, and not much bigger, if at all, than the text of the list itself. </w:t>
      </w:r>
      <w:r w:rsidRPr="002F40DB">
        <w:rPr>
          <w:rFonts w:ascii="Times New Roman" w:eastAsia="Times New Roman" w:hAnsi="Times New Roman" w:cs="Times New Roman"/>
          <w:b/>
          <w:bCs/>
        </w:rPr>
        <w:t>-</w:t>
      </w:r>
      <w:r w:rsidRPr="006345BE">
        <w:rPr>
          <w:rFonts w:ascii="Times New Roman" w:eastAsia="Times New Roman" w:hAnsi="Times New Roman" w:cs="Times New Roman"/>
          <w:b/>
          <w:bCs/>
        </w:rPr>
        <w:t>cdxqq\</w:t>
      </w:r>
    </w:p>
    <w:p w14:paraId="022A65E2" w14:textId="037328AB" w:rsidR="007634E9" w:rsidRPr="006345BE" w:rsidRDefault="00F52889" w:rsidP="00060BA1">
      <w:pPr>
        <w:spacing w:line="480" w:lineRule="auto"/>
        <w:rPr>
          <w:rFonts w:ascii="Times New Roman" w:eastAsia="Times New Roman" w:hAnsi="Times New Roman" w:cs="Times New Roman"/>
        </w:rPr>
      </w:pPr>
      <w:r w:rsidRPr="006345BE">
        <w:rPr>
          <w:rFonts w:ascii="Times New Roman" w:eastAsia="Times New Roman" w:hAnsi="Times New Roman" w:cs="Times New Roman"/>
        </w:rPr>
        <w:t>&lt;</w:t>
      </w:r>
      <w:r w:rsidR="002F5E7E" w:rsidRPr="006345BE">
        <w:rPr>
          <w:rFonts w:ascii="Times New Roman" w:eastAsia="Times New Roman" w:hAnsi="Times New Roman" w:cs="Times New Roman"/>
        </w:rPr>
        <w:t>lh</w:t>
      </w:r>
      <w:r w:rsidRPr="006345BE">
        <w:rPr>
          <w:rFonts w:ascii="Times New Roman" w:eastAsia="Times New Roman" w:hAnsi="Times New Roman" w:cs="Times New Roman"/>
        </w:rPr>
        <w:t>&gt;</w:t>
      </w:r>
      <w:r w:rsidR="11E3838C" w:rsidRPr="006345BE">
        <w:rPr>
          <w:rFonts w:ascii="Times New Roman" w:eastAsia="Times New Roman" w:hAnsi="Times New Roman" w:cs="Times New Roman"/>
        </w:rPr>
        <w:t>Sideline or Basic Patient Equipment</w:t>
      </w:r>
    </w:p>
    <w:p w14:paraId="2F934D12" w14:textId="55A43606" w:rsidR="00B4485E" w:rsidRPr="006345BE" w:rsidRDefault="00B4485E" w:rsidP="00060BA1">
      <w:pPr>
        <w:spacing w:line="480" w:lineRule="auto"/>
        <w:rPr>
          <w:rFonts w:ascii="Times New Roman" w:eastAsia="Times New Roman" w:hAnsi="Times New Roman" w:cs="Times New Roman"/>
        </w:rPr>
      </w:pPr>
      <w:r w:rsidRPr="006345BE">
        <w:rPr>
          <w:rFonts w:ascii="Times New Roman" w:eastAsia="Times New Roman" w:hAnsi="Times New Roman" w:cs="Times New Roman"/>
        </w:rPr>
        <w:t>Steth</w:t>
      </w:r>
      <w:r w:rsidR="007C5AE7" w:rsidRPr="006345BE">
        <w:rPr>
          <w:rFonts w:ascii="Times New Roman" w:eastAsia="Times New Roman" w:hAnsi="Times New Roman" w:cs="Times New Roman"/>
        </w:rPr>
        <w:t>o</w:t>
      </w:r>
      <w:r w:rsidRPr="006345BE">
        <w:rPr>
          <w:rFonts w:ascii="Times New Roman" w:eastAsia="Times New Roman" w:hAnsi="Times New Roman" w:cs="Times New Roman"/>
        </w:rPr>
        <w:t>scope</w:t>
      </w:r>
    </w:p>
    <w:p w14:paraId="41006756" w14:textId="77777777" w:rsidR="00B4485E" w:rsidRPr="006345BE" w:rsidRDefault="00B4485E" w:rsidP="00060BA1">
      <w:pPr>
        <w:spacing w:line="480" w:lineRule="auto"/>
        <w:rPr>
          <w:rFonts w:ascii="Times New Roman" w:eastAsia="Times New Roman" w:hAnsi="Times New Roman" w:cs="Times New Roman"/>
        </w:rPr>
      </w:pPr>
      <w:r w:rsidRPr="006345BE">
        <w:rPr>
          <w:rFonts w:ascii="Times New Roman" w:eastAsia="Times New Roman" w:hAnsi="Times New Roman" w:cs="Times New Roman"/>
        </w:rPr>
        <w:lastRenderedPageBreak/>
        <w:t>Sphygmomanometer</w:t>
      </w:r>
    </w:p>
    <w:p w14:paraId="478916C6" w14:textId="77777777" w:rsidR="00B4485E" w:rsidRPr="006345BE" w:rsidRDefault="00B4485E" w:rsidP="00060BA1">
      <w:pPr>
        <w:spacing w:line="480" w:lineRule="auto"/>
        <w:rPr>
          <w:rFonts w:ascii="Times New Roman" w:eastAsia="Times New Roman" w:hAnsi="Times New Roman" w:cs="Times New Roman"/>
        </w:rPr>
      </w:pPr>
      <w:r w:rsidRPr="006345BE">
        <w:rPr>
          <w:rFonts w:ascii="Times New Roman" w:eastAsia="Times New Roman" w:hAnsi="Times New Roman" w:cs="Times New Roman"/>
        </w:rPr>
        <w:t>Penlight</w:t>
      </w:r>
    </w:p>
    <w:p w14:paraId="713B7D2C" w14:textId="245EFD7F" w:rsidR="00B4485E" w:rsidRPr="006345BE" w:rsidRDefault="00B4485E" w:rsidP="00060BA1">
      <w:pPr>
        <w:spacing w:line="480" w:lineRule="auto"/>
        <w:rPr>
          <w:rFonts w:ascii="Times New Roman" w:eastAsia="Times New Roman" w:hAnsi="Times New Roman" w:cs="Times New Roman"/>
        </w:rPr>
      </w:pPr>
      <w:r w:rsidRPr="006345BE">
        <w:rPr>
          <w:rFonts w:ascii="Times New Roman" w:eastAsia="Times New Roman" w:hAnsi="Times New Roman" w:cs="Times New Roman"/>
        </w:rPr>
        <w:t xml:space="preserve">Blood </w:t>
      </w:r>
      <w:r w:rsidR="00202F21">
        <w:rPr>
          <w:rFonts w:ascii="Times New Roman" w:eastAsia="Times New Roman" w:hAnsi="Times New Roman" w:cs="Times New Roman"/>
        </w:rPr>
        <w:t>g</w:t>
      </w:r>
      <w:r w:rsidRPr="006345BE">
        <w:rPr>
          <w:rFonts w:ascii="Times New Roman" w:eastAsia="Times New Roman" w:hAnsi="Times New Roman" w:cs="Times New Roman"/>
        </w:rPr>
        <w:t xml:space="preserve">lucose </w:t>
      </w:r>
      <w:r w:rsidR="00202F21">
        <w:rPr>
          <w:rFonts w:ascii="Times New Roman" w:eastAsia="Times New Roman" w:hAnsi="Times New Roman" w:cs="Times New Roman"/>
        </w:rPr>
        <w:t>m</w:t>
      </w:r>
      <w:r w:rsidRPr="006345BE">
        <w:rPr>
          <w:rFonts w:ascii="Times New Roman" w:eastAsia="Times New Roman" w:hAnsi="Times New Roman" w:cs="Times New Roman"/>
        </w:rPr>
        <w:t xml:space="preserve">onitor (testing strips, lancet, </w:t>
      </w:r>
      <w:r w:rsidR="00460465">
        <w:rPr>
          <w:rFonts w:ascii="Times New Roman" w:eastAsia="Times New Roman" w:hAnsi="Times New Roman" w:cs="Times New Roman"/>
        </w:rPr>
        <w:t>adhesive bandages</w:t>
      </w:r>
      <w:r w:rsidRPr="006345BE">
        <w:rPr>
          <w:rFonts w:ascii="Times New Roman" w:eastAsia="Times New Roman" w:hAnsi="Times New Roman" w:cs="Times New Roman"/>
        </w:rPr>
        <w:t>, gauze,</w:t>
      </w:r>
      <w:r w:rsidR="00460465">
        <w:rPr>
          <w:rFonts w:ascii="Times New Roman" w:eastAsia="Times New Roman" w:hAnsi="Times New Roman" w:cs="Times New Roman"/>
        </w:rPr>
        <w:t xml:space="preserve"> alcohol swab,</w:t>
      </w:r>
      <w:r w:rsidRPr="006345BE">
        <w:rPr>
          <w:rFonts w:ascii="Times New Roman" w:eastAsia="Times New Roman" w:hAnsi="Times New Roman" w:cs="Times New Roman"/>
        </w:rPr>
        <w:t xml:space="preserve"> portable sharps</w:t>
      </w:r>
      <w:r w:rsidR="00460465">
        <w:rPr>
          <w:rFonts w:ascii="Times New Roman" w:eastAsia="Times New Roman" w:hAnsi="Times New Roman" w:cs="Times New Roman"/>
        </w:rPr>
        <w:t xml:space="preserve"> container</w:t>
      </w:r>
      <w:r w:rsidRPr="006345BE">
        <w:rPr>
          <w:rFonts w:ascii="Times New Roman" w:eastAsia="Times New Roman" w:hAnsi="Times New Roman" w:cs="Times New Roman"/>
        </w:rPr>
        <w:t>)</w:t>
      </w:r>
    </w:p>
    <w:p w14:paraId="123DF99F" w14:textId="77777777" w:rsidR="00B4485E" w:rsidRPr="006345BE" w:rsidRDefault="00B4485E" w:rsidP="00060BA1">
      <w:pPr>
        <w:spacing w:line="480" w:lineRule="auto"/>
        <w:rPr>
          <w:rFonts w:ascii="Times New Roman" w:eastAsia="Times New Roman" w:hAnsi="Times New Roman" w:cs="Times New Roman"/>
        </w:rPr>
      </w:pPr>
      <w:r w:rsidRPr="006345BE">
        <w:rPr>
          <w:rFonts w:ascii="Times New Roman" w:eastAsia="Times New Roman" w:hAnsi="Times New Roman" w:cs="Times New Roman"/>
        </w:rPr>
        <w:t>Thermometer</w:t>
      </w:r>
    </w:p>
    <w:p w14:paraId="6E9E0D2B" w14:textId="20A7EBBB" w:rsidR="00B4485E" w:rsidRPr="006345BE" w:rsidRDefault="00894BA2" w:rsidP="00060BA1">
      <w:pPr>
        <w:spacing w:line="480" w:lineRule="auto"/>
        <w:rPr>
          <w:rFonts w:ascii="Times New Roman" w:eastAsia="Times New Roman" w:hAnsi="Times New Roman" w:cs="Times New Roman"/>
        </w:rPr>
      </w:pPr>
      <w:r>
        <w:rPr>
          <w:rFonts w:ascii="Times New Roman" w:eastAsia="Times New Roman" w:hAnsi="Times New Roman" w:cs="Times New Roman"/>
        </w:rPr>
        <w:t>Two</w:t>
      </w:r>
      <w:r w:rsidR="00B4485E">
        <w:rPr>
          <w:rFonts w:ascii="Times New Roman" w:eastAsia="Times New Roman" w:hAnsi="Times New Roman" w:cs="Times New Roman"/>
        </w:rPr>
        <w:t xml:space="preserve"> rigid/semi</w:t>
      </w:r>
      <w:r w:rsidR="00D74C29">
        <w:rPr>
          <w:rFonts w:ascii="Times New Roman" w:eastAsia="Times New Roman" w:hAnsi="Times New Roman" w:cs="Times New Roman"/>
        </w:rPr>
        <w:t>-</w:t>
      </w:r>
      <w:r w:rsidR="00B4485E">
        <w:rPr>
          <w:rFonts w:ascii="Times New Roman" w:eastAsia="Times New Roman" w:hAnsi="Times New Roman" w:cs="Times New Roman"/>
        </w:rPr>
        <w:t>rigid splints</w:t>
      </w:r>
      <w:r w:rsidR="007C5AE7" w:rsidRPr="006345BE">
        <w:rPr>
          <w:rFonts w:ascii="Times New Roman" w:eastAsia="Times New Roman" w:hAnsi="Times New Roman" w:cs="Times New Roman"/>
        </w:rPr>
        <w:t xml:space="preserve"> (could also have a vacuum splint or similar bag available)</w:t>
      </w:r>
    </w:p>
    <w:p w14:paraId="406C249B" w14:textId="650B2F56" w:rsidR="00B4485E" w:rsidRPr="006345BE" w:rsidRDefault="00894BA2" w:rsidP="00060BA1">
      <w:pPr>
        <w:spacing w:line="480" w:lineRule="auto"/>
        <w:rPr>
          <w:rFonts w:ascii="Times New Roman" w:eastAsia="Times New Roman" w:hAnsi="Times New Roman" w:cs="Times New Roman"/>
        </w:rPr>
      </w:pPr>
      <w:r>
        <w:rPr>
          <w:rFonts w:ascii="Times New Roman" w:eastAsia="Times New Roman" w:hAnsi="Times New Roman" w:cs="Times New Roman"/>
        </w:rPr>
        <w:t>Two</w:t>
      </w:r>
      <w:r w:rsidR="00B4485E">
        <w:rPr>
          <w:rFonts w:ascii="Times New Roman" w:eastAsia="Times New Roman" w:hAnsi="Times New Roman" w:cs="Times New Roman"/>
        </w:rPr>
        <w:t xml:space="preserve"> triangle bandages</w:t>
      </w:r>
    </w:p>
    <w:p w14:paraId="0FC51D10" w14:textId="7923DE3D" w:rsidR="00B4485E" w:rsidRDefault="00B4485E" w:rsidP="00060BA1">
      <w:pPr>
        <w:spacing w:line="480" w:lineRule="auto"/>
        <w:rPr>
          <w:rFonts w:ascii="Times New Roman" w:eastAsia="Times New Roman" w:hAnsi="Times New Roman" w:cs="Times New Roman"/>
        </w:rPr>
      </w:pPr>
      <w:r w:rsidRPr="006345BE">
        <w:rPr>
          <w:rFonts w:ascii="Times New Roman" w:eastAsia="Times New Roman" w:hAnsi="Times New Roman" w:cs="Times New Roman"/>
        </w:rPr>
        <w:t xml:space="preserve">Rolled </w:t>
      </w:r>
      <w:r w:rsidR="00D92A15" w:rsidRPr="006345BE">
        <w:rPr>
          <w:rFonts w:ascii="Times New Roman" w:eastAsia="Times New Roman" w:hAnsi="Times New Roman" w:cs="Times New Roman"/>
        </w:rPr>
        <w:t>gauze</w:t>
      </w:r>
      <w:r w:rsidR="00ED53F9">
        <w:rPr>
          <w:rFonts w:ascii="Times New Roman" w:eastAsia="Times New Roman" w:hAnsi="Times New Roman" w:cs="Times New Roman"/>
        </w:rPr>
        <w:t xml:space="preserve"> </w:t>
      </w:r>
    </w:p>
    <w:p w14:paraId="3E20B031" w14:textId="46D1D8F3" w:rsidR="00460465" w:rsidRPr="006345BE" w:rsidRDefault="00460465" w:rsidP="00060BA1">
      <w:pPr>
        <w:spacing w:line="480" w:lineRule="auto"/>
        <w:rPr>
          <w:rFonts w:ascii="Times New Roman" w:eastAsia="Times New Roman" w:hAnsi="Times New Roman" w:cs="Times New Roman"/>
        </w:rPr>
      </w:pPr>
      <w:r>
        <w:rPr>
          <w:rFonts w:ascii="Times New Roman" w:eastAsia="Times New Roman" w:hAnsi="Times New Roman" w:cs="Times New Roman"/>
        </w:rPr>
        <w:t xml:space="preserve">Self-adhering sports wrap </w:t>
      </w:r>
    </w:p>
    <w:p w14:paraId="17F89E9F" w14:textId="1B39B65C" w:rsidR="00B4485E" w:rsidRPr="006345BE" w:rsidRDefault="007C5AE7" w:rsidP="00060BA1">
      <w:pPr>
        <w:spacing w:line="480" w:lineRule="auto"/>
        <w:rPr>
          <w:rFonts w:ascii="Times New Roman" w:eastAsia="Times New Roman" w:hAnsi="Times New Roman" w:cs="Times New Roman"/>
        </w:rPr>
      </w:pPr>
      <w:r w:rsidRPr="006345BE">
        <w:rPr>
          <w:rFonts w:ascii="Times New Roman" w:eastAsia="Times New Roman" w:hAnsi="Times New Roman" w:cs="Times New Roman"/>
        </w:rPr>
        <w:t>Wound dressing (4</w:t>
      </w:r>
      <w:r w:rsidR="00402D9F">
        <w:rPr>
          <w:rFonts w:ascii="Times New Roman" w:eastAsia="Times New Roman" w:hAnsi="Times New Roman" w:cs="Times New Roman"/>
        </w:rPr>
        <w:t xml:space="preserve"> × </w:t>
      </w:r>
      <w:r w:rsidRPr="006345BE">
        <w:rPr>
          <w:rFonts w:ascii="Times New Roman" w:eastAsia="Times New Roman" w:hAnsi="Times New Roman" w:cs="Times New Roman"/>
        </w:rPr>
        <w:t>4, 2</w:t>
      </w:r>
      <w:r w:rsidR="00402D9F">
        <w:rPr>
          <w:rFonts w:ascii="Times New Roman" w:eastAsia="Times New Roman" w:hAnsi="Times New Roman" w:cs="Times New Roman"/>
        </w:rPr>
        <w:t xml:space="preserve"> × </w:t>
      </w:r>
      <w:r w:rsidRPr="006345BE">
        <w:rPr>
          <w:rFonts w:ascii="Times New Roman" w:eastAsia="Times New Roman" w:hAnsi="Times New Roman" w:cs="Times New Roman"/>
        </w:rPr>
        <w:t>2)</w:t>
      </w:r>
    </w:p>
    <w:p w14:paraId="37E9E8E4" w14:textId="77777777" w:rsidR="007C5AE7" w:rsidRPr="006345BE" w:rsidRDefault="007C5AE7" w:rsidP="00060BA1">
      <w:pPr>
        <w:spacing w:line="480" w:lineRule="auto"/>
        <w:rPr>
          <w:rFonts w:ascii="Times New Roman" w:eastAsia="Times New Roman" w:hAnsi="Times New Roman" w:cs="Times New Roman"/>
        </w:rPr>
      </w:pPr>
      <w:r w:rsidRPr="006345BE">
        <w:rPr>
          <w:rFonts w:ascii="Times New Roman" w:eastAsia="Times New Roman" w:hAnsi="Times New Roman" w:cs="Times New Roman"/>
        </w:rPr>
        <w:t>CPR mask</w:t>
      </w:r>
    </w:p>
    <w:p w14:paraId="23985656" w14:textId="7B7CCF25" w:rsidR="007C5AE7" w:rsidRPr="006345BE" w:rsidRDefault="007C5AE7" w:rsidP="00060BA1">
      <w:pPr>
        <w:spacing w:line="480" w:lineRule="auto"/>
        <w:rPr>
          <w:rFonts w:ascii="Times New Roman" w:eastAsia="Times New Roman" w:hAnsi="Times New Roman" w:cs="Times New Roman"/>
        </w:rPr>
      </w:pPr>
      <w:r w:rsidRPr="006345BE">
        <w:rPr>
          <w:rFonts w:ascii="Times New Roman" w:eastAsia="Times New Roman" w:hAnsi="Times New Roman" w:cs="Times New Roman"/>
        </w:rPr>
        <w:t xml:space="preserve">Nasal </w:t>
      </w:r>
      <w:r w:rsidR="00202F21">
        <w:rPr>
          <w:rFonts w:ascii="Times New Roman" w:eastAsia="Times New Roman" w:hAnsi="Times New Roman" w:cs="Times New Roman"/>
        </w:rPr>
        <w:t>c</w:t>
      </w:r>
      <w:r w:rsidRPr="006345BE">
        <w:rPr>
          <w:rFonts w:ascii="Times New Roman" w:eastAsia="Times New Roman" w:hAnsi="Times New Roman" w:cs="Times New Roman"/>
        </w:rPr>
        <w:t>annula</w:t>
      </w:r>
    </w:p>
    <w:p w14:paraId="2634DD1D" w14:textId="7E23BBB8" w:rsidR="007C5AE7" w:rsidRPr="006345BE" w:rsidRDefault="007C5AE7" w:rsidP="00060BA1">
      <w:pPr>
        <w:spacing w:line="480" w:lineRule="auto"/>
        <w:rPr>
          <w:rFonts w:ascii="Times New Roman" w:eastAsia="Times New Roman" w:hAnsi="Times New Roman" w:cs="Times New Roman"/>
        </w:rPr>
      </w:pPr>
      <w:r>
        <w:rPr>
          <w:rFonts w:ascii="Times New Roman" w:eastAsia="Times New Roman" w:hAnsi="Times New Roman" w:cs="Times New Roman"/>
        </w:rPr>
        <w:t>Nonrebreather</w:t>
      </w:r>
    </w:p>
    <w:p w14:paraId="55135A08" w14:textId="77777777" w:rsidR="007C5AE7" w:rsidRPr="006345BE" w:rsidRDefault="007C5AE7" w:rsidP="00060BA1">
      <w:pPr>
        <w:spacing w:line="480" w:lineRule="auto"/>
        <w:rPr>
          <w:rFonts w:ascii="Times New Roman" w:eastAsia="Times New Roman" w:hAnsi="Times New Roman" w:cs="Times New Roman"/>
        </w:rPr>
      </w:pPr>
      <w:r w:rsidRPr="006345BE">
        <w:rPr>
          <w:rFonts w:ascii="Times New Roman" w:eastAsia="Times New Roman" w:hAnsi="Times New Roman" w:cs="Times New Roman"/>
        </w:rPr>
        <w:t>Reflex hammer</w:t>
      </w:r>
    </w:p>
    <w:p w14:paraId="6271BD18" w14:textId="77777777" w:rsidR="007C5AE7" w:rsidRPr="006345BE" w:rsidRDefault="007C5AE7" w:rsidP="00060BA1">
      <w:pPr>
        <w:spacing w:line="480" w:lineRule="auto"/>
        <w:rPr>
          <w:rFonts w:ascii="Times New Roman" w:eastAsia="Times New Roman" w:hAnsi="Times New Roman" w:cs="Times New Roman"/>
        </w:rPr>
      </w:pPr>
      <w:r w:rsidRPr="006345BE">
        <w:rPr>
          <w:rFonts w:ascii="Times New Roman" w:eastAsia="Times New Roman" w:hAnsi="Times New Roman" w:cs="Times New Roman"/>
        </w:rPr>
        <w:t>Tuning fork</w:t>
      </w:r>
    </w:p>
    <w:p w14:paraId="407039E7" w14:textId="3BE576A8" w:rsidR="007C5AE7" w:rsidRPr="006345BE" w:rsidRDefault="007C5AE7" w:rsidP="00060BA1">
      <w:pPr>
        <w:spacing w:line="480" w:lineRule="auto"/>
        <w:rPr>
          <w:rFonts w:ascii="Times New Roman" w:eastAsia="Times New Roman" w:hAnsi="Times New Roman" w:cs="Times New Roman"/>
        </w:rPr>
      </w:pPr>
      <w:r w:rsidRPr="006345BE">
        <w:rPr>
          <w:rFonts w:ascii="Times New Roman" w:eastAsia="Times New Roman" w:hAnsi="Times New Roman" w:cs="Times New Roman"/>
        </w:rPr>
        <w:t xml:space="preserve">Oropharyngeal </w:t>
      </w:r>
      <w:r w:rsidR="00202F21">
        <w:rPr>
          <w:rFonts w:ascii="Times New Roman" w:eastAsia="Times New Roman" w:hAnsi="Times New Roman" w:cs="Times New Roman"/>
        </w:rPr>
        <w:t>a</w:t>
      </w:r>
      <w:r w:rsidRPr="006345BE">
        <w:rPr>
          <w:rFonts w:ascii="Times New Roman" w:eastAsia="Times New Roman" w:hAnsi="Times New Roman" w:cs="Times New Roman"/>
        </w:rPr>
        <w:t>irway</w:t>
      </w:r>
    </w:p>
    <w:p w14:paraId="2C6A3A3F" w14:textId="6D05EBC3" w:rsidR="007C5AE7" w:rsidRPr="006345BE" w:rsidRDefault="007C5AE7" w:rsidP="00060BA1">
      <w:pPr>
        <w:spacing w:line="480" w:lineRule="auto"/>
        <w:rPr>
          <w:rFonts w:ascii="Times New Roman" w:eastAsia="Times New Roman" w:hAnsi="Times New Roman" w:cs="Times New Roman"/>
        </w:rPr>
      </w:pPr>
      <w:r w:rsidRPr="006345BE">
        <w:rPr>
          <w:rFonts w:ascii="Times New Roman" w:eastAsia="Times New Roman" w:hAnsi="Times New Roman" w:cs="Times New Roman"/>
        </w:rPr>
        <w:t xml:space="preserve">Pulse </w:t>
      </w:r>
      <w:r w:rsidR="00202F21">
        <w:rPr>
          <w:rFonts w:ascii="Times New Roman" w:eastAsia="Times New Roman" w:hAnsi="Times New Roman" w:cs="Times New Roman"/>
        </w:rPr>
        <w:t>o</w:t>
      </w:r>
      <w:r w:rsidRPr="006345BE">
        <w:rPr>
          <w:rFonts w:ascii="Times New Roman" w:eastAsia="Times New Roman" w:hAnsi="Times New Roman" w:cs="Times New Roman"/>
        </w:rPr>
        <w:t>ximeter</w:t>
      </w:r>
    </w:p>
    <w:p w14:paraId="11979205" w14:textId="6EF5525A" w:rsidR="00117402" w:rsidRPr="006345BE" w:rsidRDefault="00117402" w:rsidP="00060BA1">
      <w:pPr>
        <w:spacing w:line="480" w:lineRule="auto"/>
        <w:rPr>
          <w:rFonts w:ascii="Times New Roman" w:eastAsia="Times New Roman" w:hAnsi="Times New Roman" w:cs="Times New Roman"/>
        </w:rPr>
      </w:pPr>
      <w:r w:rsidRPr="006345BE">
        <w:rPr>
          <w:rFonts w:ascii="Times New Roman" w:eastAsia="Times New Roman" w:hAnsi="Times New Roman" w:cs="Times New Roman"/>
        </w:rPr>
        <w:t>The cardiac bag equipment could also be in this same bag.</w:t>
      </w:r>
    </w:p>
    <w:p w14:paraId="1F78A112" w14:textId="77777777" w:rsidR="00060BA1" w:rsidRPr="006345BE" w:rsidRDefault="00060BA1" w:rsidP="00060BA1">
      <w:pPr>
        <w:spacing w:line="480" w:lineRule="auto"/>
        <w:rPr>
          <w:rFonts w:ascii="Times New Roman" w:eastAsia="Times New Roman" w:hAnsi="Times New Roman" w:cs="Times New Roman"/>
        </w:rPr>
      </w:pPr>
    </w:p>
    <w:p w14:paraId="63F1CF06" w14:textId="3B8B55B9" w:rsidR="00F73BD6" w:rsidRPr="006345BE" w:rsidRDefault="00F52889" w:rsidP="00060BA1">
      <w:pPr>
        <w:spacing w:line="480" w:lineRule="auto"/>
        <w:rPr>
          <w:rFonts w:ascii="Times New Roman" w:eastAsia="Times New Roman" w:hAnsi="Times New Roman" w:cs="Times New Roman"/>
        </w:rPr>
      </w:pPr>
      <w:r w:rsidRPr="006345BE">
        <w:rPr>
          <w:rFonts w:ascii="Times New Roman" w:eastAsia="Times New Roman" w:hAnsi="Times New Roman" w:cs="Times New Roman"/>
        </w:rPr>
        <w:t>&lt;l</w:t>
      </w:r>
      <w:r w:rsidR="002F5E7E" w:rsidRPr="006345BE">
        <w:rPr>
          <w:rFonts w:ascii="Times New Roman" w:eastAsia="Times New Roman" w:hAnsi="Times New Roman" w:cs="Times New Roman"/>
        </w:rPr>
        <w:t>h</w:t>
      </w:r>
      <w:r w:rsidRPr="006345BE">
        <w:rPr>
          <w:rFonts w:ascii="Times New Roman" w:eastAsia="Times New Roman" w:hAnsi="Times New Roman" w:cs="Times New Roman"/>
        </w:rPr>
        <w:t>&gt;</w:t>
      </w:r>
      <w:r w:rsidR="11E3838C" w:rsidRPr="006345BE">
        <w:rPr>
          <w:rFonts w:ascii="Times New Roman" w:eastAsia="Times New Roman" w:hAnsi="Times New Roman" w:cs="Times New Roman"/>
        </w:rPr>
        <w:t>Fanny Bag</w:t>
      </w:r>
    </w:p>
    <w:p w14:paraId="55172B00" w14:textId="3ED2A8DC" w:rsidR="00F73BD6" w:rsidRPr="006345BE" w:rsidRDefault="11E3838C" w:rsidP="00060BA1">
      <w:pPr>
        <w:spacing w:line="480" w:lineRule="auto"/>
        <w:rPr>
          <w:rFonts w:ascii="Times New Roman" w:eastAsia="Times New Roman" w:hAnsi="Times New Roman" w:cs="Times New Roman"/>
        </w:rPr>
      </w:pPr>
      <w:r w:rsidRPr="006345BE">
        <w:rPr>
          <w:rFonts w:ascii="Times New Roman" w:eastAsia="Times New Roman" w:hAnsi="Times New Roman" w:cs="Times New Roman"/>
        </w:rPr>
        <w:t>Wound care supplies</w:t>
      </w:r>
    </w:p>
    <w:p w14:paraId="7FD9C340" w14:textId="3C00A62F" w:rsidR="00F73BD6" w:rsidRPr="006345BE" w:rsidRDefault="11E3838C" w:rsidP="00060BA1">
      <w:pPr>
        <w:spacing w:line="480" w:lineRule="auto"/>
        <w:rPr>
          <w:rFonts w:ascii="Times New Roman" w:eastAsia="Times New Roman" w:hAnsi="Times New Roman" w:cs="Times New Roman"/>
        </w:rPr>
      </w:pPr>
      <w:r w:rsidRPr="006345BE">
        <w:rPr>
          <w:rFonts w:ascii="Times New Roman" w:eastAsia="Times New Roman" w:hAnsi="Times New Roman" w:cs="Times New Roman"/>
        </w:rPr>
        <w:t>Taping supplies</w:t>
      </w:r>
    </w:p>
    <w:p w14:paraId="21CE4C6C" w14:textId="4CDDC161" w:rsidR="00F73BD6" w:rsidRPr="006345BE" w:rsidRDefault="11E3838C" w:rsidP="00060BA1">
      <w:pPr>
        <w:spacing w:line="480" w:lineRule="auto"/>
        <w:rPr>
          <w:rFonts w:ascii="Times New Roman" w:eastAsia="Times New Roman" w:hAnsi="Times New Roman" w:cs="Times New Roman"/>
        </w:rPr>
      </w:pPr>
      <w:r w:rsidRPr="006345BE">
        <w:rPr>
          <w:rFonts w:ascii="Times New Roman" w:eastAsia="Times New Roman" w:hAnsi="Times New Roman" w:cs="Times New Roman"/>
        </w:rPr>
        <w:t>Scissors</w:t>
      </w:r>
    </w:p>
    <w:p w14:paraId="05FF9259" w14:textId="173284CA" w:rsidR="00F73BD6" w:rsidRPr="006345BE" w:rsidRDefault="11E3838C" w:rsidP="00060BA1">
      <w:pPr>
        <w:spacing w:line="480" w:lineRule="auto"/>
        <w:rPr>
          <w:rFonts w:ascii="Times New Roman" w:eastAsia="Times New Roman" w:hAnsi="Times New Roman" w:cs="Times New Roman"/>
        </w:rPr>
      </w:pPr>
      <w:r w:rsidRPr="006345BE">
        <w:rPr>
          <w:rFonts w:ascii="Times New Roman" w:eastAsia="Times New Roman" w:hAnsi="Times New Roman" w:cs="Times New Roman"/>
        </w:rPr>
        <w:lastRenderedPageBreak/>
        <w:t>Penlight</w:t>
      </w:r>
    </w:p>
    <w:p w14:paraId="5A4CF405" w14:textId="77777777" w:rsidR="00060BA1" w:rsidRPr="006345BE" w:rsidRDefault="00060BA1" w:rsidP="00060BA1">
      <w:pPr>
        <w:spacing w:line="480" w:lineRule="auto"/>
        <w:rPr>
          <w:rFonts w:ascii="Times New Roman" w:eastAsia="Times New Roman" w:hAnsi="Times New Roman" w:cs="Times New Roman"/>
        </w:rPr>
      </w:pPr>
    </w:p>
    <w:p w14:paraId="4BDBF408" w14:textId="7AF474EA" w:rsidR="007634E9" w:rsidRPr="006345BE" w:rsidRDefault="00F52889" w:rsidP="00060BA1">
      <w:pPr>
        <w:spacing w:line="480" w:lineRule="auto"/>
        <w:rPr>
          <w:rFonts w:ascii="Times New Roman" w:eastAsia="Times New Roman" w:hAnsi="Times New Roman" w:cs="Times New Roman"/>
        </w:rPr>
      </w:pPr>
      <w:r w:rsidRPr="006345BE">
        <w:rPr>
          <w:rFonts w:ascii="Times New Roman" w:eastAsia="Times New Roman" w:hAnsi="Times New Roman" w:cs="Times New Roman"/>
        </w:rPr>
        <w:t>&lt;l</w:t>
      </w:r>
      <w:r w:rsidR="002F5E7E" w:rsidRPr="006345BE">
        <w:rPr>
          <w:rFonts w:ascii="Times New Roman" w:eastAsia="Times New Roman" w:hAnsi="Times New Roman" w:cs="Times New Roman"/>
        </w:rPr>
        <w:t>h</w:t>
      </w:r>
      <w:r w:rsidRPr="006345BE">
        <w:rPr>
          <w:rFonts w:ascii="Times New Roman" w:eastAsia="Times New Roman" w:hAnsi="Times New Roman" w:cs="Times New Roman"/>
        </w:rPr>
        <w:t>&gt;</w:t>
      </w:r>
      <w:r w:rsidR="11E3838C" w:rsidRPr="006345BE">
        <w:rPr>
          <w:rFonts w:ascii="Times New Roman" w:eastAsia="Times New Roman" w:hAnsi="Times New Roman" w:cs="Times New Roman"/>
        </w:rPr>
        <w:t>Cardiac Bag</w:t>
      </w:r>
    </w:p>
    <w:p w14:paraId="3F57066B" w14:textId="6E549AB6" w:rsidR="007634E9" w:rsidRPr="006345BE" w:rsidRDefault="009640BD" w:rsidP="00060BA1">
      <w:pPr>
        <w:spacing w:line="480" w:lineRule="auto"/>
        <w:rPr>
          <w:rFonts w:ascii="Times New Roman" w:eastAsia="Times New Roman" w:hAnsi="Times New Roman" w:cs="Times New Roman"/>
        </w:rPr>
      </w:pPr>
      <w:r>
        <w:rPr>
          <w:rFonts w:ascii="Times New Roman" w:eastAsia="Times New Roman" w:hAnsi="Times New Roman" w:cs="Times New Roman"/>
        </w:rPr>
        <w:t>Bag-valve mask (</w:t>
      </w:r>
      <w:r w:rsidR="11E3838C" w:rsidRPr="006345BE">
        <w:rPr>
          <w:rFonts w:ascii="Times New Roman" w:eastAsia="Times New Roman" w:hAnsi="Times New Roman" w:cs="Times New Roman"/>
        </w:rPr>
        <w:t>BVM</w:t>
      </w:r>
      <w:r>
        <w:rPr>
          <w:rFonts w:ascii="Times New Roman" w:eastAsia="Times New Roman" w:hAnsi="Times New Roman" w:cs="Times New Roman"/>
        </w:rPr>
        <w:t>)</w:t>
      </w:r>
    </w:p>
    <w:p w14:paraId="03345D78" w14:textId="746E4AF9" w:rsidR="007634E9" w:rsidRPr="006345BE" w:rsidRDefault="11E3838C" w:rsidP="00060BA1">
      <w:pPr>
        <w:spacing w:line="480" w:lineRule="auto"/>
        <w:rPr>
          <w:rFonts w:ascii="Times New Roman" w:eastAsia="Times New Roman" w:hAnsi="Times New Roman" w:cs="Times New Roman"/>
        </w:rPr>
      </w:pPr>
      <w:r w:rsidRPr="006345BE">
        <w:rPr>
          <w:rFonts w:ascii="Times New Roman" w:eastAsia="Times New Roman" w:hAnsi="Times New Roman" w:cs="Times New Roman"/>
        </w:rPr>
        <w:t>CPR mask</w:t>
      </w:r>
    </w:p>
    <w:p w14:paraId="7B5F5F73" w14:textId="0296CF49" w:rsidR="007634E9" w:rsidRPr="006345BE" w:rsidRDefault="11E3838C" w:rsidP="00060BA1">
      <w:pPr>
        <w:spacing w:line="480" w:lineRule="auto"/>
        <w:rPr>
          <w:rFonts w:ascii="Times New Roman" w:eastAsia="Times New Roman" w:hAnsi="Times New Roman" w:cs="Times New Roman"/>
        </w:rPr>
      </w:pPr>
      <w:r w:rsidRPr="006345BE">
        <w:rPr>
          <w:rFonts w:ascii="Times New Roman" w:eastAsia="Times New Roman" w:hAnsi="Times New Roman" w:cs="Times New Roman"/>
        </w:rPr>
        <w:t>AED with pads</w:t>
      </w:r>
    </w:p>
    <w:p w14:paraId="16C58EA1" w14:textId="28A4EEC7" w:rsidR="007634E9" w:rsidRDefault="11E3838C" w:rsidP="00060BA1">
      <w:pPr>
        <w:spacing w:line="480" w:lineRule="auto"/>
        <w:rPr>
          <w:rFonts w:ascii="Times New Roman" w:eastAsia="Times New Roman" w:hAnsi="Times New Roman" w:cs="Times New Roman"/>
        </w:rPr>
      </w:pPr>
      <w:r w:rsidRPr="006345BE">
        <w:rPr>
          <w:rFonts w:ascii="Times New Roman" w:eastAsia="Times New Roman" w:hAnsi="Times New Roman" w:cs="Times New Roman"/>
        </w:rPr>
        <w:t>OPA</w:t>
      </w:r>
    </w:p>
    <w:p w14:paraId="38B8481D" w14:textId="0677D761" w:rsidR="00ED53F9" w:rsidRPr="006345BE" w:rsidRDefault="00ED53F9" w:rsidP="00060BA1">
      <w:pPr>
        <w:spacing w:line="480" w:lineRule="auto"/>
        <w:rPr>
          <w:rFonts w:ascii="Times New Roman" w:eastAsia="Times New Roman" w:hAnsi="Times New Roman" w:cs="Times New Roman"/>
        </w:rPr>
      </w:pPr>
      <w:r>
        <w:rPr>
          <w:rFonts w:ascii="Times New Roman" w:eastAsia="Times New Roman" w:hAnsi="Times New Roman" w:cs="Times New Roman"/>
        </w:rPr>
        <w:t>NPA (if supplies and equipment available)</w:t>
      </w:r>
    </w:p>
    <w:p w14:paraId="69E5FDF7" w14:textId="081CF10F" w:rsidR="007634E9" w:rsidRPr="006345BE" w:rsidRDefault="11E3838C" w:rsidP="00060BA1">
      <w:pPr>
        <w:spacing w:line="480" w:lineRule="auto"/>
        <w:rPr>
          <w:rFonts w:ascii="Times New Roman" w:eastAsia="Times New Roman" w:hAnsi="Times New Roman" w:cs="Times New Roman"/>
        </w:rPr>
      </w:pPr>
      <w:r w:rsidRPr="006345BE">
        <w:rPr>
          <w:rFonts w:ascii="Times New Roman" w:eastAsia="Times New Roman" w:hAnsi="Times New Roman" w:cs="Times New Roman"/>
        </w:rPr>
        <w:t xml:space="preserve">Nasal </w:t>
      </w:r>
      <w:r w:rsidR="009640BD">
        <w:rPr>
          <w:rFonts w:ascii="Times New Roman" w:eastAsia="Times New Roman" w:hAnsi="Times New Roman" w:cs="Times New Roman"/>
        </w:rPr>
        <w:t>c</w:t>
      </w:r>
      <w:r w:rsidRPr="006345BE">
        <w:rPr>
          <w:rFonts w:ascii="Times New Roman" w:eastAsia="Times New Roman" w:hAnsi="Times New Roman" w:cs="Times New Roman"/>
        </w:rPr>
        <w:t>annula</w:t>
      </w:r>
    </w:p>
    <w:p w14:paraId="0D787CBD" w14:textId="59587E5A" w:rsidR="007634E9" w:rsidRPr="006345BE" w:rsidRDefault="11E3838C" w:rsidP="00060BA1">
      <w:pPr>
        <w:spacing w:line="480" w:lineRule="auto"/>
        <w:rPr>
          <w:rFonts w:ascii="Times New Roman" w:eastAsia="Times New Roman" w:hAnsi="Times New Roman" w:cs="Times New Roman"/>
        </w:rPr>
      </w:pPr>
      <w:r>
        <w:rPr>
          <w:rFonts w:ascii="Times New Roman" w:eastAsia="Times New Roman" w:hAnsi="Times New Roman" w:cs="Times New Roman"/>
        </w:rPr>
        <w:t>Nonrebreather</w:t>
      </w:r>
    </w:p>
    <w:p w14:paraId="12E9CF91" w14:textId="2D4FDE8D" w:rsidR="007634E9" w:rsidRPr="006345BE" w:rsidRDefault="11E3838C" w:rsidP="00060BA1">
      <w:pPr>
        <w:spacing w:line="480" w:lineRule="auto"/>
        <w:rPr>
          <w:rFonts w:ascii="Times New Roman" w:eastAsia="Times New Roman" w:hAnsi="Times New Roman" w:cs="Times New Roman"/>
        </w:rPr>
      </w:pPr>
      <w:r w:rsidRPr="006345BE">
        <w:rPr>
          <w:rFonts w:ascii="Times New Roman" w:eastAsia="Times New Roman" w:hAnsi="Times New Roman" w:cs="Times New Roman"/>
        </w:rPr>
        <w:t>Pulse oximeter</w:t>
      </w:r>
    </w:p>
    <w:p w14:paraId="2DD2C94C" w14:textId="4718E0FA" w:rsidR="007634E9" w:rsidRPr="006345BE" w:rsidRDefault="11E3838C" w:rsidP="00060BA1">
      <w:pPr>
        <w:spacing w:line="480" w:lineRule="auto"/>
        <w:rPr>
          <w:rFonts w:ascii="Times New Roman" w:eastAsia="Times New Roman" w:hAnsi="Times New Roman" w:cs="Times New Roman"/>
        </w:rPr>
      </w:pPr>
      <w:r w:rsidRPr="006345BE">
        <w:rPr>
          <w:rFonts w:ascii="Times New Roman" w:eastAsia="Times New Roman" w:hAnsi="Times New Roman" w:cs="Times New Roman"/>
        </w:rPr>
        <w:t>Sphygmomanometer</w:t>
      </w:r>
    </w:p>
    <w:p w14:paraId="74C60FE3" w14:textId="259DD540" w:rsidR="007634E9" w:rsidRPr="006345BE" w:rsidRDefault="11E3838C" w:rsidP="00060BA1">
      <w:pPr>
        <w:spacing w:line="480" w:lineRule="auto"/>
        <w:rPr>
          <w:rFonts w:ascii="Times New Roman" w:eastAsia="Times New Roman" w:hAnsi="Times New Roman" w:cs="Times New Roman"/>
        </w:rPr>
      </w:pPr>
      <w:r w:rsidRPr="006345BE">
        <w:rPr>
          <w:rFonts w:ascii="Times New Roman" w:eastAsia="Times New Roman" w:hAnsi="Times New Roman" w:cs="Times New Roman"/>
        </w:rPr>
        <w:t>Stethoscope</w:t>
      </w:r>
    </w:p>
    <w:p w14:paraId="221F525B" w14:textId="77777777" w:rsidR="00FD4FAF" w:rsidRPr="006345BE" w:rsidRDefault="00FD4FAF" w:rsidP="00060BA1">
      <w:pPr>
        <w:spacing w:line="480" w:lineRule="auto"/>
        <w:rPr>
          <w:rFonts w:ascii="Times New Roman" w:eastAsia="Times New Roman" w:hAnsi="Times New Roman" w:cs="Times New Roman"/>
        </w:rPr>
      </w:pPr>
    </w:p>
    <w:p w14:paraId="105306D3" w14:textId="77777777" w:rsidR="00DC788A" w:rsidRPr="006345BE" w:rsidRDefault="00DC788A" w:rsidP="00DC788A">
      <w:pPr>
        <w:spacing w:line="480" w:lineRule="auto"/>
        <w:rPr>
          <w:rFonts w:ascii="Times New Roman" w:eastAsia="Times New Roman" w:hAnsi="Times New Roman" w:cs="Times New Roman"/>
        </w:rPr>
      </w:pPr>
      <w:r w:rsidRPr="006345BE">
        <w:rPr>
          <w:rFonts w:ascii="Times New Roman" w:eastAsia="Times New Roman" w:hAnsi="Times New Roman" w:cs="Times New Roman"/>
        </w:rPr>
        <w:t>&lt;a&gt;Debriefing Methods</w:t>
      </w:r>
    </w:p>
    <w:p w14:paraId="5C397EC7" w14:textId="10159701" w:rsidR="00DC788A" w:rsidRPr="006345BE" w:rsidRDefault="0036043A" w:rsidP="00402D9F">
      <w:pPr>
        <w:spacing w:line="480" w:lineRule="auto"/>
        <w:rPr>
          <w:rFonts w:ascii="Times New Roman" w:eastAsia="Times New Roman" w:hAnsi="Times New Roman" w:cs="Times New Roman"/>
        </w:rPr>
      </w:pPr>
      <w:r w:rsidRPr="006345BE">
        <w:rPr>
          <w:rFonts w:ascii="Times New Roman" w:eastAsia="Times New Roman" w:hAnsi="Times New Roman" w:cs="Times New Roman"/>
        </w:rPr>
        <w:t xml:space="preserve">A debriefing session is considered best practice following </w:t>
      </w:r>
      <w:r>
        <w:rPr>
          <w:rFonts w:ascii="Times New Roman" w:eastAsia="Times New Roman" w:hAnsi="Times New Roman" w:cs="Times New Roman"/>
        </w:rPr>
        <w:t xml:space="preserve">a </w:t>
      </w:r>
      <w:r w:rsidRPr="006345BE">
        <w:rPr>
          <w:rFonts w:ascii="Times New Roman" w:eastAsia="Times New Roman" w:hAnsi="Times New Roman" w:cs="Times New Roman"/>
        </w:rPr>
        <w:t>simulation and is a key component in</w:t>
      </w:r>
      <w:r w:rsidR="00402D9F">
        <w:rPr>
          <w:rFonts w:ascii="Times New Roman" w:eastAsia="Times New Roman" w:hAnsi="Times New Roman" w:cs="Times New Roman"/>
        </w:rPr>
        <w:t xml:space="preserve"> </w:t>
      </w:r>
      <w:r>
        <w:rPr>
          <w:rFonts w:ascii="Times New Roman" w:eastAsia="Times New Roman" w:hAnsi="Times New Roman" w:cs="Times New Roman"/>
        </w:rPr>
        <w:t>simulation</w:t>
      </w:r>
      <w:r w:rsidRPr="002F40DB">
        <w:rPr>
          <w:rFonts w:ascii="Times New Roman" w:eastAsia="Times New Roman" w:hAnsi="Times New Roman" w:cs="Times New Roman"/>
        </w:rPr>
        <w:t>-</w:t>
      </w:r>
      <w:r>
        <w:rPr>
          <w:rFonts w:ascii="Times New Roman" w:eastAsia="Times New Roman" w:hAnsi="Times New Roman" w:cs="Times New Roman"/>
        </w:rPr>
        <w:t>based</w:t>
      </w:r>
      <w:r w:rsidRPr="006345BE">
        <w:rPr>
          <w:rFonts w:ascii="Times New Roman" w:eastAsia="Times New Roman" w:hAnsi="Times New Roman" w:cs="Times New Roman"/>
        </w:rPr>
        <w:t xml:space="preserve"> education.</w:t>
      </w:r>
      <w:r w:rsidRPr="002F40DB">
        <w:rPr>
          <w:rFonts w:ascii="Times New Roman" w:eastAsia="Times New Roman" w:hAnsi="Times New Roman" w:cs="Times New Roman"/>
          <w:vertAlign w:val="superscript"/>
        </w:rPr>
        <w:t>5</w:t>
      </w:r>
      <w:r w:rsidRPr="006345BE">
        <w:rPr>
          <w:rFonts w:ascii="Times New Roman" w:eastAsia="Times New Roman" w:hAnsi="Times New Roman" w:cs="Times New Roman"/>
        </w:rPr>
        <w:t xml:space="preserve"> </w:t>
      </w:r>
      <w:proofErr w:type="spellStart"/>
      <w:r w:rsidR="00ED53F9">
        <w:rPr>
          <w:rFonts w:ascii="Times New Roman" w:eastAsia="Times New Roman" w:hAnsi="Times New Roman" w:cs="Times New Roman"/>
        </w:rPr>
        <w:t>S</w:t>
      </w:r>
      <w:r w:rsidR="009640BD">
        <w:rPr>
          <w:rFonts w:ascii="Times New Roman" w:eastAsia="Times New Roman" w:hAnsi="Times New Roman" w:cs="Times New Roman"/>
        </w:rPr>
        <w:t>imulationists</w:t>
      </w:r>
      <w:proofErr w:type="spellEnd"/>
      <w:r w:rsidR="009640BD">
        <w:rPr>
          <w:rFonts w:ascii="Times New Roman" w:eastAsia="Times New Roman" w:hAnsi="Times New Roman" w:cs="Times New Roman"/>
        </w:rPr>
        <w:t xml:space="preserve"> consider </w:t>
      </w:r>
      <w:proofErr w:type="gramStart"/>
      <w:r w:rsidR="009640BD">
        <w:rPr>
          <w:rFonts w:ascii="Times New Roman" w:eastAsia="Times New Roman" w:hAnsi="Times New Roman" w:cs="Times New Roman"/>
        </w:rPr>
        <w:t>t</w:t>
      </w:r>
      <w:r w:rsidR="5C65B1F9" w:rsidRPr="006345BE">
        <w:rPr>
          <w:rFonts w:ascii="Times New Roman" w:eastAsia="Times New Roman" w:hAnsi="Times New Roman" w:cs="Times New Roman"/>
        </w:rPr>
        <w:t>he debrief</w:t>
      </w:r>
      <w:proofErr w:type="gramEnd"/>
      <w:r w:rsidR="5C65B1F9" w:rsidRPr="006345BE">
        <w:rPr>
          <w:rFonts w:ascii="Times New Roman" w:eastAsia="Times New Roman" w:hAnsi="Times New Roman" w:cs="Times New Roman"/>
        </w:rPr>
        <w:t xml:space="preserve"> to be the most essential component of </w:t>
      </w:r>
      <w:r w:rsidR="00117402" w:rsidRPr="006345BE">
        <w:rPr>
          <w:rFonts w:ascii="Times New Roman" w:eastAsia="Times New Roman" w:hAnsi="Times New Roman" w:cs="Times New Roman"/>
        </w:rPr>
        <w:t xml:space="preserve">the </w:t>
      </w:r>
      <w:r w:rsidR="5C65B1F9" w:rsidRPr="006345BE">
        <w:rPr>
          <w:rFonts w:ascii="Times New Roman" w:eastAsia="Times New Roman" w:hAnsi="Times New Roman" w:cs="Times New Roman"/>
        </w:rPr>
        <w:t>simulation process for learning</w:t>
      </w:r>
      <w:r w:rsidR="5C65B1F9" w:rsidRPr="006345BE">
        <w:rPr>
          <w:rFonts w:ascii="Times New Roman" w:eastAsia="Times New Roman" w:hAnsi="Times New Roman" w:cs="Times New Roman"/>
          <w:vertAlign w:val="superscript"/>
        </w:rPr>
        <w:t>1</w:t>
      </w:r>
      <w:r w:rsidR="5C65B1F9">
        <w:rPr>
          <w:rFonts w:ascii="Times New Roman" w:eastAsia="Times New Roman" w:hAnsi="Times New Roman" w:cs="Times New Roman"/>
        </w:rPr>
        <w:t xml:space="preserve"> and is </w:t>
      </w:r>
      <w:r w:rsidR="5C65B1F9" w:rsidRPr="002F40DB">
        <w:rPr>
          <w:rFonts w:ascii="Times New Roman" w:eastAsia="Times New Roman" w:hAnsi="Times New Roman" w:cs="Times New Roman"/>
        </w:rPr>
        <w:t>one</w:t>
      </w:r>
      <w:r w:rsidR="5C65B1F9">
        <w:rPr>
          <w:rFonts w:ascii="Times New Roman" w:eastAsia="Times New Roman" w:hAnsi="Times New Roman" w:cs="Times New Roman"/>
        </w:rPr>
        <w:t xml:space="preserve"> of the most difficult to do well as a facilitator. </w:t>
      </w:r>
      <w:r w:rsidR="5C65B1F9" w:rsidRPr="002F40DB">
        <w:rPr>
          <w:rFonts w:ascii="Times New Roman" w:eastAsia="Times New Roman" w:hAnsi="Times New Roman" w:cs="Times New Roman"/>
        </w:rPr>
        <w:t>One</w:t>
      </w:r>
      <w:r w:rsidR="5C65B1F9">
        <w:rPr>
          <w:rFonts w:ascii="Times New Roman" w:eastAsia="Times New Roman" w:hAnsi="Times New Roman" w:cs="Times New Roman"/>
        </w:rPr>
        <w:t xml:space="preserve"> of INACSL’s best practice publications says it best</w:t>
      </w:r>
      <w:r w:rsidR="00CF2311" w:rsidRPr="006345BE">
        <w:rPr>
          <w:rFonts w:ascii="Times New Roman" w:eastAsia="Times New Roman" w:hAnsi="Times New Roman" w:cs="Times New Roman"/>
        </w:rPr>
        <w:t>:</w:t>
      </w:r>
      <w:r w:rsidR="5C65B1F9" w:rsidRPr="006345BE">
        <w:rPr>
          <w:rFonts w:ascii="Times New Roman" w:eastAsia="Times New Roman" w:hAnsi="Times New Roman" w:cs="Times New Roman"/>
        </w:rPr>
        <w:t xml:space="preserve"> “Learning is dependent on the integration of experience and conscious consideration or reflection of the activity”.</w:t>
      </w:r>
      <w:r w:rsidR="00EF0573">
        <w:rPr>
          <w:rFonts w:ascii="Times New Roman" w:eastAsia="Times New Roman" w:hAnsi="Times New Roman" w:cs="Times New Roman"/>
          <w:vertAlign w:val="superscript"/>
        </w:rPr>
        <w:t>20</w:t>
      </w:r>
      <w:r w:rsidR="00596478" w:rsidRPr="00B440ED">
        <w:rPr>
          <w:rFonts w:ascii="Times New Roman" w:eastAsia="Times New Roman" w:hAnsi="Times New Roman" w:cs="Times New Roman"/>
          <w:vertAlign w:val="superscript"/>
        </w:rPr>
        <w:t>(p27)</w:t>
      </w:r>
      <w:r w:rsidR="5C65B1F9" w:rsidRPr="006345BE">
        <w:rPr>
          <w:rFonts w:ascii="Times New Roman" w:eastAsia="Times New Roman" w:hAnsi="Times New Roman" w:cs="Times New Roman"/>
        </w:rPr>
        <w:t xml:space="preserve"> The integration of the experience and conscious consideration of</w:t>
      </w:r>
      <w:r w:rsidR="005A4918">
        <w:rPr>
          <w:rFonts w:ascii="Times New Roman" w:eastAsia="Times New Roman" w:hAnsi="Times New Roman" w:cs="Times New Roman"/>
        </w:rPr>
        <w:t xml:space="preserve"> the</w:t>
      </w:r>
      <w:r w:rsidR="5C65B1F9" w:rsidRPr="006345BE">
        <w:rPr>
          <w:rFonts w:ascii="Times New Roman" w:eastAsia="Times New Roman" w:hAnsi="Times New Roman" w:cs="Times New Roman"/>
        </w:rPr>
        <w:t xml:space="preserve"> </w:t>
      </w:r>
      <w:r w:rsidR="005A4918">
        <w:rPr>
          <w:rFonts w:ascii="Times New Roman" w:eastAsia="Times New Roman" w:hAnsi="Times New Roman" w:cs="Times New Roman"/>
        </w:rPr>
        <w:t>simulation</w:t>
      </w:r>
      <w:r w:rsidR="5C65B1F9" w:rsidRPr="006345BE">
        <w:rPr>
          <w:rFonts w:ascii="Times New Roman" w:eastAsia="Times New Roman" w:hAnsi="Times New Roman" w:cs="Times New Roman"/>
        </w:rPr>
        <w:t xml:space="preserve"> is the point of the debrief.</w:t>
      </w:r>
      <w:r w:rsidR="00DC4D02">
        <w:rPr>
          <w:rFonts w:ascii="Times New Roman" w:eastAsia="Times New Roman" w:hAnsi="Times New Roman" w:cs="Times New Roman"/>
        </w:rPr>
        <w:t xml:space="preserve"> </w:t>
      </w:r>
      <w:r w:rsidR="5C65B1F9" w:rsidRPr="006345BE">
        <w:rPr>
          <w:rFonts w:ascii="Times New Roman" w:eastAsia="Times New Roman" w:hAnsi="Times New Roman" w:cs="Times New Roman"/>
        </w:rPr>
        <w:t xml:space="preserve">It is a planned reflective moment that can occur in many </w:t>
      </w:r>
      <w:r w:rsidR="005A4918">
        <w:rPr>
          <w:rFonts w:ascii="Times New Roman" w:eastAsia="Times New Roman" w:hAnsi="Times New Roman" w:cs="Times New Roman"/>
        </w:rPr>
        <w:t>different formats</w:t>
      </w:r>
      <w:r w:rsidR="005A4918" w:rsidRPr="006345BE">
        <w:rPr>
          <w:rFonts w:ascii="Times New Roman" w:eastAsia="Times New Roman" w:hAnsi="Times New Roman" w:cs="Times New Roman"/>
        </w:rPr>
        <w:t xml:space="preserve"> </w:t>
      </w:r>
      <w:r w:rsidR="5C65B1F9" w:rsidRPr="006345BE">
        <w:rPr>
          <w:rFonts w:ascii="Times New Roman" w:eastAsia="Times New Roman" w:hAnsi="Times New Roman" w:cs="Times New Roman"/>
        </w:rPr>
        <w:t xml:space="preserve">but is often accomplished through a guided meeting, written reflection, or conversation. For nearly all of the </w:t>
      </w:r>
      <w:r w:rsidR="5C65B1F9" w:rsidRPr="006345BE">
        <w:rPr>
          <w:rFonts w:ascii="Times New Roman" w:eastAsia="Times New Roman" w:hAnsi="Times New Roman" w:cs="Times New Roman"/>
        </w:rPr>
        <w:lastRenderedPageBreak/>
        <w:t xml:space="preserve">simulations in </w:t>
      </w:r>
      <w:r w:rsidR="5C65B1F9" w:rsidRPr="006345BE">
        <w:rPr>
          <w:rFonts w:ascii="Times New Roman" w:eastAsia="Times New Roman" w:hAnsi="Times New Roman" w:cs="Times New Roman"/>
          <w:i/>
          <w:iCs/>
          <w:color w:val="000000" w:themeColor="text1"/>
        </w:rPr>
        <w:t>Clinical Simulations for the Athletic Trainer</w:t>
      </w:r>
      <w:r w:rsidR="5C65B1F9">
        <w:rPr>
          <w:rFonts w:ascii="Times New Roman" w:eastAsia="Times New Roman" w:hAnsi="Times New Roman" w:cs="Times New Roman"/>
        </w:rPr>
        <w:t xml:space="preserve">, we have imagined a classroom meeting that occurs sometime after the simulation. Some people prefer directly after, but others prefer to have the meeting at least </w:t>
      </w:r>
      <w:r w:rsidR="5C65B1F9" w:rsidRPr="002F40DB">
        <w:rPr>
          <w:rFonts w:ascii="Times New Roman" w:eastAsia="Times New Roman" w:hAnsi="Times New Roman" w:cs="Times New Roman"/>
        </w:rPr>
        <w:t>24 hours</w:t>
      </w:r>
      <w:r w:rsidR="5C65B1F9">
        <w:rPr>
          <w:rFonts w:ascii="Times New Roman" w:eastAsia="Times New Roman" w:hAnsi="Times New Roman" w:cs="Times New Roman"/>
        </w:rPr>
        <w:t xml:space="preserve"> after the encounter. A debrief </w:t>
      </w:r>
      <w:r w:rsidR="5C65B1F9" w:rsidRPr="002F40DB">
        <w:rPr>
          <w:rFonts w:ascii="Times New Roman" w:eastAsia="Times New Roman" w:hAnsi="Times New Roman" w:cs="Times New Roman"/>
        </w:rPr>
        <w:t>24 hours</w:t>
      </w:r>
      <w:r w:rsidR="5C65B1F9">
        <w:rPr>
          <w:rFonts w:ascii="Times New Roman" w:eastAsia="Times New Roman" w:hAnsi="Times New Roman" w:cs="Times New Roman"/>
        </w:rPr>
        <w:t xml:space="preserve"> after the encounter </w:t>
      </w:r>
      <w:r w:rsidR="005A4918">
        <w:rPr>
          <w:rFonts w:ascii="Times New Roman" w:eastAsia="Times New Roman" w:hAnsi="Times New Roman" w:cs="Times New Roman"/>
        </w:rPr>
        <w:t xml:space="preserve">mimics </w:t>
      </w:r>
      <w:r w:rsidR="5C65B1F9">
        <w:rPr>
          <w:rFonts w:ascii="Times New Roman" w:eastAsia="Times New Roman" w:hAnsi="Times New Roman" w:cs="Times New Roman"/>
        </w:rPr>
        <w:t xml:space="preserve">actual clinical practice where a provider cannot step away and discuss what just occurred or where results of a treatment may not be known for </w:t>
      </w:r>
      <w:r w:rsidR="5C65B1F9" w:rsidRPr="002F40DB">
        <w:rPr>
          <w:rFonts w:ascii="Times New Roman" w:eastAsia="Times New Roman" w:hAnsi="Times New Roman" w:cs="Times New Roman"/>
        </w:rPr>
        <w:t>24 hours</w:t>
      </w:r>
      <w:r w:rsidR="005A4918">
        <w:rPr>
          <w:rFonts w:ascii="Times New Roman" w:eastAsia="Times New Roman" w:hAnsi="Times New Roman" w:cs="Times New Roman"/>
        </w:rPr>
        <w:t>,</w:t>
      </w:r>
      <w:r w:rsidR="5C65B1F9">
        <w:rPr>
          <w:rFonts w:ascii="Times New Roman" w:eastAsia="Times New Roman" w:hAnsi="Times New Roman" w:cs="Times New Roman"/>
        </w:rPr>
        <w:t xml:space="preserve"> or </w:t>
      </w:r>
      <w:r w:rsidR="005A4918">
        <w:rPr>
          <w:rFonts w:ascii="Times New Roman" w:eastAsia="Times New Roman" w:hAnsi="Times New Roman" w:cs="Times New Roman"/>
        </w:rPr>
        <w:t>a patient does not return until the next day.</w:t>
      </w:r>
      <w:r w:rsidR="5C65B1F9">
        <w:rPr>
          <w:rFonts w:ascii="Times New Roman" w:eastAsia="Times New Roman" w:hAnsi="Times New Roman" w:cs="Times New Roman"/>
        </w:rPr>
        <w:t xml:space="preserve"> In this instance, a provider may toss and turn at night, ask friends what they would have done, describe to partners what w</w:t>
      </w:r>
      <w:r w:rsidR="00117402" w:rsidRPr="006345BE">
        <w:rPr>
          <w:rFonts w:ascii="Times New Roman" w:eastAsia="Times New Roman" w:hAnsi="Times New Roman" w:cs="Times New Roman"/>
        </w:rPr>
        <w:t>as</w:t>
      </w:r>
      <w:r w:rsidR="5C65B1F9" w:rsidRPr="006345BE">
        <w:rPr>
          <w:rFonts w:ascii="Times New Roman" w:eastAsia="Times New Roman" w:hAnsi="Times New Roman" w:cs="Times New Roman"/>
        </w:rPr>
        <w:t xml:space="preserve"> experienced, and have some downtime to reflect prior to a debrief. </w:t>
      </w:r>
      <w:r w:rsidR="005A4918">
        <w:rPr>
          <w:rFonts w:ascii="Times New Roman" w:eastAsia="Times New Roman" w:hAnsi="Times New Roman" w:cs="Times New Roman"/>
        </w:rPr>
        <w:t>Requiring the student to manage their response to</w:t>
      </w:r>
      <w:r w:rsidR="5C65B1F9" w:rsidRPr="006345BE">
        <w:rPr>
          <w:rFonts w:ascii="Times New Roman" w:eastAsia="Times New Roman" w:hAnsi="Times New Roman" w:cs="Times New Roman"/>
        </w:rPr>
        <w:t xml:space="preserve"> </w:t>
      </w:r>
      <w:r w:rsidR="00117402" w:rsidRPr="006345BE">
        <w:rPr>
          <w:rFonts w:ascii="Times New Roman" w:eastAsia="Times New Roman" w:hAnsi="Times New Roman" w:cs="Times New Roman"/>
        </w:rPr>
        <w:t>the</w:t>
      </w:r>
      <w:r w:rsidR="005A4918">
        <w:rPr>
          <w:rFonts w:ascii="Times New Roman" w:eastAsia="Times New Roman" w:hAnsi="Times New Roman" w:cs="Times New Roman"/>
        </w:rPr>
        <w:t>ir</w:t>
      </w:r>
      <w:r w:rsidR="5C65B1F9" w:rsidRPr="006345BE">
        <w:rPr>
          <w:rFonts w:ascii="Times New Roman" w:eastAsia="Times New Roman" w:hAnsi="Times New Roman" w:cs="Times New Roman"/>
        </w:rPr>
        <w:t xml:space="preserve"> performance is a skill that providers must learn</w:t>
      </w:r>
      <w:r w:rsidR="00E039CB">
        <w:rPr>
          <w:rFonts w:ascii="Times New Roman" w:eastAsia="Times New Roman" w:hAnsi="Times New Roman" w:cs="Times New Roman"/>
        </w:rPr>
        <w:t>,</w:t>
      </w:r>
      <w:r w:rsidR="005A4918">
        <w:rPr>
          <w:rFonts w:ascii="Times New Roman" w:eastAsia="Times New Roman" w:hAnsi="Times New Roman" w:cs="Times New Roman"/>
        </w:rPr>
        <w:t xml:space="preserve"> and this can be their moment to practice it</w:t>
      </w:r>
      <w:r w:rsidR="5C65B1F9" w:rsidRPr="006345BE">
        <w:rPr>
          <w:rFonts w:ascii="Times New Roman" w:eastAsia="Times New Roman" w:hAnsi="Times New Roman" w:cs="Times New Roman"/>
        </w:rPr>
        <w:t>. This is another small way that simulations are much more than the moment of care and how they reflect or replicate the lives of providers.</w:t>
      </w:r>
    </w:p>
    <w:p w14:paraId="24C185FD" w14:textId="77777777" w:rsidR="00DC788A" w:rsidRPr="006345BE" w:rsidRDefault="00DC788A" w:rsidP="00DC788A">
      <w:pPr>
        <w:spacing w:line="480" w:lineRule="auto"/>
        <w:rPr>
          <w:rFonts w:ascii="Times New Roman" w:eastAsia="Times New Roman" w:hAnsi="Times New Roman" w:cs="Times New Roman"/>
        </w:rPr>
      </w:pPr>
    </w:p>
    <w:p w14:paraId="2F3E11C1" w14:textId="789F755D" w:rsidR="00DC788A" w:rsidRPr="006345BE" w:rsidRDefault="00DC788A" w:rsidP="00DC788A">
      <w:pPr>
        <w:spacing w:line="480" w:lineRule="auto"/>
        <w:rPr>
          <w:rFonts w:ascii="Times New Roman" w:eastAsia="Times New Roman" w:hAnsi="Times New Roman" w:cs="Times New Roman"/>
        </w:rPr>
      </w:pPr>
      <w:r w:rsidRPr="006345BE">
        <w:rPr>
          <w:rFonts w:ascii="Times New Roman" w:eastAsia="Times New Roman" w:hAnsi="Times New Roman" w:cs="Times New Roman"/>
        </w:rPr>
        <w:t xml:space="preserve">Many of the postsimulation activities incorporate a specific reflection that is intended to prime students for a group discussion </w:t>
      </w:r>
      <w:r w:rsidR="00913DF4">
        <w:rPr>
          <w:rFonts w:ascii="Times New Roman" w:eastAsia="Times New Roman" w:hAnsi="Times New Roman" w:cs="Times New Roman"/>
        </w:rPr>
        <w:t>during the</w:t>
      </w:r>
      <w:r w:rsidR="00913DF4" w:rsidRPr="006345BE">
        <w:rPr>
          <w:rFonts w:ascii="Times New Roman" w:eastAsia="Times New Roman" w:hAnsi="Times New Roman" w:cs="Times New Roman"/>
        </w:rPr>
        <w:t xml:space="preserve"> </w:t>
      </w:r>
      <w:r w:rsidRPr="006345BE">
        <w:rPr>
          <w:rFonts w:ascii="Times New Roman" w:eastAsia="Times New Roman" w:hAnsi="Times New Roman" w:cs="Times New Roman"/>
        </w:rPr>
        <w:t>debrief. However, many students will complete the postsimulation</w:t>
      </w:r>
      <w:r>
        <w:rPr>
          <w:rFonts w:ascii="Times New Roman" w:eastAsia="Times New Roman" w:hAnsi="Times New Roman" w:cs="Times New Roman"/>
        </w:rPr>
        <w:t xml:space="preserve"> activities after the debrief. Either way, these </w:t>
      </w:r>
      <w:r w:rsidRPr="002F40DB">
        <w:rPr>
          <w:rFonts w:ascii="Times New Roman" w:eastAsia="Times New Roman" w:hAnsi="Times New Roman" w:cs="Times New Roman"/>
        </w:rPr>
        <w:t>two</w:t>
      </w:r>
      <w:r>
        <w:rPr>
          <w:rFonts w:ascii="Times New Roman" w:eastAsia="Times New Roman" w:hAnsi="Times New Roman" w:cs="Times New Roman"/>
        </w:rPr>
        <w:t xml:space="preserve"> work in concert for the student to reflect deeply on the experience. While the debrief should clarify and correct mistakes or “problems” that occurred during the simulation, it is the goal of the facilitator to set the stage for the students to reflect on the experience and to hopefully recognize and discuss the mistakes, problems, and differences in care and to promote the “licensed” </w:t>
      </w:r>
      <w:r w:rsidR="00D74C29">
        <w:rPr>
          <w:rFonts w:ascii="Times New Roman" w:eastAsia="Times New Roman" w:hAnsi="Times New Roman" w:cs="Times New Roman"/>
        </w:rPr>
        <w:t>HCP</w:t>
      </w:r>
      <w:r>
        <w:rPr>
          <w:rFonts w:ascii="Times New Roman" w:eastAsia="Times New Roman" w:hAnsi="Times New Roman" w:cs="Times New Roman"/>
        </w:rPr>
        <w:t xml:space="preserve"> colleagues discussing their actions and choices among themselves with as little facilitator intervention as possible. The facilitator brings up the topics for the colleagues to discuss, fills in gaps in knowledge, but attempts to have the providers practice the exchange of learning and knowledge with their colleagues.</w:t>
      </w:r>
    </w:p>
    <w:p w14:paraId="7B1C20E2" w14:textId="77777777" w:rsidR="00A80C8F" w:rsidRPr="006345BE" w:rsidRDefault="00A80C8F" w:rsidP="00DC788A">
      <w:pPr>
        <w:spacing w:line="480" w:lineRule="auto"/>
        <w:rPr>
          <w:rFonts w:ascii="Times New Roman" w:eastAsia="Times New Roman" w:hAnsi="Times New Roman" w:cs="Times New Roman"/>
        </w:rPr>
      </w:pPr>
    </w:p>
    <w:p w14:paraId="30BD4391" w14:textId="15FF6E93" w:rsidR="00DC788A" w:rsidRPr="006345BE" w:rsidRDefault="00DC788A" w:rsidP="00DC788A">
      <w:pPr>
        <w:spacing w:line="480" w:lineRule="auto"/>
        <w:rPr>
          <w:rFonts w:ascii="Times New Roman" w:eastAsia="Times New Roman" w:hAnsi="Times New Roman" w:cs="Times New Roman"/>
        </w:rPr>
      </w:pPr>
      <w:r>
        <w:rPr>
          <w:rFonts w:ascii="Times New Roman" w:eastAsia="Times New Roman" w:hAnsi="Times New Roman" w:cs="Times New Roman"/>
        </w:rPr>
        <w:t xml:space="preserve">Regardless of the debriefing method or process chosen, before starting any debrief, it is often useful to use an activity to prime the students so they are prepared for a discussion. We start almost every debrief with </w:t>
      </w:r>
      <w:r w:rsidRPr="002F40DB">
        <w:rPr>
          <w:rFonts w:ascii="Times New Roman" w:eastAsia="Times New Roman" w:hAnsi="Times New Roman" w:cs="Times New Roman"/>
        </w:rPr>
        <w:t>one</w:t>
      </w:r>
      <w:r>
        <w:rPr>
          <w:rFonts w:ascii="Times New Roman" w:eastAsia="Times New Roman" w:hAnsi="Times New Roman" w:cs="Times New Roman"/>
        </w:rPr>
        <w:t xml:space="preserve"> of </w:t>
      </w:r>
      <w:r w:rsidRPr="002F40DB">
        <w:rPr>
          <w:rFonts w:ascii="Times New Roman" w:eastAsia="Times New Roman" w:hAnsi="Times New Roman" w:cs="Times New Roman"/>
        </w:rPr>
        <w:t>two</w:t>
      </w:r>
      <w:r>
        <w:rPr>
          <w:rFonts w:ascii="Times New Roman" w:eastAsia="Times New Roman" w:hAnsi="Times New Roman" w:cs="Times New Roman"/>
        </w:rPr>
        <w:t xml:space="preserve"> simple activities. </w:t>
      </w:r>
      <w:r w:rsidRPr="002F40DB">
        <w:rPr>
          <w:rFonts w:ascii="Times New Roman" w:eastAsia="Times New Roman" w:hAnsi="Times New Roman" w:cs="Times New Roman"/>
        </w:rPr>
        <w:t>One</w:t>
      </w:r>
      <w:r>
        <w:rPr>
          <w:rFonts w:ascii="Times New Roman" w:eastAsia="Times New Roman" w:hAnsi="Times New Roman" w:cs="Times New Roman"/>
        </w:rPr>
        <w:t xml:space="preserve">, have students write </w:t>
      </w:r>
      <w:r w:rsidRPr="002F40DB">
        <w:rPr>
          <w:rFonts w:ascii="Times New Roman" w:eastAsia="Times New Roman" w:hAnsi="Times New Roman" w:cs="Times New Roman"/>
        </w:rPr>
        <w:t>two</w:t>
      </w:r>
      <w:r>
        <w:rPr>
          <w:rFonts w:ascii="Times New Roman" w:eastAsia="Times New Roman" w:hAnsi="Times New Roman" w:cs="Times New Roman"/>
        </w:rPr>
        <w:t xml:space="preserve"> things they did well on the front of an index card and </w:t>
      </w:r>
      <w:r w:rsidRPr="002F40DB">
        <w:rPr>
          <w:rFonts w:ascii="Times New Roman" w:eastAsia="Times New Roman" w:hAnsi="Times New Roman" w:cs="Times New Roman"/>
        </w:rPr>
        <w:t>two</w:t>
      </w:r>
      <w:r>
        <w:rPr>
          <w:rFonts w:ascii="Times New Roman" w:eastAsia="Times New Roman" w:hAnsi="Times New Roman" w:cs="Times New Roman"/>
        </w:rPr>
        <w:t xml:space="preserve"> things they did not do well, want to improve upon, or have questions about.</w:t>
      </w:r>
      <w:r w:rsidR="00DC4D02">
        <w:rPr>
          <w:rFonts w:ascii="Times New Roman" w:eastAsia="Times New Roman" w:hAnsi="Times New Roman" w:cs="Times New Roman"/>
        </w:rPr>
        <w:t xml:space="preserve"> </w:t>
      </w:r>
      <w:r>
        <w:rPr>
          <w:rFonts w:ascii="Times New Roman" w:eastAsia="Times New Roman" w:hAnsi="Times New Roman" w:cs="Times New Roman"/>
        </w:rPr>
        <w:t xml:space="preserve">Depending on the debrief, you may start the debrief by asking students to share some </w:t>
      </w:r>
      <w:r w:rsidR="00CF2311" w:rsidRPr="006345BE">
        <w:rPr>
          <w:rFonts w:ascii="Times New Roman" w:eastAsia="Times New Roman" w:hAnsi="Times New Roman" w:cs="Times New Roman"/>
        </w:rPr>
        <w:t xml:space="preserve">of </w:t>
      </w:r>
      <w:r>
        <w:rPr>
          <w:rFonts w:ascii="Times New Roman" w:eastAsia="Times New Roman" w:hAnsi="Times New Roman" w:cs="Times New Roman"/>
        </w:rPr>
        <w:t xml:space="preserve">these in the beginning, </w:t>
      </w:r>
      <w:r w:rsidR="003B209E">
        <w:rPr>
          <w:rFonts w:ascii="Times New Roman" w:eastAsia="Times New Roman" w:hAnsi="Times New Roman" w:cs="Times New Roman"/>
        </w:rPr>
        <w:t xml:space="preserve">have the students </w:t>
      </w:r>
      <w:r>
        <w:rPr>
          <w:rFonts w:ascii="Times New Roman" w:eastAsia="Times New Roman" w:hAnsi="Times New Roman" w:cs="Times New Roman"/>
        </w:rPr>
        <w:t>keep their note</w:t>
      </w:r>
      <w:r w:rsidR="009640BD">
        <w:rPr>
          <w:rFonts w:ascii="Times New Roman" w:eastAsia="Times New Roman" w:hAnsi="Times New Roman" w:cs="Times New Roman"/>
        </w:rPr>
        <w:t xml:space="preserve"> </w:t>
      </w:r>
      <w:r>
        <w:rPr>
          <w:rFonts w:ascii="Times New Roman" w:eastAsia="Times New Roman" w:hAnsi="Times New Roman" w:cs="Times New Roman"/>
        </w:rPr>
        <w:t xml:space="preserve">cards and use them during a moment in the discussion, or have them turn them in and only refer to them when needed or at the end. This not only primes them for the discussion, but it also calms some of the excited and anxious voices in their head. The other activity is to ask </w:t>
      </w:r>
      <w:r w:rsidRPr="002F40DB">
        <w:rPr>
          <w:rFonts w:ascii="Times New Roman" w:eastAsia="Times New Roman" w:hAnsi="Times New Roman" w:cs="Times New Roman"/>
        </w:rPr>
        <w:t>two</w:t>
      </w:r>
      <w:r>
        <w:rPr>
          <w:rFonts w:ascii="Times New Roman" w:eastAsia="Times New Roman" w:hAnsi="Times New Roman" w:cs="Times New Roman"/>
        </w:rPr>
        <w:t xml:space="preserve"> questions of the group and let them respond however they prefer.</w:t>
      </w:r>
      <w:r w:rsidR="00DC4D02">
        <w:rPr>
          <w:rFonts w:ascii="Times New Roman" w:eastAsia="Times New Roman" w:hAnsi="Times New Roman" w:cs="Times New Roman"/>
        </w:rPr>
        <w:t xml:space="preserve"> </w:t>
      </w:r>
      <w:r>
        <w:rPr>
          <w:rFonts w:ascii="Times New Roman" w:eastAsia="Times New Roman" w:hAnsi="Times New Roman" w:cs="Times New Roman"/>
        </w:rPr>
        <w:t xml:space="preserve">While they do this, write important things to return to on a whiteboard or your notes. Question </w:t>
      </w:r>
      <w:r w:rsidRPr="002F40DB">
        <w:rPr>
          <w:rFonts w:ascii="Times New Roman" w:eastAsia="Times New Roman" w:hAnsi="Times New Roman" w:cs="Times New Roman"/>
        </w:rPr>
        <w:t>1</w:t>
      </w:r>
      <w:r>
        <w:rPr>
          <w:rFonts w:ascii="Times New Roman" w:eastAsia="Times New Roman" w:hAnsi="Times New Roman" w:cs="Times New Roman"/>
        </w:rPr>
        <w:t xml:space="preserve">: “How did it go?” or “How did </w:t>
      </w:r>
      <w:r w:rsidR="003B209E">
        <w:rPr>
          <w:rFonts w:ascii="Times New Roman" w:eastAsia="Times New Roman" w:hAnsi="Times New Roman" w:cs="Times New Roman"/>
        </w:rPr>
        <w:t>you</w:t>
      </w:r>
      <w:r>
        <w:rPr>
          <w:rFonts w:ascii="Times New Roman" w:eastAsia="Times New Roman" w:hAnsi="Times New Roman" w:cs="Times New Roman"/>
        </w:rPr>
        <w:t xml:space="preserve"> feel?” Question </w:t>
      </w:r>
      <w:r w:rsidRPr="002F40DB">
        <w:rPr>
          <w:rFonts w:ascii="Times New Roman" w:eastAsia="Times New Roman" w:hAnsi="Times New Roman" w:cs="Times New Roman"/>
        </w:rPr>
        <w:t>2</w:t>
      </w:r>
      <w:r>
        <w:rPr>
          <w:rFonts w:ascii="Times New Roman" w:eastAsia="Times New Roman" w:hAnsi="Times New Roman" w:cs="Times New Roman"/>
        </w:rPr>
        <w:t xml:space="preserve">: “What happened?” Question </w:t>
      </w:r>
      <w:r w:rsidRPr="002F40DB">
        <w:rPr>
          <w:rFonts w:ascii="Times New Roman" w:eastAsia="Times New Roman" w:hAnsi="Times New Roman" w:cs="Times New Roman"/>
        </w:rPr>
        <w:t>1</w:t>
      </w:r>
      <w:r>
        <w:rPr>
          <w:rFonts w:ascii="Times New Roman" w:eastAsia="Times New Roman" w:hAnsi="Times New Roman" w:cs="Times New Roman"/>
        </w:rPr>
        <w:t xml:space="preserve"> clears the air and lets students get their emotions out. It just lets the students honestly express their anxiety, confusion, or elation.</w:t>
      </w:r>
      <w:r w:rsidR="00DC4D02">
        <w:rPr>
          <w:rFonts w:ascii="Times New Roman" w:eastAsia="Times New Roman" w:hAnsi="Times New Roman" w:cs="Times New Roman"/>
        </w:rPr>
        <w:t xml:space="preserve"> </w:t>
      </w:r>
      <w:r>
        <w:rPr>
          <w:rFonts w:ascii="Times New Roman" w:eastAsia="Times New Roman" w:hAnsi="Times New Roman" w:cs="Times New Roman"/>
        </w:rPr>
        <w:t xml:space="preserve">Question </w:t>
      </w:r>
      <w:r w:rsidRPr="002F40DB">
        <w:rPr>
          <w:rFonts w:ascii="Times New Roman" w:eastAsia="Times New Roman" w:hAnsi="Times New Roman" w:cs="Times New Roman"/>
        </w:rPr>
        <w:t>2</w:t>
      </w:r>
      <w:r>
        <w:rPr>
          <w:rFonts w:ascii="Times New Roman" w:eastAsia="Times New Roman" w:hAnsi="Times New Roman" w:cs="Times New Roman"/>
        </w:rPr>
        <w:t xml:space="preserve"> helps to center and frame the conversation so that we are sure we are all talking about the same thing and understand the same event. While </w:t>
      </w:r>
      <w:r w:rsidR="009640BD">
        <w:rPr>
          <w:rFonts w:ascii="Times New Roman" w:eastAsia="Times New Roman" w:hAnsi="Times New Roman" w:cs="Times New Roman"/>
        </w:rPr>
        <w:t>q</w:t>
      </w:r>
      <w:r>
        <w:rPr>
          <w:rFonts w:ascii="Times New Roman" w:eastAsia="Times New Roman" w:hAnsi="Times New Roman" w:cs="Times New Roman"/>
        </w:rPr>
        <w:t>uestion</w:t>
      </w:r>
      <w:r w:rsidR="009640BD">
        <w:rPr>
          <w:rFonts w:ascii="Times New Roman" w:eastAsia="Times New Roman" w:hAnsi="Times New Roman" w:cs="Times New Roman"/>
        </w:rPr>
        <w:t>s</w:t>
      </w:r>
      <w:r>
        <w:rPr>
          <w:rFonts w:ascii="Times New Roman" w:eastAsia="Times New Roman" w:hAnsi="Times New Roman" w:cs="Times New Roman"/>
        </w:rPr>
        <w:t xml:space="preserve"> </w:t>
      </w:r>
      <w:r w:rsidRPr="002F40DB">
        <w:rPr>
          <w:rFonts w:ascii="Times New Roman" w:eastAsia="Times New Roman" w:hAnsi="Times New Roman" w:cs="Times New Roman"/>
        </w:rPr>
        <w:t>1</w:t>
      </w:r>
      <w:r>
        <w:rPr>
          <w:rFonts w:ascii="Times New Roman" w:eastAsia="Times New Roman" w:hAnsi="Times New Roman" w:cs="Times New Roman"/>
        </w:rPr>
        <w:t xml:space="preserve"> and </w:t>
      </w:r>
      <w:r w:rsidRPr="002F40DB">
        <w:rPr>
          <w:rFonts w:ascii="Times New Roman" w:eastAsia="Times New Roman" w:hAnsi="Times New Roman" w:cs="Times New Roman"/>
        </w:rPr>
        <w:t>2</w:t>
      </w:r>
      <w:r>
        <w:rPr>
          <w:rFonts w:ascii="Times New Roman" w:eastAsia="Times New Roman" w:hAnsi="Times New Roman" w:cs="Times New Roman"/>
        </w:rPr>
        <w:t xml:space="preserve"> are answered, we usually make notes on the whiteboard. These </w:t>
      </w:r>
      <w:r w:rsidRPr="006345BE">
        <w:rPr>
          <w:rFonts w:ascii="Times New Roman" w:eastAsia="Times New Roman" w:hAnsi="Times New Roman" w:cs="Times New Roman"/>
        </w:rPr>
        <w:t>notes help during future discussions to point to the timeline or occurrences during the simulation and address unresolved anxieties or problems.</w:t>
      </w:r>
    </w:p>
    <w:p w14:paraId="67D5D256" w14:textId="77777777" w:rsidR="00DC788A" w:rsidRDefault="00DC788A" w:rsidP="00DC788A">
      <w:pPr>
        <w:spacing w:line="480" w:lineRule="auto"/>
        <w:rPr>
          <w:rFonts w:ascii="Times New Roman" w:eastAsia="Times New Roman" w:hAnsi="Times New Roman" w:cs="Times New Roman"/>
        </w:rPr>
      </w:pPr>
    </w:p>
    <w:p w14:paraId="463582DB" w14:textId="49965E59" w:rsidR="312CB337" w:rsidRPr="006345BE" w:rsidRDefault="003B209E" w:rsidP="24F7FFEF">
      <w:pPr>
        <w:spacing w:line="480" w:lineRule="auto"/>
        <w:rPr>
          <w:rFonts w:ascii="Times New Roman" w:eastAsia="Times New Roman" w:hAnsi="Times New Roman" w:cs="Times New Roman"/>
        </w:rPr>
      </w:pPr>
      <w:r w:rsidRPr="006345BE">
        <w:rPr>
          <w:rFonts w:ascii="Times New Roman" w:eastAsia="Times New Roman" w:hAnsi="Times New Roman" w:cs="Times New Roman"/>
        </w:rPr>
        <w:t xml:space="preserve">The most complete resource on debriefing is </w:t>
      </w:r>
      <w:r>
        <w:rPr>
          <w:rFonts w:ascii="Times New Roman" w:eastAsia="Times New Roman" w:hAnsi="Times New Roman" w:cs="Times New Roman"/>
        </w:rPr>
        <w:t>“</w:t>
      </w:r>
      <w:r w:rsidRPr="00B440ED">
        <w:rPr>
          <w:rFonts w:ascii="Times New Roman" w:eastAsia="Times New Roman" w:hAnsi="Times New Roman" w:cs="Times New Roman"/>
          <w:iCs/>
        </w:rPr>
        <w:t>Healthcare Simulation Standards of Best Practice</w:t>
      </w:r>
      <w:r w:rsidRPr="00B440ED">
        <w:rPr>
          <w:rFonts w:ascii="Times New Roman" w:eastAsia="Times New Roman" w:hAnsi="Times New Roman" w:cs="Times New Roman"/>
          <w:iCs/>
          <w:vertAlign w:val="superscript"/>
        </w:rPr>
        <w:t>TM</w:t>
      </w:r>
      <w:r>
        <w:rPr>
          <w:rFonts w:ascii="Times New Roman" w:hAnsi="Times New Roman" w:cs="Times New Roman"/>
          <w:iCs/>
        </w:rPr>
        <w:t>”</w:t>
      </w:r>
      <w:r w:rsidRPr="006345BE">
        <w:rPr>
          <w:rFonts w:ascii="Times New Roman" w:eastAsia="Times New Roman" w:hAnsi="Times New Roman" w:cs="Times New Roman"/>
        </w:rPr>
        <w:t xml:space="preserve"> </w:t>
      </w:r>
      <w:r>
        <w:rPr>
          <w:rFonts w:ascii="Times New Roman" w:eastAsia="Times New Roman" w:hAnsi="Times New Roman" w:cs="Times New Roman"/>
        </w:rPr>
        <w:t xml:space="preserve">by Decker </w:t>
      </w:r>
      <w:r w:rsidRPr="002F40DB">
        <w:rPr>
          <w:rFonts w:ascii="Times New Roman" w:eastAsia="Times New Roman" w:hAnsi="Times New Roman" w:cs="Times New Roman"/>
        </w:rPr>
        <w:t>et al</w:t>
      </w:r>
      <w:r>
        <w:rPr>
          <w:rFonts w:ascii="Times New Roman" w:eastAsia="Times New Roman" w:hAnsi="Times New Roman" w:cs="Times New Roman"/>
        </w:rPr>
        <w:t>.</w:t>
      </w:r>
      <w:r w:rsidRPr="002F40DB">
        <w:rPr>
          <w:rFonts w:ascii="Times New Roman" w:eastAsia="Times New Roman" w:hAnsi="Times New Roman" w:cs="Times New Roman"/>
          <w:vertAlign w:val="superscript"/>
        </w:rPr>
        <w:t>20</w:t>
      </w:r>
      <w:r w:rsidRPr="006345BE">
        <w:rPr>
          <w:rFonts w:ascii="Times New Roman" w:eastAsia="Times New Roman" w:hAnsi="Times New Roman" w:cs="Times New Roman"/>
        </w:rPr>
        <w:t xml:space="preserve"> </w:t>
      </w:r>
      <w:r>
        <w:rPr>
          <w:rFonts w:ascii="Times New Roman" w:eastAsia="Times New Roman" w:hAnsi="Times New Roman" w:cs="Times New Roman"/>
        </w:rPr>
        <w:t xml:space="preserve">This resource outlines numerous methods of debriefing and </w:t>
      </w:r>
      <w:r w:rsidRPr="002F40DB">
        <w:rPr>
          <w:rFonts w:ascii="Times New Roman" w:eastAsia="Times New Roman" w:hAnsi="Times New Roman" w:cs="Times New Roman"/>
        </w:rPr>
        <w:t>four</w:t>
      </w:r>
      <w:r>
        <w:rPr>
          <w:rFonts w:ascii="Times New Roman" w:eastAsia="Times New Roman" w:hAnsi="Times New Roman" w:cs="Times New Roman"/>
        </w:rPr>
        <w:t xml:space="preserve"> specific criteria that meet the standard for an effective debriefing process. Please read this guide and have it handy when considering the debrief.</w:t>
      </w:r>
      <w:r w:rsidRPr="006345BE">
        <w:rPr>
          <w:rFonts w:ascii="Times New Roman" w:eastAsia="Times New Roman" w:hAnsi="Times New Roman" w:cs="Times New Roman"/>
        </w:rPr>
        <w:t xml:space="preserve"> </w:t>
      </w:r>
      <w:r>
        <w:rPr>
          <w:rFonts w:ascii="Times New Roman" w:eastAsia="Times New Roman" w:hAnsi="Times New Roman" w:cs="Times New Roman"/>
        </w:rPr>
        <w:t xml:space="preserve">However, to get you started, we have outlined </w:t>
      </w:r>
      <w:r w:rsidRPr="002F40DB">
        <w:rPr>
          <w:rFonts w:ascii="Times New Roman" w:eastAsia="Times New Roman" w:hAnsi="Times New Roman" w:cs="Times New Roman"/>
        </w:rPr>
        <w:lastRenderedPageBreak/>
        <w:t>six</w:t>
      </w:r>
      <w:r>
        <w:rPr>
          <w:rFonts w:ascii="Times New Roman" w:eastAsia="Times New Roman" w:hAnsi="Times New Roman" w:cs="Times New Roman"/>
        </w:rPr>
        <w:t xml:space="preserve"> debriefing methods and their role or unique characteristics. These are included in a table at the end of this </w:t>
      </w:r>
      <w:r w:rsidRPr="002F40DB">
        <w:rPr>
          <w:rFonts w:ascii="Times New Roman" w:eastAsia="Times New Roman" w:hAnsi="Times New Roman" w:cs="Times New Roman"/>
        </w:rPr>
        <w:t>section</w:t>
      </w:r>
      <w:r>
        <w:rPr>
          <w:rFonts w:ascii="Times New Roman" w:eastAsia="Times New Roman" w:hAnsi="Times New Roman" w:cs="Times New Roman"/>
        </w:rPr>
        <w:t xml:space="preserve">, and you can also find this table on </w:t>
      </w:r>
      <w:r w:rsidRPr="006345BE">
        <w:rPr>
          <w:rFonts w:ascii="Times New Roman" w:eastAsia="Times New Roman" w:hAnsi="Times New Roman" w:cs="Times New Roman"/>
        </w:rPr>
        <w:t>HK</w:t>
      </w:r>
      <w:r w:rsidRPr="006345BE">
        <w:rPr>
          <w:rFonts w:ascii="Times New Roman" w:eastAsia="Times New Roman" w:hAnsi="Times New Roman" w:cs="Times New Roman"/>
          <w:i/>
          <w:iCs/>
        </w:rPr>
        <w:t>Propel</w:t>
      </w:r>
      <w:r w:rsidRPr="006345BE">
        <w:rPr>
          <w:rFonts w:ascii="Times New Roman" w:eastAsia="Times New Roman" w:hAnsi="Times New Roman" w:cs="Times New Roman"/>
        </w:rPr>
        <w:t xml:space="preserve"> for handy reference as you plan each simulation.</w:t>
      </w:r>
      <w:r>
        <w:rPr>
          <w:rFonts w:ascii="Times New Roman" w:eastAsia="Times New Roman" w:hAnsi="Times New Roman" w:cs="Times New Roman"/>
        </w:rPr>
        <w:t xml:space="preserve"> </w:t>
      </w:r>
      <w:r w:rsidRPr="006345BE">
        <w:rPr>
          <w:rFonts w:ascii="Times New Roman" w:eastAsia="Times New Roman" w:hAnsi="Times New Roman" w:cs="Times New Roman"/>
        </w:rPr>
        <w:t>This is not an exhaustive list</w:t>
      </w:r>
      <w:r>
        <w:rPr>
          <w:rFonts w:ascii="Times New Roman" w:eastAsia="Times New Roman" w:hAnsi="Times New Roman" w:cs="Times New Roman"/>
        </w:rPr>
        <w:t>,</w:t>
      </w:r>
      <w:r w:rsidRPr="006345BE">
        <w:rPr>
          <w:rFonts w:ascii="Times New Roman" w:eastAsia="Times New Roman" w:hAnsi="Times New Roman" w:cs="Times New Roman"/>
        </w:rPr>
        <w:t xml:space="preserve"> but </w:t>
      </w:r>
      <w:r>
        <w:rPr>
          <w:rFonts w:ascii="Times New Roman" w:eastAsia="Times New Roman" w:hAnsi="Times New Roman" w:cs="Times New Roman"/>
        </w:rPr>
        <w:t xml:space="preserve">it </w:t>
      </w:r>
      <w:r w:rsidRPr="006345BE">
        <w:rPr>
          <w:rFonts w:ascii="Times New Roman" w:eastAsia="Times New Roman" w:hAnsi="Times New Roman" w:cs="Times New Roman"/>
        </w:rPr>
        <w:t>will give you a place to start when selecting debriefing models.</w:t>
      </w:r>
    </w:p>
    <w:p w14:paraId="07532578" w14:textId="77777777" w:rsidR="00B3484B" w:rsidRPr="006345BE" w:rsidRDefault="00B3484B" w:rsidP="312CB337">
      <w:pPr>
        <w:spacing w:line="480" w:lineRule="auto"/>
        <w:rPr>
          <w:rFonts w:ascii="Times New Roman" w:eastAsia="Times New Roman" w:hAnsi="Times New Roman" w:cs="Times New Roman"/>
        </w:rPr>
      </w:pPr>
    </w:p>
    <w:p w14:paraId="5E9FF151" w14:textId="58BA68BE" w:rsidR="312CB337" w:rsidRPr="006345BE" w:rsidRDefault="24F7FFEF" w:rsidP="312CB337">
      <w:pPr>
        <w:spacing w:line="480" w:lineRule="auto"/>
        <w:rPr>
          <w:rFonts w:ascii="Times New Roman" w:eastAsia="Times New Roman" w:hAnsi="Times New Roman" w:cs="Times New Roman"/>
        </w:rPr>
      </w:pPr>
      <w:r>
        <w:rPr>
          <w:rFonts w:ascii="Times New Roman" w:eastAsia="Times New Roman" w:hAnsi="Times New Roman" w:cs="Times New Roman"/>
        </w:rPr>
        <w:t>&lt;b&gt;</w:t>
      </w:r>
      <w:r w:rsidR="009640BD" w:rsidRPr="002F40DB">
        <w:rPr>
          <w:rFonts w:ascii="Times New Roman" w:eastAsia="Times New Roman" w:hAnsi="Times New Roman" w:cs="Times New Roman"/>
        </w:rPr>
        <w:t>Three</w:t>
      </w:r>
      <w:r w:rsidRPr="002F40DB">
        <w:rPr>
          <w:rFonts w:ascii="Times New Roman" w:eastAsia="Times New Roman" w:hAnsi="Times New Roman" w:cs="Times New Roman"/>
        </w:rPr>
        <w:t>-</w:t>
      </w:r>
      <w:r>
        <w:rPr>
          <w:rFonts w:ascii="Times New Roman" w:eastAsia="Times New Roman" w:hAnsi="Times New Roman" w:cs="Times New Roman"/>
        </w:rPr>
        <w:t>Phase Methods</w:t>
      </w:r>
    </w:p>
    <w:p w14:paraId="4CCD8D73" w14:textId="0FEDC5E9" w:rsidR="312CB337" w:rsidRPr="00D705C0" w:rsidRDefault="5C65B1F9" w:rsidP="312CB337">
      <w:pPr>
        <w:spacing w:line="480" w:lineRule="auto"/>
        <w:rPr>
          <w:rFonts w:ascii="Times New Roman" w:eastAsia="Times New Roman" w:hAnsi="Times New Roman" w:cs="Times New Roman"/>
        </w:rPr>
      </w:pPr>
      <w:r>
        <w:rPr>
          <w:rFonts w:ascii="Times New Roman" w:eastAsia="Times New Roman" w:hAnsi="Times New Roman" w:cs="Times New Roman"/>
        </w:rPr>
        <w:t xml:space="preserve">There are several </w:t>
      </w:r>
      <w:r w:rsidR="009640BD" w:rsidRPr="002F40DB">
        <w:rPr>
          <w:rFonts w:ascii="Times New Roman" w:eastAsia="Times New Roman" w:hAnsi="Times New Roman" w:cs="Times New Roman"/>
        </w:rPr>
        <w:t>three</w:t>
      </w:r>
      <w:r w:rsidRPr="002F40DB">
        <w:rPr>
          <w:rFonts w:ascii="Times New Roman" w:eastAsia="Times New Roman" w:hAnsi="Times New Roman" w:cs="Times New Roman"/>
        </w:rPr>
        <w:t>-</w:t>
      </w:r>
      <w:r>
        <w:rPr>
          <w:rFonts w:ascii="Times New Roman" w:eastAsia="Times New Roman" w:hAnsi="Times New Roman" w:cs="Times New Roman"/>
        </w:rPr>
        <w:t xml:space="preserve">phase debriefing methods outlined by </w:t>
      </w:r>
      <w:r w:rsidRPr="006345BE">
        <w:rPr>
          <w:rFonts w:ascii="Times New Roman" w:eastAsia="Times New Roman" w:hAnsi="Times New Roman" w:cs="Times New Roman"/>
        </w:rPr>
        <w:t>Abulebda</w:t>
      </w:r>
      <w:r>
        <w:rPr>
          <w:rFonts w:ascii="Times New Roman" w:eastAsia="Times New Roman" w:hAnsi="Times New Roman" w:cs="Times New Roman"/>
        </w:rPr>
        <w:t xml:space="preserve"> </w:t>
      </w:r>
      <w:r w:rsidRPr="002F40DB">
        <w:rPr>
          <w:rFonts w:ascii="Times New Roman" w:eastAsia="Times New Roman" w:hAnsi="Times New Roman" w:cs="Times New Roman"/>
        </w:rPr>
        <w:t>et al</w:t>
      </w:r>
      <w:r>
        <w:rPr>
          <w:rFonts w:ascii="Times New Roman" w:eastAsia="Times New Roman" w:hAnsi="Times New Roman" w:cs="Times New Roman"/>
        </w:rPr>
        <w:t>.</w:t>
      </w:r>
      <w:r w:rsidRPr="002F40DB">
        <w:rPr>
          <w:rFonts w:ascii="Times New Roman" w:eastAsia="Times New Roman" w:hAnsi="Times New Roman" w:cs="Times New Roman"/>
          <w:vertAlign w:val="superscript"/>
        </w:rPr>
        <w:t>5</w:t>
      </w:r>
      <w:r>
        <w:rPr>
          <w:rFonts w:ascii="Times New Roman" w:eastAsia="Times New Roman" w:hAnsi="Times New Roman" w:cs="Times New Roman"/>
        </w:rPr>
        <w:t xml:space="preserve"> We will discuss a few of the </w:t>
      </w:r>
      <w:r w:rsidR="009640BD" w:rsidRPr="002F40DB">
        <w:rPr>
          <w:rFonts w:ascii="Times New Roman" w:eastAsia="Times New Roman" w:hAnsi="Times New Roman" w:cs="Times New Roman"/>
        </w:rPr>
        <w:t>three</w:t>
      </w:r>
      <w:r w:rsidRPr="002F40DB">
        <w:rPr>
          <w:rFonts w:ascii="Times New Roman" w:eastAsia="Times New Roman" w:hAnsi="Times New Roman" w:cs="Times New Roman"/>
        </w:rPr>
        <w:t>-</w:t>
      </w:r>
      <w:r>
        <w:rPr>
          <w:rFonts w:ascii="Times New Roman" w:eastAsia="Times New Roman" w:hAnsi="Times New Roman" w:cs="Times New Roman"/>
        </w:rPr>
        <w:t>phase debriefing methods (Diamond and G</w:t>
      </w:r>
      <w:r w:rsidR="00D74C29">
        <w:rPr>
          <w:rFonts w:ascii="Times New Roman" w:eastAsia="Times New Roman" w:hAnsi="Times New Roman" w:cs="Times New Roman"/>
        </w:rPr>
        <w:t>ather, Analyze, Summarize [GAS]</w:t>
      </w:r>
      <w:r>
        <w:rPr>
          <w:rFonts w:ascii="Times New Roman" w:eastAsia="Times New Roman" w:hAnsi="Times New Roman" w:cs="Times New Roman"/>
        </w:rPr>
        <w:t xml:space="preserve">) </w:t>
      </w:r>
      <w:r w:rsidR="009640BD">
        <w:rPr>
          <w:rFonts w:ascii="Times New Roman" w:eastAsia="Times New Roman" w:hAnsi="Times New Roman" w:cs="Times New Roman"/>
        </w:rPr>
        <w:t>here</w:t>
      </w:r>
      <w:r>
        <w:rPr>
          <w:rFonts w:ascii="Times New Roman" w:eastAsia="Times New Roman" w:hAnsi="Times New Roman" w:cs="Times New Roman"/>
        </w:rPr>
        <w:t>.</w:t>
      </w:r>
    </w:p>
    <w:p w14:paraId="46763BF3" w14:textId="76C64690" w:rsidR="312CB337" w:rsidRPr="006345BE" w:rsidRDefault="312CB337" w:rsidP="312CB337">
      <w:pPr>
        <w:spacing w:line="480" w:lineRule="auto"/>
        <w:rPr>
          <w:rFonts w:ascii="Times New Roman" w:eastAsia="Times New Roman" w:hAnsi="Times New Roman" w:cs="Times New Roman"/>
        </w:rPr>
      </w:pPr>
    </w:p>
    <w:p w14:paraId="5ABBF040" w14:textId="4B305D98" w:rsidR="00DC788A" w:rsidRPr="006345BE" w:rsidRDefault="00827DCC" w:rsidP="00DC788A">
      <w:pPr>
        <w:spacing w:line="480" w:lineRule="auto"/>
        <w:rPr>
          <w:rFonts w:ascii="Times New Roman" w:eastAsia="Times New Roman" w:hAnsi="Times New Roman" w:cs="Times New Roman"/>
        </w:rPr>
      </w:pPr>
      <w:r w:rsidRPr="006345BE">
        <w:rPr>
          <w:rFonts w:ascii="Times New Roman" w:eastAsia="Times New Roman" w:hAnsi="Times New Roman" w:cs="Times New Roman"/>
        </w:rPr>
        <w:t>&lt;c&gt;</w:t>
      </w:r>
      <w:r w:rsidR="00DC788A" w:rsidRPr="006345BE">
        <w:rPr>
          <w:rFonts w:ascii="Times New Roman" w:eastAsia="Times New Roman" w:hAnsi="Times New Roman" w:cs="Times New Roman"/>
        </w:rPr>
        <w:t>Diamond</w:t>
      </w:r>
    </w:p>
    <w:p w14:paraId="76FCB10C" w14:textId="17A4C418" w:rsidR="00DC788A" w:rsidRPr="006345BE" w:rsidRDefault="00DC788A" w:rsidP="00DC788A">
      <w:pPr>
        <w:spacing w:line="480" w:lineRule="auto"/>
        <w:rPr>
          <w:rFonts w:ascii="Times New Roman" w:eastAsia="Times New Roman" w:hAnsi="Times New Roman" w:cs="Times New Roman"/>
        </w:rPr>
      </w:pPr>
      <w:r>
        <w:rPr>
          <w:rFonts w:ascii="Times New Roman" w:eastAsia="Times New Roman" w:hAnsi="Times New Roman" w:cs="Times New Roman"/>
        </w:rPr>
        <w:t xml:space="preserve">The Diamond debriefing involves </w:t>
      </w:r>
      <w:r w:rsidRPr="002F40DB">
        <w:rPr>
          <w:rFonts w:ascii="Times New Roman" w:eastAsia="Times New Roman" w:hAnsi="Times New Roman" w:cs="Times New Roman"/>
        </w:rPr>
        <w:t>three</w:t>
      </w:r>
      <w:r>
        <w:rPr>
          <w:rFonts w:ascii="Times New Roman" w:eastAsia="Times New Roman" w:hAnsi="Times New Roman" w:cs="Times New Roman"/>
        </w:rPr>
        <w:t xml:space="preserve"> phases: description, analysis, and application.</w:t>
      </w:r>
      <w:r w:rsidRPr="002F40DB">
        <w:rPr>
          <w:rFonts w:ascii="Times New Roman" w:eastAsia="Times New Roman" w:hAnsi="Times New Roman" w:cs="Times New Roman"/>
          <w:vertAlign w:val="superscript"/>
        </w:rPr>
        <w:t>21</w:t>
      </w:r>
      <w:r>
        <w:rPr>
          <w:rFonts w:ascii="Times New Roman" w:eastAsia="Times New Roman" w:hAnsi="Times New Roman" w:cs="Times New Roman"/>
        </w:rPr>
        <w:t xml:space="preserve"> This type of debrief </w:t>
      </w:r>
      <w:r w:rsidR="00FB60A2">
        <w:rPr>
          <w:rFonts w:ascii="Times New Roman" w:eastAsia="Times New Roman" w:hAnsi="Times New Roman" w:cs="Times New Roman"/>
        </w:rPr>
        <w:t>“</w:t>
      </w:r>
      <w:r>
        <w:rPr>
          <w:rFonts w:ascii="Times New Roman" w:eastAsia="Times New Roman" w:hAnsi="Times New Roman" w:cs="Times New Roman"/>
        </w:rPr>
        <w:t xml:space="preserve">is specifically designed to </w:t>
      </w:r>
      <w:r w:rsidR="00FB60A2">
        <w:rPr>
          <w:rFonts w:ascii="Times New Roman" w:eastAsia="Times New Roman" w:hAnsi="Times New Roman" w:cs="Times New Roman"/>
        </w:rPr>
        <w:t xml:space="preserve">allow </w:t>
      </w:r>
      <w:r w:rsidR="00C45D2D">
        <w:rPr>
          <w:rFonts w:ascii="Times New Roman" w:eastAsia="Times New Roman" w:hAnsi="Times New Roman" w:cs="Times New Roman"/>
        </w:rPr>
        <w:t xml:space="preserve">an exploration of the </w:t>
      </w:r>
      <w:r>
        <w:rPr>
          <w:rFonts w:ascii="Times New Roman" w:eastAsia="Times New Roman" w:hAnsi="Times New Roman" w:cs="Times New Roman"/>
        </w:rPr>
        <w:t>non</w:t>
      </w:r>
      <w:r w:rsidRPr="002F40DB">
        <w:rPr>
          <w:rFonts w:ascii="Times New Roman" w:eastAsia="Times New Roman" w:hAnsi="Times New Roman" w:cs="Times New Roman"/>
        </w:rPr>
        <w:t>-</w:t>
      </w:r>
      <w:r>
        <w:rPr>
          <w:rFonts w:ascii="Times New Roman" w:eastAsia="Times New Roman" w:hAnsi="Times New Roman" w:cs="Times New Roman"/>
        </w:rPr>
        <w:t>technical aspects of a simulated scenario”</w:t>
      </w:r>
      <w:r w:rsidR="00C45D2D">
        <w:rPr>
          <w:rFonts w:ascii="Times New Roman" w:eastAsia="Times New Roman" w:hAnsi="Times New Roman" w:cs="Times New Roman"/>
        </w:rPr>
        <w:t>.</w:t>
      </w:r>
      <w:r w:rsidRPr="002F40DB">
        <w:rPr>
          <w:rFonts w:ascii="Times New Roman" w:eastAsia="Times New Roman" w:hAnsi="Times New Roman" w:cs="Times New Roman"/>
          <w:vertAlign w:val="superscript"/>
        </w:rPr>
        <w:t>21</w:t>
      </w:r>
      <w:r w:rsidR="00596478" w:rsidRPr="00B440ED">
        <w:rPr>
          <w:rFonts w:ascii="Times New Roman" w:eastAsia="Times New Roman" w:hAnsi="Times New Roman" w:cs="Times New Roman"/>
          <w:vertAlign w:val="superscript"/>
        </w:rPr>
        <w:t>(p171)</w:t>
      </w:r>
      <w:r>
        <w:rPr>
          <w:rFonts w:ascii="Times New Roman" w:eastAsia="Times New Roman" w:hAnsi="Times New Roman" w:cs="Times New Roman"/>
        </w:rPr>
        <w:t xml:space="preserve"> This technique is built in the shape of a diamond and walks the learners through the reflection and self</w:t>
      </w:r>
      <w:r w:rsidRPr="002F40DB">
        <w:rPr>
          <w:rFonts w:ascii="Times New Roman" w:eastAsia="Times New Roman" w:hAnsi="Times New Roman" w:cs="Times New Roman"/>
        </w:rPr>
        <w:t>-</w:t>
      </w:r>
      <w:r>
        <w:rPr>
          <w:rFonts w:ascii="Times New Roman" w:eastAsia="Times New Roman" w:hAnsi="Times New Roman" w:cs="Times New Roman"/>
        </w:rPr>
        <w:t>discovery process of starting with the raw details of what happened in the simulation, then discussing the emotions and feelings experienced, and finally closing with students identifying how they will apply their experience into the real world and future simulated experiences.</w:t>
      </w:r>
      <w:r w:rsidRPr="002F40DB">
        <w:rPr>
          <w:rFonts w:ascii="Times New Roman" w:eastAsia="Times New Roman" w:hAnsi="Times New Roman" w:cs="Times New Roman"/>
          <w:vertAlign w:val="superscript"/>
        </w:rPr>
        <w:t>21</w:t>
      </w:r>
      <w:r>
        <w:rPr>
          <w:rFonts w:ascii="Times New Roman" w:eastAsia="Times New Roman" w:hAnsi="Times New Roman" w:cs="Times New Roman"/>
        </w:rPr>
        <w:t xml:space="preserve"> The creators of this simulation practice stress the importance of the visual diamond as a reminder to not revert to technical aspects of the simulation but to stay focused on nontechnical skills.</w:t>
      </w:r>
      <w:r w:rsidRPr="002F40DB">
        <w:rPr>
          <w:rFonts w:ascii="Times New Roman" w:eastAsia="Times New Roman" w:hAnsi="Times New Roman" w:cs="Times New Roman"/>
          <w:vertAlign w:val="superscript"/>
        </w:rPr>
        <w:t>21</w:t>
      </w:r>
      <w:r w:rsidRPr="006345BE">
        <w:rPr>
          <w:rFonts w:ascii="Times New Roman" w:eastAsia="Times New Roman" w:hAnsi="Times New Roman" w:cs="Times New Roman"/>
        </w:rPr>
        <w:t xml:space="preserve"> </w:t>
      </w:r>
      <w:r w:rsidR="00D1417A" w:rsidRPr="006345BE">
        <w:rPr>
          <w:rFonts w:ascii="Times New Roman" w:eastAsia="Times New Roman" w:hAnsi="Times New Roman" w:cs="Times New Roman"/>
        </w:rPr>
        <w:t>For example, i</w:t>
      </w:r>
      <w:r w:rsidRPr="006345BE">
        <w:rPr>
          <w:rFonts w:ascii="Times New Roman" w:eastAsia="Times New Roman" w:hAnsi="Times New Roman" w:cs="Times New Roman"/>
        </w:rPr>
        <w:t xml:space="preserve">n our experience, when students participate in the </w:t>
      </w:r>
      <w:r w:rsidR="009640BD" w:rsidRPr="006345BE">
        <w:rPr>
          <w:rFonts w:ascii="Times New Roman" w:eastAsia="Times New Roman" w:hAnsi="Times New Roman" w:cs="Times New Roman"/>
        </w:rPr>
        <w:t>exertional heat stro</w:t>
      </w:r>
      <w:r w:rsidRPr="006345BE">
        <w:rPr>
          <w:rFonts w:ascii="Times New Roman" w:eastAsia="Times New Roman" w:hAnsi="Times New Roman" w:cs="Times New Roman"/>
        </w:rPr>
        <w:t>ke simulation</w:t>
      </w:r>
      <w:r>
        <w:rPr>
          <w:rFonts w:ascii="Times New Roman" w:eastAsia="Times New Roman" w:hAnsi="Times New Roman" w:cs="Times New Roman"/>
        </w:rPr>
        <w:t xml:space="preserve"> (Simulation </w:t>
      </w:r>
      <w:r w:rsidRPr="002F40DB">
        <w:rPr>
          <w:rFonts w:ascii="Times New Roman" w:eastAsia="Times New Roman" w:hAnsi="Times New Roman" w:cs="Times New Roman"/>
        </w:rPr>
        <w:t>23</w:t>
      </w:r>
      <w:r>
        <w:rPr>
          <w:rFonts w:ascii="Times New Roman" w:eastAsia="Times New Roman" w:hAnsi="Times New Roman" w:cs="Times New Roman"/>
        </w:rPr>
        <w:t>)</w:t>
      </w:r>
      <w:r w:rsidRPr="006345BE">
        <w:rPr>
          <w:rFonts w:ascii="Times New Roman" w:eastAsia="Times New Roman" w:hAnsi="Times New Roman" w:cs="Times New Roman"/>
        </w:rPr>
        <w:t>, they are so thoroughly prepared that many of the technical skills are not a large part of the discussion.</w:t>
      </w:r>
      <w:r w:rsidR="00DC4D02">
        <w:rPr>
          <w:rFonts w:ascii="Times New Roman" w:eastAsia="Times New Roman" w:hAnsi="Times New Roman" w:cs="Times New Roman"/>
        </w:rPr>
        <w:t xml:space="preserve"> </w:t>
      </w:r>
      <w:r w:rsidRPr="006345BE">
        <w:rPr>
          <w:rFonts w:ascii="Times New Roman" w:eastAsia="Times New Roman" w:hAnsi="Times New Roman" w:cs="Times New Roman"/>
        </w:rPr>
        <w:t xml:space="preserve">Rather, they focus on how they felt, what made them nervous, how this is not a big deal anymore, and how to better prepare the </w:t>
      </w:r>
      <w:r w:rsidR="00200959" w:rsidRPr="006345BE">
        <w:rPr>
          <w:rFonts w:ascii="Times New Roman" w:eastAsia="Times New Roman" w:hAnsi="Times New Roman" w:cs="Times New Roman"/>
        </w:rPr>
        <w:lastRenderedPageBreak/>
        <w:t>patient</w:t>
      </w:r>
      <w:r w:rsidRPr="006345BE">
        <w:rPr>
          <w:rFonts w:ascii="Times New Roman" w:eastAsia="Times New Roman" w:hAnsi="Times New Roman" w:cs="Times New Roman"/>
        </w:rPr>
        <w:t xml:space="preserve"> and the provider for this procedure.</w:t>
      </w:r>
      <w:r w:rsidR="00DC4D02">
        <w:rPr>
          <w:rFonts w:ascii="Times New Roman" w:eastAsia="Times New Roman" w:hAnsi="Times New Roman" w:cs="Times New Roman"/>
        </w:rPr>
        <w:t xml:space="preserve"> </w:t>
      </w:r>
      <w:r w:rsidR="00C45D2D">
        <w:rPr>
          <w:rFonts w:ascii="Times New Roman" w:eastAsia="Times New Roman" w:hAnsi="Times New Roman" w:cs="Times New Roman"/>
        </w:rPr>
        <w:t>For this simulation</w:t>
      </w:r>
      <w:r w:rsidRPr="006345BE">
        <w:rPr>
          <w:rFonts w:ascii="Times New Roman" w:eastAsia="Times New Roman" w:hAnsi="Times New Roman" w:cs="Times New Roman"/>
        </w:rPr>
        <w:t xml:space="preserve">, the Diamond debrief method </w:t>
      </w:r>
      <w:r w:rsidR="00C45D2D">
        <w:rPr>
          <w:rFonts w:ascii="Times New Roman" w:eastAsia="Times New Roman" w:hAnsi="Times New Roman" w:cs="Times New Roman"/>
        </w:rPr>
        <w:t>has been</w:t>
      </w:r>
      <w:r w:rsidRPr="006345BE">
        <w:rPr>
          <w:rFonts w:ascii="Times New Roman" w:eastAsia="Times New Roman" w:hAnsi="Times New Roman" w:cs="Times New Roman"/>
        </w:rPr>
        <w:t xml:space="preserve"> more suitable as there is little to discuss technically.</w:t>
      </w:r>
    </w:p>
    <w:p w14:paraId="5923C7D3" w14:textId="77777777" w:rsidR="00B3484B" w:rsidRPr="006345BE" w:rsidRDefault="00B3484B" w:rsidP="312CB337">
      <w:pPr>
        <w:spacing w:line="480" w:lineRule="auto"/>
        <w:rPr>
          <w:rFonts w:ascii="Times New Roman" w:eastAsia="Times New Roman" w:hAnsi="Times New Roman" w:cs="Times New Roman"/>
        </w:rPr>
      </w:pPr>
    </w:p>
    <w:p w14:paraId="5E1AAF63" w14:textId="3FC6EF42" w:rsidR="00DC788A" w:rsidRPr="006345BE" w:rsidRDefault="00B3484B" w:rsidP="312CB337">
      <w:pPr>
        <w:spacing w:line="480" w:lineRule="auto"/>
        <w:rPr>
          <w:rFonts w:ascii="Times New Roman" w:eastAsia="Times New Roman" w:hAnsi="Times New Roman" w:cs="Times New Roman"/>
        </w:rPr>
      </w:pPr>
      <w:r w:rsidRPr="006345BE">
        <w:rPr>
          <w:rFonts w:ascii="Times New Roman" w:eastAsia="Times New Roman" w:hAnsi="Times New Roman" w:cs="Times New Roman"/>
        </w:rPr>
        <w:t>&lt;c&gt;</w:t>
      </w:r>
      <w:r w:rsidR="312CB337" w:rsidRPr="006345BE">
        <w:rPr>
          <w:rFonts w:ascii="Times New Roman" w:eastAsia="Times New Roman" w:hAnsi="Times New Roman" w:cs="Times New Roman"/>
        </w:rPr>
        <w:t>Gather, Analyze, Summarize</w:t>
      </w:r>
    </w:p>
    <w:p w14:paraId="5721057B" w14:textId="0C31E4DA" w:rsidR="00DC788A" w:rsidRPr="006345BE" w:rsidRDefault="312CB337" w:rsidP="00DC788A">
      <w:pPr>
        <w:spacing w:line="480" w:lineRule="auto"/>
        <w:rPr>
          <w:rFonts w:ascii="Times New Roman" w:eastAsia="Times New Roman" w:hAnsi="Times New Roman" w:cs="Times New Roman"/>
        </w:rPr>
      </w:pPr>
      <w:r>
        <w:rPr>
          <w:rFonts w:ascii="Times New Roman" w:eastAsia="Times New Roman" w:hAnsi="Times New Roman" w:cs="Times New Roman"/>
        </w:rPr>
        <w:t>The G</w:t>
      </w:r>
      <w:r w:rsidR="00D74C29">
        <w:rPr>
          <w:rFonts w:ascii="Times New Roman" w:eastAsia="Times New Roman" w:hAnsi="Times New Roman" w:cs="Times New Roman"/>
        </w:rPr>
        <w:t>AS</w:t>
      </w:r>
      <w:r>
        <w:rPr>
          <w:rFonts w:ascii="Times New Roman" w:eastAsia="Times New Roman" w:hAnsi="Times New Roman" w:cs="Times New Roman"/>
        </w:rPr>
        <w:t xml:space="preserve"> debriefing model is a simple, </w:t>
      </w:r>
      <w:r w:rsidR="009640BD" w:rsidRPr="002F40DB">
        <w:rPr>
          <w:rFonts w:ascii="Times New Roman" w:eastAsia="Times New Roman" w:hAnsi="Times New Roman" w:cs="Times New Roman"/>
        </w:rPr>
        <w:t>three</w:t>
      </w:r>
      <w:r w:rsidRPr="002F40DB">
        <w:rPr>
          <w:rFonts w:ascii="Times New Roman" w:eastAsia="Times New Roman" w:hAnsi="Times New Roman" w:cs="Times New Roman"/>
        </w:rPr>
        <w:t>-</w:t>
      </w:r>
      <w:r>
        <w:rPr>
          <w:rFonts w:ascii="Times New Roman" w:eastAsia="Times New Roman" w:hAnsi="Times New Roman" w:cs="Times New Roman"/>
        </w:rPr>
        <w:t>phase approach to debriefing postevent. Sawyer et al</w:t>
      </w:r>
      <w:r w:rsidRPr="006345BE">
        <w:rPr>
          <w:rFonts w:ascii="Times New Roman" w:eastAsia="Times New Roman" w:hAnsi="Times New Roman" w:cs="Times New Roman"/>
          <w:vertAlign w:val="superscript"/>
        </w:rPr>
        <w:t>22</w:t>
      </w:r>
      <w:r>
        <w:rPr>
          <w:rFonts w:ascii="Times New Roman" w:eastAsia="Times New Roman" w:hAnsi="Times New Roman" w:cs="Times New Roman"/>
        </w:rPr>
        <w:t xml:space="preserve"> describe this process as </w:t>
      </w:r>
      <w:r w:rsidRPr="002F40DB">
        <w:rPr>
          <w:rFonts w:ascii="Times New Roman" w:eastAsia="Times New Roman" w:hAnsi="Times New Roman" w:cs="Times New Roman"/>
        </w:rPr>
        <w:t>three</w:t>
      </w:r>
      <w:r>
        <w:rPr>
          <w:rFonts w:ascii="Times New Roman" w:eastAsia="Times New Roman" w:hAnsi="Times New Roman" w:cs="Times New Roman"/>
        </w:rPr>
        <w:t xml:space="preserve"> phases that are structured to guide students through reflection on an event, such as </w:t>
      </w:r>
      <w:r w:rsidR="009640BD">
        <w:rPr>
          <w:rFonts w:ascii="Times New Roman" w:eastAsia="Times New Roman" w:hAnsi="Times New Roman" w:cs="Times New Roman"/>
        </w:rPr>
        <w:t xml:space="preserve">a </w:t>
      </w:r>
      <w:r>
        <w:rPr>
          <w:rFonts w:ascii="Times New Roman" w:eastAsia="Times New Roman" w:hAnsi="Times New Roman" w:cs="Times New Roman"/>
        </w:rPr>
        <w:t xml:space="preserve">simulation. The initial phase, Gather, involves the facilitator mostly listening to the students describe what happened and sharing how they felt about the event. </w:t>
      </w:r>
      <w:r w:rsidRPr="002F40DB">
        <w:rPr>
          <w:rFonts w:ascii="Times New Roman" w:eastAsia="Times New Roman" w:hAnsi="Times New Roman" w:cs="Times New Roman"/>
        </w:rPr>
        <w:t>Approximately</w:t>
      </w:r>
      <w:r>
        <w:rPr>
          <w:rFonts w:ascii="Times New Roman" w:eastAsia="Times New Roman" w:hAnsi="Times New Roman" w:cs="Times New Roman"/>
        </w:rPr>
        <w:t xml:space="preserve"> half the time of the debriefing session should be spent on the second phase, Analyze. During this phase, the facilitator may provide feedback to the students on their performance </w:t>
      </w:r>
      <w:r w:rsidR="00B16E72">
        <w:rPr>
          <w:rFonts w:ascii="Times New Roman" w:eastAsia="Times New Roman" w:hAnsi="Times New Roman" w:cs="Times New Roman"/>
        </w:rPr>
        <w:t>and</w:t>
      </w:r>
      <w:r>
        <w:rPr>
          <w:rFonts w:ascii="Times New Roman" w:eastAsia="Times New Roman" w:hAnsi="Times New Roman" w:cs="Times New Roman"/>
        </w:rPr>
        <w:t xml:space="preserve"> facilitate student self</w:t>
      </w:r>
      <w:r w:rsidRPr="002F40DB">
        <w:rPr>
          <w:rFonts w:ascii="Times New Roman" w:eastAsia="Times New Roman" w:hAnsi="Times New Roman" w:cs="Times New Roman"/>
        </w:rPr>
        <w:t>-</w:t>
      </w:r>
      <w:r>
        <w:rPr>
          <w:rFonts w:ascii="Times New Roman" w:eastAsia="Times New Roman" w:hAnsi="Times New Roman" w:cs="Times New Roman"/>
        </w:rPr>
        <w:t>reflect</w:t>
      </w:r>
      <w:r w:rsidR="00B60169">
        <w:rPr>
          <w:rFonts w:ascii="Times New Roman" w:eastAsia="Times New Roman" w:hAnsi="Times New Roman" w:cs="Times New Roman"/>
        </w:rPr>
        <w:t>ion</w:t>
      </w:r>
      <w:r>
        <w:rPr>
          <w:rFonts w:ascii="Times New Roman" w:eastAsia="Times New Roman" w:hAnsi="Times New Roman" w:cs="Times New Roman"/>
        </w:rPr>
        <w:t xml:space="preserve"> on their own actions and identify areas for improvement. Finally, the Summarize phase allows the facilitator to provide a student</w:t>
      </w:r>
      <w:r w:rsidRPr="002F40DB">
        <w:rPr>
          <w:rFonts w:ascii="Times New Roman" w:eastAsia="Times New Roman" w:hAnsi="Times New Roman" w:cs="Times New Roman"/>
        </w:rPr>
        <w:t>-</w:t>
      </w:r>
      <w:r>
        <w:rPr>
          <w:rFonts w:ascii="Times New Roman" w:eastAsia="Times New Roman" w:hAnsi="Times New Roman" w:cs="Times New Roman"/>
        </w:rPr>
        <w:t xml:space="preserve">focused summary of the debriefing session by asking students to </w:t>
      </w:r>
      <w:r w:rsidR="00B16E72">
        <w:rPr>
          <w:rFonts w:ascii="Times New Roman" w:eastAsia="Times New Roman" w:hAnsi="Times New Roman" w:cs="Times New Roman"/>
        </w:rPr>
        <w:t xml:space="preserve">reflect on the </w:t>
      </w:r>
      <w:r>
        <w:rPr>
          <w:rFonts w:ascii="Times New Roman" w:eastAsia="Times New Roman" w:hAnsi="Times New Roman" w:cs="Times New Roman"/>
        </w:rPr>
        <w:t xml:space="preserve">actions </w:t>
      </w:r>
      <w:r w:rsidR="00B16E72">
        <w:rPr>
          <w:rFonts w:ascii="Times New Roman" w:eastAsia="Times New Roman" w:hAnsi="Times New Roman" w:cs="Times New Roman"/>
        </w:rPr>
        <w:t>that</w:t>
      </w:r>
      <w:r>
        <w:rPr>
          <w:rFonts w:ascii="Times New Roman" w:eastAsia="Times New Roman" w:hAnsi="Times New Roman" w:cs="Times New Roman"/>
        </w:rPr>
        <w:t xml:space="preserve"> were effective and </w:t>
      </w:r>
      <w:r w:rsidR="00B16E72">
        <w:rPr>
          <w:rFonts w:ascii="Times New Roman" w:eastAsia="Times New Roman" w:hAnsi="Times New Roman" w:cs="Times New Roman"/>
        </w:rPr>
        <w:t xml:space="preserve">identify </w:t>
      </w:r>
      <w:r>
        <w:rPr>
          <w:rFonts w:ascii="Times New Roman" w:eastAsia="Times New Roman" w:hAnsi="Times New Roman" w:cs="Times New Roman"/>
        </w:rPr>
        <w:t xml:space="preserve">specific </w:t>
      </w:r>
      <w:r w:rsidR="00B16E72">
        <w:rPr>
          <w:rFonts w:ascii="Times New Roman" w:eastAsia="Times New Roman" w:hAnsi="Times New Roman" w:cs="Times New Roman"/>
        </w:rPr>
        <w:t>area</w:t>
      </w:r>
      <w:r w:rsidR="00B60169">
        <w:rPr>
          <w:rFonts w:ascii="Times New Roman" w:eastAsia="Times New Roman" w:hAnsi="Times New Roman" w:cs="Times New Roman"/>
        </w:rPr>
        <w:t>s</w:t>
      </w:r>
      <w:r w:rsidR="00B16E72">
        <w:rPr>
          <w:rFonts w:ascii="Times New Roman" w:eastAsia="Times New Roman" w:hAnsi="Times New Roman" w:cs="Times New Roman"/>
        </w:rPr>
        <w:t xml:space="preserve"> for</w:t>
      </w:r>
      <w:r>
        <w:rPr>
          <w:rFonts w:ascii="Times New Roman" w:eastAsia="Times New Roman" w:hAnsi="Times New Roman" w:cs="Times New Roman"/>
        </w:rPr>
        <w:t xml:space="preserve"> future</w:t>
      </w:r>
      <w:r w:rsidR="00B16E72">
        <w:rPr>
          <w:rFonts w:ascii="Times New Roman" w:eastAsia="Times New Roman" w:hAnsi="Times New Roman" w:cs="Times New Roman"/>
        </w:rPr>
        <w:t xml:space="preserve"> improvement</w:t>
      </w:r>
      <w:r>
        <w:rPr>
          <w:rFonts w:ascii="Times New Roman" w:eastAsia="Times New Roman" w:hAnsi="Times New Roman" w:cs="Times New Roman"/>
        </w:rPr>
        <w:t>.</w:t>
      </w:r>
    </w:p>
    <w:p w14:paraId="48BF7490" w14:textId="77777777" w:rsidR="00B3484B" w:rsidRPr="006345BE" w:rsidRDefault="00B3484B" w:rsidP="00DC788A">
      <w:pPr>
        <w:spacing w:line="480" w:lineRule="auto"/>
        <w:rPr>
          <w:rFonts w:ascii="Times New Roman" w:eastAsia="Times New Roman" w:hAnsi="Times New Roman" w:cs="Times New Roman"/>
        </w:rPr>
      </w:pPr>
    </w:p>
    <w:p w14:paraId="28DC1DB8" w14:textId="0346A89E" w:rsidR="00DC788A" w:rsidRPr="006345BE" w:rsidRDefault="00DC788A" w:rsidP="00DC788A">
      <w:pPr>
        <w:spacing w:line="480" w:lineRule="auto"/>
        <w:rPr>
          <w:rFonts w:ascii="Times New Roman" w:eastAsia="Times New Roman" w:hAnsi="Times New Roman" w:cs="Times New Roman"/>
        </w:rPr>
      </w:pPr>
      <w:r>
        <w:rPr>
          <w:rFonts w:ascii="Times New Roman" w:eastAsia="Times New Roman" w:hAnsi="Times New Roman" w:cs="Times New Roman"/>
        </w:rPr>
        <w:t>&lt;b&gt;Plus</w:t>
      </w:r>
      <w:r w:rsidRPr="002F40DB">
        <w:rPr>
          <w:rFonts w:ascii="Times New Roman" w:eastAsia="Times New Roman" w:hAnsi="Times New Roman" w:cs="Times New Roman"/>
        </w:rPr>
        <w:t>-Delta</w:t>
      </w:r>
    </w:p>
    <w:p w14:paraId="1F6CF41D" w14:textId="1C025352" w:rsidR="00DC788A" w:rsidRPr="006345BE" w:rsidRDefault="00DC788A" w:rsidP="00DC788A">
      <w:pPr>
        <w:spacing w:line="480" w:lineRule="auto"/>
        <w:rPr>
          <w:rFonts w:ascii="Times New Roman" w:eastAsia="Times New Roman" w:hAnsi="Times New Roman" w:cs="Times New Roman"/>
        </w:rPr>
      </w:pPr>
      <w:r>
        <w:rPr>
          <w:rFonts w:ascii="Times New Roman" w:eastAsia="Times New Roman" w:hAnsi="Times New Roman" w:cs="Times New Roman"/>
        </w:rPr>
        <w:t>The plus</w:t>
      </w:r>
      <w:r w:rsidRPr="002F40DB">
        <w:rPr>
          <w:rFonts w:ascii="Times New Roman" w:eastAsia="Times New Roman" w:hAnsi="Times New Roman" w:cs="Times New Roman"/>
        </w:rPr>
        <w:t>-delta</w:t>
      </w:r>
      <w:r>
        <w:rPr>
          <w:rFonts w:ascii="Times New Roman" w:eastAsia="Times New Roman" w:hAnsi="Times New Roman" w:cs="Times New Roman"/>
        </w:rPr>
        <w:t xml:space="preserve"> (</w:t>
      </w:r>
      <w:r w:rsidRPr="002F40DB">
        <w:rPr>
          <w:rFonts w:ascii="Times New Roman" w:eastAsia="Times New Roman" w:hAnsi="Times New Roman" w:cs="Times New Roman"/>
        </w:rPr>
        <w:t>+Delta</w:t>
      </w:r>
      <w:r>
        <w:rPr>
          <w:rFonts w:ascii="Times New Roman" w:eastAsia="Times New Roman" w:hAnsi="Times New Roman" w:cs="Times New Roman"/>
        </w:rPr>
        <w:t xml:space="preserve">) </w:t>
      </w:r>
      <w:r w:rsidRPr="006345BE">
        <w:rPr>
          <w:rFonts w:ascii="Times New Roman" w:eastAsia="Times New Roman" w:hAnsi="Times New Roman" w:cs="Times New Roman"/>
        </w:rPr>
        <w:t>debriefing approach has been promoted as a method that is suitable for both inexperienced and experienced debriefers and for time</w:t>
      </w:r>
      <w:r w:rsidRPr="002F40DB">
        <w:rPr>
          <w:rFonts w:ascii="Times New Roman" w:eastAsia="Times New Roman" w:hAnsi="Times New Roman" w:cs="Times New Roman"/>
        </w:rPr>
        <w:t>-</w:t>
      </w:r>
      <w:r w:rsidRPr="006345BE">
        <w:rPr>
          <w:rFonts w:ascii="Times New Roman" w:eastAsia="Times New Roman" w:hAnsi="Times New Roman" w:cs="Times New Roman"/>
        </w:rPr>
        <w:t>limited situations. The goal of th</w:t>
      </w:r>
      <w:r w:rsidR="00D62BA8" w:rsidRPr="006345BE">
        <w:rPr>
          <w:rFonts w:ascii="Times New Roman" w:eastAsia="Times New Roman" w:hAnsi="Times New Roman" w:cs="Times New Roman"/>
        </w:rPr>
        <w:t>is debriefing</w:t>
      </w:r>
      <w:r w:rsidR="00DC4D02">
        <w:rPr>
          <w:rFonts w:ascii="Times New Roman" w:eastAsia="Times New Roman" w:hAnsi="Times New Roman" w:cs="Times New Roman"/>
        </w:rPr>
        <w:t xml:space="preserve"> </w:t>
      </w:r>
      <w:r w:rsidRPr="006345BE">
        <w:rPr>
          <w:rFonts w:ascii="Times New Roman" w:eastAsia="Times New Roman" w:hAnsi="Times New Roman" w:cs="Times New Roman"/>
        </w:rPr>
        <w:t>method</w:t>
      </w:r>
      <w:r>
        <w:rPr>
          <w:rFonts w:ascii="Times New Roman" w:eastAsia="Times New Roman" w:hAnsi="Times New Roman" w:cs="Times New Roman"/>
        </w:rPr>
        <w:t xml:space="preserve"> is to promote learner self</w:t>
      </w:r>
      <w:r w:rsidRPr="002F40DB">
        <w:rPr>
          <w:rFonts w:ascii="Times New Roman" w:eastAsia="Times New Roman" w:hAnsi="Times New Roman" w:cs="Times New Roman"/>
        </w:rPr>
        <w:t>-</w:t>
      </w:r>
      <w:r>
        <w:rPr>
          <w:rFonts w:ascii="Times New Roman" w:eastAsia="Times New Roman" w:hAnsi="Times New Roman" w:cs="Times New Roman"/>
        </w:rPr>
        <w:t xml:space="preserve">assessment in an </w:t>
      </w:r>
      <w:r w:rsidR="00D00F07">
        <w:rPr>
          <w:rFonts w:ascii="Times New Roman" w:eastAsia="Times New Roman" w:hAnsi="Times New Roman" w:cs="Times New Roman"/>
        </w:rPr>
        <w:t>easy-to-follow</w:t>
      </w:r>
      <w:r>
        <w:rPr>
          <w:rFonts w:ascii="Times New Roman" w:eastAsia="Times New Roman" w:hAnsi="Times New Roman" w:cs="Times New Roman"/>
        </w:rPr>
        <w:t xml:space="preserve"> format.</w:t>
      </w:r>
      <w:r w:rsidRPr="002F40DB">
        <w:rPr>
          <w:rFonts w:ascii="Times New Roman" w:eastAsia="Times New Roman" w:hAnsi="Times New Roman" w:cs="Times New Roman"/>
          <w:vertAlign w:val="superscript"/>
        </w:rPr>
        <w:t>23</w:t>
      </w:r>
      <w:r>
        <w:rPr>
          <w:rFonts w:ascii="Times New Roman" w:eastAsia="Times New Roman" w:hAnsi="Times New Roman" w:cs="Times New Roman"/>
        </w:rPr>
        <w:t xml:space="preserve"> Though a facilitator may pose or guide questions, learner self</w:t>
      </w:r>
      <w:r w:rsidRPr="002F40DB">
        <w:rPr>
          <w:rFonts w:ascii="Times New Roman" w:eastAsia="Times New Roman" w:hAnsi="Times New Roman" w:cs="Times New Roman"/>
        </w:rPr>
        <w:t>-</w:t>
      </w:r>
      <w:r>
        <w:rPr>
          <w:rFonts w:ascii="Times New Roman" w:eastAsia="Times New Roman" w:hAnsi="Times New Roman" w:cs="Times New Roman"/>
        </w:rPr>
        <w:t xml:space="preserve">assessment is crucial in this method. In many health care positions, the only person or the person who will most frequently assess whether </w:t>
      </w:r>
      <w:r w:rsidR="002B2010">
        <w:rPr>
          <w:rFonts w:ascii="Times New Roman" w:eastAsia="Times New Roman" w:hAnsi="Times New Roman" w:cs="Times New Roman"/>
        </w:rPr>
        <w:t xml:space="preserve">the patient </w:t>
      </w:r>
      <w:r>
        <w:rPr>
          <w:rFonts w:ascii="Times New Roman" w:eastAsia="Times New Roman" w:hAnsi="Times New Roman" w:cs="Times New Roman"/>
        </w:rPr>
        <w:t>evaluation, care, or process was adequate</w:t>
      </w:r>
      <w:r w:rsidR="00C06D19" w:rsidRPr="006345BE">
        <w:rPr>
          <w:rFonts w:ascii="Times New Roman" w:eastAsia="Times New Roman" w:hAnsi="Times New Roman" w:cs="Times New Roman"/>
        </w:rPr>
        <w:t xml:space="preserve">, </w:t>
      </w:r>
      <w:r w:rsidRPr="006345BE">
        <w:rPr>
          <w:rFonts w:ascii="Times New Roman" w:eastAsia="Times New Roman" w:hAnsi="Times New Roman" w:cs="Times New Roman"/>
        </w:rPr>
        <w:t>excellent</w:t>
      </w:r>
      <w:r w:rsidR="00C06D19" w:rsidRPr="006345BE">
        <w:rPr>
          <w:rFonts w:ascii="Times New Roman" w:eastAsia="Times New Roman" w:hAnsi="Times New Roman" w:cs="Times New Roman"/>
        </w:rPr>
        <w:t>,</w:t>
      </w:r>
      <w:r w:rsidRPr="006345BE">
        <w:rPr>
          <w:rFonts w:ascii="Times New Roman" w:eastAsia="Times New Roman" w:hAnsi="Times New Roman" w:cs="Times New Roman"/>
        </w:rPr>
        <w:t xml:space="preserve"> or </w:t>
      </w:r>
      <w:r w:rsidR="00C06D19" w:rsidRPr="006345BE">
        <w:rPr>
          <w:rFonts w:ascii="Times New Roman" w:eastAsia="Times New Roman" w:hAnsi="Times New Roman" w:cs="Times New Roman"/>
        </w:rPr>
        <w:t>insufficient</w:t>
      </w:r>
      <w:r w:rsidRPr="006345BE">
        <w:rPr>
          <w:rFonts w:ascii="Times New Roman" w:eastAsia="Times New Roman" w:hAnsi="Times New Roman" w:cs="Times New Roman"/>
        </w:rPr>
        <w:t xml:space="preserve">, is the </w:t>
      </w:r>
      <w:r>
        <w:rPr>
          <w:rFonts w:ascii="Times New Roman" w:eastAsia="Times New Roman" w:hAnsi="Times New Roman" w:cs="Times New Roman"/>
        </w:rPr>
        <w:t xml:space="preserve">provider. So, </w:t>
      </w:r>
      <w:r>
        <w:rPr>
          <w:rFonts w:ascii="Times New Roman" w:eastAsia="Times New Roman" w:hAnsi="Times New Roman" w:cs="Times New Roman"/>
        </w:rPr>
        <w:lastRenderedPageBreak/>
        <w:t xml:space="preserve">allowing students to explore this evaluation process with </w:t>
      </w:r>
      <w:r w:rsidRPr="002F40DB">
        <w:rPr>
          <w:rFonts w:ascii="Times New Roman" w:eastAsia="Times New Roman" w:hAnsi="Times New Roman" w:cs="Times New Roman"/>
        </w:rPr>
        <w:t>one</w:t>
      </w:r>
      <w:r>
        <w:rPr>
          <w:rFonts w:ascii="Times New Roman" w:eastAsia="Times New Roman" w:hAnsi="Times New Roman" w:cs="Times New Roman"/>
        </w:rPr>
        <w:t xml:space="preserve"> another sets them up for doing this in the future and in a safe and collegial environment that may be used in the future.</w:t>
      </w:r>
    </w:p>
    <w:p w14:paraId="6ED9C093" w14:textId="77777777" w:rsidR="00B3484B" w:rsidRPr="006345BE" w:rsidRDefault="00B3484B" w:rsidP="00DC788A">
      <w:pPr>
        <w:spacing w:line="480" w:lineRule="auto"/>
        <w:rPr>
          <w:rFonts w:ascii="Times New Roman" w:eastAsia="Times New Roman" w:hAnsi="Times New Roman" w:cs="Times New Roman"/>
        </w:rPr>
      </w:pPr>
    </w:p>
    <w:p w14:paraId="31DDAEF7" w14:textId="55864F1F" w:rsidR="00DC788A" w:rsidRPr="006345BE" w:rsidRDefault="00DC788A" w:rsidP="00DC788A">
      <w:pPr>
        <w:spacing w:line="480" w:lineRule="auto"/>
        <w:rPr>
          <w:rFonts w:ascii="Times New Roman" w:eastAsia="Times New Roman" w:hAnsi="Times New Roman" w:cs="Times New Roman"/>
        </w:rPr>
      </w:pPr>
      <w:r w:rsidRPr="006345BE">
        <w:rPr>
          <w:rFonts w:ascii="Times New Roman" w:eastAsia="Times New Roman" w:hAnsi="Times New Roman" w:cs="Times New Roman"/>
        </w:rPr>
        <w:t xml:space="preserve">The </w:t>
      </w:r>
      <w:r w:rsidRPr="002F40DB">
        <w:rPr>
          <w:rFonts w:ascii="Times New Roman" w:eastAsia="Times New Roman" w:hAnsi="Times New Roman" w:cs="Times New Roman"/>
        </w:rPr>
        <w:t>+Delta</w:t>
      </w:r>
      <w:r>
        <w:rPr>
          <w:rFonts w:ascii="Times New Roman" w:eastAsia="Times New Roman" w:hAnsi="Times New Roman" w:cs="Times New Roman"/>
        </w:rPr>
        <w:t xml:space="preserve"> format can be used as the debrief itself, or it can be used as students go through the phases of describing, analyzing, and refining, or it can be used as a tool while going through any debrief process. While the use of this method is flexible, we have mostly used it to engage students in self</w:t>
      </w:r>
      <w:r w:rsidRPr="002F40DB">
        <w:rPr>
          <w:rFonts w:ascii="Times New Roman" w:eastAsia="Times New Roman" w:hAnsi="Times New Roman" w:cs="Times New Roman"/>
        </w:rPr>
        <w:t>-</w:t>
      </w:r>
      <w:r>
        <w:rPr>
          <w:rFonts w:ascii="Times New Roman" w:eastAsia="Times New Roman" w:hAnsi="Times New Roman" w:cs="Times New Roman"/>
        </w:rPr>
        <w:t xml:space="preserve">evaluating and realizing the positive things that occurred during a simulation by asking questions about what worked or went well or what did students like or feel positive about. Generally, as students talk about this among themselves, they realize that their perception, usually of not doing so well, may not match their performance. Indeed, often how we feel, particularly in a new or stressful situation, does not match reality. This inquiry is important as it reframes what occurred and what was experienced, often in a much more positive and less emotional frame. After this reflection, we use the </w:t>
      </w:r>
      <w:r w:rsidRPr="002F40DB">
        <w:rPr>
          <w:rFonts w:ascii="Times New Roman" w:eastAsia="Times New Roman" w:hAnsi="Times New Roman" w:cs="Times New Roman"/>
        </w:rPr>
        <w:t>delta</w:t>
      </w:r>
      <w:r>
        <w:rPr>
          <w:rFonts w:ascii="Times New Roman" w:eastAsia="Times New Roman" w:hAnsi="Times New Roman" w:cs="Times New Roman"/>
        </w:rPr>
        <w:t xml:space="preserve"> portion, or the change portion of the discussion, to explore if any changes are appropriate or would improve the provider or patient’s experience or outcome</w:t>
      </w:r>
      <w:r w:rsidR="00144054">
        <w:rPr>
          <w:rFonts w:ascii="Times New Roman" w:eastAsia="Times New Roman" w:hAnsi="Times New Roman" w:cs="Times New Roman"/>
        </w:rPr>
        <w:t>.</w:t>
      </w:r>
      <w:r>
        <w:rPr>
          <w:rFonts w:ascii="Times New Roman" w:eastAsia="Times New Roman" w:hAnsi="Times New Roman" w:cs="Times New Roman"/>
        </w:rPr>
        <w:t xml:space="preserve"> We have found this method to be a great way to put students in a more positive frame of mind to explore their experience. It is also a very easy method to follow. While </w:t>
      </w:r>
      <w:r w:rsidR="00EF1277" w:rsidRPr="006345BE">
        <w:rPr>
          <w:rFonts w:ascii="Times New Roman" w:eastAsia="Times New Roman" w:hAnsi="Times New Roman" w:cs="Times New Roman"/>
        </w:rPr>
        <w:t>we</w:t>
      </w:r>
      <w:r w:rsidRPr="006345BE">
        <w:rPr>
          <w:rFonts w:ascii="Times New Roman" w:eastAsia="Times New Roman" w:hAnsi="Times New Roman" w:cs="Times New Roman"/>
        </w:rPr>
        <w:t xml:space="preserve"> rarely use the </w:t>
      </w:r>
      <w:r w:rsidRPr="002F40DB">
        <w:rPr>
          <w:rFonts w:ascii="Times New Roman" w:eastAsia="Times New Roman" w:hAnsi="Times New Roman" w:cs="Times New Roman"/>
        </w:rPr>
        <w:t>+Delta</w:t>
      </w:r>
      <w:r>
        <w:rPr>
          <w:rFonts w:ascii="Times New Roman" w:eastAsia="Times New Roman" w:hAnsi="Times New Roman" w:cs="Times New Roman"/>
        </w:rPr>
        <w:t xml:space="preserve"> process in any other way, it is possible to ask both questions simultaneously: What went well and what would you change? This choice allows students to gravitate toward what is most pressing in their minds and to explore, back</w:t>
      </w:r>
      <w:r w:rsidRPr="002F40DB">
        <w:rPr>
          <w:rFonts w:ascii="Times New Roman" w:eastAsia="Times New Roman" w:hAnsi="Times New Roman" w:cs="Times New Roman"/>
        </w:rPr>
        <w:t>-</w:t>
      </w:r>
      <w:r>
        <w:rPr>
          <w:rFonts w:ascii="Times New Roman" w:eastAsia="Times New Roman" w:hAnsi="Times New Roman" w:cs="Times New Roman"/>
        </w:rPr>
        <w:t>and</w:t>
      </w:r>
      <w:r w:rsidRPr="002F40DB">
        <w:rPr>
          <w:rFonts w:ascii="Times New Roman" w:eastAsia="Times New Roman" w:hAnsi="Times New Roman" w:cs="Times New Roman"/>
        </w:rPr>
        <w:t>-</w:t>
      </w:r>
      <w:r>
        <w:rPr>
          <w:rFonts w:ascii="Times New Roman" w:eastAsia="Times New Roman" w:hAnsi="Times New Roman" w:cs="Times New Roman"/>
        </w:rPr>
        <w:t xml:space="preserve">forth, what most resonates for </w:t>
      </w:r>
      <w:r w:rsidR="00537F42">
        <w:rPr>
          <w:rFonts w:ascii="Times New Roman" w:eastAsia="Times New Roman" w:hAnsi="Times New Roman" w:cs="Times New Roman"/>
        </w:rPr>
        <w:t xml:space="preserve">a </w:t>
      </w:r>
      <w:r>
        <w:rPr>
          <w:rFonts w:ascii="Times New Roman" w:eastAsia="Times New Roman" w:hAnsi="Times New Roman" w:cs="Times New Roman"/>
        </w:rPr>
        <w:t>student or group at that moment.</w:t>
      </w:r>
    </w:p>
    <w:p w14:paraId="78238488" w14:textId="77777777" w:rsidR="00FD4FAF" w:rsidRPr="006345BE" w:rsidRDefault="00FD4FAF" w:rsidP="00060BA1">
      <w:pPr>
        <w:spacing w:line="480" w:lineRule="auto"/>
        <w:rPr>
          <w:rFonts w:ascii="Times New Roman" w:eastAsia="Times New Roman" w:hAnsi="Times New Roman" w:cs="Times New Roman"/>
        </w:rPr>
      </w:pPr>
    </w:p>
    <w:p w14:paraId="24D9B189" w14:textId="62F550A4" w:rsidR="00E66886" w:rsidRPr="006345BE" w:rsidRDefault="22C88300" w:rsidP="00060BA1">
      <w:pPr>
        <w:spacing w:line="480" w:lineRule="auto"/>
        <w:rPr>
          <w:rFonts w:ascii="Times New Roman" w:eastAsia="Times New Roman" w:hAnsi="Times New Roman" w:cs="Times New Roman"/>
        </w:rPr>
      </w:pPr>
      <w:r w:rsidRPr="006345BE">
        <w:rPr>
          <w:rFonts w:ascii="Times New Roman" w:eastAsia="Times New Roman" w:hAnsi="Times New Roman" w:cs="Times New Roman"/>
        </w:rPr>
        <w:t>&lt;b&gt;Reflective Practice</w:t>
      </w:r>
    </w:p>
    <w:p w14:paraId="4E7C882C" w14:textId="486B4ED0" w:rsidR="00E66886" w:rsidRPr="006345BE" w:rsidRDefault="2599E1D8" w:rsidP="00060BA1">
      <w:pPr>
        <w:spacing w:line="480" w:lineRule="auto"/>
        <w:rPr>
          <w:rFonts w:ascii="Times New Roman" w:eastAsia="Times New Roman" w:hAnsi="Times New Roman" w:cs="Times New Roman"/>
        </w:rPr>
      </w:pPr>
      <w:r>
        <w:rPr>
          <w:rFonts w:ascii="Times New Roman" w:eastAsia="Times New Roman" w:hAnsi="Times New Roman" w:cs="Times New Roman"/>
        </w:rPr>
        <w:lastRenderedPageBreak/>
        <w:t xml:space="preserve">The Reflective Practice in Health Care and How to Reflect Effectively by Koshy </w:t>
      </w:r>
      <w:r w:rsidRPr="002F40DB">
        <w:rPr>
          <w:rFonts w:ascii="Times New Roman" w:eastAsia="Times New Roman" w:hAnsi="Times New Roman" w:cs="Times New Roman"/>
        </w:rPr>
        <w:t>et al</w:t>
      </w:r>
      <w:r w:rsidRPr="002F40DB">
        <w:rPr>
          <w:rFonts w:ascii="Times New Roman" w:eastAsia="Times New Roman" w:hAnsi="Times New Roman" w:cs="Times New Roman"/>
          <w:vertAlign w:val="superscript"/>
        </w:rPr>
        <w:t>24</w:t>
      </w:r>
      <w:r w:rsidRPr="006345BE">
        <w:rPr>
          <w:rFonts w:ascii="Times New Roman" w:eastAsia="Times New Roman" w:hAnsi="Times New Roman" w:cs="Times New Roman"/>
        </w:rPr>
        <w:t xml:space="preserve"> appears in some of the postsimulation</w:t>
      </w:r>
      <w:r>
        <w:rPr>
          <w:rFonts w:ascii="Times New Roman" w:eastAsia="Times New Roman" w:hAnsi="Times New Roman" w:cs="Times New Roman"/>
        </w:rPr>
        <w:t xml:space="preserve"> activities.</w:t>
      </w:r>
      <w:r w:rsidR="00DC4D02">
        <w:rPr>
          <w:rFonts w:ascii="Times New Roman" w:eastAsia="Times New Roman" w:hAnsi="Times New Roman" w:cs="Times New Roman"/>
        </w:rPr>
        <w:t xml:space="preserve"> </w:t>
      </w:r>
      <w:r w:rsidR="005B49A7">
        <w:rPr>
          <w:rFonts w:ascii="Times New Roman" w:eastAsia="Times New Roman" w:hAnsi="Times New Roman" w:cs="Times New Roman"/>
        </w:rPr>
        <w:t>T</w:t>
      </w:r>
      <w:r>
        <w:rPr>
          <w:rFonts w:ascii="Times New Roman" w:eastAsia="Times New Roman" w:hAnsi="Times New Roman" w:cs="Times New Roman"/>
        </w:rPr>
        <w:t xml:space="preserve">he format chosen for this written reflection is the basic format and idea used in </w:t>
      </w:r>
      <w:r w:rsidR="005B49A7">
        <w:rPr>
          <w:rFonts w:ascii="Times New Roman" w:eastAsia="Times New Roman" w:hAnsi="Times New Roman" w:cs="Times New Roman"/>
        </w:rPr>
        <w:t xml:space="preserve">for this </w:t>
      </w:r>
      <w:r>
        <w:rPr>
          <w:rFonts w:ascii="Times New Roman" w:eastAsia="Times New Roman" w:hAnsi="Times New Roman" w:cs="Times New Roman"/>
        </w:rPr>
        <w:t xml:space="preserve">debriefing </w:t>
      </w:r>
      <w:r w:rsidR="005B49A7">
        <w:rPr>
          <w:rFonts w:ascii="Times New Roman" w:eastAsia="Times New Roman" w:hAnsi="Times New Roman" w:cs="Times New Roman"/>
        </w:rPr>
        <w:t>method</w:t>
      </w:r>
      <w:r>
        <w:rPr>
          <w:rFonts w:ascii="Times New Roman" w:eastAsia="Times New Roman" w:hAnsi="Times New Roman" w:cs="Times New Roman"/>
        </w:rPr>
        <w:t xml:space="preserve">. The following questions are asked of the students and adapted from the Koshy </w:t>
      </w:r>
      <w:r w:rsidRPr="002F40DB">
        <w:rPr>
          <w:rFonts w:ascii="Times New Roman" w:eastAsia="Times New Roman" w:hAnsi="Times New Roman" w:cs="Times New Roman"/>
        </w:rPr>
        <w:t>et al</w:t>
      </w:r>
      <w:r w:rsidRPr="002F40DB">
        <w:rPr>
          <w:rFonts w:ascii="Times New Roman" w:eastAsia="Times New Roman" w:hAnsi="Times New Roman" w:cs="Times New Roman"/>
          <w:vertAlign w:val="superscript"/>
        </w:rPr>
        <w:t>24</w:t>
      </w:r>
      <w:r w:rsidRPr="006345BE">
        <w:rPr>
          <w:rFonts w:ascii="Times New Roman" w:eastAsia="Times New Roman" w:hAnsi="Times New Roman" w:cs="Times New Roman"/>
        </w:rPr>
        <w:t xml:space="preserve"> article.</w:t>
      </w:r>
      <w:r w:rsidR="00DC4D02">
        <w:rPr>
          <w:rFonts w:ascii="Times New Roman" w:eastAsia="Times New Roman" w:hAnsi="Times New Roman" w:cs="Times New Roman"/>
        </w:rPr>
        <w:t xml:space="preserve"> </w:t>
      </w:r>
      <w:r w:rsidRPr="006345BE">
        <w:rPr>
          <w:rFonts w:ascii="Times New Roman" w:eastAsia="Times New Roman" w:hAnsi="Times New Roman" w:cs="Times New Roman"/>
        </w:rPr>
        <w:t>Please refer to the article for more specifics.</w:t>
      </w:r>
    </w:p>
    <w:p w14:paraId="5C372FB1" w14:textId="77777777" w:rsidR="00884397" w:rsidRPr="006345BE" w:rsidRDefault="00884397" w:rsidP="00060BA1">
      <w:pPr>
        <w:spacing w:line="480" w:lineRule="auto"/>
        <w:rPr>
          <w:rFonts w:ascii="Times New Roman" w:eastAsia="Times New Roman" w:hAnsi="Times New Roman" w:cs="Times New Roman"/>
        </w:rPr>
      </w:pPr>
    </w:p>
    <w:p w14:paraId="1A80E1B2" w14:textId="72843B3B" w:rsidR="00AC5904" w:rsidRPr="006345BE" w:rsidRDefault="00AC5904" w:rsidP="00332EE6">
      <w:pPr>
        <w:pStyle w:val="ListParagraph"/>
        <w:numPr>
          <w:ilvl w:val="0"/>
          <w:numId w:val="2"/>
        </w:numPr>
        <w:spacing w:line="480" w:lineRule="auto"/>
        <w:rPr>
          <w:rFonts w:ascii="Times New Roman" w:eastAsia="Times New Roman" w:hAnsi="Times New Roman" w:cs="Times New Roman"/>
        </w:rPr>
      </w:pPr>
      <w:r w:rsidRPr="006345BE">
        <w:rPr>
          <w:rFonts w:ascii="Times New Roman" w:eastAsia="Times New Roman" w:hAnsi="Times New Roman" w:cs="Times New Roman"/>
        </w:rPr>
        <w:t>What happened, where did it occur and who was involved? Describe the situation.</w:t>
      </w:r>
    </w:p>
    <w:p w14:paraId="5D5F17BE" w14:textId="55E139AC" w:rsidR="00AC5904" w:rsidRPr="006345BE" w:rsidRDefault="00AC5904" w:rsidP="00332EE6">
      <w:pPr>
        <w:pStyle w:val="ListParagraph"/>
        <w:numPr>
          <w:ilvl w:val="0"/>
          <w:numId w:val="2"/>
        </w:numPr>
        <w:spacing w:line="480" w:lineRule="auto"/>
        <w:rPr>
          <w:rFonts w:ascii="Times New Roman" w:eastAsia="Times New Roman" w:hAnsi="Times New Roman" w:cs="Times New Roman"/>
        </w:rPr>
      </w:pPr>
      <w:r w:rsidRPr="006345BE">
        <w:rPr>
          <w:rFonts w:ascii="Times New Roman" w:eastAsia="Times New Roman" w:hAnsi="Times New Roman" w:cs="Times New Roman"/>
        </w:rPr>
        <w:t>How did you feel initially, during the interaction, and after?</w:t>
      </w:r>
    </w:p>
    <w:p w14:paraId="241EC910" w14:textId="3C6E6369" w:rsidR="00AC5904" w:rsidRPr="006345BE" w:rsidRDefault="00AC5904" w:rsidP="00332EE6">
      <w:pPr>
        <w:pStyle w:val="ListParagraph"/>
        <w:numPr>
          <w:ilvl w:val="0"/>
          <w:numId w:val="2"/>
        </w:numPr>
        <w:spacing w:line="480" w:lineRule="auto"/>
        <w:rPr>
          <w:rFonts w:ascii="Times New Roman" w:eastAsia="Times New Roman" w:hAnsi="Times New Roman" w:cs="Times New Roman"/>
        </w:rPr>
      </w:pPr>
      <w:r w:rsidRPr="006345BE">
        <w:rPr>
          <w:rFonts w:ascii="Times New Roman" w:eastAsia="Times New Roman" w:hAnsi="Times New Roman" w:cs="Times New Roman"/>
        </w:rPr>
        <w:t>What did you like about what you did or how the situation unfolded and what did you not like or what would change, improve, or need to refresh or learn more about?</w:t>
      </w:r>
    </w:p>
    <w:p w14:paraId="4C143A03" w14:textId="77777777" w:rsidR="00AC5904" w:rsidRPr="006345BE" w:rsidRDefault="00AC5904" w:rsidP="00332EE6">
      <w:pPr>
        <w:pStyle w:val="ListParagraph"/>
        <w:numPr>
          <w:ilvl w:val="0"/>
          <w:numId w:val="2"/>
        </w:numPr>
        <w:spacing w:line="480" w:lineRule="auto"/>
        <w:rPr>
          <w:rFonts w:ascii="Times New Roman" w:eastAsia="Times New Roman" w:hAnsi="Times New Roman" w:cs="Times New Roman"/>
        </w:rPr>
      </w:pPr>
      <w:r w:rsidRPr="006345BE">
        <w:rPr>
          <w:rFonts w:ascii="Times New Roman" w:eastAsia="Times New Roman" w:hAnsi="Times New Roman" w:cs="Times New Roman"/>
        </w:rPr>
        <w:t>Can you specifically identify how this will change your approach to health care, this situation, or this type of patient or condition in the future? What will you do differently now and in the future?</w:t>
      </w:r>
    </w:p>
    <w:p w14:paraId="431E5935" w14:textId="57BB5C13" w:rsidR="00D93AEF" w:rsidRPr="006345BE" w:rsidRDefault="00AC5904" w:rsidP="00D93AEF">
      <w:pPr>
        <w:pStyle w:val="ListParagraph"/>
        <w:numPr>
          <w:ilvl w:val="0"/>
          <w:numId w:val="2"/>
        </w:numPr>
        <w:spacing w:line="480" w:lineRule="auto"/>
        <w:rPr>
          <w:rFonts w:ascii="Times New Roman" w:eastAsia="Times New Roman" w:hAnsi="Times New Roman" w:cs="Times New Roman"/>
        </w:rPr>
      </w:pPr>
      <w:r w:rsidRPr="006345BE">
        <w:rPr>
          <w:rFonts w:ascii="Times New Roman" w:eastAsia="Times New Roman" w:hAnsi="Times New Roman" w:cs="Times New Roman"/>
        </w:rPr>
        <w:t xml:space="preserve">Can you describe how things will be different when you make these changes? You can start by describing how this changes you, your approach to health care, or </w:t>
      </w:r>
      <w:r w:rsidR="00B16E72">
        <w:rPr>
          <w:rFonts w:ascii="Times New Roman" w:eastAsia="Times New Roman" w:hAnsi="Times New Roman" w:cs="Times New Roman"/>
        </w:rPr>
        <w:t xml:space="preserve">how </w:t>
      </w:r>
      <w:r w:rsidRPr="006345BE">
        <w:rPr>
          <w:rFonts w:ascii="Times New Roman" w:eastAsia="Times New Roman" w:hAnsi="Times New Roman" w:cs="Times New Roman"/>
        </w:rPr>
        <w:t>you manage patients. This can include prevention or changes to the field that improve this situation or your role in it.</w:t>
      </w:r>
    </w:p>
    <w:p w14:paraId="0C068224" w14:textId="77777777" w:rsidR="00B3484B" w:rsidRPr="006345BE" w:rsidRDefault="00B3484B" w:rsidP="515C55F2">
      <w:pPr>
        <w:spacing w:line="480" w:lineRule="auto"/>
        <w:rPr>
          <w:rFonts w:ascii="Times New Roman" w:eastAsia="Times New Roman" w:hAnsi="Times New Roman" w:cs="Times New Roman"/>
        </w:rPr>
      </w:pPr>
    </w:p>
    <w:p w14:paraId="5EA75356" w14:textId="7065CA15" w:rsidR="515C55F2" w:rsidRPr="006345BE" w:rsidRDefault="312CB337" w:rsidP="515C55F2">
      <w:pPr>
        <w:spacing w:line="480" w:lineRule="auto"/>
        <w:rPr>
          <w:rFonts w:ascii="Times New Roman" w:eastAsia="Times New Roman" w:hAnsi="Times New Roman" w:cs="Times New Roman"/>
        </w:rPr>
      </w:pPr>
      <w:r w:rsidRPr="006345BE">
        <w:rPr>
          <w:rFonts w:ascii="Times New Roman" w:eastAsia="Times New Roman" w:hAnsi="Times New Roman" w:cs="Times New Roman"/>
        </w:rPr>
        <w:t>&lt;b&gt;PEARLS Debriefing Framework</w:t>
      </w:r>
    </w:p>
    <w:p w14:paraId="6FAB1760" w14:textId="5BA066B1" w:rsidR="515C55F2" w:rsidRPr="006345BE" w:rsidRDefault="370708C1" w:rsidP="131FB5F8">
      <w:pPr>
        <w:spacing w:line="480" w:lineRule="auto"/>
        <w:rPr>
          <w:rFonts w:ascii="Times New Roman" w:eastAsia="Times New Roman" w:hAnsi="Times New Roman" w:cs="Times New Roman"/>
          <w:vertAlign w:val="superscript"/>
        </w:rPr>
      </w:pPr>
      <w:r>
        <w:rPr>
          <w:rFonts w:ascii="Times New Roman" w:eastAsia="Times New Roman" w:hAnsi="Times New Roman" w:cs="Times New Roman"/>
        </w:rPr>
        <w:t xml:space="preserve">The Promoting Excellence and Reflective Learning in Simulation (PEARLS) Debriefing tool was developed in </w:t>
      </w:r>
      <w:r w:rsidRPr="002F40DB">
        <w:rPr>
          <w:rFonts w:ascii="Times New Roman" w:eastAsia="Times New Roman" w:hAnsi="Times New Roman" w:cs="Times New Roman"/>
        </w:rPr>
        <w:t>2015</w:t>
      </w:r>
      <w:r>
        <w:rPr>
          <w:rFonts w:ascii="Times New Roman" w:eastAsia="Times New Roman" w:hAnsi="Times New Roman" w:cs="Times New Roman"/>
        </w:rPr>
        <w:t xml:space="preserve"> by </w:t>
      </w:r>
      <w:r w:rsidRPr="002F40DB">
        <w:rPr>
          <w:rFonts w:ascii="Times New Roman" w:eastAsia="Times New Roman" w:hAnsi="Times New Roman" w:cs="Times New Roman"/>
        </w:rPr>
        <w:t>Dr</w:t>
      </w:r>
      <w:r>
        <w:rPr>
          <w:rFonts w:ascii="Times New Roman" w:eastAsia="Times New Roman" w:hAnsi="Times New Roman" w:cs="Times New Roman"/>
        </w:rPr>
        <w:t xml:space="preserve">. </w:t>
      </w:r>
      <w:r w:rsidRPr="006345BE">
        <w:rPr>
          <w:rFonts w:ascii="Times New Roman" w:eastAsia="Times New Roman" w:hAnsi="Times New Roman" w:cs="Times New Roman"/>
        </w:rPr>
        <w:t>Eppich</w:t>
      </w:r>
      <w:r>
        <w:rPr>
          <w:rFonts w:ascii="Times New Roman" w:eastAsia="Times New Roman" w:hAnsi="Times New Roman" w:cs="Times New Roman"/>
        </w:rPr>
        <w:t xml:space="preserve"> and </w:t>
      </w:r>
      <w:r w:rsidRPr="002F40DB">
        <w:rPr>
          <w:rFonts w:ascii="Times New Roman" w:eastAsia="Times New Roman" w:hAnsi="Times New Roman" w:cs="Times New Roman"/>
        </w:rPr>
        <w:t>Dr</w:t>
      </w:r>
      <w:r>
        <w:rPr>
          <w:rFonts w:ascii="Times New Roman" w:eastAsia="Times New Roman" w:hAnsi="Times New Roman" w:cs="Times New Roman"/>
        </w:rPr>
        <w:t>. Cheng.</w:t>
      </w:r>
      <w:r w:rsidRPr="002F40DB">
        <w:rPr>
          <w:rFonts w:ascii="Times New Roman" w:eastAsia="Times New Roman" w:hAnsi="Times New Roman" w:cs="Times New Roman"/>
          <w:vertAlign w:val="superscript"/>
        </w:rPr>
        <w:t>25</w:t>
      </w:r>
      <w:r>
        <w:rPr>
          <w:rFonts w:ascii="Times New Roman" w:eastAsia="Times New Roman" w:hAnsi="Times New Roman" w:cs="Times New Roman"/>
        </w:rPr>
        <w:t xml:space="preserve"> This debriefing tool offers a semi</w:t>
      </w:r>
      <w:r w:rsidRPr="002F40DB">
        <w:rPr>
          <w:rFonts w:ascii="Times New Roman" w:eastAsia="Times New Roman" w:hAnsi="Times New Roman" w:cs="Times New Roman"/>
        </w:rPr>
        <w:t>-</w:t>
      </w:r>
      <w:r>
        <w:rPr>
          <w:rFonts w:ascii="Times New Roman" w:eastAsia="Times New Roman" w:hAnsi="Times New Roman" w:cs="Times New Roman"/>
        </w:rPr>
        <w:t xml:space="preserve">structured framework for instructors to use as a guide during their debriefing session. The framework includes a printable card with each phase, the objective of that phase, the task, and transitional phrases for the instructor to utilize at the beginning of each phase. This framework </w:t>
      </w:r>
      <w:r>
        <w:rPr>
          <w:rFonts w:ascii="Times New Roman" w:eastAsia="Times New Roman" w:hAnsi="Times New Roman" w:cs="Times New Roman"/>
        </w:rPr>
        <w:lastRenderedPageBreak/>
        <w:t xml:space="preserve">offers a </w:t>
      </w:r>
      <w:r w:rsidR="00B16E72" w:rsidRPr="002F40DB">
        <w:rPr>
          <w:rFonts w:ascii="Times New Roman" w:eastAsia="Times New Roman" w:hAnsi="Times New Roman" w:cs="Times New Roman"/>
        </w:rPr>
        <w:t>five</w:t>
      </w:r>
      <w:r w:rsidRPr="002F40DB">
        <w:rPr>
          <w:rFonts w:ascii="Times New Roman" w:eastAsia="Times New Roman" w:hAnsi="Times New Roman" w:cs="Times New Roman"/>
        </w:rPr>
        <w:t>-</w:t>
      </w:r>
      <w:r>
        <w:rPr>
          <w:rFonts w:ascii="Times New Roman" w:eastAsia="Times New Roman" w:hAnsi="Times New Roman" w:cs="Times New Roman"/>
        </w:rPr>
        <w:t>phase approach to debriefing and begins with the instructor setting the ground rules for the session (setting the scene).</w:t>
      </w:r>
      <w:r w:rsidRPr="002F40DB">
        <w:rPr>
          <w:rFonts w:ascii="Times New Roman" w:eastAsia="Times New Roman" w:hAnsi="Times New Roman" w:cs="Times New Roman"/>
          <w:vertAlign w:val="superscript"/>
        </w:rPr>
        <w:t>25</w:t>
      </w:r>
      <w:r w:rsidRPr="006345BE">
        <w:rPr>
          <w:rFonts w:ascii="Times New Roman" w:eastAsia="Times New Roman" w:hAnsi="Times New Roman" w:cs="Times New Roman"/>
        </w:rPr>
        <w:t xml:space="preserve"> Next, students share their reactions and feelings the simulation elicited (reactions). The third phase allows students to describe what happened in the simulation (description).</w:t>
      </w:r>
      <w:r w:rsidRPr="002F40DB">
        <w:rPr>
          <w:rFonts w:ascii="Times New Roman" w:eastAsia="Times New Roman" w:hAnsi="Times New Roman" w:cs="Times New Roman"/>
          <w:vertAlign w:val="superscript"/>
        </w:rPr>
        <w:t>25</w:t>
      </w:r>
      <w:r w:rsidRPr="006345BE">
        <w:rPr>
          <w:rFonts w:ascii="Times New Roman" w:eastAsia="Times New Roman" w:hAnsi="Times New Roman" w:cs="Times New Roman"/>
        </w:rPr>
        <w:t xml:space="preserve"> The fourth phase (analysis) allows the instructor to elaborate on specific performance domains.</w:t>
      </w:r>
      <w:r w:rsidRPr="002F40DB">
        <w:rPr>
          <w:rFonts w:ascii="Times New Roman" w:eastAsia="Times New Roman" w:hAnsi="Times New Roman" w:cs="Times New Roman"/>
          <w:vertAlign w:val="superscript"/>
        </w:rPr>
        <w:t>25</w:t>
      </w:r>
      <w:r w:rsidRPr="006345BE">
        <w:rPr>
          <w:rFonts w:ascii="Times New Roman" w:eastAsia="Times New Roman" w:hAnsi="Times New Roman" w:cs="Times New Roman"/>
        </w:rPr>
        <w:t xml:space="preserve"> This phase is typically longer if the simulation involved multiple performance gaps to discuss.</w:t>
      </w:r>
      <w:r w:rsidRPr="002F40DB">
        <w:rPr>
          <w:rFonts w:ascii="Times New Roman" w:eastAsia="Times New Roman" w:hAnsi="Times New Roman" w:cs="Times New Roman"/>
          <w:vertAlign w:val="superscript"/>
        </w:rPr>
        <w:t>25</w:t>
      </w:r>
      <w:r>
        <w:rPr>
          <w:rFonts w:ascii="Times New Roman" w:eastAsia="Times New Roman" w:hAnsi="Times New Roman" w:cs="Times New Roman"/>
        </w:rPr>
        <w:t xml:space="preserve"> Finally, the fifth phase (application</w:t>
      </w:r>
      <w:r w:rsidR="00B16E72">
        <w:rPr>
          <w:rFonts w:ascii="Times New Roman" w:eastAsia="Times New Roman" w:hAnsi="Times New Roman" w:cs="Times New Roman"/>
        </w:rPr>
        <w:t xml:space="preserve"> and </w:t>
      </w:r>
      <w:r>
        <w:rPr>
          <w:rFonts w:ascii="Times New Roman" w:eastAsia="Times New Roman" w:hAnsi="Times New Roman" w:cs="Times New Roman"/>
        </w:rPr>
        <w:t>summary) concludes with take</w:t>
      </w:r>
      <w:r w:rsidRPr="006345BE">
        <w:rPr>
          <w:rFonts w:ascii="Times New Roman" w:eastAsia="Times New Roman" w:hAnsi="Times New Roman" w:cs="Times New Roman"/>
        </w:rPr>
        <w:t>aways</w:t>
      </w:r>
      <w:r>
        <w:rPr>
          <w:rFonts w:ascii="Times New Roman" w:eastAsia="Times New Roman" w:hAnsi="Times New Roman" w:cs="Times New Roman"/>
        </w:rPr>
        <w:t xml:space="preserve"> that are either instructor</w:t>
      </w:r>
      <w:r w:rsidR="00B16E72" w:rsidRPr="002F40DB">
        <w:rPr>
          <w:rFonts w:ascii="Times New Roman" w:eastAsia="Times New Roman" w:hAnsi="Times New Roman" w:cs="Times New Roman"/>
        </w:rPr>
        <w:t xml:space="preserve"> </w:t>
      </w:r>
      <w:r>
        <w:rPr>
          <w:rFonts w:ascii="Times New Roman" w:eastAsia="Times New Roman" w:hAnsi="Times New Roman" w:cs="Times New Roman"/>
        </w:rPr>
        <w:t>centered or learner</w:t>
      </w:r>
      <w:r w:rsidR="00B16E72">
        <w:rPr>
          <w:rFonts w:ascii="Times New Roman" w:eastAsia="Times New Roman" w:hAnsi="Times New Roman" w:cs="Times New Roman"/>
        </w:rPr>
        <w:t xml:space="preserve"> </w:t>
      </w:r>
      <w:r>
        <w:rPr>
          <w:rFonts w:ascii="Times New Roman" w:eastAsia="Times New Roman" w:hAnsi="Times New Roman" w:cs="Times New Roman"/>
        </w:rPr>
        <w:t>centered</w:t>
      </w:r>
      <w:r w:rsidR="00B16E72">
        <w:rPr>
          <w:rFonts w:ascii="Times New Roman" w:eastAsia="Times New Roman" w:hAnsi="Times New Roman" w:cs="Times New Roman"/>
        </w:rPr>
        <w:t>,</w:t>
      </w:r>
      <w:r>
        <w:rPr>
          <w:rFonts w:ascii="Times New Roman" w:eastAsia="Times New Roman" w:hAnsi="Times New Roman" w:cs="Times New Roman"/>
        </w:rPr>
        <w:t xml:space="preserve"> allowing the instructor to choose how they will close the debriefing session.</w:t>
      </w:r>
      <w:r w:rsidRPr="002F40DB">
        <w:rPr>
          <w:rFonts w:ascii="Times New Roman" w:eastAsia="Times New Roman" w:hAnsi="Times New Roman" w:cs="Times New Roman"/>
          <w:vertAlign w:val="superscript"/>
        </w:rPr>
        <w:t>25</w:t>
      </w:r>
    </w:p>
    <w:p w14:paraId="7FFBCAA4" w14:textId="77777777" w:rsidR="00117402" w:rsidRPr="006345BE" w:rsidRDefault="00117402" w:rsidP="370708C1">
      <w:pPr>
        <w:spacing w:line="480" w:lineRule="auto"/>
        <w:rPr>
          <w:rFonts w:ascii="Times New Roman" w:eastAsia="Times New Roman" w:hAnsi="Times New Roman" w:cs="Times New Roman"/>
        </w:rPr>
      </w:pPr>
    </w:p>
    <w:p w14:paraId="65095570" w14:textId="3DC1561D" w:rsidR="370708C1" w:rsidRPr="006345BE" w:rsidRDefault="370708C1" w:rsidP="370708C1">
      <w:pPr>
        <w:spacing w:line="480" w:lineRule="auto"/>
        <w:rPr>
          <w:rFonts w:ascii="Times New Roman" w:eastAsia="Times New Roman" w:hAnsi="Times New Roman" w:cs="Times New Roman"/>
        </w:rPr>
      </w:pPr>
      <w:r>
        <w:rPr>
          <w:rFonts w:ascii="Times New Roman" w:eastAsia="Times New Roman" w:hAnsi="Times New Roman" w:cs="Times New Roman"/>
        </w:rPr>
        <w:t>&lt;b&gt;Trauma</w:t>
      </w:r>
      <w:r w:rsidRPr="002F40DB">
        <w:rPr>
          <w:rFonts w:ascii="Times New Roman" w:eastAsia="Times New Roman" w:hAnsi="Times New Roman" w:cs="Times New Roman"/>
        </w:rPr>
        <w:t>-</w:t>
      </w:r>
      <w:r w:rsidR="00F85A8B">
        <w:rPr>
          <w:rFonts w:ascii="Times New Roman" w:eastAsia="Times New Roman" w:hAnsi="Times New Roman" w:cs="Times New Roman"/>
        </w:rPr>
        <w:t xml:space="preserve">Informed </w:t>
      </w:r>
      <w:r>
        <w:rPr>
          <w:rFonts w:ascii="Times New Roman" w:eastAsia="Times New Roman" w:hAnsi="Times New Roman" w:cs="Times New Roman"/>
        </w:rPr>
        <w:t>Psychologically Safe (</w:t>
      </w:r>
      <w:r w:rsidRPr="006345BE">
        <w:rPr>
          <w:rFonts w:ascii="Times New Roman" w:eastAsia="Times New Roman" w:hAnsi="Times New Roman" w:cs="Times New Roman"/>
        </w:rPr>
        <w:t xml:space="preserve">TiPS) </w:t>
      </w:r>
      <w:r w:rsidR="00F85A8B" w:rsidRPr="006345BE">
        <w:rPr>
          <w:rFonts w:ascii="Times New Roman" w:eastAsia="Times New Roman" w:hAnsi="Times New Roman" w:cs="Times New Roman"/>
        </w:rPr>
        <w:t>Debriefing Framework</w:t>
      </w:r>
    </w:p>
    <w:p w14:paraId="7F34232F" w14:textId="7DCD4E8A" w:rsidR="370708C1" w:rsidRPr="006345BE" w:rsidRDefault="1ABBD466" w:rsidP="1ABBD466">
      <w:pPr>
        <w:spacing w:line="480" w:lineRule="auto"/>
        <w:rPr>
          <w:rFonts w:ascii="Times New Roman" w:eastAsia="Times New Roman" w:hAnsi="Times New Roman" w:cs="Times New Roman"/>
        </w:rPr>
      </w:pPr>
      <w:r w:rsidRPr="006345BE">
        <w:rPr>
          <w:rFonts w:ascii="Times New Roman" w:eastAsia="Times New Roman" w:hAnsi="Times New Roman" w:cs="Times New Roman"/>
        </w:rPr>
        <w:t xml:space="preserve">While we understand every simulation is fiction, </w:t>
      </w:r>
      <w:r w:rsidR="00A0656C">
        <w:rPr>
          <w:rFonts w:ascii="Times New Roman" w:eastAsia="Times New Roman" w:hAnsi="Times New Roman" w:cs="Times New Roman"/>
        </w:rPr>
        <w:t>some simulations are more real than others and likewise, some cause more real</w:t>
      </w:r>
      <w:r w:rsidR="000A39B2">
        <w:rPr>
          <w:rFonts w:ascii="Times New Roman" w:eastAsia="Times New Roman" w:hAnsi="Times New Roman" w:cs="Times New Roman"/>
        </w:rPr>
        <w:t>istic</w:t>
      </w:r>
      <w:r w:rsidR="00A0656C">
        <w:rPr>
          <w:rFonts w:ascii="Times New Roman" w:eastAsia="Times New Roman" w:hAnsi="Times New Roman" w:cs="Times New Roman"/>
        </w:rPr>
        <w:t xml:space="preserve"> HCP emotional responses</w:t>
      </w:r>
      <w:r w:rsidR="000A39B2">
        <w:rPr>
          <w:rFonts w:ascii="Times New Roman" w:eastAsia="Times New Roman" w:hAnsi="Times New Roman" w:cs="Times New Roman"/>
        </w:rPr>
        <w:t xml:space="preserve"> than others</w:t>
      </w:r>
      <w:r w:rsidR="00A0656C">
        <w:rPr>
          <w:rFonts w:ascii="Times New Roman" w:eastAsia="Times New Roman" w:hAnsi="Times New Roman" w:cs="Times New Roman"/>
        </w:rPr>
        <w:t>.</w:t>
      </w:r>
      <w:r w:rsidRPr="006345BE">
        <w:rPr>
          <w:rFonts w:ascii="Times New Roman" w:eastAsia="Times New Roman" w:hAnsi="Times New Roman" w:cs="Times New Roman"/>
        </w:rPr>
        <w:t xml:space="preserve"> As such, some of the simulations in </w:t>
      </w:r>
      <w:r w:rsidRPr="006345BE">
        <w:rPr>
          <w:rFonts w:ascii="Times New Roman" w:eastAsia="Times New Roman" w:hAnsi="Times New Roman" w:cs="Times New Roman"/>
          <w:i/>
          <w:iCs/>
        </w:rPr>
        <w:t>Clinical Simulations for the Athletic Trainer</w:t>
      </w:r>
      <w:r>
        <w:rPr>
          <w:rFonts w:ascii="Times New Roman" w:eastAsia="Times New Roman" w:hAnsi="Times New Roman" w:cs="Times New Roman"/>
        </w:rPr>
        <w:t xml:space="preserve"> may elicit psychological or emotional stress. Particularly the simulations that are a surprise to the students and involve life</w:t>
      </w:r>
      <w:r w:rsidRPr="002F40DB">
        <w:rPr>
          <w:rFonts w:ascii="Times New Roman" w:eastAsia="Times New Roman" w:hAnsi="Times New Roman" w:cs="Times New Roman"/>
        </w:rPr>
        <w:t>-</w:t>
      </w:r>
      <w:r>
        <w:rPr>
          <w:rFonts w:ascii="Times New Roman" w:eastAsia="Times New Roman" w:hAnsi="Times New Roman" w:cs="Times New Roman"/>
        </w:rPr>
        <w:t xml:space="preserve">threatening conditions like Simulation </w:t>
      </w:r>
      <w:r w:rsidRPr="002F40DB">
        <w:rPr>
          <w:rFonts w:ascii="Times New Roman" w:eastAsia="Times New Roman" w:hAnsi="Times New Roman" w:cs="Times New Roman"/>
        </w:rPr>
        <w:t>3</w:t>
      </w:r>
      <w:r>
        <w:rPr>
          <w:rFonts w:ascii="Times New Roman" w:eastAsia="Times New Roman" w:hAnsi="Times New Roman" w:cs="Times New Roman"/>
        </w:rPr>
        <w:t xml:space="preserve"> (EAP) and Simulation </w:t>
      </w:r>
      <w:r w:rsidRPr="002F40DB">
        <w:rPr>
          <w:rFonts w:ascii="Times New Roman" w:eastAsia="Times New Roman" w:hAnsi="Times New Roman" w:cs="Times New Roman"/>
        </w:rPr>
        <w:t>24</w:t>
      </w:r>
      <w:r>
        <w:rPr>
          <w:rFonts w:ascii="Times New Roman" w:eastAsia="Times New Roman" w:hAnsi="Times New Roman" w:cs="Times New Roman"/>
        </w:rPr>
        <w:t xml:space="preserve"> (Rotator Cuff Complication). Additionally, Simulation </w:t>
      </w:r>
      <w:r w:rsidRPr="002F40DB">
        <w:rPr>
          <w:rFonts w:ascii="Times New Roman" w:eastAsia="Times New Roman" w:hAnsi="Times New Roman" w:cs="Times New Roman"/>
        </w:rPr>
        <w:t>14</w:t>
      </w:r>
      <w:r>
        <w:rPr>
          <w:rFonts w:ascii="Times New Roman" w:eastAsia="Times New Roman" w:hAnsi="Times New Roman" w:cs="Times New Roman"/>
        </w:rPr>
        <w:t xml:space="preserve"> (Taping Ethics) has scenarios which address emotional, physical</w:t>
      </w:r>
      <w:r w:rsidR="00674193">
        <w:rPr>
          <w:rFonts w:ascii="Times New Roman" w:eastAsia="Times New Roman" w:hAnsi="Times New Roman" w:cs="Times New Roman"/>
        </w:rPr>
        <w:t>,</w:t>
      </w:r>
      <w:r>
        <w:rPr>
          <w:rFonts w:ascii="Times New Roman" w:eastAsia="Times New Roman" w:hAnsi="Times New Roman" w:cs="Times New Roman"/>
        </w:rPr>
        <w:t xml:space="preserve"> and sexual abuse. Similarly, Simulation </w:t>
      </w:r>
      <w:r w:rsidRPr="002F40DB">
        <w:rPr>
          <w:rFonts w:ascii="Times New Roman" w:eastAsia="Times New Roman" w:hAnsi="Times New Roman" w:cs="Times New Roman"/>
        </w:rPr>
        <w:t>27</w:t>
      </w:r>
      <w:r>
        <w:rPr>
          <w:rFonts w:ascii="Times New Roman" w:eastAsia="Times New Roman" w:hAnsi="Times New Roman" w:cs="Times New Roman"/>
        </w:rPr>
        <w:t xml:space="preserve"> (Gen</w:t>
      </w:r>
      <w:r w:rsidR="00B16E72">
        <w:rPr>
          <w:rFonts w:ascii="Times New Roman" w:eastAsia="Times New Roman" w:hAnsi="Times New Roman" w:cs="Times New Roman"/>
        </w:rPr>
        <w:t>eral</w:t>
      </w:r>
      <w:r>
        <w:rPr>
          <w:rFonts w:ascii="Times New Roman" w:eastAsia="Times New Roman" w:hAnsi="Times New Roman" w:cs="Times New Roman"/>
        </w:rPr>
        <w:t xml:space="preserve"> Med</w:t>
      </w:r>
      <w:r w:rsidR="00B16E72">
        <w:rPr>
          <w:rFonts w:ascii="Times New Roman" w:eastAsia="Times New Roman" w:hAnsi="Times New Roman" w:cs="Times New Roman"/>
        </w:rPr>
        <w:t>ical</w:t>
      </w:r>
      <w:r>
        <w:rPr>
          <w:rFonts w:ascii="Times New Roman" w:eastAsia="Times New Roman" w:hAnsi="Times New Roman" w:cs="Times New Roman"/>
        </w:rPr>
        <w:t xml:space="preserve"> Checks) </w:t>
      </w:r>
      <w:r w:rsidR="008C778C">
        <w:rPr>
          <w:rFonts w:ascii="Times New Roman" w:eastAsia="Times New Roman" w:hAnsi="Times New Roman" w:cs="Times New Roman"/>
        </w:rPr>
        <w:t xml:space="preserve">and Simulation 30 (Breaking Bad News) </w:t>
      </w:r>
      <w:r>
        <w:rPr>
          <w:rFonts w:ascii="Times New Roman" w:eastAsia="Times New Roman" w:hAnsi="Times New Roman" w:cs="Times New Roman"/>
        </w:rPr>
        <w:t xml:space="preserve">includes </w:t>
      </w:r>
      <w:r w:rsidR="008C778C">
        <w:rPr>
          <w:rFonts w:ascii="Times New Roman" w:eastAsia="Times New Roman" w:hAnsi="Times New Roman" w:cs="Times New Roman"/>
        </w:rPr>
        <w:t xml:space="preserve">topics that affect </w:t>
      </w:r>
      <w:r>
        <w:rPr>
          <w:rFonts w:ascii="Times New Roman" w:eastAsia="Times New Roman" w:hAnsi="Times New Roman" w:cs="Times New Roman"/>
        </w:rPr>
        <w:t>mental health. These topics may also evoke psychological or emotional stress on the students. An effective, trauma</w:t>
      </w:r>
      <w:r w:rsidRPr="002F40DB">
        <w:rPr>
          <w:rFonts w:ascii="Times New Roman" w:eastAsia="Times New Roman" w:hAnsi="Times New Roman" w:cs="Times New Roman"/>
        </w:rPr>
        <w:t>-</w:t>
      </w:r>
      <w:r>
        <w:rPr>
          <w:rFonts w:ascii="Times New Roman" w:eastAsia="Times New Roman" w:hAnsi="Times New Roman" w:cs="Times New Roman"/>
        </w:rPr>
        <w:t>informed debriefing structure may be most useful to you if you discover students are experiencing psychological or emotional stress during these, or any other simulation. Harder et al</w:t>
      </w:r>
      <w:r w:rsidRPr="006345BE">
        <w:rPr>
          <w:rFonts w:ascii="Times New Roman" w:eastAsia="Times New Roman" w:hAnsi="Times New Roman" w:cs="Times New Roman"/>
          <w:vertAlign w:val="superscript"/>
        </w:rPr>
        <w:t>26</w:t>
      </w:r>
      <w:r w:rsidRPr="006345BE">
        <w:rPr>
          <w:rFonts w:ascii="Times New Roman" w:eastAsia="Times New Roman" w:hAnsi="Times New Roman" w:cs="Times New Roman"/>
        </w:rPr>
        <w:t xml:space="preserve"> developed a debriefing framework specifically designed for tending to the emotional needs of students following a traumatic simulation such as patient death.</w:t>
      </w:r>
    </w:p>
    <w:p w14:paraId="021E8BFE" w14:textId="77777777" w:rsidR="00B3484B" w:rsidRPr="006345BE" w:rsidRDefault="00B3484B" w:rsidP="00B3484B">
      <w:pPr>
        <w:spacing w:line="480" w:lineRule="auto"/>
        <w:rPr>
          <w:rFonts w:ascii="Times New Roman" w:eastAsia="Times New Roman" w:hAnsi="Times New Roman" w:cs="Times New Roman"/>
        </w:rPr>
      </w:pPr>
    </w:p>
    <w:p w14:paraId="35C39DD1" w14:textId="60835D4A" w:rsidR="370708C1" w:rsidRPr="006345BE" w:rsidRDefault="5C65B1F9" w:rsidP="00B3484B">
      <w:pPr>
        <w:spacing w:line="480" w:lineRule="auto"/>
        <w:rPr>
          <w:rFonts w:ascii="Times New Roman" w:eastAsia="Times New Roman" w:hAnsi="Times New Roman" w:cs="Times New Roman"/>
        </w:rPr>
      </w:pPr>
      <w:r>
        <w:rPr>
          <w:rFonts w:ascii="Times New Roman" w:eastAsia="Times New Roman" w:hAnsi="Times New Roman" w:cs="Times New Roman"/>
        </w:rPr>
        <w:t>The T</w:t>
      </w:r>
      <w:r w:rsidR="00D74C29">
        <w:rPr>
          <w:rFonts w:ascii="Times New Roman" w:eastAsia="Times New Roman" w:hAnsi="Times New Roman" w:cs="Times New Roman"/>
        </w:rPr>
        <w:t>iPS</w:t>
      </w:r>
      <w:r>
        <w:rPr>
          <w:rFonts w:ascii="Times New Roman" w:eastAsia="Times New Roman" w:hAnsi="Times New Roman" w:cs="Times New Roman"/>
        </w:rPr>
        <w:t xml:space="preserve"> debriefing framework consists of </w:t>
      </w:r>
      <w:r w:rsidR="00DC25FB">
        <w:rPr>
          <w:rFonts w:ascii="Times New Roman" w:eastAsia="Times New Roman" w:hAnsi="Times New Roman" w:cs="Times New Roman"/>
        </w:rPr>
        <w:t>five</w:t>
      </w:r>
      <w:r>
        <w:rPr>
          <w:rFonts w:ascii="Times New Roman" w:eastAsia="Times New Roman" w:hAnsi="Times New Roman" w:cs="Times New Roman"/>
        </w:rPr>
        <w:t xml:space="preserve"> phases (Orientation, Review, Catharsis, Psychoeducation, Recover) with a question prompt at the end of each phase to ensure students are ready to move on to the next phase.</w:t>
      </w:r>
      <w:r w:rsidRPr="002F40DB">
        <w:rPr>
          <w:rFonts w:ascii="Times New Roman" w:eastAsia="Times New Roman" w:hAnsi="Times New Roman" w:cs="Times New Roman"/>
          <w:vertAlign w:val="superscript"/>
        </w:rPr>
        <w:t>26</w:t>
      </w:r>
      <w:r w:rsidRPr="006345BE">
        <w:rPr>
          <w:rFonts w:ascii="Times New Roman" w:eastAsia="Times New Roman" w:hAnsi="Times New Roman" w:cs="Times New Roman"/>
        </w:rPr>
        <w:t xml:space="preserve"> The first phase (Orientation) allows facilitators to establish group norms and set the tone for the debriefing session.</w:t>
      </w:r>
      <w:r w:rsidRPr="002F40DB">
        <w:rPr>
          <w:rFonts w:ascii="Times New Roman" w:eastAsia="Times New Roman" w:hAnsi="Times New Roman" w:cs="Times New Roman"/>
          <w:vertAlign w:val="superscript"/>
        </w:rPr>
        <w:t>26</w:t>
      </w:r>
      <w:r>
        <w:rPr>
          <w:rFonts w:ascii="Times New Roman" w:eastAsia="Times New Roman" w:hAnsi="Times New Roman" w:cs="Times New Roman"/>
        </w:rPr>
        <w:t xml:space="preserve"> This ensures a safe, judgment</w:t>
      </w:r>
      <w:r w:rsidRPr="002F40DB">
        <w:rPr>
          <w:rFonts w:ascii="Times New Roman" w:eastAsia="Times New Roman" w:hAnsi="Times New Roman" w:cs="Times New Roman"/>
        </w:rPr>
        <w:t>-</w:t>
      </w:r>
      <w:r>
        <w:rPr>
          <w:rFonts w:ascii="Times New Roman" w:eastAsia="Times New Roman" w:hAnsi="Times New Roman" w:cs="Times New Roman"/>
        </w:rPr>
        <w:t>free learning environment for students.</w:t>
      </w:r>
      <w:r w:rsidRPr="002F40DB">
        <w:rPr>
          <w:rFonts w:ascii="Times New Roman" w:eastAsia="Times New Roman" w:hAnsi="Times New Roman" w:cs="Times New Roman"/>
          <w:vertAlign w:val="superscript"/>
        </w:rPr>
        <w:t>26</w:t>
      </w:r>
      <w:r>
        <w:rPr>
          <w:rFonts w:ascii="Times New Roman" w:eastAsia="Times New Roman" w:hAnsi="Times New Roman" w:cs="Times New Roman"/>
        </w:rPr>
        <w:t xml:space="preserve"> Phase </w:t>
      </w:r>
      <w:r w:rsidRPr="002F40DB">
        <w:rPr>
          <w:rFonts w:ascii="Times New Roman" w:eastAsia="Times New Roman" w:hAnsi="Times New Roman" w:cs="Times New Roman"/>
        </w:rPr>
        <w:t>two</w:t>
      </w:r>
      <w:r>
        <w:rPr>
          <w:rFonts w:ascii="Times New Roman" w:eastAsia="Times New Roman" w:hAnsi="Times New Roman" w:cs="Times New Roman"/>
        </w:rPr>
        <w:t>, Review, encourages students to share a description of the events that occurred during the simulation.</w:t>
      </w:r>
      <w:r w:rsidRPr="002F40DB">
        <w:rPr>
          <w:rFonts w:ascii="Times New Roman" w:eastAsia="Times New Roman" w:hAnsi="Times New Roman" w:cs="Times New Roman"/>
          <w:vertAlign w:val="superscript"/>
        </w:rPr>
        <w:t>26</w:t>
      </w:r>
      <w:r>
        <w:rPr>
          <w:rFonts w:ascii="Times New Roman" w:eastAsia="Times New Roman" w:hAnsi="Times New Roman" w:cs="Times New Roman"/>
        </w:rPr>
        <w:t xml:space="preserve"> Phase </w:t>
      </w:r>
      <w:r w:rsidRPr="002F40DB">
        <w:rPr>
          <w:rFonts w:ascii="Times New Roman" w:eastAsia="Times New Roman" w:hAnsi="Times New Roman" w:cs="Times New Roman"/>
        </w:rPr>
        <w:t>three</w:t>
      </w:r>
      <w:r>
        <w:rPr>
          <w:rFonts w:ascii="Times New Roman" w:eastAsia="Times New Roman" w:hAnsi="Times New Roman" w:cs="Times New Roman"/>
        </w:rPr>
        <w:t>, Catharsis, focuses on the students’ emotional reactions to the simulation allowing them the space to reflect on and share the feelings they experienced.</w:t>
      </w:r>
      <w:r w:rsidRPr="002F40DB">
        <w:rPr>
          <w:rFonts w:ascii="Times New Roman" w:eastAsia="Times New Roman" w:hAnsi="Times New Roman" w:cs="Times New Roman"/>
          <w:vertAlign w:val="superscript"/>
        </w:rPr>
        <w:t>26</w:t>
      </w:r>
      <w:r>
        <w:rPr>
          <w:rFonts w:ascii="Times New Roman" w:eastAsia="Times New Roman" w:hAnsi="Times New Roman" w:cs="Times New Roman"/>
        </w:rPr>
        <w:t xml:space="preserve"> Psychoeducation is the fourth phase of the </w:t>
      </w:r>
      <w:r w:rsidRPr="006345BE">
        <w:rPr>
          <w:rFonts w:ascii="Times New Roman" w:eastAsia="Times New Roman" w:hAnsi="Times New Roman" w:cs="Times New Roman"/>
        </w:rPr>
        <w:t>TiPS</w:t>
      </w:r>
      <w:r>
        <w:rPr>
          <w:rFonts w:ascii="Times New Roman" w:eastAsia="Times New Roman" w:hAnsi="Times New Roman" w:cs="Times New Roman"/>
        </w:rPr>
        <w:t xml:space="preserve"> framework which focuses on normalizing the emotions students experienced and providing them with coping or self</w:t>
      </w:r>
      <w:r w:rsidRPr="002F40DB">
        <w:rPr>
          <w:rFonts w:ascii="Times New Roman" w:eastAsia="Times New Roman" w:hAnsi="Times New Roman" w:cs="Times New Roman"/>
        </w:rPr>
        <w:t>-</w:t>
      </w:r>
      <w:r>
        <w:rPr>
          <w:rFonts w:ascii="Times New Roman" w:eastAsia="Times New Roman" w:hAnsi="Times New Roman" w:cs="Times New Roman"/>
        </w:rPr>
        <w:t>care strategies.</w:t>
      </w:r>
      <w:r w:rsidRPr="002F40DB">
        <w:rPr>
          <w:rFonts w:ascii="Times New Roman" w:eastAsia="Times New Roman" w:hAnsi="Times New Roman" w:cs="Times New Roman"/>
          <w:vertAlign w:val="superscript"/>
        </w:rPr>
        <w:t>26</w:t>
      </w:r>
      <w:r>
        <w:rPr>
          <w:rFonts w:ascii="Times New Roman" w:eastAsia="Times New Roman" w:hAnsi="Times New Roman" w:cs="Times New Roman"/>
        </w:rPr>
        <w:t xml:space="preserve"> Finally, phase </w:t>
      </w:r>
      <w:r w:rsidRPr="002F40DB">
        <w:rPr>
          <w:rFonts w:ascii="Times New Roman" w:eastAsia="Times New Roman" w:hAnsi="Times New Roman" w:cs="Times New Roman"/>
        </w:rPr>
        <w:t>five</w:t>
      </w:r>
      <w:r>
        <w:rPr>
          <w:rFonts w:ascii="Times New Roman" w:eastAsia="Times New Roman" w:hAnsi="Times New Roman" w:cs="Times New Roman"/>
        </w:rPr>
        <w:t>, Recover, allows students to share the positive things they learned through the simulation, or through the debriefing session.</w:t>
      </w:r>
      <w:r w:rsidRPr="002F40DB">
        <w:rPr>
          <w:rFonts w:ascii="Times New Roman" w:eastAsia="Times New Roman" w:hAnsi="Times New Roman" w:cs="Times New Roman"/>
          <w:vertAlign w:val="superscript"/>
        </w:rPr>
        <w:t>26</w:t>
      </w:r>
      <w:r w:rsidRPr="006345BE">
        <w:rPr>
          <w:rFonts w:ascii="Times New Roman" w:eastAsia="Times New Roman" w:hAnsi="Times New Roman" w:cs="Times New Roman"/>
        </w:rPr>
        <w:t xml:space="preserve"> This phase encourages students to think ahead to the future and apply these lessons to their future clinical practice.</w:t>
      </w:r>
      <w:r w:rsidRPr="002F40DB">
        <w:rPr>
          <w:rFonts w:ascii="Times New Roman" w:eastAsia="Times New Roman" w:hAnsi="Times New Roman" w:cs="Times New Roman"/>
          <w:vertAlign w:val="superscript"/>
        </w:rPr>
        <w:t>26</w:t>
      </w:r>
      <w:r>
        <w:rPr>
          <w:rFonts w:ascii="Times New Roman" w:eastAsia="Times New Roman" w:hAnsi="Times New Roman" w:cs="Times New Roman"/>
        </w:rPr>
        <w:t xml:space="preserve"> </w:t>
      </w:r>
      <w:r w:rsidRPr="002F40DB">
        <w:rPr>
          <w:rFonts w:ascii="Times New Roman" w:eastAsia="Times New Roman" w:hAnsi="Times New Roman" w:cs="Times New Roman"/>
        </w:rPr>
        <w:t>One</w:t>
      </w:r>
      <w:r>
        <w:rPr>
          <w:rFonts w:ascii="Times New Roman" w:eastAsia="Times New Roman" w:hAnsi="Times New Roman" w:cs="Times New Roman"/>
        </w:rPr>
        <w:t xml:space="preserve"> final aspect to consider when choosing to utilize the </w:t>
      </w:r>
      <w:r w:rsidRPr="006345BE">
        <w:rPr>
          <w:rFonts w:ascii="Times New Roman" w:eastAsia="Times New Roman" w:hAnsi="Times New Roman" w:cs="Times New Roman"/>
        </w:rPr>
        <w:t>TiPS</w:t>
      </w:r>
      <w:r>
        <w:rPr>
          <w:rFonts w:ascii="Times New Roman" w:eastAsia="Times New Roman" w:hAnsi="Times New Roman" w:cs="Times New Roman"/>
        </w:rPr>
        <w:t xml:space="preserve"> framework is that it is designed to be conducted in small groups of </w:t>
      </w:r>
      <w:r w:rsidRPr="002F40DB">
        <w:rPr>
          <w:rFonts w:ascii="Times New Roman" w:eastAsia="Times New Roman" w:hAnsi="Times New Roman" w:cs="Times New Roman"/>
        </w:rPr>
        <w:t>8</w:t>
      </w:r>
      <w:r w:rsidR="003B44C1" w:rsidRPr="002F40DB">
        <w:rPr>
          <w:rFonts w:ascii="Times New Roman" w:eastAsia="Times New Roman" w:hAnsi="Times New Roman" w:cs="Times New Roman"/>
        </w:rPr>
        <w:t xml:space="preserve"> to </w:t>
      </w:r>
      <w:r w:rsidRPr="002F40DB">
        <w:rPr>
          <w:rFonts w:ascii="Times New Roman" w:eastAsia="Times New Roman" w:hAnsi="Times New Roman" w:cs="Times New Roman"/>
        </w:rPr>
        <w:t>10</w:t>
      </w:r>
      <w:r>
        <w:rPr>
          <w:rFonts w:ascii="Times New Roman" w:eastAsia="Times New Roman" w:hAnsi="Times New Roman" w:cs="Times New Roman"/>
        </w:rPr>
        <w:t xml:space="preserve"> students.</w:t>
      </w:r>
      <w:r w:rsidRPr="002F40DB">
        <w:rPr>
          <w:rFonts w:ascii="Times New Roman" w:eastAsia="Times New Roman" w:hAnsi="Times New Roman" w:cs="Times New Roman"/>
          <w:vertAlign w:val="superscript"/>
        </w:rPr>
        <w:t>26</w:t>
      </w:r>
      <w:r w:rsidRPr="006345BE">
        <w:rPr>
          <w:rFonts w:ascii="Times New Roman" w:eastAsia="Times New Roman" w:hAnsi="Times New Roman" w:cs="Times New Roman"/>
        </w:rPr>
        <w:t xml:space="preserve"> If your cohort of students is larger than this and you would like to utilize the TiPS framework, it may be best to divide your students up into smaller groups and have a trained facilitator in each group.</w:t>
      </w:r>
    </w:p>
    <w:p w14:paraId="421EDD5B" w14:textId="77777777" w:rsidR="00B3484B" w:rsidRPr="006345BE" w:rsidRDefault="00B3484B" w:rsidP="00B3484B">
      <w:pPr>
        <w:spacing w:line="480" w:lineRule="auto"/>
        <w:rPr>
          <w:rFonts w:ascii="Times New Roman" w:eastAsia="Times New Roman" w:hAnsi="Times New Roman" w:cs="Times New Roman"/>
        </w:rPr>
      </w:pPr>
    </w:p>
    <w:p w14:paraId="55E08DE4" w14:textId="13737726" w:rsidR="5C65B1F9" w:rsidRPr="006345BE" w:rsidRDefault="5C65B1F9" w:rsidP="00332EE6">
      <w:pPr>
        <w:spacing w:line="480" w:lineRule="auto"/>
        <w:rPr>
          <w:rFonts w:ascii="Times New Roman" w:eastAsia="Times New Roman" w:hAnsi="Times New Roman" w:cs="Times New Roman"/>
        </w:rPr>
      </w:pPr>
      <w:r w:rsidRPr="006345BE">
        <w:rPr>
          <w:rFonts w:ascii="Times New Roman" w:eastAsia="Times New Roman" w:hAnsi="Times New Roman" w:cs="Times New Roman"/>
        </w:rPr>
        <w:t xml:space="preserve">Please refer to </w:t>
      </w:r>
      <w:r w:rsidR="0047636D" w:rsidRPr="006345BE">
        <w:rPr>
          <w:rFonts w:ascii="Times New Roman" w:eastAsia="Times New Roman" w:hAnsi="Times New Roman" w:cs="Times New Roman"/>
        </w:rPr>
        <w:t xml:space="preserve">the </w:t>
      </w:r>
      <w:r w:rsidR="00BA3C59">
        <w:rPr>
          <w:rFonts w:ascii="Times New Roman" w:eastAsia="Times New Roman" w:hAnsi="Times New Roman" w:cs="Times New Roman"/>
        </w:rPr>
        <w:t xml:space="preserve">Debriefing Methods </w:t>
      </w:r>
      <w:r w:rsidR="0047636D" w:rsidRPr="006345BE">
        <w:rPr>
          <w:rFonts w:ascii="Times New Roman" w:eastAsia="Times New Roman" w:hAnsi="Times New Roman" w:cs="Times New Roman"/>
        </w:rPr>
        <w:t>table</w:t>
      </w:r>
      <w:r>
        <w:rPr>
          <w:rFonts w:ascii="Times New Roman" w:eastAsia="Times New Roman" w:hAnsi="Times New Roman" w:cs="Times New Roman"/>
        </w:rPr>
        <w:t xml:space="preserve"> for a quick reference on the </w:t>
      </w:r>
      <w:r w:rsidRPr="002F40DB">
        <w:rPr>
          <w:rFonts w:ascii="Times New Roman" w:eastAsia="Times New Roman" w:hAnsi="Times New Roman" w:cs="Times New Roman"/>
        </w:rPr>
        <w:t>six</w:t>
      </w:r>
      <w:r>
        <w:rPr>
          <w:rFonts w:ascii="Times New Roman" w:eastAsia="Times New Roman" w:hAnsi="Times New Roman" w:cs="Times New Roman"/>
        </w:rPr>
        <w:t xml:space="preserve"> models we have just discussed.</w:t>
      </w:r>
    </w:p>
    <w:p w14:paraId="4334AE2C" w14:textId="3C76EBD4" w:rsidR="312CB337" w:rsidRPr="006345BE" w:rsidRDefault="312CB337" w:rsidP="312CB337">
      <w:pPr>
        <w:spacing w:line="480" w:lineRule="auto"/>
        <w:rPr>
          <w:rFonts w:ascii="Times New Roman" w:eastAsia="Times New Roman" w:hAnsi="Times New Roman" w:cs="Times New Roman"/>
        </w:rPr>
      </w:pPr>
    </w:p>
    <w:p w14:paraId="58F80285" w14:textId="15AFC965" w:rsidR="007634E9" w:rsidRPr="006345BE" w:rsidRDefault="63A45F91">
      <w:pPr>
        <w:spacing w:line="480" w:lineRule="auto"/>
        <w:rPr>
          <w:rFonts w:ascii="Times New Roman" w:eastAsia="Times New Roman" w:hAnsi="Times New Roman" w:cs="Times New Roman"/>
        </w:rPr>
      </w:pPr>
      <w:r>
        <w:rPr>
          <w:rFonts w:ascii="Times New Roman" w:eastAsia="Times New Roman" w:hAnsi="Times New Roman" w:cs="Times New Roman"/>
        </w:rPr>
        <w:t xml:space="preserve">While we have </w:t>
      </w:r>
      <w:r w:rsidR="00CB2EF8">
        <w:rPr>
          <w:rFonts w:ascii="Times New Roman" w:eastAsia="Times New Roman" w:hAnsi="Times New Roman" w:cs="Times New Roman"/>
        </w:rPr>
        <w:t xml:space="preserve">briefly </w:t>
      </w:r>
      <w:r>
        <w:rPr>
          <w:rFonts w:ascii="Times New Roman" w:eastAsia="Times New Roman" w:hAnsi="Times New Roman" w:cs="Times New Roman"/>
        </w:rPr>
        <w:t xml:space="preserve">outlined </w:t>
      </w:r>
      <w:r w:rsidRPr="002F40DB">
        <w:rPr>
          <w:rFonts w:ascii="Times New Roman" w:eastAsia="Times New Roman" w:hAnsi="Times New Roman" w:cs="Times New Roman"/>
        </w:rPr>
        <w:t>six</w:t>
      </w:r>
      <w:r>
        <w:rPr>
          <w:rFonts w:ascii="Times New Roman" w:eastAsia="Times New Roman" w:hAnsi="Times New Roman" w:cs="Times New Roman"/>
        </w:rPr>
        <w:t xml:space="preserve"> debriefing models, there are many more in the simulation literature. We recommend every simulation be followed up by a debrief</w:t>
      </w:r>
      <w:r w:rsidR="00F04A53">
        <w:rPr>
          <w:rFonts w:ascii="Times New Roman" w:eastAsia="Times New Roman" w:hAnsi="Times New Roman" w:cs="Times New Roman"/>
        </w:rPr>
        <w:t>,</w:t>
      </w:r>
      <w:r>
        <w:rPr>
          <w:rFonts w:ascii="Times New Roman" w:eastAsia="Times New Roman" w:hAnsi="Times New Roman" w:cs="Times New Roman"/>
        </w:rPr>
        <w:t xml:space="preserve"> and we encourage you </w:t>
      </w:r>
      <w:r>
        <w:rPr>
          <w:rFonts w:ascii="Times New Roman" w:eastAsia="Times New Roman" w:hAnsi="Times New Roman" w:cs="Times New Roman"/>
        </w:rPr>
        <w:lastRenderedPageBreak/>
        <w:t>to utilize a structured framework that best meets the needs of your students.</w:t>
      </w:r>
      <w:r w:rsidR="00DC4D02">
        <w:rPr>
          <w:rFonts w:ascii="Times New Roman" w:eastAsia="Times New Roman" w:hAnsi="Times New Roman" w:cs="Times New Roman"/>
        </w:rPr>
        <w:t xml:space="preserve"> </w:t>
      </w:r>
      <w:r>
        <w:rPr>
          <w:rFonts w:ascii="Times New Roman" w:eastAsia="Times New Roman" w:hAnsi="Times New Roman" w:cs="Times New Roman"/>
        </w:rPr>
        <w:t>As in real life, it is important to note that the debrief may not achieve all of its goals in the moment. If only we could have a debrief for everything and immediately walk away happy, more knowledgeable, and better. More likely, students will consider the discussions and activities over days and weeks, or it may arise when they experience the situation in real life. Do not be discouraged if everyone does not walk away immediately satiated by the debrief experience. It may take time and many other elements working together at the right time</w:t>
      </w:r>
      <w:r w:rsidR="00CB2EF8">
        <w:rPr>
          <w:rFonts w:ascii="Times New Roman" w:eastAsia="Times New Roman" w:hAnsi="Times New Roman" w:cs="Times New Roman"/>
        </w:rPr>
        <w:t xml:space="preserve"> to</w:t>
      </w:r>
      <w:r>
        <w:rPr>
          <w:rFonts w:ascii="Times New Roman" w:eastAsia="Times New Roman" w:hAnsi="Times New Roman" w:cs="Times New Roman"/>
        </w:rPr>
        <w:t xml:space="preserve"> produce the results and the clinicians we hope to see providing health care.</w:t>
      </w:r>
    </w:p>
    <w:p w14:paraId="62954C11" w14:textId="77777777" w:rsidR="00060BA1" w:rsidRPr="006345BE" w:rsidRDefault="00060BA1" w:rsidP="00060BA1">
      <w:pPr>
        <w:spacing w:line="480" w:lineRule="auto"/>
        <w:rPr>
          <w:rFonts w:ascii="Times New Roman" w:eastAsia="Times New Roman" w:hAnsi="Times New Roman" w:cs="Times New Roman"/>
        </w:rPr>
      </w:pPr>
    </w:p>
    <w:p w14:paraId="33CA9976" w14:textId="3609D394" w:rsidR="007B62EC" w:rsidRPr="006345BE" w:rsidRDefault="007B62EC" w:rsidP="00060BA1">
      <w:pPr>
        <w:spacing w:line="480" w:lineRule="auto"/>
        <w:rPr>
          <w:rFonts w:ascii="Times New Roman" w:eastAsia="Times New Roman" w:hAnsi="Times New Roman" w:cs="Times New Roman"/>
        </w:rPr>
      </w:pPr>
      <w:r w:rsidRPr="006345BE">
        <w:rPr>
          <w:rFonts w:ascii="Times New Roman" w:eastAsia="Times New Roman" w:hAnsi="Times New Roman" w:cs="Times New Roman"/>
        </w:rPr>
        <w:t>&lt;a&gt;</w:t>
      </w:r>
      <w:bookmarkStart w:id="1" w:name="_Appendix"/>
      <w:bookmarkStart w:id="2" w:name="_Appendix_Conditions"/>
      <w:bookmarkEnd w:id="1"/>
      <w:bookmarkEnd w:id="2"/>
      <w:r w:rsidR="22DFA024" w:rsidRPr="006345BE">
        <w:rPr>
          <w:rFonts w:ascii="Times New Roman" w:hAnsi="Times New Roman"/>
        </w:rPr>
        <w:t>Standards</w:t>
      </w:r>
    </w:p>
    <w:p w14:paraId="51ABCC1B" w14:textId="5B74D142" w:rsidR="007634E9" w:rsidRPr="006345BE" w:rsidRDefault="00A94985" w:rsidP="00060BA1">
      <w:pPr>
        <w:spacing w:line="480" w:lineRule="auto"/>
        <w:rPr>
          <w:rFonts w:ascii="Times New Roman" w:eastAsia="Times New Roman" w:hAnsi="Times New Roman" w:cs="Times New Roman"/>
        </w:rPr>
      </w:pPr>
      <w:r w:rsidRPr="006345BE">
        <w:rPr>
          <w:rFonts w:ascii="Times New Roman" w:eastAsia="Times New Roman" w:hAnsi="Times New Roman" w:cs="Times New Roman"/>
        </w:rPr>
        <w:t>T</w:t>
      </w:r>
      <w:r>
        <w:rPr>
          <w:rFonts w:ascii="Times New Roman" w:eastAsia="Times New Roman" w:hAnsi="Times New Roman" w:cs="Times New Roman"/>
        </w:rPr>
        <w:t xml:space="preserve">he CAATE </w:t>
      </w:r>
      <w:r w:rsidRPr="002F40DB">
        <w:rPr>
          <w:rFonts w:ascii="Times New Roman" w:eastAsia="Times New Roman" w:hAnsi="Times New Roman" w:cs="Times New Roman"/>
        </w:rPr>
        <w:t>2020</w:t>
      </w:r>
      <w:r>
        <w:rPr>
          <w:rFonts w:ascii="Times New Roman" w:eastAsia="Times New Roman" w:hAnsi="Times New Roman" w:cs="Times New Roman"/>
        </w:rPr>
        <w:t xml:space="preserve"> Standards and Learning Objectives were identified based</w:t>
      </w:r>
      <w:r w:rsidR="22DFA024" w:rsidRPr="006345BE">
        <w:rPr>
          <w:rFonts w:ascii="Times New Roman" w:hAnsi="Times New Roman"/>
        </w:rPr>
        <w:t xml:space="preserve"> on </w:t>
      </w:r>
      <w:r w:rsidR="007B62EC" w:rsidRPr="006345BE">
        <w:rPr>
          <w:rFonts w:ascii="Times New Roman" w:eastAsia="Times New Roman" w:hAnsi="Times New Roman" w:cs="Times New Roman"/>
        </w:rPr>
        <w:t xml:space="preserve">the entire </w:t>
      </w:r>
      <w:r w:rsidR="5C65B1F9" w:rsidRPr="006345BE">
        <w:rPr>
          <w:rFonts w:ascii="Times New Roman" w:eastAsia="Times New Roman" w:hAnsi="Times New Roman" w:cs="Times New Roman"/>
        </w:rPr>
        <w:t xml:space="preserve">simulation </w:t>
      </w:r>
      <w:r w:rsidR="007B62EC" w:rsidRPr="006345BE">
        <w:rPr>
          <w:rFonts w:ascii="Times New Roman" w:eastAsia="Times New Roman" w:hAnsi="Times New Roman" w:cs="Times New Roman"/>
        </w:rPr>
        <w:t>and may only be achieved if all the pre</w:t>
      </w:r>
      <w:r w:rsidRPr="002F40DB">
        <w:rPr>
          <w:rFonts w:ascii="Times New Roman" w:eastAsia="Times New Roman" w:hAnsi="Times New Roman" w:cs="Times New Roman"/>
        </w:rPr>
        <w:t>-</w:t>
      </w:r>
      <w:r w:rsidR="007B62EC" w:rsidRPr="006345BE">
        <w:rPr>
          <w:rFonts w:ascii="Times New Roman" w:eastAsia="Times New Roman" w:hAnsi="Times New Roman" w:cs="Times New Roman"/>
        </w:rPr>
        <w:t xml:space="preserve"> and postsimulation</w:t>
      </w:r>
      <w:r w:rsidR="22DFA024" w:rsidRPr="006345BE">
        <w:rPr>
          <w:rFonts w:ascii="Times New Roman" w:hAnsi="Times New Roman"/>
        </w:rPr>
        <w:t xml:space="preserve"> activities are </w:t>
      </w:r>
      <w:r w:rsidR="007B62EC" w:rsidRPr="006345BE">
        <w:rPr>
          <w:rFonts w:ascii="Times New Roman" w:eastAsia="Times New Roman" w:hAnsi="Times New Roman" w:cs="Times New Roman"/>
        </w:rPr>
        <w:t>completed.</w:t>
      </w:r>
      <w:r w:rsidR="22DFA024" w:rsidRPr="006345BE">
        <w:rPr>
          <w:rFonts w:ascii="Times New Roman" w:hAnsi="Times New Roman"/>
        </w:rPr>
        <w:t xml:space="preserve"> </w:t>
      </w:r>
      <w:r w:rsidRPr="006345BE">
        <w:rPr>
          <w:rFonts w:ascii="Times New Roman" w:hAnsi="Times New Roman"/>
        </w:rPr>
        <w:t xml:space="preserve">In addition, if a simulation </w:t>
      </w:r>
      <w:r w:rsidR="5C65B1F9" w:rsidRPr="006345BE">
        <w:rPr>
          <w:rFonts w:ascii="Times New Roman" w:hAnsi="Times New Roman"/>
        </w:rPr>
        <w:t xml:space="preserve">has </w:t>
      </w:r>
      <w:r w:rsidRPr="006345BE">
        <w:rPr>
          <w:rFonts w:ascii="Times New Roman" w:hAnsi="Times New Roman"/>
        </w:rPr>
        <w:t xml:space="preserve">multiple options, like </w:t>
      </w:r>
      <w:r>
        <w:rPr>
          <w:rFonts w:ascii="Times New Roman" w:hAnsi="Times New Roman"/>
        </w:rPr>
        <w:t xml:space="preserve">Simulation </w:t>
      </w:r>
      <w:r w:rsidRPr="002F40DB">
        <w:rPr>
          <w:rFonts w:ascii="Times New Roman" w:hAnsi="Times New Roman"/>
        </w:rPr>
        <w:t>31</w:t>
      </w:r>
      <w:r>
        <w:rPr>
          <w:rFonts w:ascii="Times New Roman" w:hAnsi="Times New Roman"/>
        </w:rPr>
        <w:t>:</w:t>
      </w:r>
      <w:r w:rsidRPr="006345BE">
        <w:rPr>
          <w:rFonts w:ascii="Times New Roman" w:hAnsi="Times New Roman"/>
        </w:rPr>
        <w:t xml:space="preserve"> Athlete Orientation Day, where there is a choice to discuss cardiac arrest, vaccinations and wellness, Title IX, or many other topics, the standards </w:t>
      </w:r>
      <w:r w:rsidR="000A58C2">
        <w:rPr>
          <w:rFonts w:ascii="Times New Roman" w:hAnsi="Times New Roman"/>
        </w:rPr>
        <w:t>listed reflect</w:t>
      </w:r>
      <w:r w:rsidR="000A58C2" w:rsidRPr="006345BE">
        <w:rPr>
          <w:rFonts w:ascii="Times New Roman" w:hAnsi="Times New Roman"/>
        </w:rPr>
        <w:t xml:space="preserve"> </w:t>
      </w:r>
      <w:r w:rsidRPr="006345BE">
        <w:rPr>
          <w:rFonts w:ascii="Times New Roman" w:hAnsi="Times New Roman"/>
        </w:rPr>
        <w:t>all of these options and may not apply to all students or all situations.</w:t>
      </w:r>
    </w:p>
    <w:p w14:paraId="2D9929DF" w14:textId="77777777" w:rsidR="00060BA1" w:rsidRPr="006345BE" w:rsidRDefault="00060BA1" w:rsidP="00060BA1">
      <w:pPr>
        <w:spacing w:line="480" w:lineRule="auto"/>
        <w:rPr>
          <w:rFonts w:ascii="Times New Roman" w:eastAsia="Times New Roman" w:hAnsi="Times New Roman" w:cs="Times New Roman"/>
          <w:color w:val="000000" w:themeColor="text1"/>
        </w:rPr>
      </w:pPr>
    </w:p>
    <w:p w14:paraId="7C792795" w14:textId="28FDD9CC" w:rsidR="00A94985" w:rsidRPr="006345BE" w:rsidRDefault="5AA69DF4" w:rsidP="00060BA1">
      <w:pPr>
        <w:spacing w:line="480" w:lineRule="auto"/>
        <w:rPr>
          <w:rFonts w:ascii="Times New Roman" w:eastAsia="Times New Roman" w:hAnsi="Times New Roman" w:cs="Times New Roman"/>
          <w:color w:val="000000" w:themeColor="text1"/>
        </w:rPr>
      </w:pPr>
      <w:r w:rsidRPr="006345BE">
        <w:rPr>
          <w:rFonts w:ascii="Times New Roman" w:eastAsia="Times New Roman" w:hAnsi="Times New Roman" w:cs="Times New Roman"/>
          <w:color w:val="000000" w:themeColor="text1"/>
        </w:rPr>
        <w:t>&lt;a&gt;Simulation Class</w:t>
      </w:r>
    </w:p>
    <w:p w14:paraId="7CD5CBA1" w14:textId="567944C1" w:rsidR="00A94985" w:rsidRPr="006345BE" w:rsidRDefault="5AA69DF4" w:rsidP="00332EE6">
      <w:pPr>
        <w:spacing w:line="480" w:lineRule="auto"/>
        <w:rPr>
          <w:rFonts w:ascii="Times New Roman" w:eastAsia="Times New Roman" w:hAnsi="Times New Roman" w:cs="Times New Roman"/>
          <w:color w:val="000000" w:themeColor="text1"/>
        </w:rPr>
      </w:pPr>
      <w:r w:rsidRPr="006345BE">
        <w:rPr>
          <w:rFonts w:ascii="Times New Roman" w:eastAsia="Times New Roman" w:hAnsi="Times New Roman" w:cs="Times New Roman"/>
          <w:color w:val="000000" w:themeColor="text1"/>
        </w:rPr>
        <w:t xml:space="preserve">The simulations </w:t>
      </w:r>
      <w:r w:rsidR="007E77D0" w:rsidRPr="006345BE">
        <w:rPr>
          <w:rFonts w:ascii="Times New Roman" w:eastAsia="Times New Roman" w:hAnsi="Times New Roman" w:cs="Times New Roman"/>
          <w:color w:val="000000" w:themeColor="text1"/>
        </w:rPr>
        <w:t xml:space="preserve">in </w:t>
      </w:r>
      <w:r w:rsidR="007E77D0" w:rsidRPr="006345BE">
        <w:rPr>
          <w:rFonts w:ascii="Times New Roman" w:eastAsia="Times New Roman" w:hAnsi="Times New Roman" w:cs="Times New Roman"/>
          <w:i/>
          <w:iCs/>
          <w:color w:val="000000" w:themeColor="text1"/>
        </w:rPr>
        <w:t xml:space="preserve">Clinical Simulations for the Athletic Trainer </w:t>
      </w:r>
      <w:r w:rsidRPr="006345BE">
        <w:rPr>
          <w:rFonts w:ascii="Times New Roman" w:eastAsia="Times New Roman" w:hAnsi="Times New Roman" w:cs="Times New Roman"/>
          <w:color w:val="000000" w:themeColor="text1"/>
        </w:rPr>
        <w:t>may be used as single events that are chosen by instructors for particular experiences or by programs to meet specific goals.</w:t>
      </w:r>
      <w:r w:rsidR="00DC4D02">
        <w:rPr>
          <w:rFonts w:ascii="Times New Roman" w:eastAsia="Times New Roman" w:hAnsi="Times New Roman" w:cs="Times New Roman"/>
          <w:color w:val="000000" w:themeColor="text1"/>
        </w:rPr>
        <w:t xml:space="preserve"> </w:t>
      </w:r>
      <w:r w:rsidRPr="006345BE">
        <w:rPr>
          <w:rFonts w:ascii="Times New Roman" w:eastAsia="Times New Roman" w:hAnsi="Times New Roman" w:cs="Times New Roman"/>
          <w:color w:val="000000" w:themeColor="text1"/>
        </w:rPr>
        <w:t>However, many of these simulations were originally created as part of a semester</w:t>
      </w:r>
      <w:r w:rsidRPr="002F40DB">
        <w:rPr>
          <w:rFonts w:ascii="Times New Roman" w:eastAsia="Times New Roman" w:hAnsi="Times New Roman" w:cs="Times New Roman"/>
          <w:color w:val="000000" w:themeColor="text1"/>
        </w:rPr>
        <w:t>-</w:t>
      </w:r>
      <w:r>
        <w:rPr>
          <w:rFonts w:ascii="Times New Roman" w:eastAsia="Times New Roman" w:hAnsi="Times New Roman" w:cs="Times New Roman"/>
          <w:color w:val="000000" w:themeColor="text1"/>
        </w:rPr>
        <w:t xml:space="preserve">long class where students participated in </w:t>
      </w:r>
      <w:r w:rsidRPr="002F40DB">
        <w:rPr>
          <w:rFonts w:ascii="Times New Roman" w:eastAsia="Times New Roman" w:hAnsi="Times New Roman" w:cs="Times New Roman"/>
          <w:color w:val="000000" w:themeColor="text1"/>
        </w:rPr>
        <w:t>14 to 18</w:t>
      </w:r>
      <w:r>
        <w:rPr>
          <w:rFonts w:ascii="Times New Roman" w:eastAsia="Times New Roman" w:hAnsi="Times New Roman" w:cs="Times New Roman"/>
          <w:color w:val="000000" w:themeColor="text1"/>
        </w:rPr>
        <w:t xml:space="preserve"> simulations over the semester and has been developed </w:t>
      </w:r>
      <w:r w:rsidR="00242130">
        <w:rPr>
          <w:rFonts w:ascii="Times New Roman" w:eastAsia="Times New Roman" w:hAnsi="Times New Roman" w:cs="Times New Roman"/>
          <w:color w:val="000000" w:themeColor="text1"/>
        </w:rPr>
        <w:t>into a</w:t>
      </w:r>
      <w:r>
        <w:rPr>
          <w:rFonts w:ascii="Times New Roman" w:eastAsia="Times New Roman" w:hAnsi="Times New Roman" w:cs="Times New Roman"/>
          <w:color w:val="000000" w:themeColor="text1"/>
        </w:rPr>
        <w:t xml:space="preserve"> year</w:t>
      </w:r>
      <w:r w:rsidRPr="002F40DB">
        <w:rPr>
          <w:rFonts w:ascii="Times New Roman" w:eastAsia="Times New Roman" w:hAnsi="Times New Roman" w:cs="Times New Roman"/>
          <w:color w:val="000000" w:themeColor="text1"/>
        </w:rPr>
        <w:t>-</w:t>
      </w:r>
      <w:r>
        <w:rPr>
          <w:rFonts w:ascii="Times New Roman" w:eastAsia="Times New Roman" w:hAnsi="Times New Roman" w:cs="Times New Roman"/>
          <w:color w:val="000000" w:themeColor="text1"/>
        </w:rPr>
        <w:t>long experience for students.</w:t>
      </w:r>
    </w:p>
    <w:p w14:paraId="248F3433" w14:textId="77777777" w:rsidR="00060BA1" w:rsidRPr="006345BE" w:rsidRDefault="00060BA1" w:rsidP="00060BA1">
      <w:pPr>
        <w:spacing w:line="480" w:lineRule="auto"/>
        <w:rPr>
          <w:rFonts w:ascii="Times New Roman" w:eastAsia="Times New Roman" w:hAnsi="Times New Roman" w:cs="Times New Roman"/>
          <w:color w:val="000000" w:themeColor="text1"/>
        </w:rPr>
      </w:pPr>
    </w:p>
    <w:p w14:paraId="08685E34" w14:textId="66F7F238" w:rsidR="00132A65" w:rsidRPr="006345BE" w:rsidRDefault="5AA69DF4" w:rsidP="00332EE6">
      <w:pPr>
        <w:spacing w:line="48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While the method described here may not be a perfect model for a simulation course, it describes how this was handled and administered with great success. The schedule for the course had </w:t>
      </w:r>
      <w:r w:rsidRPr="002F40DB">
        <w:rPr>
          <w:rFonts w:ascii="Times New Roman" w:eastAsia="Times New Roman" w:hAnsi="Times New Roman" w:cs="Times New Roman"/>
          <w:color w:val="000000" w:themeColor="text1"/>
        </w:rPr>
        <w:t>one day</w:t>
      </w:r>
      <w:r>
        <w:rPr>
          <w:rFonts w:ascii="Times New Roman" w:eastAsia="Times New Roman" w:hAnsi="Times New Roman" w:cs="Times New Roman"/>
          <w:color w:val="000000" w:themeColor="text1"/>
        </w:rPr>
        <w:t xml:space="preserve"> where the simulations occurred</w:t>
      </w:r>
      <w:r w:rsidR="00242130">
        <w:rPr>
          <w:rFonts w:ascii="Times New Roman" w:eastAsia="Times New Roman" w:hAnsi="Times New Roman" w:cs="Times New Roman"/>
          <w:color w:val="000000" w:themeColor="text1"/>
        </w:rPr>
        <w:t xml:space="preserve"> and one day for a debrief and preparation for the next simulation</w:t>
      </w:r>
      <w:r>
        <w:rPr>
          <w:rFonts w:ascii="Times New Roman" w:eastAsia="Times New Roman" w:hAnsi="Times New Roman" w:cs="Times New Roman"/>
          <w:color w:val="000000" w:themeColor="text1"/>
        </w:rPr>
        <w:t>. Th</w:t>
      </w:r>
      <w:r w:rsidR="00242130">
        <w:rPr>
          <w:rFonts w:ascii="Times New Roman" w:eastAsia="Times New Roman" w:hAnsi="Times New Roman" w:cs="Times New Roman"/>
          <w:color w:val="000000" w:themeColor="text1"/>
        </w:rPr>
        <w:t>e course was listed for 4 hours on the simulation day but the</w:t>
      </w:r>
      <w:r>
        <w:rPr>
          <w:rFonts w:ascii="Times New Roman" w:eastAsia="Times New Roman" w:hAnsi="Times New Roman" w:cs="Times New Roman"/>
          <w:color w:val="000000" w:themeColor="text1"/>
        </w:rPr>
        <w:t xml:space="preserve"> time</w:t>
      </w:r>
      <w:r w:rsidR="00F04A53">
        <w:rPr>
          <w:rFonts w:ascii="Times New Roman" w:eastAsia="Times New Roman" w:hAnsi="Times New Roman" w:cs="Times New Roman"/>
          <w:color w:val="000000" w:themeColor="text1"/>
        </w:rPr>
        <w:t xml:space="preserve"> </w:t>
      </w:r>
      <w:r>
        <w:rPr>
          <w:rFonts w:ascii="Times New Roman" w:eastAsia="Times New Roman" w:hAnsi="Times New Roman" w:cs="Times New Roman"/>
          <w:color w:val="000000" w:themeColor="text1"/>
        </w:rPr>
        <w:t xml:space="preserve">frame was </w:t>
      </w:r>
      <w:r w:rsidR="00242130">
        <w:rPr>
          <w:rFonts w:ascii="Times New Roman" w:eastAsia="Times New Roman" w:hAnsi="Times New Roman" w:cs="Times New Roman"/>
          <w:color w:val="000000" w:themeColor="text1"/>
        </w:rPr>
        <w:t xml:space="preserve">usually </w:t>
      </w:r>
      <w:r w:rsidRPr="002F40DB">
        <w:rPr>
          <w:rFonts w:ascii="Times New Roman" w:eastAsia="Times New Roman" w:hAnsi="Times New Roman" w:cs="Times New Roman"/>
          <w:color w:val="000000" w:themeColor="text1"/>
        </w:rPr>
        <w:t>2 to</w:t>
      </w:r>
      <w:r w:rsidR="00DC4D02" w:rsidRPr="002F40DB">
        <w:rPr>
          <w:rFonts w:ascii="Times New Roman" w:eastAsia="Times New Roman" w:hAnsi="Times New Roman" w:cs="Times New Roman"/>
          <w:color w:val="000000" w:themeColor="text1"/>
        </w:rPr>
        <w:t xml:space="preserve"> </w:t>
      </w:r>
      <w:r w:rsidRPr="002F40DB">
        <w:rPr>
          <w:rFonts w:ascii="Times New Roman" w:eastAsia="Times New Roman" w:hAnsi="Times New Roman" w:cs="Times New Roman"/>
          <w:color w:val="000000" w:themeColor="text1"/>
        </w:rPr>
        <w:t>2</w:t>
      </w:r>
      <w:r>
        <w:rPr>
          <w:rFonts w:ascii="Times New Roman" w:eastAsia="Times New Roman" w:hAnsi="Times New Roman" w:cs="Times New Roman"/>
          <w:color w:val="000000" w:themeColor="text1"/>
        </w:rPr>
        <w:t>.</w:t>
      </w:r>
      <w:r w:rsidRPr="002F40DB">
        <w:rPr>
          <w:rFonts w:ascii="Times New Roman" w:eastAsia="Times New Roman" w:hAnsi="Times New Roman" w:cs="Times New Roman"/>
          <w:color w:val="000000" w:themeColor="text1"/>
        </w:rPr>
        <w:t>5 hours</w:t>
      </w:r>
      <w:r w:rsidR="00090B68" w:rsidRPr="006345BE">
        <w:rPr>
          <w:rFonts w:ascii="Times New Roman" w:eastAsia="Times New Roman" w:hAnsi="Times New Roman" w:cs="Times New Roman"/>
          <w:color w:val="000000" w:themeColor="text1"/>
        </w:rPr>
        <w:t>,</w:t>
      </w:r>
      <w:r w:rsidR="00242130">
        <w:rPr>
          <w:rFonts w:ascii="Times New Roman" w:eastAsia="Times New Roman" w:hAnsi="Times New Roman" w:cs="Times New Roman"/>
          <w:color w:val="000000" w:themeColor="text1"/>
        </w:rPr>
        <w:t xml:space="preserve"> and</w:t>
      </w:r>
      <w:r>
        <w:rPr>
          <w:rFonts w:ascii="Times New Roman" w:eastAsia="Times New Roman" w:hAnsi="Times New Roman" w:cs="Times New Roman"/>
          <w:color w:val="000000" w:themeColor="text1"/>
        </w:rPr>
        <w:t xml:space="preserve"> </w:t>
      </w:r>
      <w:r w:rsidR="00242130">
        <w:rPr>
          <w:rFonts w:ascii="Times New Roman" w:eastAsia="Times New Roman" w:hAnsi="Times New Roman" w:cs="Times New Roman"/>
          <w:color w:val="000000" w:themeColor="text1"/>
        </w:rPr>
        <w:t xml:space="preserve">a </w:t>
      </w:r>
      <w:r>
        <w:rPr>
          <w:rFonts w:ascii="Times New Roman" w:eastAsia="Times New Roman" w:hAnsi="Times New Roman" w:cs="Times New Roman"/>
          <w:color w:val="000000" w:themeColor="text1"/>
        </w:rPr>
        <w:t xml:space="preserve">student only had to attend for their </w:t>
      </w:r>
      <w:r w:rsidRPr="002F40DB">
        <w:rPr>
          <w:rFonts w:ascii="Times New Roman" w:eastAsia="Times New Roman" w:hAnsi="Times New Roman" w:cs="Times New Roman"/>
          <w:color w:val="000000" w:themeColor="text1"/>
        </w:rPr>
        <w:t>10 to 15 minutes</w:t>
      </w:r>
      <w:r>
        <w:rPr>
          <w:rFonts w:ascii="Times New Roman" w:eastAsia="Times New Roman" w:hAnsi="Times New Roman" w:cs="Times New Roman"/>
          <w:color w:val="000000" w:themeColor="text1"/>
        </w:rPr>
        <w:t xml:space="preserve">. The following day should be a minimum of </w:t>
      </w:r>
      <w:r w:rsidRPr="002F40DB">
        <w:rPr>
          <w:rFonts w:ascii="Times New Roman" w:eastAsia="Times New Roman" w:hAnsi="Times New Roman" w:cs="Times New Roman"/>
          <w:color w:val="000000" w:themeColor="text1"/>
        </w:rPr>
        <w:t>90 minutes</w:t>
      </w:r>
      <w:r w:rsidR="00090B68" w:rsidRPr="006345BE">
        <w:rPr>
          <w:rFonts w:ascii="Times New Roman" w:eastAsia="Times New Roman" w:hAnsi="Times New Roman" w:cs="Times New Roman"/>
          <w:color w:val="000000" w:themeColor="text1"/>
        </w:rPr>
        <w:t>,</w:t>
      </w:r>
      <w:r>
        <w:rPr>
          <w:rFonts w:ascii="Times New Roman" w:eastAsia="Times New Roman" w:hAnsi="Times New Roman" w:cs="Times New Roman"/>
          <w:color w:val="000000" w:themeColor="text1"/>
        </w:rPr>
        <w:t xml:space="preserve"> but </w:t>
      </w:r>
      <w:r w:rsidRPr="002F40DB">
        <w:rPr>
          <w:rFonts w:ascii="Times New Roman" w:eastAsia="Times New Roman" w:hAnsi="Times New Roman" w:cs="Times New Roman"/>
          <w:color w:val="000000" w:themeColor="text1"/>
        </w:rPr>
        <w:t>120 minutes</w:t>
      </w:r>
      <w:r>
        <w:rPr>
          <w:rFonts w:ascii="Times New Roman" w:eastAsia="Times New Roman" w:hAnsi="Times New Roman" w:cs="Times New Roman"/>
          <w:color w:val="000000" w:themeColor="text1"/>
        </w:rPr>
        <w:t xml:space="preserve"> </w:t>
      </w:r>
      <w:r w:rsidR="00242130">
        <w:rPr>
          <w:rFonts w:ascii="Times New Roman" w:eastAsia="Times New Roman" w:hAnsi="Times New Roman" w:cs="Times New Roman"/>
          <w:color w:val="000000" w:themeColor="text1"/>
        </w:rPr>
        <w:t>is</w:t>
      </w:r>
      <w:r>
        <w:rPr>
          <w:rFonts w:ascii="Times New Roman" w:eastAsia="Times New Roman" w:hAnsi="Times New Roman" w:cs="Times New Roman"/>
          <w:color w:val="000000" w:themeColor="text1"/>
        </w:rPr>
        <w:t xml:space="preserve"> useful. On this second day, the simulation debrief occurs during the first portion of class and</w:t>
      </w:r>
      <w:r w:rsidR="00242130">
        <w:rPr>
          <w:rFonts w:ascii="Times New Roman" w:eastAsia="Times New Roman" w:hAnsi="Times New Roman" w:cs="Times New Roman"/>
          <w:color w:val="000000" w:themeColor="text1"/>
        </w:rPr>
        <w:t xml:space="preserve"> during the latter porti</w:t>
      </w:r>
      <w:r w:rsidR="00EC3623">
        <w:rPr>
          <w:rFonts w:ascii="Times New Roman" w:eastAsia="Times New Roman" w:hAnsi="Times New Roman" w:cs="Times New Roman"/>
          <w:color w:val="000000" w:themeColor="text1"/>
        </w:rPr>
        <w:t>o</w:t>
      </w:r>
      <w:r w:rsidR="00242130">
        <w:rPr>
          <w:rFonts w:ascii="Times New Roman" w:eastAsia="Times New Roman" w:hAnsi="Times New Roman" w:cs="Times New Roman"/>
          <w:color w:val="000000" w:themeColor="text1"/>
        </w:rPr>
        <w:t>n,</w:t>
      </w:r>
      <w:r>
        <w:rPr>
          <w:rFonts w:ascii="Times New Roman" w:eastAsia="Times New Roman" w:hAnsi="Times New Roman" w:cs="Times New Roman"/>
          <w:color w:val="000000" w:themeColor="text1"/>
        </w:rPr>
        <w:t xml:space="preserve"> students are provided preparatory information for the simulation that will occur the next week. Often during the second portion of the class, a lecture or other experiential learning will occur that specifically prepares the</w:t>
      </w:r>
      <w:r w:rsidR="00B160F0">
        <w:rPr>
          <w:rFonts w:ascii="Times New Roman" w:eastAsia="Times New Roman" w:hAnsi="Times New Roman" w:cs="Times New Roman"/>
          <w:color w:val="000000" w:themeColor="text1"/>
        </w:rPr>
        <w:t xml:space="preserve"> students</w:t>
      </w:r>
      <w:r>
        <w:rPr>
          <w:rFonts w:ascii="Times New Roman" w:eastAsia="Times New Roman" w:hAnsi="Times New Roman" w:cs="Times New Roman"/>
          <w:color w:val="000000" w:themeColor="text1"/>
        </w:rPr>
        <w:t xml:space="preserve"> to succeed at the </w:t>
      </w:r>
      <w:r w:rsidRPr="006345BE">
        <w:rPr>
          <w:rFonts w:ascii="Times New Roman" w:eastAsia="Times New Roman" w:hAnsi="Times New Roman" w:cs="Times New Roman"/>
          <w:color w:val="000000" w:themeColor="text1"/>
        </w:rPr>
        <w:t xml:space="preserve">presimulation activities and the </w:t>
      </w:r>
      <w:r w:rsidR="00242130">
        <w:rPr>
          <w:rFonts w:ascii="Times New Roman" w:eastAsia="Times New Roman" w:hAnsi="Times New Roman" w:cs="Times New Roman"/>
          <w:color w:val="000000" w:themeColor="text1"/>
        </w:rPr>
        <w:t xml:space="preserve">next </w:t>
      </w:r>
      <w:r w:rsidRPr="006345BE">
        <w:rPr>
          <w:rFonts w:ascii="Times New Roman" w:eastAsia="Times New Roman" w:hAnsi="Times New Roman" w:cs="Times New Roman"/>
          <w:color w:val="000000" w:themeColor="text1"/>
        </w:rPr>
        <w:t>simulation. A p</w:t>
      </w:r>
      <w:r w:rsidR="0057546F" w:rsidRPr="006345BE">
        <w:rPr>
          <w:rFonts w:ascii="Times New Roman" w:eastAsia="Times New Roman" w:hAnsi="Times New Roman" w:cs="Times New Roman"/>
          <w:color w:val="000000" w:themeColor="text1"/>
        </w:rPr>
        <w:t>revious</w:t>
      </w:r>
      <w:r w:rsidR="00242130">
        <w:rPr>
          <w:rFonts w:ascii="Times New Roman" w:eastAsia="Times New Roman" w:hAnsi="Times New Roman" w:cs="Times New Roman"/>
          <w:color w:val="000000" w:themeColor="text1"/>
        </w:rPr>
        <w:t>ly used</w:t>
      </w:r>
      <w:r w:rsidRPr="006345BE">
        <w:rPr>
          <w:rFonts w:ascii="Times New Roman" w:eastAsia="Times New Roman" w:hAnsi="Times New Roman" w:cs="Times New Roman"/>
          <w:color w:val="000000" w:themeColor="text1"/>
        </w:rPr>
        <w:t xml:space="preserve"> </w:t>
      </w:r>
      <w:r w:rsidR="0057546F" w:rsidRPr="006345BE">
        <w:rPr>
          <w:rFonts w:ascii="Times New Roman" w:eastAsia="Times New Roman" w:hAnsi="Times New Roman" w:cs="Times New Roman"/>
          <w:color w:val="000000" w:themeColor="text1"/>
        </w:rPr>
        <w:t>course outline</w:t>
      </w:r>
      <w:r w:rsidRPr="006345BE">
        <w:rPr>
          <w:rFonts w:ascii="Times New Roman" w:eastAsia="Times New Roman" w:hAnsi="Times New Roman" w:cs="Times New Roman"/>
          <w:color w:val="000000" w:themeColor="text1"/>
        </w:rPr>
        <w:t xml:space="preserve"> has been included as an example. Obviously, the content is limited to the content taught to the students up to that moment in the program. However, </w:t>
      </w:r>
      <w:r w:rsidR="00242130">
        <w:rPr>
          <w:rFonts w:ascii="Times New Roman" w:eastAsia="Times New Roman" w:hAnsi="Times New Roman" w:cs="Times New Roman"/>
          <w:color w:val="000000" w:themeColor="text1"/>
        </w:rPr>
        <w:t>depending on the focus of the simulation, students have started new material as part of the simulation or when it is taught concurrently with other courses. If content is new, the presimulation activities and preparation day are key to student success.</w:t>
      </w:r>
    </w:p>
    <w:p w14:paraId="45D5BEEA" w14:textId="77777777" w:rsidR="00060BA1" w:rsidRPr="006345BE" w:rsidRDefault="00060BA1" w:rsidP="00060BA1">
      <w:pPr>
        <w:spacing w:line="480" w:lineRule="auto"/>
        <w:rPr>
          <w:rFonts w:ascii="Times New Roman" w:eastAsia="Times New Roman" w:hAnsi="Times New Roman" w:cs="Times New Roman"/>
          <w:color w:val="000000" w:themeColor="text1"/>
        </w:rPr>
      </w:pPr>
    </w:p>
    <w:p w14:paraId="147AC3D1" w14:textId="02128804" w:rsidR="00132A65" w:rsidRPr="006345BE" w:rsidRDefault="5AA69DF4">
      <w:pPr>
        <w:spacing w:line="48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Students, faculty, and others have requested that simulations occur year</w:t>
      </w:r>
      <w:r w:rsidRPr="002F40DB">
        <w:rPr>
          <w:rFonts w:ascii="Times New Roman" w:eastAsia="Times New Roman" w:hAnsi="Times New Roman" w:cs="Times New Roman"/>
          <w:color w:val="000000" w:themeColor="text1"/>
        </w:rPr>
        <w:t>-</w:t>
      </w:r>
      <w:r>
        <w:rPr>
          <w:rFonts w:ascii="Times New Roman" w:eastAsia="Times New Roman" w:hAnsi="Times New Roman" w:cs="Times New Roman"/>
          <w:color w:val="000000" w:themeColor="text1"/>
        </w:rPr>
        <w:t xml:space="preserve">round and cover all topics from the educational program. This format is essentially the same as </w:t>
      </w:r>
      <w:r w:rsidR="00F04A53">
        <w:rPr>
          <w:rFonts w:ascii="Times New Roman" w:eastAsia="Times New Roman" w:hAnsi="Times New Roman" w:cs="Times New Roman"/>
          <w:color w:val="000000" w:themeColor="text1"/>
        </w:rPr>
        <w:t xml:space="preserve">described earlier, </w:t>
      </w:r>
      <w:r>
        <w:rPr>
          <w:rFonts w:ascii="Times New Roman" w:eastAsia="Times New Roman" w:hAnsi="Times New Roman" w:cs="Times New Roman"/>
          <w:color w:val="000000" w:themeColor="text1"/>
        </w:rPr>
        <w:t>but instead of the simulation and debrief occurring in the same week and every week, the year</w:t>
      </w:r>
      <w:r w:rsidRPr="002F40DB">
        <w:rPr>
          <w:rFonts w:ascii="Times New Roman" w:eastAsia="Times New Roman" w:hAnsi="Times New Roman" w:cs="Times New Roman"/>
          <w:color w:val="000000" w:themeColor="text1"/>
        </w:rPr>
        <w:t>-</w:t>
      </w:r>
      <w:r>
        <w:rPr>
          <w:rFonts w:ascii="Times New Roman" w:eastAsia="Times New Roman" w:hAnsi="Times New Roman" w:cs="Times New Roman"/>
          <w:color w:val="000000" w:themeColor="text1"/>
        </w:rPr>
        <w:t xml:space="preserve">long simulation </w:t>
      </w:r>
      <w:r w:rsidR="00090B68" w:rsidRPr="006345BE">
        <w:rPr>
          <w:rFonts w:ascii="Times New Roman" w:eastAsia="Times New Roman" w:hAnsi="Times New Roman" w:cs="Times New Roman"/>
          <w:color w:val="000000" w:themeColor="text1"/>
        </w:rPr>
        <w:t xml:space="preserve">course </w:t>
      </w:r>
      <w:r w:rsidRPr="006345BE">
        <w:rPr>
          <w:rFonts w:ascii="Times New Roman" w:eastAsia="Times New Roman" w:hAnsi="Times New Roman" w:cs="Times New Roman"/>
          <w:color w:val="000000" w:themeColor="text1"/>
        </w:rPr>
        <w:t>will have a simulation nearly every other Friday</w:t>
      </w:r>
      <w:r w:rsidR="00090B68" w:rsidRPr="006345BE">
        <w:rPr>
          <w:rFonts w:ascii="Times New Roman" w:eastAsia="Times New Roman" w:hAnsi="Times New Roman" w:cs="Times New Roman"/>
          <w:color w:val="000000" w:themeColor="text1"/>
        </w:rPr>
        <w:t>,</w:t>
      </w:r>
      <w:r w:rsidRPr="006345BE">
        <w:rPr>
          <w:rFonts w:ascii="Times New Roman" w:eastAsia="Times New Roman" w:hAnsi="Times New Roman" w:cs="Times New Roman"/>
          <w:color w:val="000000" w:themeColor="text1"/>
        </w:rPr>
        <w:t xml:space="preserve"> and on the remaining available Fridays</w:t>
      </w:r>
      <w:r w:rsidR="00F04A53">
        <w:rPr>
          <w:rFonts w:ascii="Times New Roman" w:eastAsia="Times New Roman" w:hAnsi="Times New Roman" w:cs="Times New Roman"/>
          <w:color w:val="000000" w:themeColor="text1"/>
        </w:rPr>
        <w:t>,</w:t>
      </w:r>
      <w:r w:rsidRPr="006345BE">
        <w:rPr>
          <w:rFonts w:ascii="Times New Roman" w:eastAsia="Times New Roman" w:hAnsi="Times New Roman" w:cs="Times New Roman"/>
          <w:color w:val="000000" w:themeColor="text1"/>
        </w:rPr>
        <w:t xml:space="preserve"> the previous simulation will be debriefed (if not done after or during the simulation)</w:t>
      </w:r>
      <w:r w:rsidR="00F04A53">
        <w:rPr>
          <w:rFonts w:ascii="Times New Roman" w:eastAsia="Times New Roman" w:hAnsi="Times New Roman" w:cs="Times New Roman"/>
          <w:color w:val="000000" w:themeColor="text1"/>
        </w:rPr>
        <w:t>,</w:t>
      </w:r>
      <w:r w:rsidRPr="006345BE">
        <w:rPr>
          <w:rFonts w:ascii="Times New Roman" w:eastAsia="Times New Roman" w:hAnsi="Times New Roman" w:cs="Times New Roman"/>
          <w:color w:val="000000" w:themeColor="text1"/>
        </w:rPr>
        <w:t xml:space="preserve"> and students will prepare for the simulation the following week.</w:t>
      </w:r>
    </w:p>
    <w:p w14:paraId="01383D18" w14:textId="77777777" w:rsidR="00884397" w:rsidRPr="006345BE" w:rsidRDefault="00884397" w:rsidP="00332EE6">
      <w:pPr>
        <w:spacing w:line="480" w:lineRule="auto"/>
        <w:rPr>
          <w:rFonts w:ascii="Times New Roman" w:eastAsia="Times New Roman" w:hAnsi="Times New Roman" w:cs="Times New Roman"/>
          <w:color w:val="000000" w:themeColor="text1"/>
        </w:rPr>
      </w:pPr>
    </w:p>
    <w:p w14:paraId="0391891A" w14:textId="1BF8C411" w:rsidR="00921236" w:rsidRPr="006345BE" w:rsidRDefault="67C1439E" w:rsidP="00332EE6">
      <w:pPr>
        <w:spacing w:line="48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Finally, when students participate in a semester or year</w:t>
      </w:r>
      <w:r w:rsidRPr="002F40DB">
        <w:rPr>
          <w:rFonts w:ascii="Times New Roman" w:eastAsia="Times New Roman" w:hAnsi="Times New Roman" w:cs="Times New Roman"/>
          <w:color w:val="000000" w:themeColor="text1"/>
        </w:rPr>
        <w:t>-</w:t>
      </w:r>
      <w:r>
        <w:rPr>
          <w:rFonts w:ascii="Times New Roman" w:eastAsia="Times New Roman" w:hAnsi="Times New Roman" w:cs="Times New Roman"/>
          <w:color w:val="000000" w:themeColor="text1"/>
        </w:rPr>
        <w:t>long simulation course, we encourage you to require them to keep a professional development journal. This meets a CAATE standard but also helps them to understand their current level and how to progress to the next.</w:t>
      </w:r>
      <w:r w:rsidR="00DC4D02">
        <w:rPr>
          <w:rFonts w:ascii="Times New Roman" w:eastAsia="Times New Roman" w:hAnsi="Times New Roman" w:cs="Times New Roman"/>
          <w:color w:val="000000" w:themeColor="text1"/>
        </w:rPr>
        <w:t xml:space="preserve"> </w:t>
      </w:r>
      <w:r>
        <w:rPr>
          <w:rFonts w:ascii="Times New Roman" w:eastAsia="Times New Roman" w:hAnsi="Times New Roman" w:cs="Times New Roman"/>
          <w:color w:val="000000" w:themeColor="text1"/>
        </w:rPr>
        <w:t xml:space="preserve">This is an additional method of reflective practice that students have benefited from in conjunction with simulation. </w:t>
      </w:r>
      <w:r w:rsidR="001D6EE2">
        <w:rPr>
          <w:rFonts w:ascii="Times New Roman" w:eastAsia="Times New Roman" w:hAnsi="Times New Roman" w:cs="Times New Roman"/>
          <w:color w:val="000000" w:themeColor="text1"/>
        </w:rPr>
        <w:t xml:space="preserve">Here, students </w:t>
      </w:r>
      <w:r>
        <w:rPr>
          <w:rFonts w:ascii="Times New Roman" w:eastAsia="Times New Roman" w:hAnsi="Times New Roman" w:cs="Times New Roman"/>
          <w:color w:val="000000" w:themeColor="text1"/>
        </w:rPr>
        <w:t>are free to discuss actual patient care as well.</w:t>
      </w:r>
    </w:p>
    <w:p w14:paraId="75469C8F" w14:textId="77777777" w:rsidR="009110A4" w:rsidRPr="006345BE" w:rsidRDefault="009110A4" w:rsidP="00060BA1">
      <w:pPr>
        <w:spacing w:line="480" w:lineRule="auto"/>
        <w:rPr>
          <w:rFonts w:ascii="Times New Roman" w:eastAsia="Times New Roman" w:hAnsi="Times New Roman" w:cs="Times New Roman"/>
          <w:color w:val="000000" w:themeColor="text1"/>
        </w:rPr>
      </w:pPr>
    </w:p>
    <w:p w14:paraId="132A1F4A" w14:textId="1F112F1B" w:rsidR="00921236" w:rsidRPr="006345BE" w:rsidRDefault="67C1439E" w:rsidP="00060BA1">
      <w:pPr>
        <w:spacing w:line="480" w:lineRule="auto"/>
        <w:rPr>
          <w:rFonts w:ascii="Times New Roman" w:eastAsia="Times New Roman" w:hAnsi="Times New Roman" w:cs="Times New Roman"/>
          <w:color w:val="000000" w:themeColor="text1"/>
        </w:rPr>
      </w:pPr>
      <w:r w:rsidRPr="006345BE">
        <w:rPr>
          <w:rFonts w:ascii="Times New Roman" w:eastAsia="Times New Roman" w:hAnsi="Times New Roman" w:cs="Times New Roman"/>
          <w:color w:val="000000" w:themeColor="text1"/>
        </w:rPr>
        <w:t>&lt;b&gt;</w:t>
      </w:r>
      <w:r w:rsidR="00C00384" w:rsidRPr="006345BE">
        <w:rPr>
          <w:rFonts w:ascii="Times New Roman" w:eastAsia="Times New Roman" w:hAnsi="Times New Roman" w:cs="Times New Roman"/>
          <w:color w:val="000000" w:themeColor="text1"/>
        </w:rPr>
        <w:t>Class Schedules</w:t>
      </w:r>
    </w:p>
    <w:p w14:paraId="7E8013B0" w14:textId="1533241A" w:rsidR="67C1439E" w:rsidRPr="006345BE" w:rsidRDefault="67C1439E" w:rsidP="00060BA1">
      <w:pPr>
        <w:spacing w:line="480" w:lineRule="auto"/>
        <w:rPr>
          <w:rFonts w:ascii="Times New Roman" w:eastAsia="Times New Roman" w:hAnsi="Times New Roman" w:cs="Times New Roman"/>
          <w:color w:val="000000" w:themeColor="text1"/>
        </w:rPr>
      </w:pPr>
      <w:r w:rsidRPr="006345BE">
        <w:rPr>
          <w:rFonts w:ascii="Times New Roman" w:eastAsia="Times New Roman" w:hAnsi="Times New Roman" w:cs="Times New Roman"/>
          <w:color w:val="000000" w:themeColor="text1"/>
        </w:rPr>
        <w:t xml:space="preserve">While this </w:t>
      </w:r>
      <w:r w:rsidR="00763A77" w:rsidRPr="006345BE">
        <w:rPr>
          <w:rFonts w:ascii="Times New Roman" w:eastAsia="Times New Roman" w:hAnsi="Times New Roman" w:cs="Times New Roman"/>
          <w:color w:val="000000" w:themeColor="text1"/>
        </w:rPr>
        <w:t xml:space="preserve">course </w:t>
      </w:r>
      <w:r w:rsidRPr="006345BE">
        <w:rPr>
          <w:rFonts w:ascii="Times New Roman" w:eastAsia="Times New Roman" w:hAnsi="Times New Roman" w:cs="Times New Roman"/>
          <w:color w:val="000000" w:themeColor="text1"/>
        </w:rPr>
        <w:t xml:space="preserve">outline does not list all of the simulations in </w:t>
      </w:r>
      <w:r w:rsidR="009110A4" w:rsidRPr="006345BE">
        <w:rPr>
          <w:rFonts w:ascii="Times New Roman" w:eastAsia="Times New Roman" w:hAnsi="Times New Roman" w:cs="Times New Roman"/>
          <w:i/>
          <w:iCs/>
          <w:color w:val="000000" w:themeColor="text1"/>
        </w:rPr>
        <w:t>Clinical Simulations for the Athletic Trainer</w:t>
      </w:r>
      <w:r w:rsidRPr="006345BE">
        <w:rPr>
          <w:rFonts w:ascii="Times New Roman" w:eastAsia="Times New Roman" w:hAnsi="Times New Roman" w:cs="Times New Roman"/>
          <w:color w:val="000000" w:themeColor="text1"/>
        </w:rPr>
        <w:t xml:space="preserve">, it provides you </w:t>
      </w:r>
      <w:r w:rsidR="00090B68" w:rsidRPr="006345BE">
        <w:rPr>
          <w:rFonts w:ascii="Times New Roman" w:eastAsia="Times New Roman" w:hAnsi="Times New Roman" w:cs="Times New Roman"/>
          <w:color w:val="000000" w:themeColor="text1"/>
        </w:rPr>
        <w:t xml:space="preserve">with </w:t>
      </w:r>
      <w:r>
        <w:rPr>
          <w:rFonts w:ascii="Times New Roman" w:eastAsia="Times New Roman" w:hAnsi="Times New Roman" w:cs="Times New Roman"/>
          <w:color w:val="000000" w:themeColor="text1"/>
        </w:rPr>
        <w:t>a framework for how you might structure a semester</w:t>
      </w:r>
      <w:r w:rsidRPr="002F40DB">
        <w:rPr>
          <w:rFonts w:ascii="Times New Roman" w:eastAsia="Times New Roman" w:hAnsi="Times New Roman" w:cs="Times New Roman"/>
          <w:color w:val="000000" w:themeColor="text1"/>
        </w:rPr>
        <w:t>-</w:t>
      </w:r>
      <w:r>
        <w:rPr>
          <w:rFonts w:ascii="Times New Roman" w:eastAsia="Times New Roman" w:hAnsi="Times New Roman" w:cs="Times New Roman"/>
          <w:color w:val="000000" w:themeColor="text1"/>
        </w:rPr>
        <w:t>long course.</w:t>
      </w:r>
    </w:p>
    <w:p w14:paraId="5DE84B10" w14:textId="77777777" w:rsidR="009110A4" w:rsidRPr="006345BE" w:rsidRDefault="009110A4" w:rsidP="00060BA1">
      <w:pPr>
        <w:spacing w:line="480" w:lineRule="auto"/>
        <w:rPr>
          <w:rFonts w:ascii="Times New Roman" w:eastAsia="Times New Roman" w:hAnsi="Times New Roman" w:cs="Times New Roman"/>
          <w:color w:val="000000" w:themeColor="text1"/>
        </w:rPr>
      </w:pPr>
    </w:p>
    <w:p w14:paraId="3972E92B" w14:textId="03251560" w:rsidR="002F2628" w:rsidRDefault="002F2628" w:rsidP="00060BA1">
      <w:pPr>
        <w:spacing w:line="480" w:lineRule="auto"/>
        <w:rPr>
          <w:rFonts w:ascii="Times New Roman" w:hAnsi="Times New Roman" w:cs="Times New Roman"/>
          <w:b/>
          <w:bCs/>
        </w:rPr>
      </w:pPr>
      <w:r>
        <w:rPr>
          <w:rFonts w:ascii="Times New Roman" w:hAnsi="Times New Roman" w:cs="Times New Roman"/>
          <w:b/>
          <w:bCs/>
        </w:rPr>
        <w:t>\</w:t>
      </w:r>
      <w:proofErr w:type="spellStart"/>
      <w:r>
        <w:rPr>
          <w:rFonts w:ascii="Times New Roman" w:hAnsi="Times New Roman" w:cs="Times New Roman"/>
          <w:b/>
          <w:bCs/>
        </w:rPr>
        <w:t>qqID</w:t>
      </w:r>
      <w:proofErr w:type="spellEnd"/>
      <w:r>
        <w:rPr>
          <w:rFonts w:ascii="Times New Roman" w:hAnsi="Times New Roman" w:cs="Times New Roman"/>
          <w:b/>
          <w:bCs/>
        </w:rPr>
        <w:t xml:space="preserve">: </w:t>
      </w:r>
      <w:r w:rsidRPr="00ED7899">
        <w:rPr>
          <w:rFonts w:ascii="Times New Roman" w:hAnsi="Times New Roman" w:cs="Times New Roman"/>
          <w:b/>
          <w:bCs/>
        </w:rPr>
        <w:t xml:space="preserve">In the book world, </w:t>
      </w:r>
      <w:r>
        <w:rPr>
          <w:rFonts w:ascii="Times New Roman" w:hAnsi="Times New Roman" w:cs="Times New Roman"/>
          <w:b/>
          <w:bCs/>
        </w:rPr>
        <w:t>&lt;</w:t>
      </w:r>
      <w:proofErr w:type="spellStart"/>
      <w:r>
        <w:rPr>
          <w:rFonts w:ascii="Times New Roman" w:hAnsi="Times New Roman" w:cs="Times New Roman"/>
          <w:b/>
          <w:bCs/>
        </w:rPr>
        <w:t>tt</w:t>
      </w:r>
      <w:proofErr w:type="spellEnd"/>
      <w:r>
        <w:rPr>
          <w:rFonts w:ascii="Times New Roman" w:hAnsi="Times New Roman" w:cs="Times New Roman"/>
          <w:b/>
          <w:bCs/>
        </w:rPr>
        <w:t xml:space="preserve">&gt; stands for table </w:t>
      </w:r>
      <w:proofErr w:type="spellStart"/>
      <w:r>
        <w:rPr>
          <w:rFonts w:ascii="Times New Roman" w:hAnsi="Times New Roman" w:cs="Times New Roman"/>
          <w:b/>
          <w:bCs/>
        </w:rPr>
        <w:t>title.xqq</w:t>
      </w:r>
      <w:proofErr w:type="spellEnd"/>
      <w:r>
        <w:rPr>
          <w:rFonts w:ascii="Times New Roman" w:hAnsi="Times New Roman" w:cs="Times New Roman"/>
          <w:b/>
          <w:bCs/>
        </w:rPr>
        <w:t>\</w:t>
      </w:r>
    </w:p>
    <w:p w14:paraId="053B299F" w14:textId="1E54E21B" w:rsidR="009E47F4" w:rsidRPr="006345BE" w:rsidRDefault="00C00384" w:rsidP="00060BA1">
      <w:pPr>
        <w:spacing w:line="480" w:lineRule="auto"/>
        <w:rPr>
          <w:rFonts w:ascii="Times New Roman" w:eastAsia="Times New Roman" w:hAnsi="Times New Roman" w:cs="Times New Roman"/>
          <w:color w:val="000000" w:themeColor="text1"/>
        </w:rPr>
      </w:pPr>
      <w:r w:rsidRPr="006345BE">
        <w:rPr>
          <w:rFonts w:ascii="Times New Roman" w:eastAsia="Times New Roman" w:hAnsi="Times New Roman" w:cs="Times New Roman"/>
          <w:color w:val="000000" w:themeColor="text1"/>
        </w:rPr>
        <w:t>&lt;</w:t>
      </w:r>
      <w:proofErr w:type="spellStart"/>
      <w:r w:rsidRPr="006345BE">
        <w:rPr>
          <w:rFonts w:ascii="Times New Roman" w:eastAsia="Times New Roman" w:hAnsi="Times New Roman" w:cs="Times New Roman"/>
          <w:color w:val="000000" w:themeColor="text1"/>
        </w:rPr>
        <w:t>tt</w:t>
      </w:r>
      <w:proofErr w:type="spellEnd"/>
      <w:r w:rsidRPr="006345BE">
        <w:rPr>
          <w:rFonts w:ascii="Times New Roman" w:eastAsia="Times New Roman" w:hAnsi="Times New Roman" w:cs="Times New Roman"/>
          <w:color w:val="000000" w:themeColor="text1"/>
        </w:rPr>
        <w:t xml:space="preserve">&gt;Semester Simulation </w:t>
      </w:r>
      <w:r w:rsidR="00763A77" w:rsidRPr="006345BE">
        <w:rPr>
          <w:rFonts w:ascii="Times New Roman" w:eastAsia="Times New Roman" w:hAnsi="Times New Roman" w:cs="Times New Roman"/>
          <w:color w:val="000000" w:themeColor="text1"/>
        </w:rPr>
        <w:t xml:space="preserve">Course </w:t>
      </w:r>
      <w:r w:rsidRPr="006345BE">
        <w:rPr>
          <w:rFonts w:ascii="Times New Roman" w:eastAsia="Times New Roman" w:hAnsi="Times New Roman" w:cs="Times New Roman"/>
          <w:color w:val="000000" w:themeColor="text1"/>
        </w:rPr>
        <w:t>Outline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8"/>
        <w:gridCol w:w="2070"/>
        <w:gridCol w:w="6408"/>
      </w:tblGrid>
      <w:tr w:rsidR="00763A77" w:rsidRPr="002F2628" w14:paraId="4F33D12D" w14:textId="77777777" w:rsidTr="00D705C0">
        <w:trPr>
          <w:trHeight w:val="432"/>
        </w:trPr>
        <w:tc>
          <w:tcPr>
            <w:tcW w:w="1098" w:type="dxa"/>
            <w:shd w:val="clear" w:color="auto" w:fill="A73023"/>
          </w:tcPr>
          <w:p w14:paraId="57A560DE" w14:textId="5813913B" w:rsidR="00763A77" w:rsidRPr="00D705C0" w:rsidRDefault="008E1EC5" w:rsidP="00D705C0">
            <w:pPr>
              <w:jc w:val="center"/>
              <w:rPr>
                <w:rFonts w:ascii="Times New Roman" w:eastAsia="Times New Roman" w:hAnsi="Times New Roman" w:cs="Times New Roman"/>
                <w:b/>
                <w:bCs/>
                <w:color w:val="FFFFFF" w:themeColor="background1"/>
              </w:rPr>
            </w:pPr>
            <w:r w:rsidRPr="00D705C0">
              <w:rPr>
                <w:rFonts w:ascii="Times New Roman" w:eastAsia="Times New Roman" w:hAnsi="Times New Roman" w:cs="Times New Roman"/>
                <w:b/>
                <w:bCs/>
                <w:color w:val="FFFFFF" w:themeColor="background1"/>
              </w:rPr>
              <w:t>WEEK</w:t>
            </w:r>
          </w:p>
        </w:tc>
        <w:tc>
          <w:tcPr>
            <w:tcW w:w="2070" w:type="dxa"/>
            <w:shd w:val="clear" w:color="auto" w:fill="A73023"/>
            <w:noWrap/>
            <w:hideMark/>
          </w:tcPr>
          <w:p w14:paraId="3B084E7D" w14:textId="75FB4ED1" w:rsidR="00763A77" w:rsidRPr="00D705C0" w:rsidRDefault="008E1EC5" w:rsidP="00D705C0">
            <w:pPr>
              <w:jc w:val="center"/>
              <w:rPr>
                <w:rFonts w:ascii="Times New Roman" w:eastAsia="Times New Roman" w:hAnsi="Times New Roman" w:cs="Times New Roman"/>
                <w:b/>
                <w:bCs/>
                <w:color w:val="FFFFFF" w:themeColor="background1"/>
                <w:kern w:val="0"/>
                <w14:ligatures w14:val="none"/>
              </w:rPr>
            </w:pPr>
            <w:r w:rsidRPr="00D705C0">
              <w:rPr>
                <w:rFonts w:ascii="Times New Roman" w:eastAsia="Times New Roman" w:hAnsi="Times New Roman" w:cs="Times New Roman"/>
                <w:b/>
                <w:bCs/>
                <w:color w:val="FFFFFF" w:themeColor="background1"/>
                <w:kern w:val="0"/>
                <w14:ligatures w14:val="none"/>
              </w:rPr>
              <w:t>DAY</w:t>
            </w:r>
          </w:p>
        </w:tc>
        <w:tc>
          <w:tcPr>
            <w:tcW w:w="6408" w:type="dxa"/>
            <w:shd w:val="clear" w:color="auto" w:fill="A73023"/>
            <w:noWrap/>
            <w:hideMark/>
          </w:tcPr>
          <w:p w14:paraId="48B7D359" w14:textId="6C5795FD" w:rsidR="00763A77" w:rsidRPr="00D705C0" w:rsidRDefault="008E1EC5" w:rsidP="00D705C0">
            <w:pPr>
              <w:jc w:val="center"/>
              <w:rPr>
                <w:rFonts w:ascii="Times New Roman" w:eastAsia="Times New Roman" w:hAnsi="Times New Roman" w:cs="Times New Roman"/>
                <w:b/>
                <w:bCs/>
                <w:color w:val="FFFFFF" w:themeColor="background1"/>
                <w:kern w:val="0"/>
                <w14:ligatures w14:val="none"/>
              </w:rPr>
            </w:pPr>
            <w:r w:rsidRPr="00D705C0">
              <w:rPr>
                <w:rFonts w:ascii="Times New Roman" w:eastAsia="Times New Roman" w:hAnsi="Times New Roman" w:cs="Times New Roman"/>
                <w:b/>
                <w:bCs/>
                <w:color w:val="FFFFFF" w:themeColor="background1"/>
                <w:kern w:val="0"/>
                <w14:ligatures w14:val="none"/>
              </w:rPr>
              <w:t>TOPIC</w:t>
            </w:r>
          </w:p>
        </w:tc>
      </w:tr>
      <w:tr w:rsidR="00763A77" w:rsidRPr="002F2628" w14:paraId="43B5BF3D" w14:textId="77777777" w:rsidTr="00D705C0">
        <w:trPr>
          <w:trHeight w:val="432"/>
        </w:trPr>
        <w:tc>
          <w:tcPr>
            <w:tcW w:w="1098" w:type="dxa"/>
          </w:tcPr>
          <w:p w14:paraId="322852D0" w14:textId="20B2A17D" w:rsidR="00763A77" w:rsidRPr="00D705C0" w:rsidRDefault="00763A77" w:rsidP="00D705C0">
            <w:pPr>
              <w:rPr>
                <w:rFonts w:ascii="Times New Roman" w:eastAsia="Times New Roman" w:hAnsi="Times New Roman" w:cs="Times New Roman"/>
                <w:color w:val="000000" w:themeColor="text1"/>
              </w:rPr>
            </w:pPr>
            <w:r w:rsidRPr="00D705C0">
              <w:rPr>
                <w:rFonts w:ascii="Times New Roman" w:eastAsia="Times New Roman" w:hAnsi="Times New Roman" w:cs="Times New Roman"/>
                <w:color w:val="000000" w:themeColor="text1"/>
              </w:rPr>
              <w:t>1</w:t>
            </w:r>
          </w:p>
        </w:tc>
        <w:tc>
          <w:tcPr>
            <w:tcW w:w="2070" w:type="dxa"/>
            <w:noWrap/>
            <w:hideMark/>
          </w:tcPr>
          <w:p w14:paraId="11EC8F01" w14:textId="410B2ECD" w:rsidR="00763A77" w:rsidRPr="00D705C0" w:rsidRDefault="00763A77" w:rsidP="00D705C0">
            <w:pPr>
              <w:rPr>
                <w:rFonts w:ascii="Times New Roman" w:eastAsia="Times New Roman" w:hAnsi="Times New Roman" w:cs="Times New Roman"/>
                <w:color w:val="000000"/>
                <w:kern w:val="0"/>
                <w14:ligatures w14:val="none"/>
              </w:rPr>
            </w:pPr>
            <w:r w:rsidRPr="00D705C0">
              <w:rPr>
                <w:rFonts w:ascii="Times New Roman" w:eastAsia="Times New Roman" w:hAnsi="Times New Roman" w:cs="Times New Roman"/>
                <w:color w:val="000000"/>
                <w:kern w:val="0"/>
                <w14:ligatures w14:val="none"/>
              </w:rPr>
              <w:t>Thursday</w:t>
            </w:r>
          </w:p>
        </w:tc>
        <w:tc>
          <w:tcPr>
            <w:tcW w:w="6408" w:type="dxa"/>
            <w:noWrap/>
            <w:hideMark/>
          </w:tcPr>
          <w:p w14:paraId="3B36E32B" w14:textId="77777777" w:rsidR="00763A77" w:rsidRPr="00D705C0" w:rsidRDefault="00763A77" w:rsidP="00D705C0">
            <w:pPr>
              <w:ind w:left="360" w:hanging="360"/>
              <w:rPr>
                <w:rFonts w:ascii="Times New Roman" w:eastAsia="Times New Roman" w:hAnsi="Times New Roman" w:cs="Times New Roman"/>
                <w:color w:val="000000"/>
                <w:kern w:val="0"/>
                <w14:ligatures w14:val="none"/>
              </w:rPr>
            </w:pPr>
            <w:r w:rsidRPr="00D705C0">
              <w:rPr>
                <w:rFonts w:ascii="Times New Roman" w:eastAsia="Times New Roman" w:hAnsi="Times New Roman" w:cs="Times New Roman"/>
                <w:color w:val="000000"/>
                <w:kern w:val="0"/>
                <w14:ligatures w14:val="none"/>
              </w:rPr>
              <w:t>Introduction to Simulations and Standardized Patients, Other Activities</w:t>
            </w:r>
          </w:p>
        </w:tc>
      </w:tr>
      <w:tr w:rsidR="00763A77" w:rsidRPr="002F2628" w14:paraId="6A16BF2F" w14:textId="77777777" w:rsidTr="00D705C0">
        <w:trPr>
          <w:trHeight w:val="432"/>
        </w:trPr>
        <w:tc>
          <w:tcPr>
            <w:tcW w:w="1098" w:type="dxa"/>
          </w:tcPr>
          <w:p w14:paraId="5C77DD41" w14:textId="55AD7469" w:rsidR="00763A77" w:rsidRPr="00D705C0" w:rsidRDefault="00763A77" w:rsidP="00D705C0">
            <w:pPr>
              <w:rPr>
                <w:rFonts w:ascii="Times New Roman" w:eastAsia="Times New Roman" w:hAnsi="Times New Roman" w:cs="Times New Roman"/>
                <w:color w:val="000000" w:themeColor="text1"/>
              </w:rPr>
            </w:pPr>
          </w:p>
        </w:tc>
        <w:tc>
          <w:tcPr>
            <w:tcW w:w="2070" w:type="dxa"/>
            <w:noWrap/>
            <w:hideMark/>
          </w:tcPr>
          <w:p w14:paraId="2E76601A" w14:textId="77777777" w:rsidR="00763A77" w:rsidRPr="00D705C0" w:rsidRDefault="00763A77" w:rsidP="00D705C0">
            <w:pPr>
              <w:rPr>
                <w:rFonts w:ascii="Times New Roman" w:eastAsia="Times New Roman" w:hAnsi="Times New Roman" w:cs="Times New Roman"/>
                <w:color w:val="000000"/>
                <w:kern w:val="0"/>
                <w14:ligatures w14:val="none"/>
              </w:rPr>
            </w:pPr>
            <w:r w:rsidRPr="00D705C0">
              <w:rPr>
                <w:rFonts w:ascii="Times New Roman" w:eastAsia="Times New Roman" w:hAnsi="Times New Roman" w:cs="Times New Roman"/>
                <w:color w:val="000000"/>
                <w:kern w:val="0"/>
                <w14:ligatures w14:val="none"/>
              </w:rPr>
              <w:t>Friday</w:t>
            </w:r>
          </w:p>
        </w:tc>
        <w:tc>
          <w:tcPr>
            <w:tcW w:w="6408" w:type="dxa"/>
            <w:noWrap/>
            <w:hideMark/>
          </w:tcPr>
          <w:p w14:paraId="0E51903A" w14:textId="647336B0" w:rsidR="00763A77" w:rsidRPr="00D705C0" w:rsidRDefault="00763A77" w:rsidP="00D705C0">
            <w:pPr>
              <w:ind w:left="360" w:hanging="360"/>
              <w:rPr>
                <w:rFonts w:ascii="Times New Roman" w:eastAsia="Times New Roman" w:hAnsi="Times New Roman" w:cs="Times New Roman"/>
                <w:color w:val="000000"/>
                <w:kern w:val="0"/>
                <w14:ligatures w14:val="none"/>
              </w:rPr>
            </w:pPr>
            <w:r w:rsidRPr="00D705C0">
              <w:rPr>
                <w:rFonts w:ascii="Times New Roman" w:eastAsia="Times New Roman" w:hAnsi="Times New Roman" w:cs="Times New Roman"/>
                <w:color w:val="000000"/>
                <w:kern w:val="0"/>
                <w14:ligatures w14:val="none"/>
              </w:rPr>
              <w:t>Simulation Preparation (</w:t>
            </w:r>
            <w:r w:rsidR="00AA22EB" w:rsidRPr="00D705C0">
              <w:rPr>
                <w:rFonts w:ascii="Times New Roman" w:eastAsia="Times New Roman" w:hAnsi="Times New Roman" w:cs="Times New Roman"/>
                <w:color w:val="000000"/>
                <w:kern w:val="0"/>
                <w14:ligatures w14:val="none"/>
              </w:rPr>
              <w:t>Shoulder Injury</w:t>
            </w:r>
            <w:r w:rsidRPr="00D705C0">
              <w:rPr>
                <w:rFonts w:ascii="Times New Roman" w:eastAsia="Times New Roman" w:hAnsi="Times New Roman" w:cs="Times New Roman"/>
                <w:color w:val="000000"/>
                <w:kern w:val="0"/>
                <w14:ligatures w14:val="none"/>
              </w:rPr>
              <w:t>)</w:t>
            </w:r>
          </w:p>
        </w:tc>
      </w:tr>
      <w:tr w:rsidR="00763A77" w:rsidRPr="002F2628" w14:paraId="1EB2CC11" w14:textId="77777777" w:rsidTr="00D705C0">
        <w:trPr>
          <w:trHeight w:val="432"/>
        </w:trPr>
        <w:tc>
          <w:tcPr>
            <w:tcW w:w="1098" w:type="dxa"/>
          </w:tcPr>
          <w:p w14:paraId="7F3D87E0" w14:textId="5050A448" w:rsidR="00763A77" w:rsidRPr="00D705C0" w:rsidRDefault="00763A77" w:rsidP="00D705C0">
            <w:pPr>
              <w:rPr>
                <w:rFonts w:ascii="Times New Roman" w:eastAsia="Times New Roman" w:hAnsi="Times New Roman" w:cs="Times New Roman"/>
                <w:color w:val="000000" w:themeColor="text1"/>
              </w:rPr>
            </w:pPr>
            <w:r w:rsidRPr="00D705C0">
              <w:rPr>
                <w:rFonts w:ascii="Times New Roman" w:eastAsia="Times New Roman" w:hAnsi="Times New Roman" w:cs="Times New Roman"/>
                <w:color w:val="000000" w:themeColor="text1"/>
              </w:rPr>
              <w:t>2</w:t>
            </w:r>
          </w:p>
        </w:tc>
        <w:tc>
          <w:tcPr>
            <w:tcW w:w="2070" w:type="dxa"/>
            <w:noWrap/>
            <w:hideMark/>
          </w:tcPr>
          <w:p w14:paraId="04397F66" w14:textId="77777777" w:rsidR="00763A77" w:rsidRPr="00D705C0" w:rsidRDefault="00763A77" w:rsidP="00D705C0">
            <w:pPr>
              <w:rPr>
                <w:rFonts w:ascii="Times New Roman" w:eastAsia="Times New Roman" w:hAnsi="Times New Roman" w:cs="Times New Roman"/>
                <w:color w:val="000000"/>
                <w:kern w:val="0"/>
                <w14:ligatures w14:val="none"/>
              </w:rPr>
            </w:pPr>
            <w:r w:rsidRPr="00D705C0">
              <w:rPr>
                <w:rFonts w:ascii="Times New Roman" w:eastAsia="Times New Roman" w:hAnsi="Times New Roman" w:cs="Times New Roman"/>
                <w:color w:val="000000"/>
                <w:kern w:val="0"/>
                <w14:ligatures w14:val="none"/>
              </w:rPr>
              <w:t>Thursday</w:t>
            </w:r>
          </w:p>
        </w:tc>
        <w:tc>
          <w:tcPr>
            <w:tcW w:w="6408" w:type="dxa"/>
            <w:noWrap/>
            <w:hideMark/>
          </w:tcPr>
          <w:p w14:paraId="2CD912CB" w14:textId="072D25AD" w:rsidR="00763A77" w:rsidRPr="00D705C0" w:rsidRDefault="00AA22EB" w:rsidP="00D705C0">
            <w:pPr>
              <w:ind w:left="360" w:hanging="360"/>
              <w:rPr>
                <w:rFonts w:ascii="Times New Roman" w:eastAsia="Times New Roman" w:hAnsi="Times New Roman" w:cs="Times New Roman"/>
                <w:color w:val="000000"/>
                <w:kern w:val="0"/>
                <w14:ligatures w14:val="none"/>
              </w:rPr>
            </w:pPr>
            <w:r w:rsidRPr="00D705C0">
              <w:rPr>
                <w:rFonts w:ascii="Times New Roman" w:eastAsia="Times New Roman" w:hAnsi="Times New Roman" w:cs="Times New Roman"/>
                <w:color w:val="000000"/>
                <w:kern w:val="0"/>
                <w14:ligatures w14:val="none"/>
              </w:rPr>
              <w:t>Shoulder Injury</w:t>
            </w:r>
            <w:r w:rsidR="00763A77" w:rsidRPr="00D705C0">
              <w:rPr>
                <w:rFonts w:ascii="Times New Roman" w:eastAsia="Times New Roman" w:hAnsi="Times New Roman" w:cs="Times New Roman"/>
                <w:color w:val="000000"/>
                <w:kern w:val="0"/>
                <w14:ligatures w14:val="none"/>
              </w:rPr>
              <w:t xml:space="preserve"> </w:t>
            </w:r>
            <w:r w:rsidR="00AC160F" w:rsidRPr="00D705C0">
              <w:rPr>
                <w:rFonts w:ascii="Times New Roman" w:eastAsia="Times New Roman" w:hAnsi="Times New Roman" w:cs="Times New Roman"/>
                <w:color w:val="000000"/>
                <w:kern w:val="0"/>
                <w14:ligatures w14:val="none"/>
              </w:rPr>
              <w:t xml:space="preserve"> </w:t>
            </w:r>
            <w:r w:rsidR="00763A77" w:rsidRPr="00D705C0">
              <w:rPr>
                <w:rFonts w:ascii="Times New Roman" w:eastAsia="Times New Roman" w:hAnsi="Times New Roman" w:cs="Times New Roman"/>
                <w:color w:val="000000"/>
                <w:kern w:val="0"/>
                <w14:ligatures w14:val="none"/>
              </w:rPr>
              <w:t>Simulation</w:t>
            </w:r>
          </w:p>
        </w:tc>
      </w:tr>
      <w:tr w:rsidR="00763A77" w:rsidRPr="002F2628" w14:paraId="2777C000" w14:textId="77777777" w:rsidTr="00D705C0">
        <w:trPr>
          <w:trHeight w:val="432"/>
        </w:trPr>
        <w:tc>
          <w:tcPr>
            <w:tcW w:w="1098" w:type="dxa"/>
          </w:tcPr>
          <w:p w14:paraId="4867934F" w14:textId="54CFD5FB" w:rsidR="00763A77" w:rsidRPr="00D705C0" w:rsidRDefault="00763A77" w:rsidP="00D705C0">
            <w:pPr>
              <w:rPr>
                <w:rFonts w:ascii="Times New Roman" w:eastAsia="Times New Roman" w:hAnsi="Times New Roman" w:cs="Times New Roman"/>
                <w:color w:val="000000" w:themeColor="text1"/>
              </w:rPr>
            </w:pPr>
          </w:p>
        </w:tc>
        <w:tc>
          <w:tcPr>
            <w:tcW w:w="2070" w:type="dxa"/>
            <w:noWrap/>
            <w:hideMark/>
          </w:tcPr>
          <w:p w14:paraId="4C4B653E" w14:textId="77777777" w:rsidR="00763A77" w:rsidRPr="00D705C0" w:rsidRDefault="00763A77" w:rsidP="00D705C0">
            <w:pPr>
              <w:rPr>
                <w:rFonts w:ascii="Times New Roman" w:eastAsia="Times New Roman" w:hAnsi="Times New Roman" w:cs="Times New Roman"/>
                <w:color w:val="000000"/>
                <w:kern w:val="0"/>
                <w14:ligatures w14:val="none"/>
              </w:rPr>
            </w:pPr>
            <w:r w:rsidRPr="00D705C0">
              <w:rPr>
                <w:rFonts w:ascii="Times New Roman" w:eastAsia="Times New Roman" w:hAnsi="Times New Roman" w:cs="Times New Roman"/>
                <w:color w:val="000000"/>
                <w:kern w:val="0"/>
                <w14:ligatures w14:val="none"/>
              </w:rPr>
              <w:t>Friday</w:t>
            </w:r>
          </w:p>
        </w:tc>
        <w:tc>
          <w:tcPr>
            <w:tcW w:w="6408" w:type="dxa"/>
            <w:noWrap/>
            <w:hideMark/>
          </w:tcPr>
          <w:p w14:paraId="0377D6CA" w14:textId="47F1B450" w:rsidR="00763A77" w:rsidRPr="00D705C0" w:rsidRDefault="00763A77" w:rsidP="00D705C0">
            <w:pPr>
              <w:ind w:left="360" w:hanging="360"/>
              <w:rPr>
                <w:rFonts w:ascii="Times New Roman" w:eastAsia="Times New Roman" w:hAnsi="Times New Roman" w:cs="Times New Roman"/>
                <w:color w:val="000000"/>
                <w:kern w:val="0"/>
                <w14:ligatures w14:val="none"/>
              </w:rPr>
            </w:pPr>
            <w:r w:rsidRPr="00D705C0">
              <w:rPr>
                <w:rFonts w:ascii="Times New Roman" w:eastAsia="Times New Roman" w:hAnsi="Times New Roman" w:cs="Times New Roman"/>
                <w:color w:val="000000"/>
                <w:kern w:val="0"/>
                <w14:ligatures w14:val="none"/>
              </w:rPr>
              <w:t xml:space="preserve">Debrief </w:t>
            </w:r>
            <w:r w:rsidR="00AA22EB" w:rsidRPr="00D705C0">
              <w:rPr>
                <w:rFonts w:ascii="Times New Roman" w:eastAsia="Times New Roman" w:hAnsi="Times New Roman" w:cs="Times New Roman"/>
                <w:color w:val="000000"/>
                <w:kern w:val="0"/>
                <w14:ligatures w14:val="none"/>
              </w:rPr>
              <w:t>Shoulder Injury</w:t>
            </w:r>
            <w:r w:rsidR="00242130" w:rsidRPr="00D705C0">
              <w:rPr>
                <w:rFonts w:ascii="Times New Roman" w:eastAsia="Times New Roman" w:hAnsi="Times New Roman" w:cs="Times New Roman"/>
                <w:color w:val="000000"/>
                <w:kern w:val="0"/>
                <w14:ligatures w14:val="none"/>
              </w:rPr>
              <w:t xml:space="preserve"> Simulation </w:t>
            </w:r>
            <w:r w:rsidRPr="00D705C0">
              <w:rPr>
                <w:rFonts w:ascii="Times New Roman" w:eastAsia="Times New Roman" w:hAnsi="Times New Roman" w:cs="Times New Roman"/>
                <w:color w:val="000000"/>
                <w:kern w:val="0"/>
                <w14:ligatures w14:val="none"/>
              </w:rPr>
              <w:t xml:space="preserve">and Prep Taping </w:t>
            </w:r>
            <w:r w:rsidR="0093664D" w:rsidRPr="00D705C0">
              <w:rPr>
                <w:rFonts w:ascii="Times New Roman" w:eastAsia="Times New Roman" w:hAnsi="Times New Roman" w:cs="Times New Roman"/>
                <w:color w:val="000000"/>
                <w:kern w:val="0"/>
                <w14:ligatures w14:val="none"/>
              </w:rPr>
              <w:t>Ethics</w:t>
            </w:r>
          </w:p>
        </w:tc>
      </w:tr>
      <w:tr w:rsidR="00763A77" w:rsidRPr="002F2628" w14:paraId="3C11E6A3" w14:textId="77777777" w:rsidTr="00D705C0">
        <w:trPr>
          <w:trHeight w:val="432"/>
        </w:trPr>
        <w:tc>
          <w:tcPr>
            <w:tcW w:w="1098" w:type="dxa"/>
          </w:tcPr>
          <w:p w14:paraId="7D2D4512" w14:textId="23403256" w:rsidR="00763A77" w:rsidRPr="00D705C0" w:rsidRDefault="00763A77" w:rsidP="00D705C0">
            <w:pPr>
              <w:rPr>
                <w:rFonts w:ascii="Times New Roman" w:eastAsia="Times New Roman" w:hAnsi="Times New Roman" w:cs="Times New Roman"/>
                <w:color w:val="000000" w:themeColor="text1"/>
              </w:rPr>
            </w:pPr>
            <w:r w:rsidRPr="00D705C0">
              <w:rPr>
                <w:rFonts w:ascii="Times New Roman" w:eastAsia="Times New Roman" w:hAnsi="Times New Roman" w:cs="Times New Roman"/>
                <w:color w:val="000000" w:themeColor="text1"/>
              </w:rPr>
              <w:t>3</w:t>
            </w:r>
          </w:p>
        </w:tc>
        <w:tc>
          <w:tcPr>
            <w:tcW w:w="2070" w:type="dxa"/>
            <w:noWrap/>
            <w:hideMark/>
          </w:tcPr>
          <w:p w14:paraId="380D97D1" w14:textId="77777777" w:rsidR="00763A77" w:rsidRPr="00D705C0" w:rsidRDefault="00763A77" w:rsidP="00D705C0">
            <w:pPr>
              <w:rPr>
                <w:rFonts w:ascii="Times New Roman" w:eastAsia="Times New Roman" w:hAnsi="Times New Roman" w:cs="Times New Roman"/>
                <w:color w:val="000000"/>
                <w:kern w:val="0"/>
                <w14:ligatures w14:val="none"/>
              </w:rPr>
            </w:pPr>
            <w:r w:rsidRPr="00D705C0">
              <w:rPr>
                <w:rFonts w:ascii="Times New Roman" w:eastAsia="Times New Roman" w:hAnsi="Times New Roman" w:cs="Times New Roman"/>
                <w:color w:val="000000"/>
                <w:kern w:val="0"/>
                <w14:ligatures w14:val="none"/>
              </w:rPr>
              <w:t>Thursday</w:t>
            </w:r>
          </w:p>
        </w:tc>
        <w:tc>
          <w:tcPr>
            <w:tcW w:w="6408" w:type="dxa"/>
            <w:noWrap/>
            <w:hideMark/>
          </w:tcPr>
          <w:p w14:paraId="51F4794B" w14:textId="51144481" w:rsidR="00242130" w:rsidRPr="00D705C0" w:rsidRDefault="00763A77" w:rsidP="00D705C0">
            <w:pPr>
              <w:ind w:left="360" w:hanging="360"/>
              <w:rPr>
                <w:rFonts w:ascii="Times New Roman" w:eastAsia="Times New Roman" w:hAnsi="Times New Roman" w:cs="Times New Roman"/>
                <w:color w:val="000000"/>
                <w:kern w:val="0"/>
                <w14:ligatures w14:val="none"/>
              </w:rPr>
            </w:pPr>
            <w:r w:rsidRPr="00D705C0">
              <w:rPr>
                <w:rFonts w:ascii="Times New Roman" w:eastAsia="Times New Roman" w:hAnsi="Times New Roman" w:cs="Times New Roman"/>
                <w:color w:val="000000"/>
                <w:kern w:val="0"/>
                <w14:ligatures w14:val="none"/>
              </w:rPr>
              <w:t>Simulation</w:t>
            </w:r>
            <w:r w:rsidR="001744F9" w:rsidRPr="00D705C0">
              <w:rPr>
                <w:rFonts w:ascii="Times New Roman" w:eastAsia="Times New Roman" w:hAnsi="Times New Roman" w:cs="Times New Roman"/>
                <w:color w:val="000000"/>
                <w:kern w:val="0"/>
                <w14:ligatures w14:val="none"/>
              </w:rPr>
              <w:t>—</w:t>
            </w:r>
            <w:r w:rsidRPr="00D705C0">
              <w:rPr>
                <w:rFonts w:ascii="Times New Roman" w:eastAsia="Times New Roman" w:hAnsi="Times New Roman" w:cs="Times New Roman"/>
                <w:color w:val="000000"/>
                <w:kern w:val="0"/>
                <w14:ligatures w14:val="none"/>
              </w:rPr>
              <w:t>Taping</w:t>
            </w:r>
          </w:p>
          <w:p w14:paraId="7C860244" w14:textId="5D72A3C9" w:rsidR="00763A77" w:rsidRPr="00D705C0" w:rsidRDefault="00242130" w:rsidP="00D705C0">
            <w:pPr>
              <w:ind w:left="360" w:hanging="360"/>
              <w:rPr>
                <w:rFonts w:ascii="Times New Roman" w:eastAsia="Times New Roman" w:hAnsi="Times New Roman" w:cs="Times New Roman"/>
                <w:color w:val="000000"/>
                <w:kern w:val="0"/>
                <w14:ligatures w14:val="none"/>
              </w:rPr>
            </w:pPr>
            <w:r w:rsidRPr="00D705C0">
              <w:rPr>
                <w:rFonts w:ascii="Times New Roman" w:eastAsia="Times New Roman" w:hAnsi="Times New Roman" w:cs="Times New Roman"/>
                <w:color w:val="000000"/>
                <w:kern w:val="0"/>
                <w14:ligatures w14:val="none"/>
              </w:rPr>
              <w:t>Ethics</w:t>
            </w:r>
          </w:p>
        </w:tc>
      </w:tr>
      <w:tr w:rsidR="00242130" w:rsidRPr="002F2628" w14:paraId="38D119A1" w14:textId="77777777" w:rsidTr="00D705C0">
        <w:trPr>
          <w:trHeight w:val="432"/>
        </w:trPr>
        <w:tc>
          <w:tcPr>
            <w:tcW w:w="1098" w:type="dxa"/>
          </w:tcPr>
          <w:p w14:paraId="2EAD7CE7" w14:textId="77777777" w:rsidR="00242130" w:rsidRPr="00D705C0" w:rsidRDefault="00242130" w:rsidP="00D705C0">
            <w:pPr>
              <w:rPr>
                <w:rFonts w:ascii="Times New Roman" w:eastAsia="Times New Roman" w:hAnsi="Times New Roman" w:cs="Times New Roman"/>
                <w:color w:val="000000" w:themeColor="text1"/>
              </w:rPr>
            </w:pPr>
          </w:p>
        </w:tc>
        <w:tc>
          <w:tcPr>
            <w:tcW w:w="2070" w:type="dxa"/>
            <w:noWrap/>
          </w:tcPr>
          <w:p w14:paraId="509D7EA9" w14:textId="3D4911E7" w:rsidR="00242130" w:rsidRPr="00D705C0" w:rsidRDefault="00242130" w:rsidP="00D705C0">
            <w:pPr>
              <w:rPr>
                <w:rFonts w:ascii="Times New Roman" w:eastAsia="Times New Roman" w:hAnsi="Times New Roman" w:cs="Times New Roman"/>
                <w:color w:val="000000"/>
                <w:kern w:val="0"/>
                <w14:ligatures w14:val="none"/>
              </w:rPr>
            </w:pPr>
            <w:r w:rsidRPr="00D705C0">
              <w:rPr>
                <w:rFonts w:ascii="Times New Roman" w:eastAsia="Times New Roman" w:hAnsi="Times New Roman" w:cs="Times New Roman"/>
                <w:color w:val="000000"/>
                <w:kern w:val="0"/>
                <w14:ligatures w14:val="none"/>
              </w:rPr>
              <w:t>Friday</w:t>
            </w:r>
          </w:p>
        </w:tc>
        <w:tc>
          <w:tcPr>
            <w:tcW w:w="6408" w:type="dxa"/>
            <w:noWrap/>
          </w:tcPr>
          <w:p w14:paraId="451103F1" w14:textId="12024F1B" w:rsidR="00242130" w:rsidRPr="00D705C0" w:rsidRDefault="00242130" w:rsidP="00D705C0">
            <w:pPr>
              <w:ind w:left="360" w:hanging="360"/>
              <w:rPr>
                <w:rFonts w:ascii="Times New Roman" w:eastAsia="Times New Roman" w:hAnsi="Times New Roman" w:cs="Times New Roman"/>
                <w:color w:val="000000"/>
                <w:kern w:val="0"/>
                <w14:ligatures w14:val="none"/>
              </w:rPr>
            </w:pPr>
            <w:r w:rsidRPr="00D705C0">
              <w:rPr>
                <w:rFonts w:ascii="Times New Roman" w:eastAsia="Times New Roman" w:hAnsi="Times New Roman" w:cs="Times New Roman"/>
                <w:color w:val="000000"/>
                <w:kern w:val="0"/>
                <w14:ligatures w14:val="none"/>
              </w:rPr>
              <w:t>Debrief Tapin</w:t>
            </w:r>
            <w:r w:rsidR="00642C55" w:rsidRPr="00D705C0">
              <w:rPr>
                <w:rFonts w:ascii="Times New Roman" w:eastAsia="Times New Roman" w:hAnsi="Times New Roman" w:cs="Times New Roman"/>
                <w:color w:val="000000"/>
                <w:kern w:val="0"/>
                <w14:ligatures w14:val="none"/>
              </w:rPr>
              <w:t>g</w:t>
            </w:r>
            <w:r w:rsidRPr="00D705C0">
              <w:rPr>
                <w:rFonts w:ascii="Times New Roman" w:eastAsia="Times New Roman" w:hAnsi="Times New Roman" w:cs="Times New Roman"/>
                <w:color w:val="000000"/>
                <w:kern w:val="0"/>
                <w14:ligatures w14:val="none"/>
              </w:rPr>
              <w:t xml:space="preserve"> Ethics and Prep Time-Out Ankle</w:t>
            </w:r>
          </w:p>
        </w:tc>
      </w:tr>
      <w:tr w:rsidR="00242130" w:rsidRPr="002F2628" w14:paraId="3FB1FECF" w14:textId="77777777" w:rsidTr="00D705C0">
        <w:trPr>
          <w:trHeight w:val="432"/>
        </w:trPr>
        <w:tc>
          <w:tcPr>
            <w:tcW w:w="1098" w:type="dxa"/>
          </w:tcPr>
          <w:p w14:paraId="1616A12F" w14:textId="57F9E156" w:rsidR="00242130" w:rsidRPr="00D705C0" w:rsidRDefault="00242130" w:rsidP="00D705C0">
            <w:pPr>
              <w:rPr>
                <w:rFonts w:ascii="Times New Roman" w:eastAsia="Times New Roman" w:hAnsi="Times New Roman" w:cs="Times New Roman"/>
                <w:color w:val="000000" w:themeColor="text1"/>
              </w:rPr>
            </w:pPr>
            <w:r w:rsidRPr="00D705C0">
              <w:rPr>
                <w:rFonts w:ascii="Times New Roman" w:eastAsia="Times New Roman" w:hAnsi="Times New Roman" w:cs="Times New Roman"/>
                <w:color w:val="000000" w:themeColor="text1"/>
              </w:rPr>
              <w:t>4</w:t>
            </w:r>
          </w:p>
        </w:tc>
        <w:tc>
          <w:tcPr>
            <w:tcW w:w="2070" w:type="dxa"/>
            <w:noWrap/>
          </w:tcPr>
          <w:p w14:paraId="7D3249C8" w14:textId="0A4742E5" w:rsidR="00242130" w:rsidRPr="00D705C0" w:rsidRDefault="00242130" w:rsidP="00D705C0">
            <w:pPr>
              <w:rPr>
                <w:rFonts w:ascii="Times New Roman" w:eastAsia="Times New Roman" w:hAnsi="Times New Roman" w:cs="Times New Roman"/>
                <w:color w:val="000000"/>
                <w:kern w:val="0"/>
                <w14:ligatures w14:val="none"/>
              </w:rPr>
            </w:pPr>
            <w:r w:rsidRPr="00D705C0">
              <w:rPr>
                <w:rFonts w:ascii="Times New Roman" w:eastAsia="Times New Roman" w:hAnsi="Times New Roman" w:cs="Times New Roman"/>
                <w:color w:val="000000"/>
                <w:kern w:val="0"/>
                <w14:ligatures w14:val="none"/>
              </w:rPr>
              <w:t>Thursday</w:t>
            </w:r>
          </w:p>
        </w:tc>
        <w:tc>
          <w:tcPr>
            <w:tcW w:w="6408" w:type="dxa"/>
            <w:noWrap/>
          </w:tcPr>
          <w:p w14:paraId="0D458953" w14:textId="7DA186A9" w:rsidR="00242130" w:rsidRPr="00D705C0" w:rsidRDefault="00242130" w:rsidP="00D705C0">
            <w:pPr>
              <w:ind w:left="360" w:hanging="360"/>
              <w:rPr>
                <w:rFonts w:ascii="Times New Roman" w:eastAsia="Times New Roman" w:hAnsi="Times New Roman" w:cs="Times New Roman"/>
                <w:color w:val="000000"/>
                <w:kern w:val="0"/>
                <w14:ligatures w14:val="none"/>
              </w:rPr>
            </w:pPr>
            <w:r w:rsidRPr="00D705C0">
              <w:rPr>
                <w:rFonts w:ascii="Times New Roman" w:eastAsia="Times New Roman" w:hAnsi="Times New Roman" w:cs="Times New Roman"/>
                <w:color w:val="000000"/>
                <w:kern w:val="0"/>
                <w14:ligatures w14:val="none"/>
              </w:rPr>
              <w:t>Simulation</w:t>
            </w:r>
            <w:r w:rsidR="00EC12F0" w:rsidRPr="00D705C0">
              <w:rPr>
                <w:rFonts w:ascii="Times New Roman" w:eastAsia="Times New Roman" w:hAnsi="Times New Roman" w:cs="Times New Roman"/>
                <w:color w:val="000000"/>
                <w:kern w:val="0"/>
                <w14:ligatures w14:val="none"/>
              </w:rPr>
              <w:t>—</w:t>
            </w:r>
            <w:r w:rsidRPr="00D705C0">
              <w:rPr>
                <w:rFonts w:ascii="Times New Roman" w:eastAsia="Times New Roman" w:hAnsi="Times New Roman" w:cs="Times New Roman"/>
                <w:color w:val="000000"/>
                <w:kern w:val="0"/>
                <w14:ligatures w14:val="none"/>
              </w:rPr>
              <w:t>Time-Out Ankle</w:t>
            </w:r>
          </w:p>
        </w:tc>
      </w:tr>
      <w:tr w:rsidR="00763A77" w:rsidRPr="002F2628" w14:paraId="43463693" w14:textId="77777777" w:rsidTr="00D705C0">
        <w:trPr>
          <w:trHeight w:val="432"/>
        </w:trPr>
        <w:tc>
          <w:tcPr>
            <w:tcW w:w="1098" w:type="dxa"/>
          </w:tcPr>
          <w:p w14:paraId="086BE8EB" w14:textId="7C3B4B9C" w:rsidR="00763A77" w:rsidRPr="00D705C0" w:rsidRDefault="00763A77" w:rsidP="00D705C0">
            <w:pPr>
              <w:rPr>
                <w:rFonts w:ascii="Times New Roman" w:eastAsia="Times New Roman" w:hAnsi="Times New Roman" w:cs="Times New Roman"/>
                <w:color w:val="000000" w:themeColor="text1"/>
              </w:rPr>
            </w:pPr>
          </w:p>
        </w:tc>
        <w:tc>
          <w:tcPr>
            <w:tcW w:w="2070" w:type="dxa"/>
            <w:noWrap/>
            <w:hideMark/>
          </w:tcPr>
          <w:p w14:paraId="15C9BF54" w14:textId="77777777" w:rsidR="00763A77" w:rsidRPr="00D705C0" w:rsidRDefault="00763A77" w:rsidP="00D705C0">
            <w:pPr>
              <w:rPr>
                <w:rFonts w:ascii="Times New Roman" w:eastAsia="Times New Roman" w:hAnsi="Times New Roman" w:cs="Times New Roman"/>
                <w:color w:val="000000"/>
                <w:kern w:val="0"/>
                <w14:ligatures w14:val="none"/>
              </w:rPr>
            </w:pPr>
            <w:r w:rsidRPr="00D705C0">
              <w:rPr>
                <w:rFonts w:ascii="Times New Roman" w:eastAsia="Times New Roman" w:hAnsi="Times New Roman" w:cs="Times New Roman"/>
                <w:color w:val="000000"/>
                <w:kern w:val="0"/>
                <w14:ligatures w14:val="none"/>
              </w:rPr>
              <w:t>Friday</w:t>
            </w:r>
          </w:p>
        </w:tc>
        <w:tc>
          <w:tcPr>
            <w:tcW w:w="6408" w:type="dxa"/>
            <w:noWrap/>
            <w:hideMark/>
          </w:tcPr>
          <w:p w14:paraId="77BDB142" w14:textId="38B80904" w:rsidR="00763A77" w:rsidRPr="00D705C0" w:rsidRDefault="00763A77" w:rsidP="00D705C0">
            <w:pPr>
              <w:ind w:left="360" w:hanging="360"/>
              <w:rPr>
                <w:rFonts w:ascii="Times New Roman" w:eastAsia="Times New Roman" w:hAnsi="Times New Roman" w:cs="Times New Roman"/>
                <w:color w:val="000000"/>
                <w:kern w:val="0"/>
                <w14:ligatures w14:val="none"/>
              </w:rPr>
            </w:pPr>
            <w:r w:rsidRPr="00D705C0">
              <w:rPr>
                <w:rFonts w:ascii="Times New Roman" w:eastAsia="Times New Roman" w:hAnsi="Times New Roman" w:cs="Times New Roman"/>
                <w:color w:val="000000"/>
                <w:kern w:val="0"/>
                <w14:ligatures w14:val="none"/>
              </w:rPr>
              <w:t xml:space="preserve">Debrief </w:t>
            </w:r>
            <w:r w:rsidR="00242130" w:rsidRPr="00D705C0">
              <w:rPr>
                <w:rFonts w:ascii="Times New Roman" w:eastAsia="Times New Roman" w:hAnsi="Times New Roman" w:cs="Times New Roman"/>
                <w:color w:val="000000"/>
                <w:kern w:val="0"/>
                <w14:ligatures w14:val="none"/>
              </w:rPr>
              <w:t xml:space="preserve">Time-Out Ankle </w:t>
            </w:r>
            <w:r w:rsidRPr="00D705C0">
              <w:rPr>
                <w:rFonts w:ascii="Times New Roman" w:eastAsia="Times New Roman" w:hAnsi="Times New Roman" w:cs="Times New Roman"/>
                <w:color w:val="000000"/>
                <w:kern w:val="0"/>
                <w14:ligatures w14:val="none"/>
              </w:rPr>
              <w:t xml:space="preserve">and Prep Foot </w:t>
            </w:r>
            <w:r w:rsidR="00D86390" w:rsidRPr="00D705C0">
              <w:rPr>
                <w:rFonts w:ascii="Times New Roman" w:eastAsia="Times New Roman" w:hAnsi="Times New Roman" w:cs="Times New Roman"/>
                <w:color w:val="000000"/>
                <w:kern w:val="0"/>
                <w14:ligatures w14:val="none"/>
              </w:rPr>
              <w:t>Pain Telehealth</w:t>
            </w:r>
          </w:p>
        </w:tc>
      </w:tr>
      <w:tr w:rsidR="00763A77" w:rsidRPr="002F2628" w14:paraId="099F19FE" w14:textId="77777777" w:rsidTr="00D705C0">
        <w:trPr>
          <w:trHeight w:val="432"/>
        </w:trPr>
        <w:tc>
          <w:tcPr>
            <w:tcW w:w="1098" w:type="dxa"/>
          </w:tcPr>
          <w:p w14:paraId="2CCF179F" w14:textId="073EAF9B" w:rsidR="00763A77" w:rsidRPr="00D705C0" w:rsidRDefault="00242130" w:rsidP="00D705C0">
            <w:pPr>
              <w:rPr>
                <w:rFonts w:ascii="Times New Roman" w:eastAsia="Times New Roman" w:hAnsi="Times New Roman" w:cs="Times New Roman"/>
                <w:color w:val="000000" w:themeColor="text1"/>
              </w:rPr>
            </w:pPr>
            <w:r w:rsidRPr="00D705C0">
              <w:rPr>
                <w:rFonts w:ascii="Times New Roman" w:eastAsia="Times New Roman" w:hAnsi="Times New Roman" w:cs="Times New Roman"/>
                <w:color w:val="000000" w:themeColor="text1"/>
              </w:rPr>
              <w:t>5</w:t>
            </w:r>
          </w:p>
        </w:tc>
        <w:tc>
          <w:tcPr>
            <w:tcW w:w="2070" w:type="dxa"/>
            <w:noWrap/>
            <w:hideMark/>
          </w:tcPr>
          <w:p w14:paraId="77A87A25" w14:textId="7CAD5A1F" w:rsidR="00763A77" w:rsidRPr="00D705C0" w:rsidRDefault="00D86390" w:rsidP="00D705C0">
            <w:pPr>
              <w:rPr>
                <w:rFonts w:ascii="Times New Roman" w:eastAsia="Times New Roman" w:hAnsi="Times New Roman" w:cs="Times New Roman"/>
                <w:color w:val="000000"/>
                <w:kern w:val="0"/>
                <w14:ligatures w14:val="none"/>
              </w:rPr>
            </w:pPr>
            <w:r w:rsidRPr="00D705C0">
              <w:rPr>
                <w:rFonts w:ascii="Times New Roman" w:eastAsia="Times New Roman" w:hAnsi="Times New Roman" w:cs="Times New Roman"/>
                <w:color w:val="000000"/>
                <w:kern w:val="0"/>
                <w14:ligatures w14:val="none"/>
              </w:rPr>
              <w:t>Friday</w:t>
            </w:r>
            <w:r w:rsidR="00763A77" w:rsidRPr="00D705C0">
              <w:rPr>
                <w:rFonts w:ascii="Times New Roman" w:eastAsia="Times New Roman" w:hAnsi="Times New Roman" w:cs="Times New Roman"/>
                <w:color w:val="000000"/>
                <w:kern w:val="0"/>
                <w14:ligatures w14:val="none"/>
              </w:rPr>
              <w:t>-</w:t>
            </w:r>
            <w:r w:rsidRPr="00D705C0">
              <w:rPr>
                <w:rFonts w:ascii="Times New Roman" w:eastAsia="Times New Roman" w:hAnsi="Times New Roman" w:cs="Times New Roman"/>
                <w:color w:val="000000"/>
                <w:kern w:val="0"/>
                <w14:ligatures w14:val="none"/>
              </w:rPr>
              <w:t>Wednesday</w:t>
            </w:r>
          </w:p>
        </w:tc>
        <w:tc>
          <w:tcPr>
            <w:tcW w:w="6408" w:type="dxa"/>
            <w:noWrap/>
            <w:hideMark/>
          </w:tcPr>
          <w:p w14:paraId="1562C7FE" w14:textId="143FE5CE" w:rsidR="00763A77" w:rsidRPr="00D705C0" w:rsidRDefault="00763A77" w:rsidP="00D705C0">
            <w:pPr>
              <w:ind w:left="360" w:hanging="360"/>
              <w:rPr>
                <w:rFonts w:ascii="Times New Roman" w:eastAsia="Times New Roman" w:hAnsi="Times New Roman" w:cs="Times New Roman"/>
                <w:color w:val="000000"/>
                <w:kern w:val="0"/>
                <w14:ligatures w14:val="none"/>
              </w:rPr>
            </w:pPr>
            <w:r w:rsidRPr="00D705C0">
              <w:rPr>
                <w:rFonts w:ascii="Times New Roman" w:eastAsia="Times New Roman" w:hAnsi="Times New Roman" w:cs="Times New Roman"/>
                <w:color w:val="000000"/>
                <w:kern w:val="0"/>
                <w14:ligatures w14:val="none"/>
              </w:rPr>
              <w:t>Simulation by Phone</w:t>
            </w:r>
            <w:r w:rsidR="001744F9" w:rsidRPr="00D705C0">
              <w:rPr>
                <w:rFonts w:ascii="Times New Roman" w:eastAsia="Times New Roman" w:hAnsi="Times New Roman" w:cs="Times New Roman"/>
                <w:color w:val="000000"/>
                <w:kern w:val="0"/>
                <w14:ligatures w14:val="none"/>
              </w:rPr>
              <w:t>—</w:t>
            </w:r>
            <w:r w:rsidRPr="00D705C0">
              <w:rPr>
                <w:rFonts w:ascii="Times New Roman" w:eastAsia="Times New Roman" w:hAnsi="Times New Roman" w:cs="Times New Roman"/>
                <w:color w:val="000000"/>
                <w:kern w:val="0"/>
                <w14:ligatures w14:val="none"/>
              </w:rPr>
              <w:t xml:space="preserve">No </w:t>
            </w:r>
            <w:r w:rsidR="00F04A53" w:rsidRPr="00D705C0">
              <w:rPr>
                <w:rFonts w:ascii="Times New Roman" w:eastAsia="Times New Roman" w:hAnsi="Times New Roman" w:cs="Times New Roman"/>
                <w:color w:val="000000"/>
                <w:kern w:val="0"/>
                <w14:ligatures w14:val="none"/>
              </w:rPr>
              <w:t>C</w:t>
            </w:r>
            <w:r w:rsidRPr="00D705C0">
              <w:rPr>
                <w:rFonts w:ascii="Times New Roman" w:eastAsia="Times New Roman" w:hAnsi="Times New Roman" w:cs="Times New Roman"/>
                <w:color w:val="000000"/>
                <w:kern w:val="0"/>
                <w14:ligatures w14:val="none"/>
              </w:rPr>
              <w:t>lass</w:t>
            </w:r>
          </w:p>
        </w:tc>
      </w:tr>
      <w:tr w:rsidR="00763A77" w:rsidRPr="002F2628" w14:paraId="60C583C3" w14:textId="77777777" w:rsidTr="00D705C0">
        <w:trPr>
          <w:trHeight w:val="432"/>
        </w:trPr>
        <w:tc>
          <w:tcPr>
            <w:tcW w:w="1098" w:type="dxa"/>
          </w:tcPr>
          <w:p w14:paraId="454A5CE6" w14:textId="76C4EA18" w:rsidR="00763A77" w:rsidRPr="00D705C0" w:rsidRDefault="00763A77" w:rsidP="00D705C0">
            <w:pPr>
              <w:rPr>
                <w:rFonts w:ascii="Times New Roman" w:eastAsia="Times New Roman" w:hAnsi="Times New Roman" w:cs="Times New Roman"/>
                <w:color w:val="000000" w:themeColor="text1"/>
              </w:rPr>
            </w:pPr>
          </w:p>
        </w:tc>
        <w:tc>
          <w:tcPr>
            <w:tcW w:w="2070" w:type="dxa"/>
            <w:noWrap/>
            <w:hideMark/>
          </w:tcPr>
          <w:p w14:paraId="37B4DA06" w14:textId="77777777" w:rsidR="00763A77" w:rsidRPr="00D705C0" w:rsidRDefault="00763A77" w:rsidP="00D705C0">
            <w:pPr>
              <w:rPr>
                <w:rFonts w:ascii="Times New Roman" w:eastAsia="Times New Roman" w:hAnsi="Times New Roman" w:cs="Times New Roman"/>
                <w:color w:val="000000"/>
                <w:kern w:val="0"/>
                <w14:ligatures w14:val="none"/>
              </w:rPr>
            </w:pPr>
            <w:r w:rsidRPr="00D705C0">
              <w:rPr>
                <w:rFonts w:ascii="Times New Roman" w:eastAsia="Times New Roman" w:hAnsi="Times New Roman" w:cs="Times New Roman"/>
                <w:color w:val="000000"/>
                <w:kern w:val="0"/>
                <w14:ligatures w14:val="none"/>
              </w:rPr>
              <w:t>Friday</w:t>
            </w:r>
          </w:p>
        </w:tc>
        <w:tc>
          <w:tcPr>
            <w:tcW w:w="6408" w:type="dxa"/>
            <w:noWrap/>
            <w:hideMark/>
          </w:tcPr>
          <w:p w14:paraId="301CED39" w14:textId="725FD537" w:rsidR="00763A77" w:rsidRPr="00D705C0" w:rsidRDefault="00763A77" w:rsidP="00D705C0">
            <w:pPr>
              <w:ind w:left="360" w:hanging="360"/>
              <w:rPr>
                <w:rFonts w:ascii="Times New Roman" w:eastAsia="Times New Roman" w:hAnsi="Times New Roman" w:cs="Times New Roman"/>
                <w:color w:val="000000"/>
                <w:kern w:val="0"/>
                <w14:ligatures w14:val="none"/>
              </w:rPr>
            </w:pPr>
            <w:r w:rsidRPr="00D705C0">
              <w:rPr>
                <w:rFonts w:ascii="Times New Roman" w:eastAsia="Times New Roman" w:hAnsi="Times New Roman" w:cs="Times New Roman"/>
                <w:color w:val="000000"/>
                <w:kern w:val="0"/>
                <w14:ligatures w14:val="none"/>
              </w:rPr>
              <w:t xml:space="preserve">Debrief </w:t>
            </w:r>
            <w:r w:rsidR="00D86390" w:rsidRPr="00D705C0">
              <w:rPr>
                <w:rFonts w:ascii="Times New Roman" w:eastAsia="Times New Roman" w:hAnsi="Times New Roman" w:cs="Times New Roman"/>
                <w:color w:val="000000"/>
                <w:kern w:val="0"/>
                <w14:ligatures w14:val="none"/>
              </w:rPr>
              <w:t xml:space="preserve">Foot Phone Telehealth </w:t>
            </w:r>
            <w:r w:rsidRPr="00D705C0">
              <w:rPr>
                <w:rFonts w:ascii="Times New Roman" w:eastAsia="Times New Roman" w:hAnsi="Times New Roman" w:cs="Times New Roman"/>
                <w:color w:val="000000"/>
                <w:kern w:val="0"/>
                <w14:ligatures w14:val="none"/>
              </w:rPr>
              <w:t xml:space="preserve">and Prep Exertional Heat </w:t>
            </w:r>
            <w:r w:rsidR="000A3971" w:rsidRPr="00D705C0">
              <w:rPr>
                <w:rFonts w:ascii="Times New Roman" w:eastAsia="Times New Roman" w:hAnsi="Times New Roman" w:cs="Times New Roman"/>
                <w:color w:val="000000"/>
                <w:kern w:val="0"/>
                <w14:ligatures w14:val="none"/>
              </w:rPr>
              <w:t>Stroke</w:t>
            </w:r>
          </w:p>
        </w:tc>
      </w:tr>
      <w:tr w:rsidR="00763A77" w:rsidRPr="002F2628" w14:paraId="2040102B" w14:textId="77777777" w:rsidTr="00D705C0">
        <w:trPr>
          <w:trHeight w:val="432"/>
        </w:trPr>
        <w:tc>
          <w:tcPr>
            <w:tcW w:w="1098" w:type="dxa"/>
          </w:tcPr>
          <w:p w14:paraId="0E4E2CB2" w14:textId="6183A6D3" w:rsidR="00763A77" w:rsidRPr="00D705C0" w:rsidRDefault="00242130" w:rsidP="00D705C0">
            <w:pPr>
              <w:rPr>
                <w:rFonts w:ascii="Times New Roman" w:eastAsia="Times New Roman" w:hAnsi="Times New Roman" w:cs="Times New Roman"/>
                <w:color w:val="000000" w:themeColor="text1"/>
              </w:rPr>
            </w:pPr>
            <w:r w:rsidRPr="00D705C0">
              <w:rPr>
                <w:rFonts w:ascii="Times New Roman" w:eastAsia="Times New Roman" w:hAnsi="Times New Roman" w:cs="Times New Roman"/>
                <w:color w:val="000000" w:themeColor="text1"/>
              </w:rPr>
              <w:lastRenderedPageBreak/>
              <w:t>6</w:t>
            </w:r>
          </w:p>
        </w:tc>
        <w:tc>
          <w:tcPr>
            <w:tcW w:w="2070" w:type="dxa"/>
            <w:noWrap/>
            <w:hideMark/>
          </w:tcPr>
          <w:p w14:paraId="145CCACD" w14:textId="77777777" w:rsidR="00763A77" w:rsidRPr="00D705C0" w:rsidRDefault="00763A77" w:rsidP="00D705C0">
            <w:pPr>
              <w:rPr>
                <w:rFonts w:ascii="Times New Roman" w:eastAsia="Times New Roman" w:hAnsi="Times New Roman" w:cs="Times New Roman"/>
                <w:color w:val="000000"/>
                <w:kern w:val="0"/>
                <w14:ligatures w14:val="none"/>
              </w:rPr>
            </w:pPr>
            <w:r w:rsidRPr="00D705C0">
              <w:rPr>
                <w:rFonts w:ascii="Times New Roman" w:eastAsia="Times New Roman" w:hAnsi="Times New Roman" w:cs="Times New Roman"/>
                <w:color w:val="000000"/>
                <w:kern w:val="0"/>
                <w14:ligatures w14:val="none"/>
              </w:rPr>
              <w:t>Thursday</w:t>
            </w:r>
          </w:p>
        </w:tc>
        <w:tc>
          <w:tcPr>
            <w:tcW w:w="6408" w:type="dxa"/>
            <w:noWrap/>
            <w:hideMark/>
          </w:tcPr>
          <w:p w14:paraId="46DCD0B8" w14:textId="31D44C7F" w:rsidR="00763A77" w:rsidRPr="00D705C0" w:rsidRDefault="00763A77" w:rsidP="00D705C0">
            <w:pPr>
              <w:ind w:left="360" w:hanging="360"/>
              <w:rPr>
                <w:rFonts w:ascii="Times New Roman" w:eastAsia="Times New Roman" w:hAnsi="Times New Roman" w:cs="Times New Roman"/>
                <w:color w:val="000000"/>
                <w:kern w:val="0"/>
                <w14:ligatures w14:val="none"/>
              </w:rPr>
            </w:pPr>
            <w:r w:rsidRPr="00D705C0">
              <w:rPr>
                <w:rFonts w:ascii="Times New Roman" w:eastAsia="Times New Roman" w:hAnsi="Times New Roman" w:cs="Times New Roman"/>
                <w:color w:val="000000"/>
                <w:kern w:val="0"/>
                <w14:ligatures w14:val="none"/>
              </w:rPr>
              <w:t>Simulation</w:t>
            </w:r>
            <w:r w:rsidR="001744F9" w:rsidRPr="00D705C0">
              <w:rPr>
                <w:rFonts w:ascii="Times New Roman" w:eastAsia="Times New Roman" w:hAnsi="Times New Roman" w:cs="Times New Roman"/>
                <w:color w:val="000000"/>
                <w:kern w:val="0"/>
                <w14:ligatures w14:val="none"/>
              </w:rPr>
              <w:t>—</w:t>
            </w:r>
            <w:r w:rsidRPr="00D705C0">
              <w:rPr>
                <w:rFonts w:ascii="Times New Roman" w:eastAsia="Times New Roman" w:hAnsi="Times New Roman" w:cs="Times New Roman"/>
                <w:color w:val="000000"/>
                <w:kern w:val="0"/>
                <w14:ligatures w14:val="none"/>
              </w:rPr>
              <w:t xml:space="preserve">Exertional Heat </w:t>
            </w:r>
            <w:r w:rsidR="0014560E" w:rsidRPr="00D705C0">
              <w:rPr>
                <w:rFonts w:ascii="Times New Roman" w:eastAsia="Times New Roman" w:hAnsi="Times New Roman" w:cs="Times New Roman"/>
                <w:color w:val="000000"/>
                <w:kern w:val="0"/>
                <w14:ligatures w14:val="none"/>
              </w:rPr>
              <w:t>Stroke</w:t>
            </w:r>
          </w:p>
        </w:tc>
      </w:tr>
      <w:tr w:rsidR="00763A77" w:rsidRPr="002F2628" w14:paraId="469457BD" w14:textId="77777777" w:rsidTr="00D705C0">
        <w:trPr>
          <w:trHeight w:val="432"/>
        </w:trPr>
        <w:tc>
          <w:tcPr>
            <w:tcW w:w="1098" w:type="dxa"/>
          </w:tcPr>
          <w:p w14:paraId="0FBDCE14" w14:textId="4946453F" w:rsidR="00763A77" w:rsidRPr="00D705C0" w:rsidRDefault="00763A77" w:rsidP="00D705C0">
            <w:pPr>
              <w:rPr>
                <w:rFonts w:ascii="Times New Roman" w:eastAsia="Times New Roman" w:hAnsi="Times New Roman" w:cs="Times New Roman"/>
                <w:color w:val="000000" w:themeColor="text1"/>
              </w:rPr>
            </w:pPr>
          </w:p>
        </w:tc>
        <w:tc>
          <w:tcPr>
            <w:tcW w:w="2070" w:type="dxa"/>
            <w:noWrap/>
            <w:hideMark/>
          </w:tcPr>
          <w:p w14:paraId="54B8F59F" w14:textId="77777777" w:rsidR="00763A77" w:rsidRPr="00D705C0" w:rsidRDefault="00763A77" w:rsidP="00D705C0">
            <w:pPr>
              <w:rPr>
                <w:rFonts w:ascii="Times New Roman" w:eastAsia="Times New Roman" w:hAnsi="Times New Roman" w:cs="Times New Roman"/>
                <w:color w:val="000000"/>
                <w:kern w:val="0"/>
                <w14:ligatures w14:val="none"/>
              </w:rPr>
            </w:pPr>
            <w:r w:rsidRPr="00D705C0">
              <w:rPr>
                <w:rFonts w:ascii="Times New Roman" w:eastAsia="Times New Roman" w:hAnsi="Times New Roman" w:cs="Times New Roman"/>
                <w:color w:val="000000"/>
                <w:kern w:val="0"/>
                <w14:ligatures w14:val="none"/>
              </w:rPr>
              <w:t>Friday</w:t>
            </w:r>
          </w:p>
        </w:tc>
        <w:tc>
          <w:tcPr>
            <w:tcW w:w="6408" w:type="dxa"/>
            <w:noWrap/>
            <w:hideMark/>
          </w:tcPr>
          <w:p w14:paraId="56B3B0D9" w14:textId="38876E17" w:rsidR="00763A77" w:rsidRPr="00D705C0" w:rsidRDefault="00763A77" w:rsidP="00D705C0">
            <w:pPr>
              <w:ind w:left="360" w:hanging="360"/>
              <w:rPr>
                <w:rFonts w:ascii="Times New Roman" w:eastAsia="Times New Roman" w:hAnsi="Times New Roman" w:cs="Times New Roman"/>
                <w:color w:val="000000"/>
                <w:kern w:val="0"/>
                <w14:ligatures w14:val="none"/>
              </w:rPr>
            </w:pPr>
            <w:r w:rsidRPr="00D705C0">
              <w:rPr>
                <w:rFonts w:ascii="Times New Roman" w:eastAsia="Times New Roman" w:hAnsi="Times New Roman" w:cs="Times New Roman"/>
                <w:color w:val="000000"/>
                <w:kern w:val="0"/>
                <w14:ligatures w14:val="none"/>
              </w:rPr>
              <w:t xml:space="preserve">Debrief </w:t>
            </w:r>
            <w:r w:rsidR="00D86390" w:rsidRPr="00D705C0">
              <w:rPr>
                <w:rFonts w:ascii="Times New Roman" w:eastAsia="Times New Roman" w:hAnsi="Times New Roman" w:cs="Times New Roman"/>
                <w:color w:val="000000"/>
                <w:kern w:val="0"/>
                <w14:ligatures w14:val="none"/>
              </w:rPr>
              <w:t xml:space="preserve">Exertional Heat </w:t>
            </w:r>
            <w:r w:rsidR="005D22E6" w:rsidRPr="00D705C0">
              <w:rPr>
                <w:rFonts w:ascii="Times New Roman" w:eastAsia="Times New Roman" w:hAnsi="Times New Roman" w:cs="Times New Roman"/>
                <w:color w:val="000000"/>
                <w:kern w:val="0"/>
                <w14:ligatures w14:val="none"/>
              </w:rPr>
              <w:t>Stroke</w:t>
            </w:r>
            <w:r w:rsidR="00D86390" w:rsidRPr="00D705C0">
              <w:rPr>
                <w:rFonts w:ascii="Times New Roman" w:eastAsia="Times New Roman" w:hAnsi="Times New Roman" w:cs="Times New Roman"/>
                <w:color w:val="000000"/>
                <w:kern w:val="0"/>
                <w14:ligatures w14:val="none"/>
              </w:rPr>
              <w:t xml:space="preserve"> </w:t>
            </w:r>
            <w:r w:rsidRPr="00D705C0">
              <w:rPr>
                <w:rFonts w:ascii="Times New Roman" w:eastAsia="Times New Roman" w:hAnsi="Times New Roman" w:cs="Times New Roman"/>
                <w:color w:val="000000"/>
                <w:kern w:val="0"/>
                <w14:ligatures w14:val="none"/>
              </w:rPr>
              <w:t>and Prep Head-to-Head</w:t>
            </w:r>
          </w:p>
        </w:tc>
      </w:tr>
      <w:tr w:rsidR="00763A77" w:rsidRPr="002F2628" w14:paraId="0B5F0D7F" w14:textId="77777777" w:rsidTr="00D705C0">
        <w:trPr>
          <w:trHeight w:val="432"/>
        </w:trPr>
        <w:tc>
          <w:tcPr>
            <w:tcW w:w="1098" w:type="dxa"/>
          </w:tcPr>
          <w:p w14:paraId="4132A3F4" w14:textId="3E974CE9" w:rsidR="00763A77" w:rsidRPr="00D705C0" w:rsidRDefault="00242130" w:rsidP="00D705C0">
            <w:pPr>
              <w:rPr>
                <w:rFonts w:ascii="Times New Roman" w:eastAsia="Times New Roman" w:hAnsi="Times New Roman" w:cs="Times New Roman"/>
                <w:color w:val="000000" w:themeColor="text1"/>
              </w:rPr>
            </w:pPr>
            <w:r w:rsidRPr="00D705C0">
              <w:rPr>
                <w:rFonts w:ascii="Times New Roman" w:eastAsia="Times New Roman" w:hAnsi="Times New Roman" w:cs="Times New Roman"/>
                <w:color w:val="000000" w:themeColor="text1"/>
              </w:rPr>
              <w:t>7</w:t>
            </w:r>
          </w:p>
        </w:tc>
        <w:tc>
          <w:tcPr>
            <w:tcW w:w="2070" w:type="dxa"/>
            <w:noWrap/>
            <w:hideMark/>
          </w:tcPr>
          <w:p w14:paraId="43F6BE82" w14:textId="77777777" w:rsidR="00763A77" w:rsidRPr="00D705C0" w:rsidRDefault="00763A77" w:rsidP="00D705C0">
            <w:pPr>
              <w:rPr>
                <w:rFonts w:ascii="Times New Roman" w:eastAsia="Times New Roman" w:hAnsi="Times New Roman" w:cs="Times New Roman"/>
                <w:color w:val="000000"/>
                <w:kern w:val="0"/>
                <w14:ligatures w14:val="none"/>
              </w:rPr>
            </w:pPr>
            <w:r w:rsidRPr="00D705C0">
              <w:rPr>
                <w:rFonts w:ascii="Times New Roman" w:eastAsia="Times New Roman" w:hAnsi="Times New Roman" w:cs="Times New Roman"/>
                <w:color w:val="000000"/>
                <w:kern w:val="0"/>
                <w14:ligatures w14:val="none"/>
              </w:rPr>
              <w:t>Thursday</w:t>
            </w:r>
          </w:p>
        </w:tc>
        <w:tc>
          <w:tcPr>
            <w:tcW w:w="6408" w:type="dxa"/>
            <w:noWrap/>
            <w:hideMark/>
          </w:tcPr>
          <w:p w14:paraId="6BF75AB0" w14:textId="4D6E5758" w:rsidR="00763A77" w:rsidRPr="00D705C0" w:rsidRDefault="00763A77" w:rsidP="00D705C0">
            <w:pPr>
              <w:ind w:left="360" w:hanging="360"/>
              <w:rPr>
                <w:rFonts w:ascii="Times New Roman" w:eastAsia="Times New Roman" w:hAnsi="Times New Roman" w:cs="Times New Roman"/>
                <w:color w:val="000000"/>
                <w:kern w:val="0"/>
                <w14:ligatures w14:val="none"/>
              </w:rPr>
            </w:pPr>
            <w:r w:rsidRPr="00D705C0">
              <w:rPr>
                <w:rFonts w:ascii="Times New Roman" w:eastAsia="Times New Roman" w:hAnsi="Times New Roman" w:cs="Times New Roman"/>
                <w:color w:val="000000"/>
                <w:kern w:val="0"/>
                <w14:ligatures w14:val="none"/>
              </w:rPr>
              <w:t>Simulation</w:t>
            </w:r>
            <w:r w:rsidR="001744F9" w:rsidRPr="00D705C0">
              <w:rPr>
                <w:rFonts w:ascii="Times New Roman" w:eastAsia="Times New Roman" w:hAnsi="Times New Roman" w:cs="Times New Roman"/>
                <w:color w:val="000000"/>
                <w:kern w:val="0"/>
                <w14:ligatures w14:val="none"/>
              </w:rPr>
              <w:t>—</w:t>
            </w:r>
            <w:r w:rsidRPr="00D705C0">
              <w:rPr>
                <w:rFonts w:ascii="Times New Roman" w:eastAsia="Times New Roman" w:hAnsi="Times New Roman" w:cs="Times New Roman"/>
                <w:color w:val="000000"/>
                <w:kern w:val="0"/>
                <w14:ligatures w14:val="none"/>
              </w:rPr>
              <w:t>Head-to-Head</w:t>
            </w:r>
          </w:p>
        </w:tc>
      </w:tr>
      <w:tr w:rsidR="00763A77" w:rsidRPr="002F2628" w14:paraId="1AABB3A0" w14:textId="77777777" w:rsidTr="00D705C0">
        <w:trPr>
          <w:trHeight w:val="432"/>
        </w:trPr>
        <w:tc>
          <w:tcPr>
            <w:tcW w:w="1098" w:type="dxa"/>
          </w:tcPr>
          <w:p w14:paraId="1AFE1748" w14:textId="5E0D876A" w:rsidR="00763A77" w:rsidRPr="00D705C0" w:rsidRDefault="00763A77" w:rsidP="00D705C0">
            <w:pPr>
              <w:rPr>
                <w:rFonts w:ascii="Times New Roman" w:eastAsia="Times New Roman" w:hAnsi="Times New Roman" w:cs="Times New Roman"/>
                <w:color w:val="000000" w:themeColor="text1"/>
              </w:rPr>
            </w:pPr>
          </w:p>
        </w:tc>
        <w:tc>
          <w:tcPr>
            <w:tcW w:w="2070" w:type="dxa"/>
            <w:noWrap/>
            <w:hideMark/>
          </w:tcPr>
          <w:p w14:paraId="589588D8" w14:textId="77777777" w:rsidR="00763A77" w:rsidRPr="00D705C0" w:rsidRDefault="00763A77" w:rsidP="00D705C0">
            <w:pPr>
              <w:rPr>
                <w:rFonts w:ascii="Times New Roman" w:eastAsia="Times New Roman" w:hAnsi="Times New Roman" w:cs="Times New Roman"/>
                <w:color w:val="000000"/>
                <w:kern w:val="0"/>
                <w14:ligatures w14:val="none"/>
              </w:rPr>
            </w:pPr>
            <w:r w:rsidRPr="00D705C0">
              <w:rPr>
                <w:rFonts w:ascii="Times New Roman" w:eastAsia="Times New Roman" w:hAnsi="Times New Roman" w:cs="Times New Roman"/>
                <w:color w:val="000000"/>
                <w:kern w:val="0"/>
                <w14:ligatures w14:val="none"/>
              </w:rPr>
              <w:t>Friday</w:t>
            </w:r>
          </w:p>
        </w:tc>
        <w:tc>
          <w:tcPr>
            <w:tcW w:w="6408" w:type="dxa"/>
            <w:noWrap/>
            <w:hideMark/>
          </w:tcPr>
          <w:p w14:paraId="7BAF99C9" w14:textId="1D199680" w:rsidR="00763A77" w:rsidRPr="00D705C0" w:rsidRDefault="00763A77" w:rsidP="00D705C0">
            <w:pPr>
              <w:ind w:left="360" w:hanging="360"/>
              <w:rPr>
                <w:rFonts w:ascii="Times New Roman" w:eastAsia="Times New Roman" w:hAnsi="Times New Roman" w:cs="Times New Roman"/>
                <w:color w:val="000000"/>
                <w:kern w:val="0"/>
                <w14:ligatures w14:val="none"/>
              </w:rPr>
            </w:pPr>
            <w:r w:rsidRPr="00D705C0">
              <w:rPr>
                <w:rFonts w:ascii="Times New Roman" w:eastAsia="Times New Roman" w:hAnsi="Times New Roman" w:cs="Times New Roman"/>
                <w:color w:val="000000"/>
                <w:kern w:val="0"/>
                <w14:ligatures w14:val="none"/>
              </w:rPr>
              <w:t>Debrief</w:t>
            </w:r>
            <w:r w:rsidR="00D86390" w:rsidRPr="00D705C0">
              <w:rPr>
                <w:rFonts w:ascii="Times New Roman" w:eastAsia="Times New Roman" w:hAnsi="Times New Roman" w:cs="Times New Roman"/>
                <w:color w:val="000000"/>
                <w:kern w:val="0"/>
                <w14:ligatures w14:val="none"/>
              </w:rPr>
              <w:t xml:space="preserve"> Head-to-Head</w:t>
            </w:r>
            <w:r w:rsidRPr="00D705C0">
              <w:rPr>
                <w:rFonts w:ascii="Times New Roman" w:eastAsia="Times New Roman" w:hAnsi="Times New Roman" w:cs="Times New Roman"/>
                <w:color w:val="000000"/>
                <w:kern w:val="0"/>
                <w14:ligatures w14:val="none"/>
              </w:rPr>
              <w:t xml:space="preserve"> and Prep SCAT6</w:t>
            </w:r>
          </w:p>
        </w:tc>
      </w:tr>
      <w:tr w:rsidR="00763A77" w:rsidRPr="002F2628" w14:paraId="0B3330FC" w14:textId="77777777" w:rsidTr="00D705C0">
        <w:trPr>
          <w:trHeight w:val="432"/>
        </w:trPr>
        <w:tc>
          <w:tcPr>
            <w:tcW w:w="1098" w:type="dxa"/>
          </w:tcPr>
          <w:p w14:paraId="1BA57375" w14:textId="79AF6392" w:rsidR="00763A77" w:rsidRPr="00D705C0" w:rsidRDefault="00242130" w:rsidP="00D705C0">
            <w:pPr>
              <w:rPr>
                <w:rFonts w:ascii="Times New Roman" w:eastAsia="Times New Roman" w:hAnsi="Times New Roman" w:cs="Times New Roman"/>
                <w:color w:val="000000" w:themeColor="text1"/>
              </w:rPr>
            </w:pPr>
            <w:r w:rsidRPr="00D705C0">
              <w:rPr>
                <w:rFonts w:ascii="Times New Roman" w:eastAsia="Times New Roman" w:hAnsi="Times New Roman" w:cs="Times New Roman"/>
                <w:color w:val="000000" w:themeColor="text1"/>
              </w:rPr>
              <w:t>8</w:t>
            </w:r>
          </w:p>
        </w:tc>
        <w:tc>
          <w:tcPr>
            <w:tcW w:w="2070" w:type="dxa"/>
            <w:noWrap/>
            <w:hideMark/>
          </w:tcPr>
          <w:p w14:paraId="4816C17D" w14:textId="77777777" w:rsidR="00763A77" w:rsidRPr="00D705C0" w:rsidRDefault="00763A77" w:rsidP="00D705C0">
            <w:pPr>
              <w:rPr>
                <w:rFonts w:ascii="Times New Roman" w:eastAsia="Times New Roman" w:hAnsi="Times New Roman" w:cs="Times New Roman"/>
                <w:color w:val="000000"/>
                <w:kern w:val="0"/>
                <w14:ligatures w14:val="none"/>
              </w:rPr>
            </w:pPr>
            <w:r w:rsidRPr="00D705C0">
              <w:rPr>
                <w:rFonts w:ascii="Times New Roman" w:eastAsia="Times New Roman" w:hAnsi="Times New Roman" w:cs="Times New Roman"/>
                <w:color w:val="000000"/>
                <w:kern w:val="0"/>
                <w14:ligatures w14:val="none"/>
              </w:rPr>
              <w:t>Thursday</w:t>
            </w:r>
          </w:p>
        </w:tc>
        <w:tc>
          <w:tcPr>
            <w:tcW w:w="6408" w:type="dxa"/>
            <w:noWrap/>
            <w:hideMark/>
          </w:tcPr>
          <w:p w14:paraId="2C09B360" w14:textId="051C5512" w:rsidR="00763A77" w:rsidRPr="00D705C0" w:rsidRDefault="00763A77" w:rsidP="00D705C0">
            <w:pPr>
              <w:ind w:left="360" w:hanging="360"/>
              <w:rPr>
                <w:rFonts w:ascii="Times New Roman" w:eastAsia="Times New Roman" w:hAnsi="Times New Roman" w:cs="Times New Roman"/>
                <w:color w:val="000000"/>
                <w:kern w:val="0"/>
                <w14:ligatures w14:val="none"/>
              </w:rPr>
            </w:pPr>
            <w:r w:rsidRPr="00D705C0">
              <w:rPr>
                <w:rFonts w:ascii="Times New Roman" w:eastAsia="Times New Roman" w:hAnsi="Times New Roman" w:cs="Times New Roman"/>
                <w:color w:val="000000"/>
                <w:kern w:val="0"/>
                <w14:ligatures w14:val="none"/>
              </w:rPr>
              <w:t>Simulation</w:t>
            </w:r>
            <w:r w:rsidR="001744F9" w:rsidRPr="00D705C0">
              <w:rPr>
                <w:rFonts w:ascii="Times New Roman" w:eastAsia="Times New Roman" w:hAnsi="Times New Roman" w:cs="Times New Roman"/>
                <w:color w:val="000000"/>
                <w:kern w:val="0"/>
                <w14:ligatures w14:val="none"/>
              </w:rPr>
              <w:t>—</w:t>
            </w:r>
            <w:r w:rsidRPr="00D705C0">
              <w:rPr>
                <w:rFonts w:ascii="Times New Roman" w:eastAsia="Times New Roman" w:hAnsi="Times New Roman" w:cs="Times New Roman"/>
                <w:color w:val="000000"/>
                <w:kern w:val="0"/>
                <w14:ligatures w14:val="none"/>
              </w:rPr>
              <w:t>SCAT6</w:t>
            </w:r>
          </w:p>
        </w:tc>
      </w:tr>
      <w:tr w:rsidR="00763A77" w:rsidRPr="002F2628" w14:paraId="4663337C" w14:textId="77777777" w:rsidTr="00D705C0">
        <w:trPr>
          <w:trHeight w:val="432"/>
        </w:trPr>
        <w:tc>
          <w:tcPr>
            <w:tcW w:w="1098" w:type="dxa"/>
          </w:tcPr>
          <w:p w14:paraId="1FE48D76" w14:textId="50E6DE28" w:rsidR="00763A77" w:rsidRPr="00D705C0" w:rsidRDefault="00763A77" w:rsidP="00D705C0">
            <w:pPr>
              <w:rPr>
                <w:rFonts w:ascii="Times New Roman" w:eastAsia="Times New Roman" w:hAnsi="Times New Roman" w:cs="Times New Roman"/>
                <w:color w:val="000000" w:themeColor="text1"/>
              </w:rPr>
            </w:pPr>
          </w:p>
        </w:tc>
        <w:tc>
          <w:tcPr>
            <w:tcW w:w="2070" w:type="dxa"/>
            <w:noWrap/>
            <w:hideMark/>
          </w:tcPr>
          <w:p w14:paraId="45EAF57C" w14:textId="77777777" w:rsidR="00763A77" w:rsidRPr="00D705C0" w:rsidRDefault="00763A77" w:rsidP="00D705C0">
            <w:pPr>
              <w:rPr>
                <w:rFonts w:ascii="Times New Roman" w:eastAsia="Times New Roman" w:hAnsi="Times New Roman" w:cs="Times New Roman"/>
                <w:color w:val="000000"/>
                <w:kern w:val="0"/>
                <w14:ligatures w14:val="none"/>
              </w:rPr>
            </w:pPr>
            <w:r w:rsidRPr="00D705C0">
              <w:rPr>
                <w:rFonts w:ascii="Times New Roman" w:eastAsia="Times New Roman" w:hAnsi="Times New Roman" w:cs="Times New Roman"/>
                <w:color w:val="000000"/>
                <w:kern w:val="0"/>
                <w14:ligatures w14:val="none"/>
              </w:rPr>
              <w:t>Friday</w:t>
            </w:r>
          </w:p>
        </w:tc>
        <w:tc>
          <w:tcPr>
            <w:tcW w:w="6408" w:type="dxa"/>
            <w:noWrap/>
            <w:hideMark/>
          </w:tcPr>
          <w:p w14:paraId="61D869E4" w14:textId="2AF834F5" w:rsidR="00763A77" w:rsidRPr="00D705C0" w:rsidRDefault="00763A77" w:rsidP="00D705C0">
            <w:pPr>
              <w:ind w:left="360" w:hanging="360"/>
              <w:rPr>
                <w:rFonts w:ascii="Times New Roman" w:eastAsia="Times New Roman" w:hAnsi="Times New Roman" w:cs="Times New Roman"/>
                <w:color w:val="000000"/>
                <w:kern w:val="0"/>
                <w14:ligatures w14:val="none"/>
              </w:rPr>
            </w:pPr>
            <w:r w:rsidRPr="00D705C0">
              <w:rPr>
                <w:rFonts w:ascii="Times New Roman" w:eastAsia="Times New Roman" w:hAnsi="Times New Roman" w:cs="Times New Roman"/>
                <w:color w:val="000000"/>
                <w:kern w:val="0"/>
                <w14:ligatures w14:val="none"/>
              </w:rPr>
              <w:t xml:space="preserve">Debrief </w:t>
            </w:r>
            <w:r w:rsidR="00D86390" w:rsidRPr="00D705C0">
              <w:rPr>
                <w:rFonts w:ascii="Times New Roman" w:eastAsia="Times New Roman" w:hAnsi="Times New Roman" w:cs="Times New Roman"/>
                <w:color w:val="000000"/>
                <w:kern w:val="0"/>
                <w14:ligatures w14:val="none"/>
              </w:rPr>
              <w:t xml:space="preserve">SCAT6 </w:t>
            </w:r>
            <w:r w:rsidRPr="00D705C0">
              <w:rPr>
                <w:rFonts w:ascii="Times New Roman" w:eastAsia="Times New Roman" w:hAnsi="Times New Roman" w:cs="Times New Roman"/>
                <w:color w:val="000000"/>
                <w:kern w:val="0"/>
                <w14:ligatures w14:val="none"/>
              </w:rPr>
              <w:t xml:space="preserve">and Prep History </w:t>
            </w:r>
            <w:r w:rsidR="00436E33" w:rsidRPr="00D705C0">
              <w:rPr>
                <w:rFonts w:ascii="Times New Roman" w:eastAsia="Times New Roman" w:hAnsi="Times New Roman" w:cs="Times New Roman"/>
                <w:color w:val="000000"/>
                <w:kern w:val="0"/>
                <w14:ligatures w14:val="none"/>
              </w:rPr>
              <w:t>Assessment Simulation</w:t>
            </w:r>
          </w:p>
        </w:tc>
      </w:tr>
      <w:tr w:rsidR="00763A77" w:rsidRPr="002F2628" w14:paraId="02D25E42" w14:textId="77777777" w:rsidTr="00D705C0">
        <w:trPr>
          <w:trHeight w:val="432"/>
        </w:trPr>
        <w:tc>
          <w:tcPr>
            <w:tcW w:w="1098" w:type="dxa"/>
          </w:tcPr>
          <w:p w14:paraId="21CC0085" w14:textId="0F14754C" w:rsidR="00763A77" w:rsidRPr="00D705C0" w:rsidRDefault="00242130" w:rsidP="00D705C0">
            <w:pPr>
              <w:rPr>
                <w:rFonts w:ascii="Times New Roman" w:eastAsia="Times New Roman" w:hAnsi="Times New Roman" w:cs="Times New Roman"/>
                <w:color w:val="000000" w:themeColor="text1"/>
              </w:rPr>
            </w:pPr>
            <w:r w:rsidRPr="00D705C0">
              <w:rPr>
                <w:rFonts w:ascii="Times New Roman" w:eastAsia="Times New Roman" w:hAnsi="Times New Roman" w:cs="Times New Roman"/>
                <w:color w:val="000000" w:themeColor="text1"/>
              </w:rPr>
              <w:t>9</w:t>
            </w:r>
          </w:p>
        </w:tc>
        <w:tc>
          <w:tcPr>
            <w:tcW w:w="2070" w:type="dxa"/>
            <w:noWrap/>
            <w:hideMark/>
          </w:tcPr>
          <w:p w14:paraId="743B55A4" w14:textId="77777777" w:rsidR="00763A77" w:rsidRPr="00D705C0" w:rsidRDefault="00763A77" w:rsidP="00D705C0">
            <w:pPr>
              <w:rPr>
                <w:rFonts w:ascii="Times New Roman" w:eastAsia="Times New Roman" w:hAnsi="Times New Roman" w:cs="Times New Roman"/>
                <w:color w:val="000000"/>
                <w:kern w:val="0"/>
                <w14:ligatures w14:val="none"/>
              </w:rPr>
            </w:pPr>
            <w:r w:rsidRPr="00D705C0">
              <w:rPr>
                <w:rFonts w:ascii="Times New Roman" w:eastAsia="Times New Roman" w:hAnsi="Times New Roman" w:cs="Times New Roman"/>
                <w:color w:val="000000"/>
                <w:kern w:val="0"/>
                <w14:ligatures w14:val="none"/>
              </w:rPr>
              <w:t>Thursday</w:t>
            </w:r>
          </w:p>
        </w:tc>
        <w:tc>
          <w:tcPr>
            <w:tcW w:w="6408" w:type="dxa"/>
            <w:noWrap/>
            <w:hideMark/>
          </w:tcPr>
          <w:p w14:paraId="2351590F" w14:textId="1EE4935E" w:rsidR="00763A77" w:rsidRPr="00D705C0" w:rsidRDefault="00763A77" w:rsidP="00D705C0">
            <w:pPr>
              <w:ind w:left="360" w:hanging="360"/>
              <w:rPr>
                <w:rFonts w:ascii="Times New Roman" w:eastAsia="Times New Roman" w:hAnsi="Times New Roman" w:cs="Times New Roman"/>
                <w:color w:val="000000"/>
                <w:kern w:val="0"/>
                <w14:ligatures w14:val="none"/>
              </w:rPr>
            </w:pPr>
            <w:r w:rsidRPr="00D705C0">
              <w:rPr>
                <w:rFonts w:ascii="Times New Roman" w:eastAsia="Times New Roman" w:hAnsi="Times New Roman" w:cs="Times New Roman"/>
                <w:color w:val="000000"/>
                <w:kern w:val="0"/>
                <w14:ligatures w14:val="none"/>
              </w:rPr>
              <w:t>Simulation</w:t>
            </w:r>
            <w:r w:rsidR="001744F9" w:rsidRPr="00D705C0">
              <w:rPr>
                <w:rFonts w:ascii="Times New Roman" w:eastAsia="Times New Roman" w:hAnsi="Times New Roman" w:cs="Times New Roman"/>
                <w:color w:val="000000"/>
                <w:kern w:val="0"/>
                <w14:ligatures w14:val="none"/>
              </w:rPr>
              <w:t>—</w:t>
            </w:r>
            <w:r w:rsidRPr="00D705C0">
              <w:rPr>
                <w:rFonts w:ascii="Times New Roman" w:eastAsia="Times New Roman" w:hAnsi="Times New Roman" w:cs="Times New Roman"/>
                <w:color w:val="000000"/>
                <w:kern w:val="0"/>
                <w14:ligatures w14:val="none"/>
              </w:rPr>
              <w:t xml:space="preserve">History </w:t>
            </w:r>
            <w:r w:rsidR="00436E33" w:rsidRPr="00D705C0">
              <w:rPr>
                <w:rFonts w:ascii="Times New Roman" w:eastAsia="Times New Roman" w:hAnsi="Times New Roman" w:cs="Times New Roman"/>
                <w:color w:val="000000"/>
                <w:kern w:val="0"/>
                <w14:ligatures w14:val="none"/>
              </w:rPr>
              <w:t xml:space="preserve">Assessment </w:t>
            </w:r>
            <w:r w:rsidRPr="00D705C0">
              <w:rPr>
                <w:rFonts w:ascii="Times New Roman" w:eastAsia="Times New Roman" w:hAnsi="Times New Roman" w:cs="Times New Roman"/>
                <w:color w:val="000000"/>
                <w:kern w:val="0"/>
                <w14:ligatures w14:val="none"/>
              </w:rPr>
              <w:t>Simulation (Student Assignment)</w:t>
            </w:r>
          </w:p>
        </w:tc>
      </w:tr>
      <w:tr w:rsidR="00763A77" w:rsidRPr="002F2628" w14:paraId="67A63EA8" w14:textId="77777777" w:rsidTr="00D705C0">
        <w:trPr>
          <w:trHeight w:val="432"/>
        </w:trPr>
        <w:tc>
          <w:tcPr>
            <w:tcW w:w="1098" w:type="dxa"/>
          </w:tcPr>
          <w:p w14:paraId="5CB40B72" w14:textId="1A9ED502" w:rsidR="00763A77" w:rsidRPr="00D705C0" w:rsidRDefault="00763A77" w:rsidP="00D705C0">
            <w:pPr>
              <w:rPr>
                <w:rFonts w:ascii="Times New Roman" w:eastAsia="Times New Roman" w:hAnsi="Times New Roman" w:cs="Times New Roman"/>
                <w:color w:val="000000" w:themeColor="text1"/>
              </w:rPr>
            </w:pPr>
          </w:p>
        </w:tc>
        <w:tc>
          <w:tcPr>
            <w:tcW w:w="2070" w:type="dxa"/>
            <w:noWrap/>
            <w:hideMark/>
          </w:tcPr>
          <w:p w14:paraId="5B76BA3B" w14:textId="77777777" w:rsidR="00763A77" w:rsidRPr="00D705C0" w:rsidRDefault="00763A77" w:rsidP="00D705C0">
            <w:pPr>
              <w:rPr>
                <w:rFonts w:ascii="Times New Roman" w:eastAsia="Times New Roman" w:hAnsi="Times New Roman" w:cs="Times New Roman"/>
                <w:color w:val="000000"/>
                <w:kern w:val="0"/>
                <w14:ligatures w14:val="none"/>
              </w:rPr>
            </w:pPr>
            <w:r w:rsidRPr="00D705C0">
              <w:rPr>
                <w:rFonts w:ascii="Times New Roman" w:eastAsia="Times New Roman" w:hAnsi="Times New Roman" w:cs="Times New Roman"/>
                <w:color w:val="000000"/>
                <w:kern w:val="0"/>
                <w14:ligatures w14:val="none"/>
              </w:rPr>
              <w:t>Friday</w:t>
            </w:r>
          </w:p>
        </w:tc>
        <w:tc>
          <w:tcPr>
            <w:tcW w:w="6408" w:type="dxa"/>
            <w:noWrap/>
            <w:hideMark/>
          </w:tcPr>
          <w:p w14:paraId="74D3425F" w14:textId="1EAE250A" w:rsidR="00763A77" w:rsidRPr="00D705C0" w:rsidRDefault="00763A77" w:rsidP="00D705C0">
            <w:pPr>
              <w:ind w:left="360" w:hanging="360"/>
              <w:rPr>
                <w:rFonts w:ascii="Times New Roman" w:eastAsia="Times New Roman" w:hAnsi="Times New Roman" w:cs="Times New Roman"/>
                <w:color w:val="000000"/>
                <w:kern w:val="0"/>
                <w14:ligatures w14:val="none"/>
              </w:rPr>
            </w:pPr>
            <w:r w:rsidRPr="00D705C0">
              <w:rPr>
                <w:rFonts w:ascii="Times New Roman" w:eastAsia="Times New Roman" w:hAnsi="Times New Roman" w:cs="Times New Roman"/>
                <w:color w:val="000000"/>
                <w:kern w:val="0"/>
                <w14:ligatures w14:val="none"/>
              </w:rPr>
              <w:t xml:space="preserve">Debrief </w:t>
            </w:r>
            <w:r w:rsidR="00D86390" w:rsidRPr="00D705C0">
              <w:rPr>
                <w:rFonts w:ascii="Times New Roman" w:eastAsia="Times New Roman" w:hAnsi="Times New Roman" w:cs="Times New Roman"/>
                <w:color w:val="000000"/>
                <w:kern w:val="0"/>
                <w14:ligatures w14:val="none"/>
              </w:rPr>
              <w:t xml:space="preserve">History </w:t>
            </w:r>
            <w:r w:rsidR="00436E33" w:rsidRPr="00D705C0">
              <w:rPr>
                <w:rFonts w:ascii="Times New Roman" w:eastAsia="Times New Roman" w:hAnsi="Times New Roman" w:cs="Times New Roman"/>
                <w:color w:val="000000"/>
                <w:kern w:val="0"/>
                <w14:ligatures w14:val="none"/>
              </w:rPr>
              <w:t xml:space="preserve">Assessment </w:t>
            </w:r>
            <w:r w:rsidRPr="00D705C0">
              <w:rPr>
                <w:rFonts w:ascii="Times New Roman" w:eastAsia="Times New Roman" w:hAnsi="Times New Roman" w:cs="Times New Roman"/>
                <w:color w:val="000000"/>
                <w:kern w:val="0"/>
                <w14:ligatures w14:val="none"/>
              </w:rPr>
              <w:t xml:space="preserve">and </w:t>
            </w:r>
            <w:r w:rsidR="00F04A53" w:rsidRPr="00D705C0">
              <w:rPr>
                <w:rFonts w:ascii="Times New Roman" w:eastAsia="Times New Roman" w:hAnsi="Times New Roman" w:cs="Times New Roman"/>
                <w:color w:val="000000"/>
                <w:kern w:val="0"/>
                <w14:ligatures w14:val="none"/>
              </w:rPr>
              <w:t>P</w:t>
            </w:r>
            <w:r w:rsidRPr="00D705C0">
              <w:rPr>
                <w:rFonts w:ascii="Times New Roman" w:eastAsia="Times New Roman" w:hAnsi="Times New Roman" w:cs="Times New Roman"/>
                <w:color w:val="000000"/>
                <w:kern w:val="0"/>
                <w14:ligatures w14:val="none"/>
              </w:rPr>
              <w:t>rep Provider Communication and S</w:t>
            </w:r>
            <w:r w:rsidR="007A3B19" w:rsidRPr="00D705C0">
              <w:rPr>
                <w:rFonts w:ascii="Times New Roman" w:eastAsia="Times New Roman" w:hAnsi="Times New Roman" w:cs="Times New Roman"/>
                <w:color w:val="000000"/>
                <w:kern w:val="0"/>
                <w14:ligatures w14:val="none"/>
              </w:rPr>
              <w:t>S</w:t>
            </w:r>
            <w:r w:rsidRPr="00D705C0">
              <w:rPr>
                <w:rFonts w:ascii="Times New Roman" w:eastAsia="Times New Roman" w:hAnsi="Times New Roman" w:cs="Times New Roman"/>
                <w:color w:val="000000"/>
                <w:kern w:val="0"/>
                <w14:ligatures w14:val="none"/>
              </w:rPr>
              <w:t>IMS</w:t>
            </w:r>
          </w:p>
        </w:tc>
      </w:tr>
      <w:tr w:rsidR="00763A77" w:rsidRPr="002F2628" w14:paraId="2FDFE48F" w14:textId="77777777" w:rsidTr="00D705C0">
        <w:trPr>
          <w:trHeight w:val="432"/>
        </w:trPr>
        <w:tc>
          <w:tcPr>
            <w:tcW w:w="1098" w:type="dxa"/>
          </w:tcPr>
          <w:p w14:paraId="50BF928E" w14:textId="19CFA742" w:rsidR="00763A77" w:rsidRPr="00D705C0" w:rsidRDefault="00763A77" w:rsidP="00D705C0">
            <w:pPr>
              <w:rPr>
                <w:rFonts w:ascii="Times New Roman" w:eastAsia="Times New Roman" w:hAnsi="Times New Roman" w:cs="Times New Roman"/>
                <w:color w:val="000000" w:themeColor="text1"/>
              </w:rPr>
            </w:pPr>
          </w:p>
        </w:tc>
        <w:tc>
          <w:tcPr>
            <w:tcW w:w="2070" w:type="dxa"/>
            <w:noWrap/>
            <w:hideMark/>
          </w:tcPr>
          <w:p w14:paraId="6FBE8E84" w14:textId="05C3E335" w:rsidR="00763A77" w:rsidRPr="00D705C0" w:rsidRDefault="00D86390" w:rsidP="00D705C0">
            <w:pPr>
              <w:rPr>
                <w:rFonts w:ascii="Times New Roman" w:eastAsia="Times New Roman" w:hAnsi="Times New Roman" w:cs="Times New Roman"/>
                <w:color w:val="000000"/>
                <w:kern w:val="0"/>
                <w14:ligatures w14:val="none"/>
              </w:rPr>
            </w:pPr>
            <w:r w:rsidRPr="00D705C0">
              <w:rPr>
                <w:rFonts w:ascii="Times New Roman" w:eastAsia="Times New Roman" w:hAnsi="Times New Roman" w:cs="Times New Roman"/>
                <w:color w:val="000000"/>
                <w:kern w:val="0"/>
                <w14:ligatures w14:val="none"/>
              </w:rPr>
              <w:t>Fri</w:t>
            </w:r>
            <w:r w:rsidR="00763A77" w:rsidRPr="00D705C0">
              <w:rPr>
                <w:rFonts w:ascii="Times New Roman" w:eastAsia="Times New Roman" w:hAnsi="Times New Roman" w:cs="Times New Roman"/>
                <w:color w:val="000000"/>
                <w:kern w:val="0"/>
                <w14:ligatures w14:val="none"/>
              </w:rPr>
              <w:t>day-</w:t>
            </w:r>
            <w:r w:rsidRPr="00D705C0">
              <w:rPr>
                <w:rFonts w:ascii="Times New Roman" w:eastAsia="Times New Roman" w:hAnsi="Times New Roman" w:cs="Times New Roman"/>
                <w:color w:val="000000"/>
                <w:kern w:val="0"/>
                <w14:ligatures w14:val="none"/>
              </w:rPr>
              <w:t>Wednesday</w:t>
            </w:r>
          </w:p>
        </w:tc>
        <w:tc>
          <w:tcPr>
            <w:tcW w:w="6408" w:type="dxa"/>
            <w:noWrap/>
            <w:hideMark/>
          </w:tcPr>
          <w:p w14:paraId="7C6E55D6" w14:textId="1FC08B29" w:rsidR="00763A77" w:rsidRPr="00D705C0" w:rsidRDefault="00763A77" w:rsidP="00D705C0">
            <w:pPr>
              <w:ind w:left="360" w:hanging="360"/>
              <w:rPr>
                <w:rFonts w:ascii="Times New Roman" w:eastAsia="Times New Roman" w:hAnsi="Times New Roman" w:cs="Times New Roman"/>
                <w:color w:val="000000"/>
                <w:kern w:val="0"/>
                <w14:ligatures w14:val="none"/>
              </w:rPr>
            </w:pPr>
            <w:r w:rsidRPr="00D705C0">
              <w:rPr>
                <w:rFonts w:ascii="Times New Roman" w:eastAsia="Times New Roman" w:hAnsi="Times New Roman" w:cs="Times New Roman"/>
                <w:color w:val="000000"/>
                <w:kern w:val="0"/>
                <w14:ligatures w14:val="none"/>
              </w:rPr>
              <w:t xml:space="preserve">Provider Communication </w:t>
            </w:r>
            <w:r w:rsidR="00F04A53" w:rsidRPr="00D705C0">
              <w:rPr>
                <w:rFonts w:ascii="Times New Roman" w:eastAsia="Times New Roman" w:hAnsi="Times New Roman" w:cs="Times New Roman"/>
                <w:color w:val="000000"/>
                <w:kern w:val="0"/>
                <w14:ligatures w14:val="none"/>
              </w:rPr>
              <w:t>(</w:t>
            </w:r>
            <w:r w:rsidRPr="00D705C0">
              <w:rPr>
                <w:rFonts w:ascii="Times New Roman" w:eastAsia="Times New Roman" w:hAnsi="Times New Roman" w:cs="Times New Roman"/>
                <w:color w:val="000000"/>
                <w:kern w:val="0"/>
                <w14:ligatures w14:val="none"/>
              </w:rPr>
              <w:t>Simulation by Phone)</w:t>
            </w:r>
          </w:p>
        </w:tc>
      </w:tr>
      <w:tr w:rsidR="00763A77" w:rsidRPr="002F2628" w14:paraId="45DA4D49" w14:textId="77777777" w:rsidTr="00D705C0">
        <w:trPr>
          <w:trHeight w:val="432"/>
        </w:trPr>
        <w:tc>
          <w:tcPr>
            <w:tcW w:w="1098" w:type="dxa"/>
          </w:tcPr>
          <w:p w14:paraId="5A58B8D3" w14:textId="6AF785D9" w:rsidR="00763A77" w:rsidRPr="00D705C0" w:rsidRDefault="00D86390" w:rsidP="00D705C0">
            <w:pPr>
              <w:rPr>
                <w:rFonts w:ascii="Times New Roman" w:eastAsia="Times New Roman" w:hAnsi="Times New Roman" w:cs="Times New Roman"/>
                <w:color w:val="000000" w:themeColor="text1"/>
              </w:rPr>
            </w:pPr>
            <w:r w:rsidRPr="00D705C0">
              <w:rPr>
                <w:rFonts w:ascii="Times New Roman" w:eastAsia="Times New Roman" w:hAnsi="Times New Roman" w:cs="Times New Roman"/>
                <w:color w:val="000000" w:themeColor="text1"/>
              </w:rPr>
              <w:t>10</w:t>
            </w:r>
          </w:p>
        </w:tc>
        <w:tc>
          <w:tcPr>
            <w:tcW w:w="2070" w:type="dxa"/>
            <w:noWrap/>
            <w:hideMark/>
          </w:tcPr>
          <w:p w14:paraId="3B50187E" w14:textId="77777777" w:rsidR="00763A77" w:rsidRPr="00D705C0" w:rsidRDefault="00763A77" w:rsidP="00D705C0">
            <w:pPr>
              <w:rPr>
                <w:rFonts w:ascii="Times New Roman" w:eastAsia="Times New Roman" w:hAnsi="Times New Roman" w:cs="Times New Roman"/>
                <w:color w:val="000000"/>
                <w:kern w:val="0"/>
                <w14:ligatures w14:val="none"/>
              </w:rPr>
            </w:pPr>
            <w:r w:rsidRPr="00D705C0">
              <w:rPr>
                <w:rFonts w:ascii="Times New Roman" w:eastAsia="Times New Roman" w:hAnsi="Times New Roman" w:cs="Times New Roman"/>
                <w:color w:val="000000"/>
                <w:kern w:val="0"/>
                <w14:ligatures w14:val="none"/>
              </w:rPr>
              <w:t>Thursday</w:t>
            </w:r>
          </w:p>
        </w:tc>
        <w:tc>
          <w:tcPr>
            <w:tcW w:w="6408" w:type="dxa"/>
            <w:noWrap/>
            <w:hideMark/>
          </w:tcPr>
          <w:p w14:paraId="0AC86BC0" w14:textId="06F12941" w:rsidR="00763A77" w:rsidRPr="00D705C0" w:rsidRDefault="00763A77" w:rsidP="00D705C0">
            <w:pPr>
              <w:ind w:left="360" w:hanging="360"/>
              <w:rPr>
                <w:rFonts w:ascii="Times New Roman" w:eastAsia="Times New Roman" w:hAnsi="Times New Roman" w:cs="Times New Roman"/>
                <w:color w:val="000000"/>
                <w:kern w:val="0"/>
                <w14:ligatures w14:val="none"/>
              </w:rPr>
            </w:pPr>
            <w:r w:rsidRPr="00D705C0">
              <w:rPr>
                <w:rFonts w:ascii="Times New Roman" w:eastAsia="Times New Roman" w:hAnsi="Times New Roman" w:cs="Times New Roman"/>
                <w:color w:val="000000"/>
                <w:kern w:val="0"/>
                <w14:ligatures w14:val="none"/>
              </w:rPr>
              <w:t>Simulation S</w:t>
            </w:r>
            <w:r w:rsidR="007A3B19" w:rsidRPr="00D705C0">
              <w:rPr>
                <w:rFonts w:ascii="Times New Roman" w:eastAsia="Times New Roman" w:hAnsi="Times New Roman" w:cs="Times New Roman"/>
                <w:color w:val="000000"/>
                <w:kern w:val="0"/>
                <w14:ligatures w14:val="none"/>
              </w:rPr>
              <w:t>S</w:t>
            </w:r>
            <w:r w:rsidRPr="00D705C0">
              <w:rPr>
                <w:rFonts w:ascii="Times New Roman" w:eastAsia="Times New Roman" w:hAnsi="Times New Roman" w:cs="Times New Roman"/>
                <w:color w:val="000000"/>
                <w:kern w:val="0"/>
                <w14:ligatures w14:val="none"/>
              </w:rPr>
              <w:t>IMS</w:t>
            </w:r>
            <w:r w:rsidR="00F04A53" w:rsidRPr="00D705C0">
              <w:rPr>
                <w:rFonts w:ascii="Times New Roman" w:eastAsia="Times New Roman" w:hAnsi="Times New Roman" w:cs="Times New Roman"/>
                <w:color w:val="000000"/>
                <w:kern w:val="0"/>
                <w14:ligatures w14:val="none"/>
              </w:rPr>
              <w:t>—</w:t>
            </w:r>
            <w:r w:rsidRPr="00D705C0">
              <w:rPr>
                <w:rFonts w:ascii="Times New Roman" w:eastAsia="Times New Roman" w:hAnsi="Times New Roman" w:cs="Times New Roman"/>
                <w:color w:val="000000"/>
                <w:kern w:val="0"/>
                <w14:ligatures w14:val="none"/>
              </w:rPr>
              <w:t>Tabletop</w:t>
            </w:r>
          </w:p>
        </w:tc>
      </w:tr>
      <w:tr w:rsidR="00763A77" w:rsidRPr="002F2628" w14:paraId="56A68721" w14:textId="77777777" w:rsidTr="00D705C0">
        <w:trPr>
          <w:trHeight w:val="432"/>
        </w:trPr>
        <w:tc>
          <w:tcPr>
            <w:tcW w:w="1098" w:type="dxa"/>
          </w:tcPr>
          <w:p w14:paraId="2E9456D7" w14:textId="22FFF5BE" w:rsidR="00763A77" w:rsidRPr="00D705C0" w:rsidRDefault="00763A77" w:rsidP="00D705C0">
            <w:pPr>
              <w:rPr>
                <w:rFonts w:ascii="Times New Roman" w:eastAsia="Times New Roman" w:hAnsi="Times New Roman" w:cs="Times New Roman"/>
                <w:color w:val="000000" w:themeColor="text1"/>
              </w:rPr>
            </w:pPr>
          </w:p>
        </w:tc>
        <w:tc>
          <w:tcPr>
            <w:tcW w:w="2070" w:type="dxa"/>
            <w:noWrap/>
            <w:hideMark/>
          </w:tcPr>
          <w:p w14:paraId="62D3CD9F" w14:textId="77777777" w:rsidR="00763A77" w:rsidRPr="00D705C0" w:rsidRDefault="00763A77" w:rsidP="00D705C0">
            <w:pPr>
              <w:rPr>
                <w:rFonts w:ascii="Times New Roman" w:eastAsia="Times New Roman" w:hAnsi="Times New Roman" w:cs="Times New Roman"/>
                <w:color w:val="000000"/>
                <w:kern w:val="0"/>
                <w14:ligatures w14:val="none"/>
              </w:rPr>
            </w:pPr>
            <w:r w:rsidRPr="00D705C0">
              <w:rPr>
                <w:rFonts w:ascii="Times New Roman" w:eastAsia="Times New Roman" w:hAnsi="Times New Roman" w:cs="Times New Roman"/>
                <w:color w:val="000000"/>
                <w:kern w:val="0"/>
                <w14:ligatures w14:val="none"/>
              </w:rPr>
              <w:t>Friday</w:t>
            </w:r>
          </w:p>
        </w:tc>
        <w:tc>
          <w:tcPr>
            <w:tcW w:w="6408" w:type="dxa"/>
            <w:noWrap/>
            <w:hideMark/>
          </w:tcPr>
          <w:p w14:paraId="72844060" w14:textId="6CC846E0" w:rsidR="00763A77" w:rsidRPr="00D705C0" w:rsidRDefault="00763A77" w:rsidP="00D705C0">
            <w:pPr>
              <w:ind w:left="360" w:hanging="360"/>
              <w:rPr>
                <w:rFonts w:ascii="Times New Roman" w:eastAsia="Times New Roman" w:hAnsi="Times New Roman" w:cs="Times New Roman"/>
                <w:color w:val="000000"/>
                <w:kern w:val="0"/>
                <w14:ligatures w14:val="none"/>
              </w:rPr>
            </w:pPr>
            <w:r w:rsidRPr="00D705C0">
              <w:rPr>
                <w:rFonts w:ascii="Times New Roman" w:eastAsia="Times New Roman" w:hAnsi="Times New Roman" w:cs="Times New Roman"/>
                <w:color w:val="000000"/>
                <w:kern w:val="0"/>
                <w14:ligatures w14:val="none"/>
              </w:rPr>
              <w:t xml:space="preserve">Debrief Provider Communication and Prep </w:t>
            </w:r>
            <w:r w:rsidR="00D86390" w:rsidRPr="00D705C0">
              <w:rPr>
                <w:rFonts w:ascii="Times New Roman" w:eastAsia="Times New Roman" w:hAnsi="Times New Roman" w:cs="Times New Roman"/>
                <w:color w:val="000000"/>
                <w:kern w:val="0"/>
                <w14:ligatures w14:val="none"/>
              </w:rPr>
              <w:t>A Good Mimic</w:t>
            </w:r>
            <w:r w:rsidRPr="00D705C0">
              <w:rPr>
                <w:rFonts w:ascii="Times New Roman" w:eastAsia="Times New Roman" w:hAnsi="Times New Roman" w:cs="Times New Roman"/>
                <w:color w:val="000000"/>
                <w:kern w:val="0"/>
                <w14:ligatures w14:val="none"/>
              </w:rPr>
              <w:t xml:space="preserve"> </w:t>
            </w:r>
          </w:p>
        </w:tc>
      </w:tr>
      <w:tr w:rsidR="00763A77" w:rsidRPr="002F2628" w14:paraId="42212F5C" w14:textId="77777777" w:rsidTr="00D705C0">
        <w:trPr>
          <w:trHeight w:val="432"/>
        </w:trPr>
        <w:tc>
          <w:tcPr>
            <w:tcW w:w="1098" w:type="dxa"/>
          </w:tcPr>
          <w:p w14:paraId="212048DE" w14:textId="5A53FC47" w:rsidR="00763A77" w:rsidRPr="00D705C0" w:rsidRDefault="00763A77" w:rsidP="00D705C0">
            <w:pPr>
              <w:rPr>
                <w:rFonts w:ascii="Times New Roman" w:eastAsia="Times New Roman" w:hAnsi="Times New Roman" w:cs="Times New Roman"/>
                <w:color w:val="000000" w:themeColor="text1"/>
              </w:rPr>
            </w:pPr>
            <w:r w:rsidRPr="00D705C0">
              <w:rPr>
                <w:rFonts w:ascii="Times New Roman" w:eastAsia="Times New Roman" w:hAnsi="Times New Roman" w:cs="Times New Roman"/>
                <w:color w:val="000000" w:themeColor="text1"/>
              </w:rPr>
              <w:t>1</w:t>
            </w:r>
            <w:r w:rsidR="00D86390" w:rsidRPr="00D705C0">
              <w:rPr>
                <w:rFonts w:ascii="Times New Roman" w:eastAsia="Times New Roman" w:hAnsi="Times New Roman" w:cs="Times New Roman"/>
                <w:color w:val="000000" w:themeColor="text1"/>
              </w:rPr>
              <w:t>1</w:t>
            </w:r>
          </w:p>
        </w:tc>
        <w:tc>
          <w:tcPr>
            <w:tcW w:w="2070" w:type="dxa"/>
            <w:noWrap/>
            <w:hideMark/>
          </w:tcPr>
          <w:p w14:paraId="4D9AD82D" w14:textId="77777777" w:rsidR="00763A77" w:rsidRPr="00D705C0" w:rsidRDefault="00763A77" w:rsidP="00D705C0">
            <w:pPr>
              <w:rPr>
                <w:rFonts w:ascii="Times New Roman" w:eastAsia="Times New Roman" w:hAnsi="Times New Roman" w:cs="Times New Roman"/>
                <w:color w:val="000000"/>
                <w:kern w:val="0"/>
                <w14:ligatures w14:val="none"/>
              </w:rPr>
            </w:pPr>
            <w:r w:rsidRPr="00D705C0">
              <w:rPr>
                <w:rFonts w:ascii="Times New Roman" w:eastAsia="Times New Roman" w:hAnsi="Times New Roman" w:cs="Times New Roman"/>
                <w:color w:val="000000"/>
                <w:kern w:val="0"/>
                <w14:ligatures w14:val="none"/>
              </w:rPr>
              <w:t>Thursday</w:t>
            </w:r>
          </w:p>
        </w:tc>
        <w:tc>
          <w:tcPr>
            <w:tcW w:w="6408" w:type="dxa"/>
            <w:noWrap/>
            <w:hideMark/>
          </w:tcPr>
          <w:p w14:paraId="4864125C" w14:textId="1194F3DD" w:rsidR="00763A77" w:rsidRPr="00D705C0" w:rsidRDefault="00763A77" w:rsidP="00D705C0">
            <w:pPr>
              <w:ind w:left="360" w:hanging="360"/>
              <w:rPr>
                <w:rFonts w:ascii="Times New Roman" w:eastAsia="Times New Roman" w:hAnsi="Times New Roman" w:cs="Times New Roman"/>
                <w:color w:val="000000"/>
                <w:kern w:val="0"/>
                <w14:ligatures w14:val="none"/>
              </w:rPr>
            </w:pPr>
            <w:r w:rsidRPr="00D705C0">
              <w:rPr>
                <w:rFonts w:ascii="Times New Roman" w:eastAsia="Times New Roman" w:hAnsi="Times New Roman" w:cs="Times New Roman"/>
                <w:color w:val="000000"/>
                <w:kern w:val="0"/>
                <w14:ligatures w14:val="none"/>
              </w:rPr>
              <w:t>Simulation</w:t>
            </w:r>
            <w:r w:rsidR="00D86390" w:rsidRPr="00D705C0">
              <w:rPr>
                <w:rFonts w:ascii="Times New Roman" w:eastAsia="Times New Roman" w:hAnsi="Times New Roman" w:cs="Times New Roman"/>
                <w:color w:val="000000"/>
                <w:kern w:val="0"/>
                <w14:ligatures w14:val="none"/>
              </w:rPr>
              <w:t xml:space="preserve"> A Good Mimic</w:t>
            </w:r>
            <w:r w:rsidR="00EC12F0" w:rsidRPr="00D705C0">
              <w:rPr>
                <w:rFonts w:ascii="Times New Roman" w:eastAsia="Times New Roman" w:hAnsi="Times New Roman" w:cs="Times New Roman"/>
                <w:color w:val="000000"/>
                <w:kern w:val="0"/>
                <w14:ligatures w14:val="none"/>
              </w:rPr>
              <w:t>—</w:t>
            </w:r>
            <w:r w:rsidR="00D86390" w:rsidRPr="00D705C0">
              <w:rPr>
                <w:rFonts w:ascii="Times New Roman" w:eastAsia="Times New Roman" w:hAnsi="Times New Roman" w:cs="Times New Roman"/>
                <w:color w:val="000000"/>
                <w:kern w:val="0"/>
                <w14:ligatures w14:val="none"/>
              </w:rPr>
              <w:t>Tabletop</w:t>
            </w:r>
          </w:p>
        </w:tc>
      </w:tr>
      <w:tr w:rsidR="00763A77" w:rsidRPr="002F2628" w14:paraId="5AC13B96" w14:textId="77777777" w:rsidTr="00D705C0">
        <w:trPr>
          <w:trHeight w:val="432"/>
        </w:trPr>
        <w:tc>
          <w:tcPr>
            <w:tcW w:w="1098" w:type="dxa"/>
          </w:tcPr>
          <w:p w14:paraId="3D88CFE5" w14:textId="5034222E" w:rsidR="00763A77" w:rsidRPr="00D705C0" w:rsidRDefault="00763A77" w:rsidP="00D705C0">
            <w:pPr>
              <w:rPr>
                <w:rFonts w:ascii="Times New Roman" w:eastAsia="Times New Roman" w:hAnsi="Times New Roman" w:cs="Times New Roman"/>
                <w:color w:val="000000" w:themeColor="text1"/>
              </w:rPr>
            </w:pPr>
          </w:p>
        </w:tc>
        <w:tc>
          <w:tcPr>
            <w:tcW w:w="2070" w:type="dxa"/>
            <w:noWrap/>
            <w:hideMark/>
          </w:tcPr>
          <w:p w14:paraId="0E22B165" w14:textId="77777777" w:rsidR="00763A77" w:rsidRPr="00D705C0" w:rsidRDefault="00763A77" w:rsidP="00D705C0">
            <w:pPr>
              <w:rPr>
                <w:rFonts w:ascii="Times New Roman" w:eastAsia="Times New Roman" w:hAnsi="Times New Roman" w:cs="Times New Roman"/>
                <w:color w:val="000000"/>
                <w:kern w:val="0"/>
                <w14:ligatures w14:val="none"/>
              </w:rPr>
            </w:pPr>
            <w:r w:rsidRPr="00D705C0">
              <w:rPr>
                <w:rFonts w:ascii="Times New Roman" w:eastAsia="Times New Roman" w:hAnsi="Times New Roman" w:cs="Times New Roman"/>
                <w:color w:val="000000"/>
                <w:kern w:val="0"/>
                <w14:ligatures w14:val="none"/>
              </w:rPr>
              <w:t>Friday</w:t>
            </w:r>
          </w:p>
        </w:tc>
        <w:tc>
          <w:tcPr>
            <w:tcW w:w="6408" w:type="dxa"/>
            <w:noWrap/>
            <w:hideMark/>
          </w:tcPr>
          <w:p w14:paraId="63FC226A" w14:textId="26E3CE7F" w:rsidR="00763A77" w:rsidRPr="00D705C0" w:rsidRDefault="00763A77" w:rsidP="00D705C0">
            <w:pPr>
              <w:ind w:left="360" w:hanging="360"/>
              <w:rPr>
                <w:rFonts w:ascii="Times New Roman" w:eastAsia="Times New Roman" w:hAnsi="Times New Roman" w:cs="Times New Roman"/>
                <w:color w:val="000000"/>
                <w:kern w:val="0"/>
                <w14:ligatures w14:val="none"/>
              </w:rPr>
            </w:pPr>
            <w:r w:rsidRPr="00D705C0">
              <w:rPr>
                <w:rFonts w:ascii="Times New Roman" w:eastAsia="Times New Roman" w:hAnsi="Times New Roman" w:cs="Times New Roman"/>
                <w:color w:val="000000"/>
                <w:kern w:val="0"/>
                <w14:ligatures w14:val="none"/>
              </w:rPr>
              <w:t xml:space="preserve">EAP Simulation, </w:t>
            </w:r>
            <w:r w:rsidR="00F04A53" w:rsidRPr="00D705C0">
              <w:rPr>
                <w:rFonts w:ascii="Times New Roman" w:eastAsia="Times New Roman" w:hAnsi="Times New Roman" w:cs="Times New Roman"/>
                <w:color w:val="000000"/>
                <w:kern w:val="0"/>
                <w14:ligatures w14:val="none"/>
              </w:rPr>
              <w:t>P</w:t>
            </w:r>
            <w:r w:rsidRPr="00D705C0">
              <w:rPr>
                <w:rFonts w:ascii="Times New Roman" w:eastAsia="Times New Roman" w:hAnsi="Times New Roman" w:cs="Times New Roman"/>
                <w:color w:val="000000"/>
                <w:kern w:val="0"/>
                <w14:ligatures w14:val="none"/>
              </w:rPr>
              <w:t xml:space="preserve">rep Modality </w:t>
            </w:r>
            <w:r w:rsidR="00DA27F6" w:rsidRPr="00D705C0">
              <w:rPr>
                <w:rFonts w:ascii="Times New Roman" w:eastAsia="Times New Roman" w:hAnsi="Times New Roman" w:cs="Times New Roman"/>
                <w:color w:val="000000"/>
                <w:kern w:val="0"/>
                <w14:ligatures w14:val="none"/>
              </w:rPr>
              <w:t xml:space="preserve">Shuffle Cold and Hot </w:t>
            </w:r>
            <w:r w:rsidRPr="00D705C0">
              <w:rPr>
                <w:rFonts w:ascii="Times New Roman" w:eastAsia="Times New Roman" w:hAnsi="Times New Roman" w:cs="Times New Roman"/>
                <w:color w:val="000000"/>
                <w:kern w:val="0"/>
                <w14:ligatures w14:val="none"/>
              </w:rPr>
              <w:t>Simulation</w:t>
            </w:r>
          </w:p>
        </w:tc>
      </w:tr>
      <w:tr w:rsidR="00763A77" w:rsidRPr="002F2628" w14:paraId="73EAE81C" w14:textId="77777777" w:rsidTr="00D705C0">
        <w:trPr>
          <w:trHeight w:val="432"/>
        </w:trPr>
        <w:tc>
          <w:tcPr>
            <w:tcW w:w="1098" w:type="dxa"/>
          </w:tcPr>
          <w:p w14:paraId="7E067270" w14:textId="0C759882" w:rsidR="00763A77" w:rsidRPr="00D705C0" w:rsidRDefault="00763A77" w:rsidP="00D705C0">
            <w:pPr>
              <w:rPr>
                <w:rFonts w:ascii="Times New Roman" w:eastAsia="Times New Roman" w:hAnsi="Times New Roman" w:cs="Times New Roman"/>
                <w:color w:val="000000" w:themeColor="text1"/>
              </w:rPr>
            </w:pPr>
            <w:r w:rsidRPr="00D705C0">
              <w:rPr>
                <w:rFonts w:ascii="Times New Roman" w:eastAsia="Times New Roman" w:hAnsi="Times New Roman" w:cs="Times New Roman"/>
                <w:color w:val="000000" w:themeColor="text1"/>
              </w:rPr>
              <w:t>1</w:t>
            </w:r>
            <w:r w:rsidR="00D86390" w:rsidRPr="00D705C0">
              <w:rPr>
                <w:rFonts w:ascii="Times New Roman" w:eastAsia="Times New Roman" w:hAnsi="Times New Roman" w:cs="Times New Roman"/>
                <w:color w:val="000000" w:themeColor="text1"/>
              </w:rPr>
              <w:t>2</w:t>
            </w:r>
          </w:p>
        </w:tc>
        <w:tc>
          <w:tcPr>
            <w:tcW w:w="2070" w:type="dxa"/>
            <w:noWrap/>
            <w:hideMark/>
          </w:tcPr>
          <w:p w14:paraId="4217C5BB" w14:textId="77777777" w:rsidR="00763A77" w:rsidRPr="00D705C0" w:rsidRDefault="00763A77" w:rsidP="00D705C0">
            <w:pPr>
              <w:rPr>
                <w:rFonts w:ascii="Times New Roman" w:eastAsia="Times New Roman" w:hAnsi="Times New Roman" w:cs="Times New Roman"/>
                <w:color w:val="000000"/>
                <w:kern w:val="0"/>
                <w14:ligatures w14:val="none"/>
              </w:rPr>
            </w:pPr>
            <w:r w:rsidRPr="00D705C0">
              <w:rPr>
                <w:rFonts w:ascii="Times New Roman" w:eastAsia="Times New Roman" w:hAnsi="Times New Roman" w:cs="Times New Roman"/>
                <w:color w:val="000000"/>
                <w:kern w:val="0"/>
                <w14:ligatures w14:val="none"/>
              </w:rPr>
              <w:t>Thursday</w:t>
            </w:r>
          </w:p>
        </w:tc>
        <w:tc>
          <w:tcPr>
            <w:tcW w:w="6408" w:type="dxa"/>
            <w:noWrap/>
            <w:hideMark/>
          </w:tcPr>
          <w:p w14:paraId="2509616A" w14:textId="4115D816" w:rsidR="00763A77" w:rsidRPr="00D705C0" w:rsidRDefault="00763A77" w:rsidP="00D705C0">
            <w:pPr>
              <w:ind w:left="360" w:hanging="360"/>
              <w:rPr>
                <w:rFonts w:ascii="Times New Roman" w:eastAsia="Times New Roman" w:hAnsi="Times New Roman" w:cs="Times New Roman"/>
                <w:color w:val="000000"/>
                <w:kern w:val="0"/>
                <w14:ligatures w14:val="none"/>
              </w:rPr>
            </w:pPr>
            <w:r w:rsidRPr="00D705C0">
              <w:rPr>
                <w:rFonts w:ascii="Times New Roman" w:eastAsia="Times New Roman" w:hAnsi="Times New Roman" w:cs="Times New Roman"/>
                <w:color w:val="000000"/>
                <w:kern w:val="0"/>
                <w14:ligatures w14:val="none"/>
              </w:rPr>
              <w:t>Simulation</w:t>
            </w:r>
            <w:r w:rsidR="001744F9" w:rsidRPr="00D705C0">
              <w:rPr>
                <w:rFonts w:ascii="Times New Roman" w:eastAsia="Times New Roman" w:hAnsi="Times New Roman" w:cs="Times New Roman"/>
                <w:color w:val="000000"/>
                <w:kern w:val="0"/>
                <w14:ligatures w14:val="none"/>
              </w:rPr>
              <w:t>—</w:t>
            </w:r>
            <w:r w:rsidRPr="00D705C0">
              <w:rPr>
                <w:rFonts w:ascii="Times New Roman" w:eastAsia="Times New Roman" w:hAnsi="Times New Roman" w:cs="Times New Roman"/>
                <w:color w:val="000000"/>
                <w:kern w:val="0"/>
                <w14:ligatures w14:val="none"/>
              </w:rPr>
              <w:t>Modality</w:t>
            </w:r>
            <w:r w:rsidR="00DA27F6" w:rsidRPr="00D705C0">
              <w:rPr>
                <w:rFonts w:ascii="Times New Roman" w:eastAsia="Times New Roman" w:hAnsi="Times New Roman" w:cs="Times New Roman"/>
                <w:color w:val="000000"/>
                <w:kern w:val="0"/>
                <w14:ligatures w14:val="none"/>
              </w:rPr>
              <w:t xml:space="preserve"> Shuffle Cold and Hot</w:t>
            </w:r>
          </w:p>
        </w:tc>
      </w:tr>
      <w:tr w:rsidR="00763A77" w:rsidRPr="002F2628" w14:paraId="665C93B3" w14:textId="77777777" w:rsidTr="00D705C0">
        <w:trPr>
          <w:trHeight w:val="432"/>
        </w:trPr>
        <w:tc>
          <w:tcPr>
            <w:tcW w:w="1098" w:type="dxa"/>
          </w:tcPr>
          <w:p w14:paraId="3DB4C2EE" w14:textId="311ACC7E" w:rsidR="00763A77" w:rsidRPr="00D705C0" w:rsidRDefault="00763A77" w:rsidP="00D705C0">
            <w:pPr>
              <w:rPr>
                <w:rFonts w:ascii="Times New Roman" w:eastAsia="Times New Roman" w:hAnsi="Times New Roman" w:cs="Times New Roman"/>
                <w:color w:val="000000" w:themeColor="text1"/>
              </w:rPr>
            </w:pPr>
          </w:p>
        </w:tc>
        <w:tc>
          <w:tcPr>
            <w:tcW w:w="2070" w:type="dxa"/>
            <w:noWrap/>
            <w:hideMark/>
          </w:tcPr>
          <w:p w14:paraId="15D77AC0" w14:textId="77777777" w:rsidR="00763A77" w:rsidRPr="00D705C0" w:rsidRDefault="00763A77" w:rsidP="00D705C0">
            <w:pPr>
              <w:rPr>
                <w:rFonts w:ascii="Times New Roman" w:eastAsia="Times New Roman" w:hAnsi="Times New Roman" w:cs="Times New Roman"/>
                <w:color w:val="000000"/>
                <w:kern w:val="0"/>
                <w14:ligatures w14:val="none"/>
              </w:rPr>
            </w:pPr>
            <w:r w:rsidRPr="00D705C0">
              <w:rPr>
                <w:rFonts w:ascii="Times New Roman" w:eastAsia="Times New Roman" w:hAnsi="Times New Roman" w:cs="Times New Roman"/>
                <w:color w:val="000000"/>
                <w:kern w:val="0"/>
                <w14:ligatures w14:val="none"/>
              </w:rPr>
              <w:t>Friday</w:t>
            </w:r>
          </w:p>
        </w:tc>
        <w:tc>
          <w:tcPr>
            <w:tcW w:w="6408" w:type="dxa"/>
            <w:noWrap/>
            <w:hideMark/>
          </w:tcPr>
          <w:p w14:paraId="068CE5E7" w14:textId="7E0F8E51" w:rsidR="00763A77" w:rsidRPr="00D705C0" w:rsidRDefault="00763A77" w:rsidP="00D705C0">
            <w:pPr>
              <w:ind w:left="360" w:hanging="360"/>
              <w:rPr>
                <w:rFonts w:ascii="Times New Roman" w:eastAsia="Times New Roman" w:hAnsi="Times New Roman" w:cs="Times New Roman"/>
                <w:color w:val="000000"/>
                <w:kern w:val="0"/>
                <w14:ligatures w14:val="none"/>
              </w:rPr>
            </w:pPr>
            <w:r w:rsidRPr="00D705C0">
              <w:rPr>
                <w:rFonts w:ascii="Times New Roman" w:eastAsia="Times New Roman" w:hAnsi="Times New Roman" w:cs="Times New Roman"/>
                <w:color w:val="000000"/>
                <w:kern w:val="0"/>
                <w14:ligatures w14:val="none"/>
              </w:rPr>
              <w:t xml:space="preserve">Debrief </w:t>
            </w:r>
            <w:r w:rsidR="00D86390" w:rsidRPr="00D705C0">
              <w:rPr>
                <w:rFonts w:ascii="Times New Roman" w:eastAsia="Times New Roman" w:hAnsi="Times New Roman" w:cs="Times New Roman"/>
                <w:color w:val="000000"/>
                <w:kern w:val="0"/>
                <w14:ligatures w14:val="none"/>
              </w:rPr>
              <w:t xml:space="preserve">Modality </w:t>
            </w:r>
            <w:r w:rsidR="00DA27F6" w:rsidRPr="00D705C0">
              <w:rPr>
                <w:rFonts w:ascii="Times New Roman" w:eastAsia="Times New Roman" w:hAnsi="Times New Roman" w:cs="Times New Roman"/>
                <w:color w:val="000000"/>
                <w:kern w:val="0"/>
                <w14:ligatures w14:val="none"/>
              </w:rPr>
              <w:t xml:space="preserve">Shuffle Cold and Hot </w:t>
            </w:r>
            <w:r w:rsidRPr="00D705C0">
              <w:rPr>
                <w:rFonts w:ascii="Times New Roman" w:eastAsia="Times New Roman" w:hAnsi="Times New Roman" w:cs="Times New Roman"/>
                <w:color w:val="000000"/>
                <w:kern w:val="0"/>
                <w14:ligatures w14:val="none"/>
              </w:rPr>
              <w:t>and Prep Special Test</w:t>
            </w:r>
            <w:r w:rsidR="00FB0B43" w:rsidRPr="00D705C0">
              <w:rPr>
                <w:rFonts w:ascii="Times New Roman" w:eastAsia="Times New Roman" w:hAnsi="Times New Roman" w:cs="Times New Roman"/>
                <w:color w:val="000000"/>
                <w:kern w:val="0"/>
                <w14:ligatures w14:val="none"/>
              </w:rPr>
              <w:t>s</w:t>
            </w:r>
            <w:r w:rsidR="0034488C" w:rsidRPr="00D705C0">
              <w:rPr>
                <w:rFonts w:ascii="Times New Roman" w:eastAsia="Times New Roman" w:hAnsi="Times New Roman" w:cs="Times New Roman"/>
                <w:color w:val="000000"/>
                <w:kern w:val="0"/>
                <w14:ligatures w14:val="none"/>
              </w:rPr>
              <w:t xml:space="preserve"> Lower Extremity Simulation</w:t>
            </w:r>
          </w:p>
        </w:tc>
      </w:tr>
      <w:tr w:rsidR="00763A77" w:rsidRPr="002F2628" w14:paraId="4AF60E69" w14:textId="77777777" w:rsidTr="00D705C0">
        <w:trPr>
          <w:trHeight w:val="432"/>
        </w:trPr>
        <w:tc>
          <w:tcPr>
            <w:tcW w:w="1098" w:type="dxa"/>
          </w:tcPr>
          <w:p w14:paraId="4BE54F52" w14:textId="35D3C0D2" w:rsidR="00763A77" w:rsidRPr="00D705C0" w:rsidRDefault="00763A77" w:rsidP="00D705C0">
            <w:pPr>
              <w:rPr>
                <w:rFonts w:ascii="Times New Roman" w:eastAsia="Times New Roman" w:hAnsi="Times New Roman" w:cs="Times New Roman"/>
                <w:color w:val="000000" w:themeColor="text1"/>
              </w:rPr>
            </w:pPr>
            <w:r w:rsidRPr="00D705C0">
              <w:rPr>
                <w:rFonts w:ascii="Times New Roman" w:eastAsia="Times New Roman" w:hAnsi="Times New Roman" w:cs="Times New Roman"/>
                <w:color w:val="000000" w:themeColor="text1"/>
              </w:rPr>
              <w:t>1</w:t>
            </w:r>
            <w:r w:rsidR="00D86390" w:rsidRPr="00D705C0">
              <w:rPr>
                <w:rFonts w:ascii="Times New Roman" w:eastAsia="Times New Roman" w:hAnsi="Times New Roman" w:cs="Times New Roman"/>
                <w:color w:val="000000" w:themeColor="text1"/>
              </w:rPr>
              <w:t>3</w:t>
            </w:r>
          </w:p>
        </w:tc>
        <w:tc>
          <w:tcPr>
            <w:tcW w:w="2070" w:type="dxa"/>
            <w:noWrap/>
            <w:hideMark/>
          </w:tcPr>
          <w:p w14:paraId="089B307E" w14:textId="77777777" w:rsidR="00763A77" w:rsidRPr="00D705C0" w:rsidRDefault="00763A77" w:rsidP="00D705C0">
            <w:pPr>
              <w:rPr>
                <w:rFonts w:ascii="Times New Roman" w:eastAsia="Times New Roman" w:hAnsi="Times New Roman" w:cs="Times New Roman"/>
                <w:color w:val="000000"/>
                <w:kern w:val="0"/>
                <w14:ligatures w14:val="none"/>
              </w:rPr>
            </w:pPr>
            <w:r w:rsidRPr="00D705C0">
              <w:rPr>
                <w:rFonts w:ascii="Times New Roman" w:eastAsia="Times New Roman" w:hAnsi="Times New Roman" w:cs="Times New Roman"/>
                <w:color w:val="000000"/>
                <w:kern w:val="0"/>
                <w14:ligatures w14:val="none"/>
              </w:rPr>
              <w:t>Thursday</w:t>
            </w:r>
          </w:p>
        </w:tc>
        <w:tc>
          <w:tcPr>
            <w:tcW w:w="6408" w:type="dxa"/>
            <w:noWrap/>
            <w:hideMark/>
          </w:tcPr>
          <w:p w14:paraId="44A00BEB" w14:textId="17991AD3" w:rsidR="00763A77" w:rsidRPr="00D705C0" w:rsidRDefault="00763A77" w:rsidP="00D705C0">
            <w:pPr>
              <w:ind w:left="360" w:hanging="360"/>
              <w:rPr>
                <w:rFonts w:ascii="Times New Roman" w:eastAsia="Times New Roman" w:hAnsi="Times New Roman" w:cs="Times New Roman"/>
                <w:color w:val="000000"/>
                <w:kern w:val="0"/>
                <w14:ligatures w14:val="none"/>
              </w:rPr>
            </w:pPr>
            <w:r w:rsidRPr="00D705C0">
              <w:rPr>
                <w:rFonts w:ascii="Times New Roman" w:eastAsia="Times New Roman" w:hAnsi="Times New Roman" w:cs="Times New Roman"/>
                <w:color w:val="000000"/>
                <w:kern w:val="0"/>
                <w14:ligatures w14:val="none"/>
              </w:rPr>
              <w:t>Simulation</w:t>
            </w:r>
            <w:r w:rsidR="001744F9" w:rsidRPr="00D705C0">
              <w:rPr>
                <w:rFonts w:ascii="Times New Roman" w:eastAsia="Times New Roman" w:hAnsi="Times New Roman" w:cs="Times New Roman"/>
                <w:color w:val="000000"/>
                <w:kern w:val="0"/>
                <w14:ligatures w14:val="none"/>
              </w:rPr>
              <w:t>—</w:t>
            </w:r>
            <w:r w:rsidRPr="00D705C0">
              <w:rPr>
                <w:rFonts w:ascii="Times New Roman" w:eastAsia="Times New Roman" w:hAnsi="Times New Roman" w:cs="Times New Roman"/>
                <w:color w:val="000000"/>
                <w:kern w:val="0"/>
                <w14:ligatures w14:val="none"/>
              </w:rPr>
              <w:t>Special Test</w:t>
            </w:r>
            <w:r w:rsidR="0034488C" w:rsidRPr="00D705C0">
              <w:rPr>
                <w:rFonts w:ascii="Times New Roman" w:eastAsia="Times New Roman" w:hAnsi="Times New Roman" w:cs="Times New Roman"/>
                <w:color w:val="000000"/>
                <w:kern w:val="0"/>
                <w14:ligatures w14:val="none"/>
              </w:rPr>
              <w:t xml:space="preserve">s Lower Extremity </w:t>
            </w:r>
          </w:p>
        </w:tc>
      </w:tr>
      <w:tr w:rsidR="00763A77" w:rsidRPr="002F2628" w14:paraId="1F0037CA" w14:textId="77777777" w:rsidTr="00D705C0">
        <w:trPr>
          <w:trHeight w:val="432"/>
        </w:trPr>
        <w:tc>
          <w:tcPr>
            <w:tcW w:w="1098" w:type="dxa"/>
          </w:tcPr>
          <w:p w14:paraId="0EE5FCF1" w14:textId="6108C2F1" w:rsidR="00763A77" w:rsidRPr="00D705C0" w:rsidRDefault="00763A77" w:rsidP="00D705C0">
            <w:pPr>
              <w:rPr>
                <w:rFonts w:ascii="Times New Roman" w:eastAsia="Times New Roman" w:hAnsi="Times New Roman" w:cs="Times New Roman"/>
                <w:color w:val="000000" w:themeColor="text1"/>
              </w:rPr>
            </w:pPr>
          </w:p>
        </w:tc>
        <w:tc>
          <w:tcPr>
            <w:tcW w:w="2070" w:type="dxa"/>
            <w:noWrap/>
            <w:hideMark/>
          </w:tcPr>
          <w:p w14:paraId="5C93BC64" w14:textId="77777777" w:rsidR="00763A77" w:rsidRPr="00D705C0" w:rsidRDefault="00763A77" w:rsidP="00D705C0">
            <w:pPr>
              <w:rPr>
                <w:rFonts w:ascii="Times New Roman" w:eastAsia="Times New Roman" w:hAnsi="Times New Roman" w:cs="Times New Roman"/>
                <w:color w:val="000000"/>
                <w:kern w:val="0"/>
                <w14:ligatures w14:val="none"/>
              </w:rPr>
            </w:pPr>
            <w:r w:rsidRPr="00D705C0">
              <w:rPr>
                <w:rFonts w:ascii="Times New Roman" w:eastAsia="Times New Roman" w:hAnsi="Times New Roman" w:cs="Times New Roman"/>
                <w:color w:val="000000"/>
                <w:kern w:val="0"/>
                <w14:ligatures w14:val="none"/>
              </w:rPr>
              <w:t>Friday</w:t>
            </w:r>
          </w:p>
        </w:tc>
        <w:tc>
          <w:tcPr>
            <w:tcW w:w="6408" w:type="dxa"/>
            <w:noWrap/>
            <w:hideMark/>
          </w:tcPr>
          <w:p w14:paraId="2AAF37E6" w14:textId="393F4115" w:rsidR="00763A77" w:rsidRPr="00D705C0" w:rsidRDefault="00763A77" w:rsidP="00D705C0">
            <w:pPr>
              <w:ind w:left="360" w:hanging="360"/>
              <w:rPr>
                <w:rFonts w:ascii="Times New Roman" w:eastAsia="Times New Roman" w:hAnsi="Times New Roman" w:cs="Times New Roman"/>
                <w:color w:val="000000"/>
                <w:kern w:val="0"/>
                <w14:ligatures w14:val="none"/>
              </w:rPr>
            </w:pPr>
            <w:r w:rsidRPr="00D705C0">
              <w:rPr>
                <w:rFonts w:ascii="Times New Roman" w:eastAsia="Times New Roman" w:hAnsi="Times New Roman" w:cs="Times New Roman"/>
                <w:color w:val="000000"/>
                <w:kern w:val="0"/>
                <w14:ligatures w14:val="none"/>
              </w:rPr>
              <w:t xml:space="preserve">Debrief </w:t>
            </w:r>
            <w:r w:rsidR="00D86390" w:rsidRPr="00D705C0">
              <w:rPr>
                <w:rFonts w:ascii="Times New Roman" w:eastAsia="Times New Roman" w:hAnsi="Times New Roman" w:cs="Times New Roman"/>
                <w:color w:val="000000"/>
                <w:kern w:val="0"/>
                <w14:ligatures w14:val="none"/>
              </w:rPr>
              <w:t>Special Test</w:t>
            </w:r>
            <w:r w:rsidR="0034488C" w:rsidRPr="00D705C0">
              <w:rPr>
                <w:rFonts w:ascii="Times New Roman" w:eastAsia="Times New Roman" w:hAnsi="Times New Roman" w:cs="Times New Roman"/>
                <w:color w:val="000000"/>
                <w:kern w:val="0"/>
                <w14:ligatures w14:val="none"/>
              </w:rPr>
              <w:t>s Lower Extremity</w:t>
            </w:r>
            <w:r w:rsidR="00D86390" w:rsidRPr="00D705C0">
              <w:rPr>
                <w:rFonts w:ascii="Times New Roman" w:eastAsia="Times New Roman" w:hAnsi="Times New Roman" w:cs="Times New Roman"/>
                <w:color w:val="000000"/>
                <w:kern w:val="0"/>
                <w14:ligatures w14:val="none"/>
              </w:rPr>
              <w:t xml:space="preserve"> </w:t>
            </w:r>
            <w:r w:rsidRPr="00D705C0">
              <w:rPr>
                <w:rFonts w:ascii="Times New Roman" w:eastAsia="Times New Roman" w:hAnsi="Times New Roman" w:cs="Times New Roman"/>
                <w:color w:val="000000"/>
                <w:kern w:val="0"/>
                <w14:ligatures w14:val="none"/>
              </w:rPr>
              <w:t>and Prep Repeat Simulation</w:t>
            </w:r>
          </w:p>
        </w:tc>
      </w:tr>
      <w:tr w:rsidR="00763A77" w:rsidRPr="002F2628" w14:paraId="661B23A2" w14:textId="77777777" w:rsidTr="00D705C0">
        <w:trPr>
          <w:trHeight w:val="432"/>
        </w:trPr>
        <w:tc>
          <w:tcPr>
            <w:tcW w:w="1098" w:type="dxa"/>
          </w:tcPr>
          <w:p w14:paraId="3E4F8A45" w14:textId="67A6BEA8" w:rsidR="00763A77" w:rsidRPr="00D705C0" w:rsidRDefault="00763A77" w:rsidP="00D705C0">
            <w:pPr>
              <w:rPr>
                <w:rFonts w:ascii="Times New Roman" w:eastAsia="Times New Roman" w:hAnsi="Times New Roman" w:cs="Times New Roman"/>
                <w:color w:val="000000" w:themeColor="text1"/>
              </w:rPr>
            </w:pPr>
            <w:r w:rsidRPr="00D705C0">
              <w:rPr>
                <w:rFonts w:ascii="Times New Roman" w:eastAsia="Times New Roman" w:hAnsi="Times New Roman" w:cs="Times New Roman"/>
                <w:color w:val="000000" w:themeColor="text1"/>
              </w:rPr>
              <w:t>1</w:t>
            </w:r>
            <w:r w:rsidR="00D86390" w:rsidRPr="00D705C0">
              <w:rPr>
                <w:rFonts w:ascii="Times New Roman" w:eastAsia="Times New Roman" w:hAnsi="Times New Roman" w:cs="Times New Roman"/>
                <w:color w:val="000000" w:themeColor="text1"/>
              </w:rPr>
              <w:t>4</w:t>
            </w:r>
          </w:p>
        </w:tc>
        <w:tc>
          <w:tcPr>
            <w:tcW w:w="2070" w:type="dxa"/>
            <w:noWrap/>
            <w:hideMark/>
          </w:tcPr>
          <w:p w14:paraId="26A7F5AF" w14:textId="77777777" w:rsidR="00763A77" w:rsidRPr="00D705C0" w:rsidRDefault="00763A77" w:rsidP="00D705C0">
            <w:pPr>
              <w:rPr>
                <w:rFonts w:ascii="Times New Roman" w:eastAsia="Times New Roman" w:hAnsi="Times New Roman" w:cs="Times New Roman"/>
                <w:color w:val="000000"/>
                <w:kern w:val="0"/>
                <w14:ligatures w14:val="none"/>
              </w:rPr>
            </w:pPr>
            <w:r w:rsidRPr="00D705C0">
              <w:rPr>
                <w:rFonts w:ascii="Times New Roman" w:eastAsia="Times New Roman" w:hAnsi="Times New Roman" w:cs="Times New Roman"/>
                <w:color w:val="000000"/>
                <w:kern w:val="0"/>
                <w14:ligatures w14:val="none"/>
              </w:rPr>
              <w:t>Thursday</w:t>
            </w:r>
          </w:p>
        </w:tc>
        <w:tc>
          <w:tcPr>
            <w:tcW w:w="6408" w:type="dxa"/>
            <w:noWrap/>
            <w:hideMark/>
          </w:tcPr>
          <w:p w14:paraId="1488FB3E" w14:textId="02ED211B" w:rsidR="00763A77" w:rsidRPr="00D705C0" w:rsidRDefault="00763A77" w:rsidP="00D705C0">
            <w:pPr>
              <w:ind w:left="360" w:hanging="360"/>
              <w:rPr>
                <w:rFonts w:ascii="Times New Roman" w:eastAsia="Times New Roman" w:hAnsi="Times New Roman" w:cs="Times New Roman"/>
                <w:color w:val="000000"/>
                <w:kern w:val="0"/>
                <w14:ligatures w14:val="none"/>
              </w:rPr>
            </w:pPr>
            <w:r w:rsidRPr="00D705C0">
              <w:rPr>
                <w:rFonts w:ascii="Times New Roman" w:eastAsia="Times New Roman" w:hAnsi="Times New Roman" w:cs="Times New Roman"/>
                <w:color w:val="000000"/>
                <w:kern w:val="0"/>
                <w14:ligatures w14:val="none"/>
              </w:rPr>
              <w:t>Simulation</w:t>
            </w:r>
            <w:r w:rsidR="001744F9" w:rsidRPr="00D705C0">
              <w:rPr>
                <w:rFonts w:ascii="Times New Roman" w:eastAsia="Times New Roman" w:hAnsi="Times New Roman" w:cs="Times New Roman"/>
                <w:color w:val="000000"/>
                <w:kern w:val="0"/>
                <w14:ligatures w14:val="none"/>
              </w:rPr>
              <w:t>—</w:t>
            </w:r>
            <w:r w:rsidRPr="00D705C0">
              <w:rPr>
                <w:rFonts w:ascii="Times New Roman" w:eastAsia="Times New Roman" w:hAnsi="Times New Roman" w:cs="Times New Roman"/>
                <w:color w:val="000000"/>
                <w:kern w:val="0"/>
                <w14:ligatures w14:val="none"/>
              </w:rPr>
              <w:t>Repeat Day</w:t>
            </w:r>
          </w:p>
        </w:tc>
      </w:tr>
      <w:tr w:rsidR="00763A77" w:rsidRPr="002F2628" w14:paraId="0A99F342" w14:textId="77777777" w:rsidTr="00D705C0">
        <w:trPr>
          <w:trHeight w:val="432"/>
        </w:trPr>
        <w:tc>
          <w:tcPr>
            <w:tcW w:w="1098" w:type="dxa"/>
          </w:tcPr>
          <w:p w14:paraId="7469323F" w14:textId="516FE70C" w:rsidR="00763A77" w:rsidRPr="00D705C0" w:rsidRDefault="00763A77" w:rsidP="00D705C0">
            <w:pPr>
              <w:rPr>
                <w:rFonts w:ascii="Times New Roman" w:eastAsia="Times New Roman" w:hAnsi="Times New Roman" w:cs="Times New Roman"/>
                <w:color w:val="000000" w:themeColor="text1"/>
              </w:rPr>
            </w:pPr>
          </w:p>
        </w:tc>
        <w:tc>
          <w:tcPr>
            <w:tcW w:w="2070" w:type="dxa"/>
            <w:noWrap/>
            <w:hideMark/>
          </w:tcPr>
          <w:p w14:paraId="3A32DAD7" w14:textId="77777777" w:rsidR="00763A77" w:rsidRPr="00D705C0" w:rsidRDefault="00763A77" w:rsidP="00D705C0">
            <w:pPr>
              <w:rPr>
                <w:rFonts w:ascii="Times New Roman" w:eastAsia="Times New Roman" w:hAnsi="Times New Roman" w:cs="Times New Roman"/>
                <w:color w:val="000000"/>
                <w:kern w:val="0"/>
                <w14:ligatures w14:val="none"/>
              </w:rPr>
            </w:pPr>
            <w:r w:rsidRPr="00D705C0">
              <w:rPr>
                <w:rFonts w:ascii="Times New Roman" w:eastAsia="Times New Roman" w:hAnsi="Times New Roman" w:cs="Times New Roman"/>
                <w:color w:val="000000"/>
                <w:kern w:val="0"/>
                <w14:ligatures w14:val="none"/>
              </w:rPr>
              <w:t>Friday</w:t>
            </w:r>
          </w:p>
        </w:tc>
        <w:tc>
          <w:tcPr>
            <w:tcW w:w="6408" w:type="dxa"/>
            <w:noWrap/>
            <w:hideMark/>
          </w:tcPr>
          <w:p w14:paraId="4C022D8A" w14:textId="77777777" w:rsidR="00763A77" w:rsidRPr="00D705C0" w:rsidRDefault="00763A77" w:rsidP="00D705C0">
            <w:pPr>
              <w:ind w:left="360" w:hanging="360"/>
              <w:rPr>
                <w:rFonts w:ascii="Times New Roman" w:eastAsia="Times New Roman" w:hAnsi="Times New Roman" w:cs="Times New Roman"/>
                <w:color w:val="000000"/>
                <w:kern w:val="0"/>
                <w14:ligatures w14:val="none"/>
              </w:rPr>
            </w:pPr>
            <w:r w:rsidRPr="00D705C0">
              <w:rPr>
                <w:rFonts w:ascii="Times New Roman" w:eastAsia="Times New Roman" w:hAnsi="Times New Roman" w:cs="Times New Roman"/>
                <w:color w:val="000000"/>
                <w:kern w:val="0"/>
                <w14:ligatures w14:val="none"/>
              </w:rPr>
              <w:t>Preparation Coach Education Simulation</w:t>
            </w:r>
          </w:p>
        </w:tc>
      </w:tr>
      <w:tr w:rsidR="00763A77" w:rsidRPr="002F2628" w14:paraId="00E899F1" w14:textId="77777777" w:rsidTr="00D705C0">
        <w:trPr>
          <w:trHeight w:val="432"/>
        </w:trPr>
        <w:tc>
          <w:tcPr>
            <w:tcW w:w="1098" w:type="dxa"/>
          </w:tcPr>
          <w:p w14:paraId="286B0B31" w14:textId="5E1BB5C4" w:rsidR="00763A77" w:rsidRPr="00D705C0" w:rsidRDefault="00763A77" w:rsidP="00D705C0">
            <w:pPr>
              <w:rPr>
                <w:rFonts w:ascii="Times New Roman" w:eastAsia="Times New Roman" w:hAnsi="Times New Roman" w:cs="Times New Roman"/>
                <w:color w:val="000000" w:themeColor="text1"/>
              </w:rPr>
            </w:pPr>
            <w:r w:rsidRPr="00D705C0">
              <w:rPr>
                <w:rFonts w:ascii="Times New Roman" w:eastAsia="Times New Roman" w:hAnsi="Times New Roman" w:cs="Times New Roman"/>
                <w:color w:val="000000" w:themeColor="text1"/>
              </w:rPr>
              <w:t>1</w:t>
            </w:r>
            <w:r w:rsidR="00D86390" w:rsidRPr="00D705C0">
              <w:rPr>
                <w:rFonts w:ascii="Times New Roman" w:eastAsia="Times New Roman" w:hAnsi="Times New Roman" w:cs="Times New Roman"/>
                <w:color w:val="000000" w:themeColor="text1"/>
              </w:rPr>
              <w:t>5</w:t>
            </w:r>
          </w:p>
        </w:tc>
        <w:tc>
          <w:tcPr>
            <w:tcW w:w="2070" w:type="dxa"/>
            <w:noWrap/>
            <w:hideMark/>
          </w:tcPr>
          <w:p w14:paraId="4F15E293" w14:textId="77777777" w:rsidR="00763A77" w:rsidRPr="00D705C0" w:rsidRDefault="00763A77" w:rsidP="00D705C0">
            <w:pPr>
              <w:rPr>
                <w:rFonts w:ascii="Times New Roman" w:eastAsia="Times New Roman" w:hAnsi="Times New Roman" w:cs="Times New Roman"/>
                <w:color w:val="000000"/>
                <w:kern w:val="0"/>
                <w14:ligatures w14:val="none"/>
              </w:rPr>
            </w:pPr>
            <w:r w:rsidRPr="00D705C0">
              <w:rPr>
                <w:rFonts w:ascii="Times New Roman" w:eastAsia="Times New Roman" w:hAnsi="Times New Roman" w:cs="Times New Roman"/>
                <w:color w:val="000000"/>
                <w:kern w:val="0"/>
                <w14:ligatures w14:val="none"/>
              </w:rPr>
              <w:t>Saturday-Thursday</w:t>
            </w:r>
          </w:p>
        </w:tc>
        <w:tc>
          <w:tcPr>
            <w:tcW w:w="6408" w:type="dxa"/>
            <w:noWrap/>
            <w:hideMark/>
          </w:tcPr>
          <w:p w14:paraId="15A1F2B4" w14:textId="212230A1" w:rsidR="00763A77" w:rsidRPr="00D705C0" w:rsidRDefault="00763A77" w:rsidP="00D705C0">
            <w:pPr>
              <w:ind w:left="360" w:hanging="360"/>
              <w:rPr>
                <w:rFonts w:ascii="Times New Roman" w:eastAsia="Times New Roman" w:hAnsi="Times New Roman" w:cs="Times New Roman"/>
                <w:color w:val="000000"/>
                <w:kern w:val="0"/>
                <w14:ligatures w14:val="none"/>
              </w:rPr>
            </w:pPr>
            <w:r w:rsidRPr="00D705C0">
              <w:rPr>
                <w:rFonts w:ascii="Times New Roman" w:eastAsia="Times New Roman" w:hAnsi="Times New Roman" w:cs="Times New Roman"/>
                <w:color w:val="000000"/>
                <w:kern w:val="0"/>
                <w14:ligatures w14:val="none"/>
              </w:rPr>
              <w:t>Simulation</w:t>
            </w:r>
            <w:r w:rsidR="001744F9" w:rsidRPr="00D705C0">
              <w:rPr>
                <w:rFonts w:ascii="Times New Roman" w:eastAsia="Times New Roman" w:hAnsi="Times New Roman" w:cs="Times New Roman"/>
                <w:color w:val="000000"/>
                <w:kern w:val="0"/>
                <w14:ligatures w14:val="none"/>
              </w:rPr>
              <w:t>—</w:t>
            </w:r>
            <w:r w:rsidRPr="00D705C0">
              <w:rPr>
                <w:rFonts w:ascii="Times New Roman" w:eastAsia="Times New Roman" w:hAnsi="Times New Roman" w:cs="Times New Roman"/>
                <w:color w:val="000000"/>
                <w:kern w:val="0"/>
                <w14:ligatures w14:val="none"/>
              </w:rPr>
              <w:t>Coach (</w:t>
            </w:r>
            <w:r w:rsidR="0034488C" w:rsidRPr="00D705C0">
              <w:rPr>
                <w:rFonts w:ascii="Times New Roman" w:eastAsia="Times New Roman" w:hAnsi="Times New Roman" w:cs="Times New Roman"/>
                <w:color w:val="000000"/>
                <w:kern w:val="0"/>
                <w14:ligatures w14:val="none"/>
              </w:rPr>
              <w:t>virtual meeting</w:t>
            </w:r>
            <w:r w:rsidRPr="00D705C0">
              <w:rPr>
                <w:rFonts w:ascii="Times New Roman" w:eastAsia="Times New Roman" w:hAnsi="Times New Roman" w:cs="Times New Roman"/>
                <w:color w:val="000000"/>
                <w:kern w:val="0"/>
                <w14:ligatures w14:val="none"/>
              </w:rPr>
              <w:t xml:space="preserve">, </w:t>
            </w:r>
            <w:r w:rsidR="00F04A53" w:rsidRPr="00D705C0">
              <w:rPr>
                <w:rFonts w:ascii="Times New Roman" w:eastAsia="Times New Roman" w:hAnsi="Times New Roman" w:cs="Times New Roman"/>
                <w:color w:val="000000"/>
                <w:kern w:val="0"/>
                <w14:ligatures w14:val="none"/>
              </w:rPr>
              <w:t>N</w:t>
            </w:r>
            <w:r w:rsidRPr="00D705C0">
              <w:rPr>
                <w:rFonts w:ascii="Times New Roman" w:eastAsia="Times New Roman" w:hAnsi="Times New Roman" w:cs="Times New Roman"/>
                <w:color w:val="000000"/>
                <w:kern w:val="0"/>
                <w14:ligatures w14:val="none"/>
              </w:rPr>
              <w:t xml:space="preserve">o </w:t>
            </w:r>
            <w:r w:rsidR="00F04A53" w:rsidRPr="00D705C0">
              <w:rPr>
                <w:rFonts w:ascii="Times New Roman" w:eastAsia="Times New Roman" w:hAnsi="Times New Roman" w:cs="Times New Roman"/>
                <w:color w:val="000000"/>
                <w:kern w:val="0"/>
                <w14:ligatures w14:val="none"/>
              </w:rPr>
              <w:t>C</w:t>
            </w:r>
            <w:r w:rsidRPr="00D705C0">
              <w:rPr>
                <w:rFonts w:ascii="Times New Roman" w:eastAsia="Times New Roman" w:hAnsi="Times New Roman" w:cs="Times New Roman"/>
                <w:color w:val="000000"/>
                <w:kern w:val="0"/>
                <w14:ligatures w14:val="none"/>
              </w:rPr>
              <w:t>lass)</w:t>
            </w:r>
          </w:p>
        </w:tc>
      </w:tr>
      <w:tr w:rsidR="00763A77" w:rsidRPr="002F2628" w14:paraId="58C881CA" w14:textId="77777777" w:rsidTr="00D705C0">
        <w:trPr>
          <w:trHeight w:val="432"/>
        </w:trPr>
        <w:tc>
          <w:tcPr>
            <w:tcW w:w="1098" w:type="dxa"/>
          </w:tcPr>
          <w:p w14:paraId="5FCDA9E0" w14:textId="3285E515" w:rsidR="00763A77" w:rsidRPr="00D705C0" w:rsidRDefault="00763A77" w:rsidP="00D705C0">
            <w:pPr>
              <w:rPr>
                <w:rFonts w:ascii="Times New Roman" w:eastAsia="Times New Roman" w:hAnsi="Times New Roman" w:cs="Times New Roman"/>
                <w:color w:val="000000" w:themeColor="text1"/>
              </w:rPr>
            </w:pPr>
          </w:p>
        </w:tc>
        <w:tc>
          <w:tcPr>
            <w:tcW w:w="2070" w:type="dxa"/>
            <w:noWrap/>
            <w:hideMark/>
          </w:tcPr>
          <w:p w14:paraId="76666F04" w14:textId="77777777" w:rsidR="00763A77" w:rsidRPr="00D705C0" w:rsidRDefault="00763A77" w:rsidP="00D705C0">
            <w:pPr>
              <w:rPr>
                <w:rFonts w:ascii="Times New Roman" w:eastAsia="Times New Roman" w:hAnsi="Times New Roman" w:cs="Times New Roman"/>
                <w:color w:val="000000"/>
                <w:kern w:val="0"/>
                <w14:ligatures w14:val="none"/>
              </w:rPr>
            </w:pPr>
            <w:r w:rsidRPr="00D705C0">
              <w:rPr>
                <w:rFonts w:ascii="Times New Roman" w:eastAsia="Times New Roman" w:hAnsi="Times New Roman" w:cs="Times New Roman"/>
                <w:color w:val="000000"/>
                <w:kern w:val="0"/>
                <w14:ligatures w14:val="none"/>
              </w:rPr>
              <w:t>Friday</w:t>
            </w:r>
          </w:p>
        </w:tc>
        <w:tc>
          <w:tcPr>
            <w:tcW w:w="6408" w:type="dxa"/>
            <w:noWrap/>
            <w:hideMark/>
          </w:tcPr>
          <w:p w14:paraId="52BDDCB2" w14:textId="032EE06C" w:rsidR="00763A77" w:rsidRPr="00D705C0" w:rsidRDefault="00763A77" w:rsidP="00D705C0">
            <w:pPr>
              <w:ind w:left="360" w:hanging="360"/>
              <w:rPr>
                <w:rFonts w:ascii="Times New Roman" w:eastAsia="Times New Roman" w:hAnsi="Times New Roman" w:cs="Times New Roman"/>
                <w:color w:val="000000"/>
                <w:kern w:val="0"/>
                <w14:ligatures w14:val="none"/>
              </w:rPr>
            </w:pPr>
            <w:r w:rsidRPr="00D705C0">
              <w:rPr>
                <w:rFonts w:ascii="Times New Roman" w:eastAsia="Times New Roman" w:hAnsi="Times New Roman" w:cs="Times New Roman"/>
                <w:color w:val="000000"/>
                <w:kern w:val="0"/>
                <w14:ligatures w14:val="none"/>
              </w:rPr>
              <w:t>Debrief Coach Simulation</w:t>
            </w:r>
            <w:r w:rsidR="00D86390" w:rsidRPr="00D705C0">
              <w:rPr>
                <w:rFonts w:ascii="Times New Roman" w:eastAsia="Times New Roman" w:hAnsi="Times New Roman" w:cs="Times New Roman"/>
                <w:color w:val="000000"/>
                <w:kern w:val="0"/>
                <w14:ligatures w14:val="none"/>
              </w:rPr>
              <w:t>, Prep Athlete Orientation</w:t>
            </w:r>
            <w:r w:rsidR="00A9160C" w:rsidRPr="00D705C0">
              <w:rPr>
                <w:rFonts w:ascii="Times New Roman" w:eastAsia="Times New Roman" w:hAnsi="Times New Roman" w:cs="Times New Roman"/>
                <w:color w:val="000000"/>
                <w:kern w:val="0"/>
                <w14:ligatures w14:val="none"/>
              </w:rPr>
              <w:t xml:space="preserve"> Day Simulation</w:t>
            </w:r>
          </w:p>
        </w:tc>
      </w:tr>
      <w:tr w:rsidR="00D86390" w:rsidRPr="002F2628" w14:paraId="60176382" w14:textId="77777777" w:rsidTr="00D705C0">
        <w:trPr>
          <w:trHeight w:val="432"/>
        </w:trPr>
        <w:tc>
          <w:tcPr>
            <w:tcW w:w="1098" w:type="dxa"/>
          </w:tcPr>
          <w:p w14:paraId="38152161" w14:textId="26F36510" w:rsidR="00D86390" w:rsidRPr="00D705C0" w:rsidRDefault="00D86390" w:rsidP="00D705C0">
            <w:pPr>
              <w:rPr>
                <w:rFonts w:ascii="Times New Roman" w:eastAsia="Times New Roman" w:hAnsi="Times New Roman" w:cs="Times New Roman"/>
                <w:color w:val="000000" w:themeColor="text1"/>
              </w:rPr>
            </w:pPr>
            <w:r w:rsidRPr="00D705C0">
              <w:rPr>
                <w:rFonts w:ascii="Times New Roman" w:eastAsia="Times New Roman" w:hAnsi="Times New Roman" w:cs="Times New Roman"/>
                <w:color w:val="000000" w:themeColor="text1"/>
              </w:rPr>
              <w:t>16</w:t>
            </w:r>
          </w:p>
        </w:tc>
        <w:tc>
          <w:tcPr>
            <w:tcW w:w="2070" w:type="dxa"/>
            <w:noWrap/>
          </w:tcPr>
          <w:p w14:paraId="1DAE5896" w14:textId="377025AC" w:rsidR="00D86390" w:rsidRPr="00D705C0" w:rsidRDefault="00D86390" w:rsidP="00D705C0">
            <w:pPr>
              <w:rPr>
                <w:rFonts w:ascii="Times New Roman" w:eastAsia="Times New Roman" w:hAnsi="Times New Roman" w:cs="Times New Roman"/>
                <w:color w:val="000000"/>
                <w:kern w:val="0"/>
                <w14:ligatures w14:val="none"/>
              </w:rPr>
            </w:pPr>
            <w:r w:rsidRPr="00D705C0">
              <w:rPr>
                <w:rFonts w:ascii="Times New Roman" w:eastAsia="Times New Roman" w:hAnsi="Times New Roman" w:cs="Times New Roman"/>
                <w:color w:val="000000"/>
                <w:kern w:val="0"/>
                <w14:ligatures w14:val="none"/>
              </w:rPr>
              <w:t>Thursday</w:t>
            </w:r>
          </w:p>
        </w:tc>
        <w:tc>
          <w:tcPr>
            <w:tcW w:w="6408" w:type="dxa"/>
            <w:noWrap/>
          </w:tcPr>
          <w:p w14:paraId="44893DDF" w14:textId="37B051FA" w:rsidR="00D86390" w:rsidRPr="00D705C0" w:rsidRDefault="00D86390" w:rsidP="00D705C0">
            <w:pPr>
              <w:ind w:left="360" w:hanging="360"/>
              <w:rPr>
                <w:rFonts w:ascii="Times New Roman" w:eastAsia="Times New Roman" w:hAnsi="Times New Roman" w:cs="Times New Roman"/>
                <w:color w:val="000000"/>
                <w:kern w:val="0"/>
                <w14:ligatures w14:val="none"/>
              </w:rPr>
            </w:pPr>
            <w:r w:rsidRPr="00D705C0">
              <w:rPr>
                <w:rFonts w:ascii="Times New Roman" w:eastAsia="Times New Roman" w:hAnsi="Times New Roman" w:cs="Times New Roman"/>
                <w:color w:val="000000"/>
                <w:kern w:val="0"/>
                <w14:ligatures w14:val="none"/>
              </w:rPr>
              <w:t>Simulation</w:t>
            </w:r>
            <w:r w:rsidR="00EC12F0" w:rsidRPr="00D705C0">
              <w:rPr>
                <w:rFonts w:ascii="Times New Roman" w:eastAsia="Times New Roman" w:hAnsi="Times New Roman" w:cs="Times New Roman"/>
                <w:color w:val="000000"/>
                <w:kern w:val="0"/>
                <w14:ligatures w14:val="none"/>
              </w:rPr>
              <w:t>—</w:t>
            </w:r>
            <w:r w:rsidRPr="00D705C0">
              <w:rPr>
                <w:rFonts w:ascii="Times New Roman" w:eastAsia="Times New Roman" w:hAnsi="Times New Roman" w:cs="Times New Roman"/>
                <w:color w:val="000000"/>
                <w:kern w:val="0"/>
                <w14:ligatures w14:val="none"/>
              </w:rPr>
              <w:t>Athlete Orientation</w:t>
            </w:r>
            <w:r w:rsidR="00A9160C" w:rsidRPr="00D705C0">
              <w:rPr>
                <w:rFonts w:ascii="Times New Roman" w:eastAsia="Times New Roman" w:hAnsi="Times New Roman" w:cs="Times New Roman"/>
                <w:color w:val="000000"/>
                <w:kern w:val="0"/>
                <w14:ligatures w14:val="none"/>
              </w:rPr>
              <w:t xml:space="preserve"> Day</w:t>
            </w:r>
          </w:p>
        </w:tc>
      </w:tr>
    </w:tbl>
    <w:p w14:paraId="57D290ED" w14:textId="77777777" w:rsidR="00921236" w:rsidRPr="006345BE" w:rsidRDefault="00921236" w:rsidP="00060BA1">
      <w:pPr>
        <w:spacing w:line="480" w:lineRule="auto"/>
        <w:rPr>
          <w:rFonts w:ascii="Times New Roman" w:eastAsia="Times New Roman" w:hAnsi="Times New Roman" w:cs="Times New Roman"/>
          <w:color w:val="000000" w:themeColor="text1"/>
        </w:rPr>
      </w:pPr>
    </w:p>
    <w:p w14:paraId="5D3957C0" w14:textId="65FCC74B" w:rsidR="002F5AB0" w:rsidRPr="006345BE" w:rsidRDefault="67C1439E" w:rsidP="00060BA1">
      <w:pPr>
        <w:spacing w:line="480" w:lineRule="auto"/>
        <w:rPr>
          <w:rFonts w:ascii="Times New Roman" w:eastAsia="Times New Roman" w:hAnsi="Times New Roman" w:cs="Times New Roman"/>
          <w:color w:val="000000" w:themeColor="text1"/>
        </w:rPr>
      </w:pPr>
      <w:r w:rsidRPr="006345BE">
        <w:rPr>
          <w:rFonts w:ascii="Times New Roman" w:eastAsia="Times New Roman" w:hAnsi="Times New Roman" w:cs="Times New Roman"/>
          <w:color w:val="000000" w:themeColor="text1"/>
        </w:rPr>
        <w:t>&lt;</w:t>
      </w:r>
      <w:r w:rsidR="00C00384" w:rsidRPr="006345BE">
        <w:rPr>
          <w:rFonts w:ascii="Times New Roman" w:eastAsia="Times New Roman" w:hAnsi="Times New Roman" w:cs="Times New Roman"/>
          <w:color w:val="000000" w:themeColor="text1"/>
        </w:rPr>
        <w:t>tt&gt;</w:t>
      </w:r>
      <w:r>
        <w:rPr>
          <w:rFonts w:ascii="Times New Roman" w:eastAsia="Times New Roman" w:hAnsi="Times New Roman" w:cs="Times New Roman"/>
          <w:color w:val="000000" w:themeColor="text1"/>
        </w:rPr>
        <w:t>Year</w:t>
      </w:r>
      <w:r w:rsidRPr="002F40DB">
        <w:rPr>
          <w:rFonts w:ascii="Times New Roman" w:eastAsia="Times New Roman" w:hAnsi="Times New Roman" w:cs="Times New Roman"/>
          <w:color w:val="000000" w:themeColor="text1"/>
        </w:rPr>
        <w:t>-</w:t>
      </w:r>
      <w:r>
        <w:rPr>
          <w:rFonts w:ascii="Times New Roman" w:eastAsia="Times New Roman" w:hAnsi="Times New Roman" w:cs="Times New Roman"/>
          <w:color w:val="000000" w:themeColor="text1"/>
        </w:rPr>
        <w:t>Long Simulation Course Outline</w:t>
      </w:r>
    </w:p>
    <w:tbl>
      <w:tblPr>
        <w:tblW w:w="254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8"/>
        <w:gridCol w:w="3782"/>
      </w:tblGrid>
      <w:tr w:rsidR="00C00384" w:rsidRPr="002F2628" w14:paraId="2CD20682" w14:textId="77777777" w:rsidTr="00D705C0">
        <w:trPr>
          <w:trHeight w:val="432"/>
        </w:trPr>
        <w:tc>
          <w:tcPr>
            <w:tcW w:w="1098" w:type="dxa"/>
            <w:shd w:val="clear" w:color="auto" w:fill="A73023"/>
            <w:noWrap/>
            <w:hideMark/>
          </w:tcPr>
          <w:p w14:paraId="2B9C6887" w14:textId="77F35B5B" w:rsidR="00C00384" w:rsidRPr="00D705C0" w:rsidRDefault="008E1EC5" w:rsidP="00D705C0">
            <w:pPr>
              <w:jc w:val="center"/>
              <w:rPr>
                <w:rFonts w:ascii="Times New Roman" w:eastAsia="Times New Roman" w:hAnsi="Times New Roman" w:cs="Times New Roman"/>
                <w:b/>
                <w:bCs/>
                <w:color w:val="FFFFFF" w:themeColor="background1"/>
                <w:kern w:val="0"/>
                <w14:ligatures w14:val="none"/>
              </w:rPr>
            </w:pPr>
            <w:r w:rsidRPr="00D705C0">
              <w:rPr>
                <w:rFonts w:ascii="Times New Roman" w:eastAsia="Times New Roman" w:hAnsi="Times New Roman" w:cs="Times New Roman"/>
                <w:b/>
                <w:bCs/>
                <w:color w:val="FFFFFF" w:themeColor="background1"/>
                <w:kern w:val="0"/>
                <w14:ligatures w14:val="none"/>
              </w:rPr>
              <w:t>DAY</w:t>
            </w:r>
          </w:p>
        </w:tc>
        <w:tc>
          <w:tcPr>
            <w:tcW w:w="3781" w:type="dxa"/>
            <w:shd w:val="clear" w:color="auto" w:fill="A73023"/>
            <w:noWrap/>
            <w:hideMark/>
          </w:tcPr>
          <w:p w14:paraId="2A62D6AA" w14:textId="2573E34C" w:rsidR="00C00384" w:rsidRPr="00D705C0" w:rsidRDefault="008E1EC5" w:rsidP="00D705C0">
            <w:pPr>
              <w:jc w:val="center"/>
              <w:rPr>
                <w:rFonts w:ascii="Times New Roman" w:eastAsia="Times New Roman" w:hAnsi="Times New Roman" w:cs="Times New Roman"/>
                <w:b/>
                <w:bCs/>
                <w:color w:val="FFFFFF" w:themeColor="background1"/>
                <w:kern w:val="0"/>
                <w14:ligatures w14:val="none"/>
              </w:rPr>
            </w:pPr>
            <w:r w:rsidRPr="00D705C0">
              <w:rPr>
                <w:rFonts w:ascii="Times New Roman" w:eastAsia="Times New Roman" w:hAnsi="Times New Roman" w:cs="Times New Roman"/>
                <w:b/>
                <w:bCs/>
                <w:color w:val="FFFFFF" w:themeColor="background1"/>
                <w:kern w:val="0"/>
                <w14:ligatures w14:val="none"/>
              </w:rPr>
              <w:t>TOPIC</w:t>
            </w:r>
          </w:p>
        </w:tc>
      </w:tr>
      <w:tr w:rsidR="002F5AB0" w:rsidRPr="002F2628" w14:paraId="40184064" w14:textId="77777777" w:rsidTr="00D705C0">
        <w:trPr>
          <w:trHeight w:val="432"/>
        </w:trPr>
        <w:tc>
          <w:tcPr>
            <w:tcW w:w="1098" w:type="dxa"/>
            <w:noWrap/>
            <w:vAlign w:val="bottom"/>
            <w:hideMark/>
          </w:tcPr>
          <w:p w14:paraId="381E5318" w14:textId="74AE27AA" w:rsidR="002F5AB0" w:rsidRPr="00D705C0" w:rsidRDefault="002F5AB0" w:rsidP="00D705C0">
            <w:pPr>
              <w:rPr>
                <w:rFonts w:ascii="Times New Roman" w:eastAsia="Times New Roman" w:hAnsi="Times New Roman" w:cs="Times New Roman"/>
                <w:color w:val="000000"/>
                <w:kern w:val="0"/>
                <w14:ligatures w14:val="none"/>
              </w:rPr>
            </w:pPr>
            <w:r w:rsidRPr="00D705C0">
              <w:rPr>
                <w:rFonts w:ascii="Times New Roman" w:eastAsia="Times New Roman" w:hAnsi="Times New Roman" w:cs="Times New Roman"/>
                <w:color w:val="000000"/>
                <w:kern w:val="0"/>
                <w14:ligatures w14:val="none"/>
              </w:rPr>
              <w:t>Friday</w:t>
            </w:r>
          </w:p>
        </w:tc>
        <w:tc>
          <w:tcPr>
            <w:tcW w:w="3781" w:type="dxa"/>
            <w:noWrap/>
            <w:vAlign w:val="bottom"/>
            <w:hideMark/>
          </w:tcPr>
          <w:p w14:paraId="7E6692BC" w14:textId="53B290A0" w:rsidR="002F5AB0" w:rsidRPr="00D705C0" w:rsidRDefault="002F5AB0" w:rsidP="00D705C0">
            <w:pPr>
              <w:rPr>
                <w:rFonts w:ascii="Times New Roman" w:eastAsia="Times New Roman" w:hAnsi="Times New Roman" w:cs="Times New Roman"/>
                <w:color w:val="000000"/>
                <w:kern w:val="0"/>
                <w14:ligatures w14:val="none"/>
              </w:rPr>
            </w:pPr>
            <w:r w:rsidRPr="00D705C0">
              <w:rPr>
                <w:rFonts w:ascii="Times New Roman" w:eastAsia="Times New Roman" w:hAnsi="Times New Roman" w:cs="Times New Roman"/>
                <w:color w:val="000000"/>
                <w:kern w:val="0"/>
                <w14:ligatures w14:val="none"/>
              </w:rPr>
              <w:t>Introduction</w:t>
            </w:r>
          </w:p>
        </w:tc>
      </w:tr>
      <w:tr w:rsidR="002F5AB0" w:rsidRPr="002F2628" w14:paraId="0E5A10C2" w14:textId="77777777" w:rsidTr="00D705C0">
        <w:trPr>
          <w:trHeight w:val="432"/>
        </w:trPr>
        <w:tc>
          <w:tcPr>
            <w:tcW w:w="1098" w:type="dxa"/>
            <w:noWrap/>
            <w:vAlign w:val="bottom"/>
            <w:hideMark/>
          </w:tcPr>
          <w:p w14:paraId="7D6B0D2C" w14:textId="77777777" w:rsidR="002F5AB0" w:rsidRPr="00D705C0" w:rsidRDefault="002F5AB0" w:rsidP="00D705C0">
            <w:pPr>
              <w:rPr>
                <w:rFonts w:ascii="Times New Roman" w:eastAsia="Times New Roman" w:hAnsi="Times New Roman" w:cs="Times New Roman"/>
                <w:color w:val="000000"/>
                <w:kern w:val="0"/>
                <w14:ligatures w14:val="none"/>
              </w:rPr>
            </w:pPr>
            <w:r w:rsidRPr="00D705C0">
              <w:rPr>
                <w:rFonts w:ascii="Times New Roman" w:eastAsia="Times New Roman" w:hAnsi="Times New Roman" w:cs="Times New Roman"/>
                <w:color w:val="000000"/>
                <w:kern w:val="0"/>
                <w14:ligatures w14:val="none"/>
              </w:rPr>
              <w:t>Friday</w:t>
            </w:r>
          </w:p>
        </w:tc>
        <w:tc>
          <w:tcPr>
            <w:tcW w:w="3781" w:type="dxa"/>
            <w:noWrap/>
            <w:vAlign w:val="bottom"/>
            <w:hideMark/>
          </w:tcPr>
          <w:p w14:paraId="0EE550D1" w14:textId="04633D25" w:rsidR="002F5AB0" w:rsidRPr="00D705C0" w:rsidRDefault="002F5AB0" w:rsidP="00D705C0">
            <w:pPr>
              <w:rPr>
                <w:rFonts w:ascii="Times New Roman" w:eastAsia="Times New Roman" w:hAnsi="Times New Roman" w:cs="Times New Roman"/>
                <w:color w:val="000000"/>
                <w:kern w:val="0"/>
                <w14:ligatures w14:val="none"/>
              </w:rPr>
            </w:pPr>
            <w:r w:rsidRPr="00D705C0">
              <w:rPr>
                <w:rFonts w:ascii="Times New Roman" w:eastAsia="Times New Roman" w:hAnsi="Times New Roman" w:cs="Times New Roman"/>
                <w:color w:val="000000"/>
                <w:kern w:val="0"/>
                <w14:ligatures w14:val="none"/>
              </w:rPr>
              <w:t xml:space="preserve">Preparation </w:t>
            </w:r>
          </w:p>
        </w:tc>
      </w:tr>
      <w:tr w:rsidR="002F5AB0" w:rsidRPr="002F2628" w14:paraId="2A11B20B" w14:textId="77777777" w:rsidTr="00D705C0">
        <w:trPr>
          <w:trHeight w:val="432"/>
        </w:trPr>
        <w:tc>
          <w:tcPr>
            <w:tcW w:w="1098" w:type="dxa"/>
            <w:noWrap/>
            <w:vAlign w:val="bottom"/>
            <w:hideMark/>
          </w:tcPr>
          <w:p w14:paraId="3041AA1C" w14:textId="0245B439" w:rsidR="002F5AB0" w:rsidRPr="00D705C0" w:rsidRDefault="009B7F9A" w:rsidP="00D705C0">
            <w:pPr>
              <w:rPr>
                <w:rFonts w:ascii="Times New Roman" w:eastAsia="Times New Roman" w:hAnsi="Times New Roman" w:cs="Times New Roman"/>
                <w:color w:val="000000"/>
                <w:kern w:val="0"/>
                <w14:ligatures w14:val="none"/>
              </w:rPr>
            </w:pPr>
            <w:r w:rsidRPr="00D705C0">
              <w:rPr>
                <w:rFonts w:ascii="Times New Roman" w:eastAsia="Times New Roman" w:hAnsi="Times New Roman" w:cs="Times New Roman"/>
                <w:color w:val="000000"/>
                <w:kern w:val="0"/>
                <w14:ligatures w14:val="none"/>
              </w:rPr>
              <w:lastRenderedPageBreak/>
              <w:t>Friday</w:t>
            </w:r>
          </w:p>
        </w:tc>
        <w:tc>
          <w:tcPr>
            <w:tcW w:w="3781" w:type="dxa"/>
            <w:noWrap/>
            <w:vAlign w:val="bottom"/>
            <w:hideMark/>
          </w:tcPr>
          <w:p w14:paraId="6227C086" w14:textId="6E2D60F2" w:rsidR="002F5AB0" w:rsidRPr="00D705C0" w:rsidRDefault="002F5AB0" w:rsidP="00D705C0">
            <w:pPr>
              <w:rPr>
                <w:rFonts w:ascii="Times New Roman" w:eastAsia="Times New Roman" w:hAnsi="Times New Roman" w:cs="Times New Roman"/>
                <w:color w:val="000000"/>
                <w:kern w:val="0"/>
                <w14:ligatures w14:val="none"/>
              </w:rPr>
            </w:pPr>
            <w:r w:rsidRPr="00D705C0">
              <w:rPr>
                <w:rFonts w:ascii="Times New Roman" w:eastAsia="Times New Roman" w:hAnsi="Times New Roman" w:cs="Times New Roman"/>
                <w:color w:val="000000"/>
                <w:kern w:val="0"/>
                <w14:ligatures w14:val="none"/>
              </w:rPr>
              <w:t xml:space="preserve">Simulation </w:t>
            </w:r>
          </w:p>
        </w:tc>
      </w:tr>
      <w:tr w:rsidR="002F5AB0" w:rsidRPr="002F2628" w14:paraId="277F45BB" w14:textId="77777777" w:rsidTr="00D705C0">
        <w:trPr>
          <w:trHeight w:val="432"/>
        </w:trPr>
        <w:tc>
          <w:tcPr>
            <w:tcW w:w="1098" w:type="dxa"/>
            <w:noWrap/>
            <w:vAlign w:val="bottom"/>
            <w:hideMark/>
          </w:tcPr>
          <w:p w14:paraId="03E80FEA" w14:textId="77777777" w:rsidR="002F5AB0" w:rsidRPr="00D705C0" w:rsidRDefault="002F5AB0" w:rsidP="00D705C0">
            <w:pPr>
              <w:rPr>
                <w:rFonts w:ascii="Times New Roman" w:eastAsia="Times New Roman" w:hAnsi="Times New Roman" w:cs="Times New Roman"/>
                <w:color w:val="000000"/>
                <w:kern w:val="0"/>
                <w14:ligatures w14:val="none"/>
              </w:rPr>
            </w:pPr>
            <w:r w:rsidRPr="00D705C0">
              <w:rPr>
                <w:rFonts w:ascii="Times New Roman" w:eastAsia="Times New Roman" w:hAnsi="Times New Roman" w:cs="Times New Roman"/>
                <w:color w:val="000000"/>
                <w:kern w:val="0"/>
                <w14:ligatures w14:val="none"/>
              </w:rPr>
              <w:t>Friday</w:t>
            </w:r>
          </w:p>
        </w:tc>
        <w:tc>
          <w:tcPr>
            <w:tcW w:w="3781" w:type="dxa"/>
            <w:noWrap/>
            <w:vAlign w:val="bottom"/>
            <w:hideMark/>
          </w:tcPr>
          <w:p w14:paraId="78B73528" w14:textId="3BAF91FA" w:rsidR="002F5AB0" w:rsidRPr="00D705C0" w:rsidRDefault="002F5AB0" w:rsidP="00D705C0">
            <w:pPr>
              <w:rPr>
                <w:rFonts w:ascii="Times New Roman" w:eastAsia="Times New Roman" w:hAnsi="Times New Roman" w:cs="Times New Roman"/>
                <w:color w:val="000000"/>
                <w:kern w:val="0"/>
                <w14:ligatures w14:val="none"/>
              </w:rPr>
            </w:pPr>
            <w:r w:rsidRPr="00D705C0">
              <w:rPr>
                <w:rFonts w:ascii="Times New Roman" w:eastAsia="Times New Roman" w:hAnsi="Times New Roman" w:cs="Times New Roman"/>
                <w:color w:val="000000"/>
                <w:kern w:val="0"/>
                <w14:ligatures w14:val="none"/>
              </w:rPr>
              <w:t xml:space="preserve">Debrief and Preparation </w:t>
            </w:r>
          </w:p>
        </w:tc>
      </w:tr>
      <w:tr w:rsidR="009B7F9A" w:rsidRPr="002F2628" w14:paraId="48274D4A" w14:textId="77777777" w:rsidTr="00D705C0">
        <w:trPr>
          <w:trHeight w:val="432"/>
        </w:trPr>
        <w:tc>
          <w:tcPr>
            <w:tcW w:w="1098" w:type="dxa"/>
            <w:noWrap/>
            <w:vAlign w:val="bottom"/>
          </w:tcPr>
          <w:p w14:paraId="44424A4C" w14:textId="093B6F70" w:rsidR="009B7F9A" w:rsidRPr="00D705C0" w:rsidRDefault="009B7F9A" w:rsidP="00D705C0">
            <w:pPr>
              <w:rPr>
                <w:rFonts w:ascii="Times New Roman" w:eastAsia="Times New Roman" w:hAnsi="Times New Roman" w:cs="Times New Roman"/>
                <w:color w:val="000000"/>
                <w:kern w:val="0"/>
                <w14:ligatures w14:val="none"/>
              </w:rPr>
            </w:pPr>
            <w:r w:rsidRPr="00D705C0">
              <w:rPr>
                <w:rFonts w:ascii="Times New Roman" w:eastAsia="Times New Roman" w:hAnsi="Times New Roman" w:cs="Times New Roman"/>
                <w:color w:val="000000"/>
                <w:kern w:val="0"/>
                <w14:ligatures w14:val="none"/>
              </w:rPr>
              <w:t>Friday</w:t>
            </w:r>
          </w:p>
        </w:tc>
        <w:tc>
          <w:tcPr>
            <w:tcW w:w="3781" w:type="dxa"/>
            <w:noWrap/>
            <w:vAlign w:val="bottom"/>
          </w:tcPr>
          <w:p w14:paraId="3E290EBD" w14:textId="4CE621B7" w:rsidR="009B7F9A" w:rsidRPr="00D705C0" w:rsidRDefault="009B7F9A" w:rsidP="00D705C0">
            <w:pPr>
              <w:rPr>
                <w:rFonts w:ascii="Times New Roman" w:eastAsia="Times New Roman" w:hAnsi="Times New Roman" w:cs="Times New Roman"/>
                <w:color w:val="000000"/>
                <w:kern w:val="0"/>
                <w14:ligatures w14:val="none"/>
              </w:rPr>
            </w:pPr>
            <w:r w:rsidRPr="00D705C0">
              <w:rPr>
                <w:rFonts w:ascii="Times New Roman" w:eastAsia="Times New Roman" w:hAnsi="Times New Roman" w:cs="Times New Roman"/>
                <w:color w:val="000000"/>
                <w:kern w:val="0"/>
                <w14:ligatures w14:val="none"/>
              </w:rPr>
              <w:t>Simulation</w:t>
            </w:r>
          </w:p>
        </w:tc>
      </w:tr>
      <w:tr w:rsidR="009B7F9A" w:rsidRPr="002F2628" w14:paraId="00EBA0E2" w14:textId="77777777" w:rsidTr="00D705C0">
        <w:trPr>
          <w:trHeight w:val="432"/>
        </w:trPr>
        <w:tc>
          <w:tcPr>
            <w:tcW w:w="1098" w:type="dxa"/>
            <w:noWrap/>
            <w:vAlign w:val="bottom"/>
          </w:tcPr>
          <w:p w14:paraId="572B7168" w14:textId="44F40545" w:rsidR="009B7F9A" w:rsidRPr="00D705C0" w:rsidRDefault="009B7F9A" w:rsidP="00D705C0">
            <w:pPr>
              <w:rPr>
                <w:rFonts w:ascii="Times New Roman" w:eastAsia="Times New Roman" w:hAnsi="Times New Roman" w:cs="Times New Roman"/>
                <w:color w:val="000000"/>
                <w:kern w:val="0"/>
                <w14:ligatures w14:val="none"/>
              </w:rPr>
            </w:pPr>
            <w:r w:rsidRPr="00D705C0">
              <w:rPr>
                <w:rFonts w:ascii="Times New Roman" w:eastAsia="Times New Roman" w:hAnsi="Times New Roman" w:cs="Times New Roman"/>
                <w:color w:val="000000"/>
                <w:kern w:val="0"/>
                <w14:ligatures w14:val="none"/>
              </w:rPr>
              <w:t>Friday</w:t>
            </w:r>
          </w:p>
        </w:tc>
        <w:tc>
          <w:tcPr>
            <w:tcW w:w="3781" w:type="dxa"/>
            <w:noWrap/>
            <w:vAlign w:val="bottom"/>
          </w:tcPr>
          <w:p w14:paraId="38AA8636" w14:textId="10CCB907" w:rsidR="009B7F9A" w:rsidRPr="00D705C0" w:rsidRDefault="009B7F9A" w:rsidP="00D705C0">
            <w:pPr>
              <w:rPr>
                <w:rFonts w:ascii="Times New Roman" w:eastAsia="Times New Roman" w:hAnsi="Times New Roman" w:cs="Times New Roman"/>
                <w:color w:val="000000"/>
                <w:kern w:val="0"/>
                <w14:ligatures w14:val="none"/>
              </w:rPr>
            </w:pPr>
            <w:r w:rsidRPr="00D705C0">
              <w:rPr>
                <w:rFonts w:ascii="Times New Roman" w:eastAsia="Times New Roman" w:hAnsi="Times New Roman" w:cs="Times New Roman"/>
                <w:color w:val="000000"/>
                <w:kern w:val="0"/>
                <w14:ligatures w14:val="none"/>
              </w:rPr>
              <w:t>Debrief and Preparation</w:t>
            </w:r>
          </w:p>
        </w:tc>
      </w:tr>
      <w:tr w:rsidR="009B7F9A" w:rsidRPr="002F2628" w14:paraId="3864AAA0" w14:textId="77777777" w:rsidTr="00D705C0">
        <w:trPr>
          <w:trHeight w:val="432"/>
        </w:trPr>
        <w:tc>
          <w:tcPr>
            <w:tcW w:w="4879" w:type="dxa"/>
            <w:gridSpan w:val="2"/>
            <w:noWrap/>
            <w:vAlign w:val="bottom"/>
          </w:tcPr>
          <w:p w14:paraId="6CC7646D" w14:textId="7FBB4E6D" w:rsidR="009B7F9A" w:rsidRPr="00D705C0" w:rsidRDefault="009B7F9A" w:rsidP="00D705C0">
            <w:pPr>
              <w:rPr>
                <w:rFonts w:ascii="Times New Roman" w:eastAsia="Times New Roman" w:hAnsi="Times New Roman" w:cs="Times New Roman"/>
                <w:color w:val="000000"/>
                <w:kern w:val="0"/>
                <w14:ligatures w14:val="none"/>
              </w:rPr>
            </w:pPr>
            <w:r w:rsidRPr="00D705C0">
              <w:rPr>
                <w:rFonts w:ascii="Times New Roman" w:eastAsia="Times New Roman" w:hAnsi="Times New Roman" w:cs="Times New Roman"/>
                <w:color w:val="000000"/>
                <w:kern w:val="0"/>
                <w14:ligatures w14:val="none"/>
              </w:rPr>
              <w:t>Repeat throughout the year</w:t>
            </w:r>
          </w:p>
        </w:tc>
      </w:tr>
    </w:tbl>
    <w:p w14:paraId="1A7B98E0" w14:textId="77777777" w:rsidR="002F5AB0" w:rsidRPr="006345BE" w:rsidRDefault="002F5AB0" w:rsidP="00060BA1">
      <w:pPr>
        <w:spacing w:line="480" w:lineRule="auto"/>
        <w:rPr>
          <w:rFonts w:ascii="Times New Roman" w:eastAsia="Times New Roman" w:hAnsi="Times New Roman" w:cs="Times New Roman"/>
          <w:color w:val="000000" w:themeColor="text1"/>
        </w:rPr>
      </w:pPr>
    </w:p>
    <w:p w14:paraId="50348B24" w14:textId="4EF08972" w:rsidR="00DE3662" w:rsidRPr="006345BE" w:rsidRDefault="00DE3662" w:rsidP="00060BA1">
      <w:pPr>
        <w:spacing w:line="480" w:lineRule="auto"/>
        <w:rPr>
          <w:rFonts w:ascii="Times New Roman" w:eastAsia="Times New Roman" w:hAnsi="Times New Roman" w:cs="Times New Roman"/>
          <w:color w:val="000000" w:themeColor="text1"/>
        </w:rPr>
      </w:pPr>
      <w:r w:rsidRPr="006345BE">
        <w:rPr>
          <w:rFonts w:ascii="Times New Roman" w:eastAsia="Times New Roman" w:hAnsi="Times New Roman" w:cs="Times New Roman"/>
          <w:color w:val="000000" w:themeColor="text1"/>
        </w:rPr>
        <w:t>&lt;a&gt;Conclusion</w:t>
      </w:r>
    </w:p>
    <w:p w14:paraId="125DB3AF" w14:textId="2C7F13B7" w:rsidR="00F8333F" w:rsidRPr="006345BE" w:rsidRDefault="00457554" w:rsidP="00332EE6">
      <w:pPr>
        <w:spacing w:line="480" w:lineRule="auto"/>
        <w:rPr>
          <w:rFonts w:ascii="Times New Roman" w:eastAsia="Times New Roman" w:hAnsi="Times New Roman" w:cs="Times New Roman"/>
        </w:rPr>
      </w:pPr>
      <w:r w:rsidRPr="006345BE">
        <w:rPr>
          <w:rFonts w:ascii="Times New Roman" w:eastAsia="Times New Roman" w:hAnsi="Times New Roman" w:cs="Times New Roman"/>
          <w:color w:val="000000" w:themeColor="text1"/>
        </w:rPr>
        <w:t>We have enjoyed creating and administering these simulations over the years and are continually refining these for the</w:t>
      </w:r>
      <w:r w:rsidR="22DFA024" w:rsidRPr="006345BE">
        <w:rPr>
          <w:rFonts w:ascii="Times New Roman" w:hAnsi="Times New Roman"/>
          <w:color w:val="000000" w:themeColor="text1"/>
        </w:rPr>
        <w:t xml:space="preserve"> students </w:t>
      </w:r>
      <w:r w:rsidRPr="006345BE">
        <w:rPr>
          <w:rFonts w:ascii="Times New Roman" w:eastAsia="Times New Roman" w:hAnsi="Times New Roman" w:cs="Times New Roman"/>
          <w:color w:val="000000" w:themeColor="text1"/>
        </w:rPr>
        <w:t>we teach</w:t>
      </w:r>
      <w:r w:rsidR="00256E71">
        <w:rPr>
          <w:rFonts w:ascii="Times New Roman" w:eastAsia="Times New Roman" w:hAnsi="Times New Roman" w:cs="Times New Roman"/>
          <w:color w:val="000000" w:themeColor="text1"/>
        </w:rPr>
        <w:t>.</w:t>
      </w:r>
      <w:r w:rsidRPr="006345BE">
        <w:rPr>
          <w:rFonts w:ascii="Times New Roman" w:eastAsia="Times New Roman" w:hAnsi="Times New Roman" w:cs="Times New Roman"/>
          <w:color w:val="000000" w:themeColor="text1"/>
        </w:rPr>
        <w:t xml:space="preserve"> </w:t>
      </w:r>
      <w:r w:rsidR="00256E71">
        <w:rPr>
          <w:rFonts w:ascii="Times New Roman" w:eastAsia="Times New Roman" w:hAnsi="Times New Roman" w:cs="Times New Roman"/>
          <w:color w:val="000000" w:themeColor="text1"/>
        </w:rPr>
        <w:t>We feel these simulation</w:t>
      </w:r>
      <w:r w:rsidRPr="006345BE">
        <w:rPr>
          <w:rFonts w:ascii="Times New Roman" w:eastAsia="Times New Roman" w:hAnsi="Times New Roman" w:cs="Times New Roman"/>
          <w:color w:val="000000" w:themeColor="text1"/>
        </w:rPr>
        <w:t xml:space="preserve"> experiences </w:t>
      </w:r>
      <w:r w:rsidR="00256E71">
        <w:rPr>
          <w:rFonts w:ascii="Times New Roman" w:eastAsia="Times New Roman" w:hAnsi="Times New Roman" w:cs="Times New Roman"/>
          <w:color w:val="000000" w:themeColor="text1"/>
        </w:rPr>
        <w:t>have better prepared</w:t>
      </w:r>
      <w:r w:rsidRPr="006345BE">
        <w:rPr>
          <w:rFonts w:ascii="Times New Roman" w:eastAsia="Times New Roman" w:hAnsi="Times New Roman" w:cs="Times New Roman"/>
          <w:color w:val="000000" w:themeColor="text1"/>
        </w:rPr>
        <w:t xml:space="preserve"> students </w:t>
      </w:r>
      <w:r w:rsidR="00256E71">
        <w:rPr>
          <w:rFonts w:ascii="Times New Roman" w:eastAsia="Times New Roman" w:hAnsi="Times New Roman" w:cs="Times New Roman"/>
          <w:color w:val="000000" w:themeColor="text1"/>
        </w:rPr>
        <w:t>to be</w:t>
      </w:r>
      <w:r w:rsidRPr="006345BE">
        <w:rPr>
          <w:rFonts w:ascii="Times New Roman" w:eastAsia="Times New Roman" w:hAnsi="Times New Roman" w:cs="Times New Roman"/>
          <w:color w:val="000000" w:themeColor="text1"/>
        </w:rPr>
        <w:t xml:space="preserve"> </w:t>
      </w:r>
      <w:r w:rsidR="00256E71">
        <w:rPr>
          <w:rFonts w:ascii="Times New Roman" w:eastAsia="Times New Roman" w:hAnsi="Times New Roman" w:cs="Times New Roman"/>
          <w:color w:val="000000" w:themeColor="text1"/>
        </w:rPr>
        <w:t>more competent</w:t>
      </w:r>
      <w:r w:rsidRPr="006345BE">
        <w:rPr>
          <w:rFonts w:ascii="Times New Roman" w:eastAsia="Times New Roman" w:hAnsi="Times New Roman" w:cs="Times New Roman"/>
          <w:color w:val="000000" w:themeColor="text1"/>
        </w:rPr>
        <w:t xml:space="preserve"> </w:t>
      </w:r>
      <w:r w:rsidR="00F04A53">
        <w:rPr>
          <w:rFonts w:ascii="Times New Roman" w:eastAsia="Times New Roman" w:hAnsi="Times New Roman" w:cs="Times New Roman"/>
          <w:color w:val="000000" w:themeColor="text1"/>
        </w:rPr>
        <w:t>HCP</w:t>
      </w:r>
      <w:r w:rsidRPr="006345BE">
        <w:rPr>
          <w:rFonts w:ascii="Times New Roman" w:eastAsia="Times New Roman" w:hAnsi="Times New Roman" w:cs="Times New Roman"/>
          <w:color w:val="000000" w:themeColor="text1"/>
        </w:rPr>
        <w:t>s. We hope you enjoy the experience. We think once you start adding simulations to the educational experience, you won’t be able to stop adding more simulations</w:t>
      </w:r>
      <w:r w:rsidR="00DF41BB" w:rsidRPr="006345BE">
        <w:rPr>
          <w:rFonts w:ascii="Times New Roman" w:eastAsia="Times New Roman" w:hAnsi="Times New Roman" w:cs="Times New Roman"/>
          <w:color w:val="000000" w:themeColor="text1"/>
        </w:rPr>
        <w:t>!</w:t>
      </w:r>
    </w:p>
    <w:p w14:paraId="5FC8AA1A" w14:textId="77777777" w:rsidR="00060BA1" w:rsidRPr="006345BE" w:rsidRDefault="00060BA1" w:rsidP="00060BA1">
      <w:pPr>
        <w:spacing w:line="480" w:lineRule="auto"/>
        <w:rPr>
          <w:rFonts w:ascii="Times New Roman" w:hAnsi="Times New Roman"/>
        </w:rPr>
      </w:pPr>
    </w:p>
    <w:p w14:paraId="2D006A5E" w14:textId="58495A8E" w:rsidR="00F8333F" w:rsidRPr="006345BE" w:rsidRDefault="3392A189" w:rsidP="00060BA1">
      <w:pPr>
        <w:spacing w:line="480" w:lineRule="auto"/>
        <w:rPr>
          <w:rFonts w:ascii="Times New Roman" w:hAnsi="Times New Roman"/>
        </w:rPr>
      </w:pPr>
      <w:r w:rsidRPr="006345BE">
        <w:rPr>
          <w:rFonts w:ascii="Times New Roman" w:hAnsi="Times New Roman"/>
        </w:rPr>
        <w:t>&lt;a&gt;Glossary</w:t>
      </w:r>
    </w:p>
    <w:p w14:paraId="71D0B7F0" w14:textId="72A559D1" w:rsidR="00DE3662" w:rsidRPr="006345BE" w:rsidRDefault="3392A189" w:rsidP="00884397">
      <w:pPr>
        <w:spacing w:line="480" w:lineRule="auto"/>
        <w:rPr>
          <w:rFonts w:ascii="Times New Roman" w:hAnsi="Times New Roman"/>
          <w:color w:val="000000" w:themeColor="text1"/>
        </w:rPr>
      </w:pPr>
      <w:r w:rsidRPr="006345BE">
        <w:rPr>
          <w:rFonts w:ascii="Times New Roman" w:eastAsia="Times New Roman" w:hAnsi="Times New Roman" w:cs="Times New Roman"/>
          <w:b/>
          <w:bCs/>
          <w:color w:val="000000" w:themeColor="text1"/>
        </w:rPr>
        <w:t>HCP</w:t>
      </w:r>
      <w:r w:rsidR="00884397" w:rsidRPr="006345BE">
        <w:rPr>
          <w:rFonts w:ascii="Times New Roman" w:eastAsia="Times New Roman" w:hAnsi="Times New Roman" w:cs="Times New Roman"/>
          <w:b/>
          <w:bCs/>
          <w:color w:val="000000" w:themeColor="text1"/>
        </w:rPr>
        <w:t>—</w:t>
      </w:r>
      <w:r w:rsidRPr="006345BE">
        <w:rPr>
          <w:rFonts w:ascii="Times New Roman" w:eastAsia="Times New Roman" w:hAnsi="Times New Roman" w:cs="Times New Roman"/>
          <w:color w:val="000000" w:themeColor="text1"/>
        </w:rPr>
        <w:t xml:space="preserve">Healthcare </w:t>
      </w:r>
      <w:r w:rsidR="00F04A53">
        <w:rPr>
          <w:rFonts w:ascii="Times New Roman" w:eastAsia="Times New Roman" w:hAnsi="Times New Roman" w:cs="Times New Roman"/>
          <w:color w:val="000000" w:themeColor="text1"/>
        </w:rPr>
        <w:t>p</w:t>
      </w:r>
      <w:r w:rsidRPr="006345BE">
        <w:rPr>
          <w:rFonts w:ascii="Times New Roman" w:eastAsia="Times New Roman" w:hAnsi="Times New Roman" w:cs="Times New Roman"/>
          <w:color w:val="000000" w:themeColor="text1"/>
        </w:rPr>
        <w:t xml:space="preserve">rovider. In </w:t>
      </w:r>
      <w:r w:rsidR="009110A4" w:rsidRPr="006345BE">
        <w:rPr>
          <w:rFonts w:ascii="Times New Roman" w:eastAsia="Times New Roman" w:hAnsi="Times New Roman" w:cs="Times New Roman"/>
          <w:i/>
          <w:iCs/>
          <w:color w:val="000000" w:themeColor="text1"/>
        </w:rPr>
        <w:t>Clinical Simulations for the Athletic Trainer</w:t>
      </w:r>
      <w:r w:rsidRPr="006345BE">
        <w:rPr>
          <w:rFonts w:ascii="Times New Roman" w:eastAsia="Times New Roman" w:hAnsi="Times New Roman" w:cs="Times New Roman"/>
          <w:color w:val="000000" w:themeColor="text1"/>
        </w:rPr>
        <w:t xml:space="preserve">, we will </w:t>
      </w:r>
      <w:r w:rsidR="00496009">
        <w:rPr>
          <w:rFonts w:ascii="Times New Roman" w:eastAsia="Times New Roman" w:hAnsi="Times New Roman" w:cs="Times New Roman"/>
          <w:color w:val="000000" w:themeColor="text1"/>
        </w:rPr>
        <w:t xml:space="preserve">mostly </w:t>
      </w:r>
      <w:r w:rsidRPr="006345BE">
        <w:rPr>
          <w:rFonts w:ascii="Times New Roman" w:eastAsia="Times New Roman" w:hAnsi="Times New Roman" w:cs="Times New Roman"/>
          <w:color w:val="000000" w:themeColor="text1"/>
        </w:rPr>
        <w:t xml:space="preserve">be referring to students as </w:t>
      </w:r>
      <w:r w:rsidR="00F04A53">
        <w:rPr>
          <w:rFonts w:ascii="Times New Roman" w:eastAsia="Times New Roman" w:hAnsi="Times New Roman" w:cs="Times New Roman"/>
          <w:color w:val="000000" w:themeColor="text1"/>
        </w:rPr>
        <w:t>h</w:t>
      </w:r>
      <w:r w:rsidRPr="006345BE">
        <w:rPr>
          <w:rFonts w:ascii="Times New Roman" w:eastAsia="Times New Roman" w:hAnsi="Times New Roman" w:cs="Times New Roman"/>
          <w:color w:val="000000" w:themeColor="text1"/>
        </w:rPr>
        <w:t xml:space="preserve">ealthcare </w:t>
      </w:r>
      <w:r w:rsidR="00F04A53">
        <w:rPr>
          <w:rFonts w:ascii="Times New Roman" w:eastAsia="Times New Roman" w:hAnsi="Times New Roman" w:cs="Times New Roman"/>
          <w:color w:val="000000" w:themeColor="text1"/>
        </w:rPr>
        <w:t>p</w:t>
      </w:r>
      <w:r w:rsidRPr="006345BE">
        <w:rPr>
          <w:rFonts w:ascii="Times New Roman" w:eastAsia="Times New Roman" w:hAnsi="Times New Roman" w:cs="Times New Roman"/>
          <w:color w:val="000000" w:themeColor="text1"/>
        </w:rPr>
        <w:t>roviders because that is what we are training them to be.</w:t>
      </w:r>
    </w:p>
    <w:p w14:paraId="62F1007F" w14:textId="31636162" w:rsidR="00F8333F" w:rsidRPr="006345BE" w:rsidRDefault="00A30415" w:rsidP="00060BA1">
      <w:pPr>
        <w:spacing w:line="480" w:lineRule="auto"/>
        <w:rPr>
          <w:rFonts w:ascii="Times New Roman" w:eastAsia="Times New Roman" w:hAnsi="Times New Roman" w:cs="Times New Roman"/>
        </w:rPr>
      </w:pPr>
      <w:r w:rsidRPr="006345BE">
        <w:rPr>
          <w:rFonts w:ascii="Times New Roman" w:eastAsia="Times New Roman" w:hAnsi="Times New Roman" w:cs="Times New Roman"/>
          <w:b/>
          <w:bCs/>
          <w:color w:val="000000" w:themeColor="text1"/>
        </w:rPr>
        <w:t>EP</w:t>
      </w:r>
      <w:r w:rsidR="00884397" w:rsidRPr="006345BE">
        <w:rPr>
          <w:rFonts w:ascii="Times New Roman" w:eastAsia="Times New Roman" w:hAnsi="Times New Roman" w:cs="Times New Roman"/>
          <w:b/>
          <w:bCs/>
          <w:color w:val="000000" w:themeColor="text1"/>
        </w:rPr>
        <w:t>—</w:t>
      </w:r>
      <w:r w:rsidR="00467C79" w:rsidRPr="006345BE">
        <w:rPr>
          <w:rFonts w:ascii="Times New Roman" w:eastAsia="Times New Roman" w:hAnsi="Times New Roman" w:cs="Times New Roman"/>
          <w:color w:val="000000" w:themeColor="text1"/>
        </w:rPr>
        <w:t xml:space="preserve">Embedded </w:t>
      </w:r>
      <w:r w:rsidR="00F04A53">
        <w:rPr>
          <w:rFonts w:ascii="Times New Roman" w:eastAsia="Times New Roman" w:hAnsi="Times New Roman" w:cs="Times New Roman"/>
          <w:color w:val="000000" w:themeColor="text1"/>
        </w:rPr>
        <w:t>p</w:t>
      </w:r>
      <w:r w:rsidR="00467C79" w:rsidRPr="006345BE">
        <w:rPr>
          <w:rFonts w:ascii="Times New Roman" w:eastAsia="Times New Roman" w:hAnsi="Times New Roman" w:cs="Times New Roman"/>
          <w:color w:val="000000" w:themeColor="text1"/>
        </w:rPr>
        <w:t>ersonnel.</w:t>
      </w:r>
      <w:r w:rsidR="00DE3662" w:rsidRPr="006345BE">
        <w:rPr>
          <w:rFonts w:ascii="Times New Roman" w:eastAsia="Times New Roman" w:hAnsi="Times New Roman" w:cs="Times New Roman"/>
          <w:color w:val="000000" w:themeColor="text1"/>
        </w:rPr>
        <w:t xml:space="preserve"> This is a person involved in the simulation other than a S</w:t>
      </w:r>
      <w:r w:rsidR="00D74C29">
        <w:rPr>
          <w:rFonts w:ascii="Times New Roman" w:eastAsia="Times New Roman" w:hAnsi="Times New Roman" w:cs="Times New Roman"/>
          <w:color w:val="000000" w:themeColor="text1"/>
        </w:rPr>
        <w:t>P</w:t>
      </w:r>
      <w:r w:rsidR="00DE3662" w:rsidRPr="006345BE">
        <w:rPr>
          <w:rFonts w:ascii="Times New Roman" w:eastAsia="Times New Roman" w:hAnsi="Times New Roman" w:cs="Times New Roman"/>
          <w:color w:val="000000" w:themeColor="text1"/>
        </w:rPr>
        <w:t>.</w:t>
      </w:r>
      <w:r w:rsidR="00467C79" w:rsidRPr="006345BE">
        <w:rPr>
          <w:rFonts w:ascii="Times New Roman" w:eastAsia="Times New Roman" w:hAnsi="Times New Roman" w:cs="Times New Roman"/>
          <w:color w:val="000000" w:themeColor="text1"/>
        </w:rPr>
        <w:t xml:space="preserve"> Examples of </w:t>
      </w:r>
      <w:r w:rsidR="00DE3662" w:rsidRPr="006345BE">
        <w:rPr>
          <w:rFonts w:ascii="Times New Roman" w:eastAsia="Times New Roman" w:hAnsi="Times New Roman" w:cs="Times New Roman"/>
          <w:color w:val="000000" w:themeColor="text1"/>
        </w:rPr>
        <w:t xml:space="preserve">an </w:t>
      </w:r>
      <w:r w:rsidR="00467C79" w:rsidRPr="006345BE">
        <w:rPr>
          <w:rFonts w:ascii="Times New Roman" w:eastAsia="Times New Roman" w:hAnsi="Times New Roman" w:cs="Times New Roman"/>
          <w:color w:val="000000" w:themeColor="text1"/>
        </w:rPr>
        <w:t xml:space="preserve">EP </w:t>
      </w:r>
      <w:r w:rsidR="00DE3662" w:rsidRPr="006345BE">
        <w:rPr>
          <w:rFonts w:ascii="Times New Roman" w:eastAsia="Times New Roman" w:hAnsi="Times New Roman" w:cs="Times New Roman"/>
          <w:color w:val="000000" w:themeColor="text1"/>
        </w:rPr>
        <w:t>could</w:t>
      </w:r>
      <w:r w:rsidR="00467C79" w:rsidRPr="006345BE">
        <w:rPr>
          <w:rFonts w:ascii="Times New Roman" w:eastAsia="Times New Roman" w:hAnsi="Times New Roman" w:cs="Times New Roman"/>
          <w:color w:val="000000" w:themeColor="text1"/>
        </w:rPr>
        <w:t xml:space="preserve"> be a coach, EMS, or a parent.</w:t>
      </w:r>
    </w:p>
    <w:p w14:paraId="5D90F181" w14:textId="3814E397" w:rsidR="00F8333F" w:rsidRPr="006345BE" w:rsidRDefault="00884397" w:rsidP="00060BA1">
      <w:pPr>
        <w:spacing w:line="480" w:lineRule="auto"/>
        <w:rPr>
          <w:rFonts w:ascii="Times New Roman" w:eastAsia="Times New Roman" w:hAnsi="Times New Roman" w:cs="Times New Roman"/>
        </w:rPr>
      </w:pPr>
      <w:r w:rsidRPr="006345BE">
        <w:rPr>
          <w:rFonts w:ascii="Times New Roman" w:eastAsia="Times New Roman" w:hAnsi="Times New Roman" w:cs="Times New Roman"/>
          <w:b/>
          <w:bCs/>
        </w:rPr>
        <w:t>p</w:t>
      </w:r>
      <w:r w:rsidR="3392A189" w:rsidRPr="006345BE">
        <w:rPr>
          <w:rFonts w:ascii="Times New Roman" w:eastAsia="Times New Roman" w:hAnsi="Times New Roman" w:cs="Times New Roman"/>
          <w:b/>
          <w:bCs/>
        </w:rPr>
        <w:t>rebrief</w:t>
      </w:r>
      <w:r w:rsidRPr="006345BE">
        <w:rPr>
          <w:rFonts w:ascii="Times New Roman" w:eastAsia="Times New Roman" w:hAnsi="Times New Roman" w:cs="Times New Roman"/>
          <w:b/>
          <w:bCs/>
          <w:color w:val="000000" w:themeColor="text1"/>
        </w:rPr>
        <w:t>—</w:t>
      </w:r>
      <w:r w:rsidR="3392A189" w:rsidRPr="006345BE">
        <w:rPr>
          <w:rFonts w:ascii="Times New Roman" w:eastAsia="Times New Roman" w:hAnsi="Times New Roman" w:cs="Times New Roman"/>
        </w:rPr>
        <w:t>Information provided to simulation participants just prior to participation in the simulation. Information can be provided earlier</w:t>
      </w:r>
      <w:r w:rsidR="00F04A53">
        <w:rPr>
          <w:rFonts w:ascii="Times New Roman" w:eastAsia="Times New Roman" w:hAnsi="Times New Roman" w:cs="Times New Roman"/>
        </w:rPr>
        <w:t>,</w:t>
      </w:r>
      <w:r w:rsidR="3392A189" w:rsidRPr="006345BE">
        <w:rPr>
          <w:rFonts w:ascii="Times New Roman" w:eastAsia="Times New Roman" w:hAnsi="Times New Roman" w:cs="Times New Roman"/>
        </w:rPr>
        <w:t xml:space="preserve"> but it is essential information on the situation and other guidelines regarding the simulation.</w:t>
      </w:r>
    </w:p>
    <w:p w14:paraId="707B3E29" w14:textId="0D528329" w:rsidR="00F8333F" w:rsidRPr="006345BE" w:rsidRDefault="00884397" w:rsidP="00060BA1">
      <w:pPr>
        <w:spacing w:line="480" w:lineRule="auto"/>
        <w:rPr>
          <w:rFonts w:ascii="Times New Roman" w:eastAsia="Times New Roman" w:hAnsi="Times New Roman" w:cs="Times New Roman"/>
        </w:rPr>
      </w:pPr>
      <w:r w:rsidRPr="006345BE">
        <w:rPr>
          <w:rFonts w:ascii="Times New Roman" w:eastAsia="Times New Roman" w:hAnsi="Times New Roman" w:cs="Times New Roman"/>
          <w:b/>
          <w:bCs/>
        </w:rPr>
        <w:t>p</w:t>
      </w:r>
      <w:r w:rsidR="3392A189" w:rsidRPr="006345BE">
        <w:rPr>
          <w:rFonts w:ascii="Times New Roman" w:eastAsia="Times New Roman" w:hAnsi="Times New Roman" w:cs="Times New Roman"/>
          <w:b/>
          <w:bCs/>
        </w:rPr>
        <w:t>reparation</w:t>
      </w:r>
      <w:r w:rsidRPr="006345BE">
        <w:rPr>
          <w:rFonts w:ascii="Times New Roman" w:eastAsia="Times New Roman" w:hAnsi="Times New Roman" w:cs="Times New Roman"/>
          <w:b/>
          <w:bCs/>
          <w:color w:val="000000" w:themeColor="text1"/>
        </w:rPr>
        <w:t>—</w:t>
      </w:r>
      <w:r w:rsidR="3392A189" w:rsidRPr="006345BE">
        <w:rPr>
          <w:rFonts w:ascii="Times New Roman" w:eastAsia="Times New Roman" w:hAnsi="Times New Roman" w:cs="Times New Roman"/>
        </w:rPr>
        <w:t>Information or activities that require time but are essential or helpful in guiding the HCP to have a successful simulation.</w:t>
      </w:r>
    </w:p>
    <w:p w14:paraId="31FAE37E" w14:textId="5A49E3C5" w:rsidR="00F8333F" w:rsidRPr="006345BE" w:rsidRDefault="0053375F" w:rsidP="00060BA1">
      <w:pPr>
        <w:spacing w:line="480" w:lineRule="auto"/>
        <w:rPr>
          <w:rFonts w:ascii="Times New Roman" w:eastAsia="Times New Roman" w:hAnsi="Times New Roman" w:cs="Times New Roman"/>
        </w:rPr>
      </w:pPr>
      <w:r>
        <w:rPr>
          <w:rFonts w:ascii="Times New Roman" w:eastAsia="Times New Roman" w:hAnsi="Times New Roman" w:cs="Times New Roman"/>
          <w:b/>
          <w:bCs/>
          <w:color w:val="000000" w:themeColor="text1"/>
        </w:rPr>
        <w:lastRenderedPageBreak/>
        <w:t>s</w:t>
      </w:r>
      <w:r w:rsidR="7799757B" w:rsidRPr="006345BE">
        <w:rPr>
          <w:rFonts w:ascii="Times New Roman" w:eastAsia="Times New Roman" w:hAnsi="Times New Roman" w:cs="Times New Roman"/>
          <w:b/>
          <w:bCs/>
          <w:color w:val="000000" w:themeColor="text1"/>
        </w:rPr>
        <w:t xml:space="preserve">tandardized </w:t>
      </w:r>
      <w:r>
        <w:rPr>
          <w:rFonts w:ascii="Times New Roman" w:eastAsia="Times New Roman" w:hAnsi="Times New Roman" w:cs="Times New Roman"/>
          <w:b/>
          <w:bCs/>
          <w:color w:val="000000" w:themeColor="text1"/>
        </w:rPr>
        <w:t>p</w:t>
      </w:r>
      <w:r w:rsidR="7799757B" w:rsidRPr="006345BE">
        <w:rPr>
          <w:rFonts w:ascii="Times New Roman" w:eastAsia="Times New Roman" w:hAnsi="Times New Roman" w:cs="Times New Roman"/>
          <w:b/>
          <w:bCs/>
          <w:color w:val="000000" w:themeColor="text1"/>
        </w:rPr>
        <w:t>atient</w:t>
      </w:r>
      <w:r w:rsidR="00884397" w:rsidRPr="006345BE">
        <w:rPr>
          <w:rFonts w:ascii="Times New Roman" w:eastAsia="Times New Roman" w:hAnsi="Times New Roman" w:cs="Times New Roman"/>
          <w:b/>
          <w:bCs/>
          <w:color w:val="000000" w:themeColor="text1"/>
        </w:rPr>
        <w:t xml:space="preserve"> (SP)—</w:t>
      </w:r>
      <w:r w:rsidR="7799757B" w:rsidRPr="006345BE">
        <w:rPr>
          <w:rFonts w:ascii="Times New Roman" w:eastAsia="Times New Roman" w:hAnsi="Times New Roman" w:cs="Times New Roman"/>
          <w:color w:val="000000" w:themeColor="text1"/>
        </w:rPr>
        <w:t>An individual trained to portray a specific patient case consistently and reliably across multiple student encounters.</w:t>
      </w:r>
    </w:p>
    <w:p w14:paraId="2610FF5C" w14:textId="7ED4892F" w:rsidR="00F8333F" w:rsidRPr="006345BE" w:rsidRDefault="00F8333F" w:rsidP="00060BA1">
      <w:pPr>
        <w:spacing w:line="480" w:lineRule="auto"/>
        <w:rPr>
          <w:rFonts w:ascii="Times New Roman" w:eastAsia="Times New Roman" w:hAnsi="Times New Roman" w:cs="Times New Roman"/>
        </w:rPr>
      </w:pPr>
    </w:p>
    <w:p w14:paraId="61356A6C" w14:textId="0DF61269" w:rsidR="42C7C234" w:rsidRPr="006345BE" w:rsidRDefault="3392A189" w:rsidP="00060BA1">
      <w:pPr>
        <w:spacing w:line="480" w:lineRule="auto"/>
        <w:rPr>
          <w:rFonts w:ascii="Times New Roman" w:eastAsia="Times New Roman" w:hAnsi="Times New Roman" w:cs="Times New Roman"/>
        </w:rPr>
      </w:pPr>
      <w:r w:rsidRPr="006345BE">
        <w:rPr>
          <w:rFonts w:ascii="Times New Roman" w:eastAsia="Times New Roman" w:hAnsi="Times New Roman" w:cs="Times New Roman"/>
        </w:rPr>
        <w:t>&lt;a&gt;References</w:t>
      </w:r>
    </w:p>
    <w:p w14:paraId="217FAA2B" w14:textId="16C5CF70" w:rsidR="1E0FCD11" w:rsidRPr="00D705C0" w:rsidRDefault="1E0FCD11" w:rsidP="00D705C0">
      <w:pPr>
        <w:pStyle w:val="ListParagraph"/>
        <w:numPr>
          <w:ilvl w:val="0"/>
          <w:numId w:val="4"/>
        </w:numPr>
        <w:spacing w:line="480" w:lineRule="auto"/>
        <w:rPr>
          <w:rFonts w:ascii="Times New Roman" w:eastAsia="Times New Roman" w:hAnsi="Times New Roman" w:cs="Times New Roman"/>
          <w:color w:val="000000" w:themeColor="text1"/>
        </w:rPr>
      </w:pPr>
      <w:r w:rsidRPr="00D705C0">
        <w:rPr>
          <w:rFonts w:ascii="Times New Roman" w:eastAsia="Times New Roman" w:hAnsi="Times New Roman" w:cs="Times New Roman"/>
        </w:rPr>
        <w:t xml:space="preserve">Rosen KR. The history of medical simulation. </w:t>
      </w:r>
      <w:r w:rsidRPr="00D705C0">
        <w:rPr>
          <w:rFonts w:ascii="Times New Roman" w:eastAsia="Times New Roman" w:hAnsi="Times New Roman" w:cs="Times New Roman"/>
          <w:i/>
          <w:iCs/>
        </w:rPr>
        <w:t>J Crit Care</w:t>
      </w:r>
      <w:r w:rsidRPr="00D705C0">
        <w:rPr>
          <w:rFonts w:ascii="Times New Roman" w:eastAsia="Times New Roman" w:hAnsi="Times New Roman" w:cs="Times New Roman"/>
        </w:rPr>
        <w:t xml:space="preserve">. 2008;23(2):157-166. </w:t>
      </w:r>
      <w:r w:rsidRPr="00D705C0">
        <w:rPr>
          <w:rFonts w:ascii="Times New Roman" w:eastAsia="Times New Roman" w:hAnsi="Times New Roman" w:cs="Times New Roman"/>
          <w:color w:val="000000" w:themeColor="text1"/>
        </w:rPr>
        <w:t>doi:10.1016/j.jcrc.2007.12.004</w:t>
      </w:r>
    </w:p>
    <w:p w14:paraId="7396D573" w14:textId="6CE61845" w:rsidR="1E0FCD11" w:rsidRPr="00D705C0" w:rsidRDefault="5AA69DF4" w:rsidP="00D705C0">
      <w:pPr>
        <w:pStyle w:val="EndNoteBibliography"/>
        <w:numPr>
          <w:ilvl w:val="0"/>
          <w:numId w:val="4"/>
        </w:numPr>
        <w:spacing w:line="480" w:lineRule="auto"/>
        <w:rPr>
          <w:rFonts w:ascii="Times New Roman" w:eastAsia="Times New Roman" w:hAnsi="Times New Roman" w:cs="Times New Roman"/>
          <w:noProof w:val="0"/>
        </w:rPr>
      </w:pPr>
      <w:r w:rsidRPr="00D705C0">
        <w:rPr>
          <w:rFonts w:ascii="Times New Roman" w:eastAsia="Times New Roman" w:hAnsi="Times New Roman" w:cs="Times New Roman"/>
          <w:noProof w:val="0"/>
        </w:rPr>
        <w:t xml:space="preserve">McMahon E, </w:t>
      </w:r>
      <w:r w:rsidR="00A721B1" w:rsidRPr="00D705C0">
        <w:rPr>
          <w:rFonts w:ascii="Times New Roman" w:eastAsia="Times New Roman" w:hAnsi="Times New Roman" w:cs="Times New Roman"/>
          <w:noProof w:val="0"/>
        </w:rPr>
        <w:t>Jimenez FA, Lawrence K, Victor J</w:t>
      </w:r>
      <w:r w:rsidRPr="00D705C0">
        <w:rPr>
          <w:rFonts w:ascii="Times New Roman" w:eastAsia="Times New Roman" w:hAnsi="Times New Roman" w:cs="Times New Roman"/>
          <w:noProof w:val="0"/>
        </w:rPr>
        <w:t xml:space="preserve">. Healthcare </w:t>
      </w:r>
      <w:r w:rsidR="0019122F" w:rsidRPr="00D705C0">
        <w:rPr>
          <w:rFonts w:ascii="Times New Roman" w:eastAsia="Times New Roman" w:hAnsi="Times New Roman" w:cs="Times New Roman"/>
          <w:noProof w:val="0"/>
        </w:rPr>
        <w:t xml:space="preserve">simulation standards of best </w:t>
      </w:r>
      <w:r w:rsidR="0053375F" w:rsidRPr="00D705C0">
        <w:rPr>
          <w:rFonts w:ascii="Times New Roman" w:eastAsia="Times New Roman" w:hAnsi="Times New Roman" w:cs="Times New Roman"/>
          <w:noProof w:val="0"/>
        </w:rPr>
        <w:t>practice</w:t>
      </w:r>
      <w:r w:rsidR="0053375F" w:rsidRPr="00D705C0">
        <w:rPr>
          <w:rFonts w:ascii="Times New Roman" w:eastAsia="Times New Roman" w:hAnsi="Times New Roman" w:cs="Times New Roman"/>
          <w:noProof w:val="0"/>
          <w:vertAlign w:val="superscript"/>
        </w:rPr>
        <w:t>TM</w:t>
      </w:r>
      <w:r w:rsidR="0053375F" w:rsidRPr="00D705C0">
        <w:rPr>
          <w:rFonts w:ascii="Times New Roman" w:eastAsia="Times New Roman" w:hAnsi="Times New Roman" w:cs="Times New Roman"/>
          <w:noProof w:val="0"/>
        </w:rPr>
        <w:t xml:space="preserve"> </w:t>
      </w:r>
      <w:r w:rsidR="0019122F" w:rsidRPr="00D705C0">
        <w:rPr>
          <w:rFonts w:ascii="Times New Roman" w:eastAsia="Times New Roman" w:hAnsi="Times New Roman" w:cs="Times New Roman"/>
          <w:noProof w:val="0"/>
        </w:rPr>
        <w:t>evaluation of learning and performance</w:t>
      </w:r>
      <w:r w:rsidRPr="00D705C0">
        <w:rPr>
          <w:rFonts w:ascii="Times New Roman" w:eastAsia="Times New Roman" w:hAnsi="Times New Roman" w:cs="Times New Roman"/>
          <w:noProof w:val="0"/>
        </w:rPr>
        <w:t xml:space="preserve">. </w:t>
      </w:r>
      <w:r w:rsidRPr="00D705C0">
        <w:rPr>
          <w:rFonts w:ascii="Times New Roman" w:eastAsia="Times New Roman" w:hAnsi="Times New Roman" w:cs="Times New Roman"/>
          <w:i/>
          <w:iCs/>
          <w:noProof w:val="0"/>
        </w:rPr>
        <w:t>Clin Simul Nurs</w:t>
      </w:r>
      <w:r w:rsidR="0019122F" w:rsidRPr="00D705C0">
        <w:rPr>
          <w:rFonts w:ascii="Times New Roman" w:eastAsia="Times New Roman" w:hAnsi="Times New Roman" w:cs="Times New Roman"/>
          <w:noProof w:val="0"/>
        </w:rPr>
        <w:t>.</w:t>
      </w:r>
      <w:r w:rsidRPr="00D705C0">
        <w:rPr>
          <w:rFonts w:ascii="Times New Roman" w:eastAsia="Times New Roman" w:hAnsi="Times New Roman" w:cs="Times New Roman"/>
          <w:noProof w:val="0"/>
        </w:rPr>
        <w:t xml:space="preserve"> </w:t>
      </w:r>
      <w:r w:rsidR="0019122F" w:rsidRPr="00D705C0">
        <w:rPr>
          <w:rFonts w:ascii="Times New Roman" w:eastAsia="Times New Roman" w:hAnsi="Times New Roman" w:cs="Times New Roman"/>
          <w:noProof w:val="0"/>
        </w:rPr>
        <w:t>2021;</w:t>
      </w:r>
      <w:r w:rsidRPr="00D705C0">
        <w:rPr>
          <w:rFonts w:ascii="Times New Roman" w:eastAsia="Times New Roman" w:hAnsi="Times New Roman" w:cs="Times New Roman"/>
          <w:noProof w:val="0"/>
        </w:rPr>
        <w:t>58</w:t>
      </w:r>
      <w:r w:rsidR="0019122F" w:rsidRPr="00D705C0">
        <w:rPr>
          <w:rFonts w:ascii="Times New Roman" w:eastAsia="Times New Roman" w:hAnsi="Times New Roman" w:cs="Times New Roman"/>
          <w:noProof w:val="0"/>
        </w:rPr>
        <w:t>:</w:t>
      </w:r>
      <w:r w:rsidRPr="00D705C0">
        <w:rPr>
          <w:rFonts w:ascii="Times New Roman" w:eastAsia="Times New Roman" w:hAnsi="Times New Roman" w:cs="Times New Roman"/>
          <w:noProof w:val="0"/>
        </w:rPr>
        <w:t>54</w:t>
      </w:r>
      <w:r w:rsidR="0019122F" w:rsidRPr="00D705C0">
        <w:rPr>
          <w:rFonts w:ascii="Times New Roman" w:eastAsia="Times New Roman" w:hAnsi="Times New Roman" w:cs="Times New Roman"/>
          <w:noProof w:val="0"/>
        </w:rPr>
        <w:t>-</w:t>
      </w:r>
      <w:r w:rsidRPr="00D705C0">
        <w:rPr>
          <w:rFonts w:ascii="Times New Roman" w:eastAsia="Times New Roman" w:hAnsi="Times New Roman" w:cs="Times New Roman"/>
          <w:noProof w:val="0"/>
        </w:rPr>
        <w:t>56</w:t>
      </w:r>
      <w:r w:rsidR="0019122F" w:rsidRPr="00D705C0">
        <w:rPr>
          <w:rFonts w:ascii="Times New Roman" w:eastAsia="Times New Roman" w:hAnsi="Times New Roman" w:cs="Times New Roman"/>
          <w:noProof w:val="0"/>
        </w:rPr>
        <w:t>.</w:t>
      </w:r>
      <w:r w:rsidRPr="00D705C0">
        <w:rPr>
          <w:rFonts w:ascii="Times New Roman" w:eastAsia="Times New Roman" w:hAnsi="Times New Roman" w:cs="Times New Roman"/>
          <w:noProof w:val="0"/>
        </w:rPr>
        <w:t xml:space="preserve"> </w:t>
      </w:r>
      <w:r w:rsidR="0019122F" w:rsidRPr="00D705C0">
        <w:rPr>
          <w:rFonts w:ascii="Times New Roman" w:eastAsia="Times New Roman" w:hAnsi="Times New Roman" w:cs="Times New Roman"/>
        </w:rPr>
        <w:t>doi:</w:t>
      </w:r>
      <w:r w:rsidR="006345BE" w:rsidRPr="00D705C0">
        <w:rPr>
          <w:rFonts w:ascii="Times New Roman" w:hAnsi="Times New Roman" w:cs="Times New Roman"/>
        </w:rPr>
        <w:t>10.1016/j.ecns.2021.08.016</w:t>
      </w:r>
    </w:p>
    <w:p w14:paraId="143E3BEE" w14:textId="664DF2B8" w:rsidR="1E0FCD11" w:rsidRPr="00D705C0" w:rsidRDefault="5AA69DF4" w:rsidP="00D705C0">
      <w:pPr>
        <w:pStyle w:val="ListParagraph"/>
        <w:numPr>
          <w:ilvl w:val="0"/>
          <w:numId w:val="4"/>
        </w:numPr>
        <w:spacing w:line="480" w:lineRule="auto"/>
        <w:rPr>
          <w:rFonts w:ascii="Times New Roman" w:eastAsia="Times New Roman" w:hAnsi="Times New Roman" w:cs="Times New Roman"/>
          <w:color w:val="000000" w:themeColor="text1"/>
        </w:rPr>
      </w:pPr>
      <w:r w:rsidRPr="00D705C0">
        <w:rPr>
          <w:rFonts w:ascii="Times New Roman" w:eastAsia="Times New Roman" w:hAnsi="Times New Roman" w:cs="Times New Roman"/>
          <w:color w:val="000000" w:themeColor="text1"/>
        </w:rPr>
        <w:t xml:space="preserve">Walker SE, Weidner TG. The use of standardized patients in athletic training education. </w:t>
      </w:r>
      <w:r w:rsidRPr="00D705C0">
        <w:rPr>
          <w:rFonts w:ascii="Times New Roman" w:eastAsia="Times New Roman" w:hAnsi="Times New Roman" w:cs="Times New Roman"/>
          <w:i/>
          <w:iCs/>
          <w:color w:val="000000" w:themeColor="text1"/>
        </w:rPr>
        <w:t>Athl Train Educ J</w:t>
      </w:r>
      <w:r w:rsidRPr="00D705C0">
        <w:rPr>
          <w:rFonts w:ascii="Times New Roman" w:eastAsia="Times New Roman" w:hAnsi="Times New Roman" w:cs="Times New Roman"/>
          <w:color w:val="000000" w:themeColor="text1"/>
        </w:rPr>
        <w:t>. 2010;5(2):87-89.</w:t>
      </w:r>
    </w:p>
    <w:p w14:paraId="742EA83E" w14:textId="415C6D87" w:rsidR="1E0FCD11" w:rsidRPr="00D705C0" w:rsidRDefault="5AA69DF4" w:rsidP="00D705C0">
      <w:pPr>
        <w:pStyle w:val="EndNoteBibliography"/>
        <w:numPr>
          <w:ilvl w:val="0"/>
          <w:numId w:val="4"/>
        </w:numPr>
        <w:spacing w:line="480" w:lineRule="auto"/>
        <w:rPr>
          <w:rFonts w:ascii="Times New Roman" w:eastAsia="Times New Roman" w:hAnsi="Times New Roman" w:cs="Times New Roman"/>
          <w:noProof w:val="0"/>
          <w:color w:val="000000" w:themeColor="text1"/>
        </w:rPr>
      </w:pPr>
      <w:r w:rsidRPr="00D705C0">
        <w:rPr>
          <w:rFonts w:ascii="Times New Roman" w:eastAsia="Times New Roman" w:hAnsi="Times New Roman" w:cs="Times New Roman"/>
          <w:noProof w:val="0"/>
          <w:color w:val="000000" w:themeColor="text1"/>
        </w:rPr>
        <w:t xml:space="preserve">Barrows HS. An overview of the uses of standardized patients for teaching and evaluating clinical skills. AAMC. </w:t>
      </w:r>
      <w:r w:rsidRPr="00D705C0">
        <w:rPr>
          <w:rFonts w:ascii="Times New Roman" w:eastAsia="Times New Roman" w:hAnsi="Times New Roman" w:cs="Times New Roman"/>
          <w:i/>
          <w:iCs/>
          <w:noProof w:val="0"/>
          <w:color w:val="000000" w:themeColor="text1"/>
        </w:rPr>
        <w:t>Acad Med</w:t>
      </w:r>
      <w:r w:rsidRPr="00D705C0">
        <w:rPr>
          <w:rFonts w:ascii="Times New Roman" w:eastAsia="Times New Roman" w:hAnsi="Times New Roman" w:cs="Times New Roman"/>
          <w:noProof w:val="0"/>
          <w:color w:val="000000" w:themeColor="text1"/>
        </w:rPr>
        <w:t>. 1993;68(6):443-451.</w:t>
      </w:r>
    </w:p>
    <w:p w14:paraId="77F7F4C4" w14:textId="122BE786" w:rsidR="1E0FCD11" w:rsidRPr="00D705C0" w:rsidRDefault="1E0FCD11" w:rsidP="00D705C0">
      <w:pPr>
        <w:pStyle w:val="EndNoteBibliography"/>
        <w:numPr>
          <w:ilvl w:val="0"/>
          <w:numId w:val="4"/>
        </w:numPr>
        <w:spacing w:line="480" w:lineRule="auto"/>
        <w:rPr>
          <w:rFonts w:ascii="Times New Roman" w:eastAsia="Times New Roman" w:hAnsi="Times New Roman" w:cs="Times New Roman"/>
          <w:noProof w:val="0"/>
          <w:color w:val="000000" w:themeColor="text1"/>
        </w:rPr>
      </w:pPr>
      <w:proofErr w:type="spellStart"/>
      <w:r w:rsidRPr="00D705C0">
        <w:rPr>
          <w:rFonts w:ascii="Times New Roman" w:eastAsia="Times New Roman" w:hAnsi="Times New Roman" w:cs="Times New Roman"/>
          <w:noProof w:val="0"/>
          <w:color w:val="000000" w:themeColor="text1"/>
        </w:rPr>
        <w:t>Abulebda</w:t>
      </w:r>
      <w:proofErr w:type="spellEnd"/>
      <w:r w:rsidRPr="00D705C0">
        <w:rPr>
          <w:rFonts w:ascii="Times New Roman" w:eastAsia="Times New Roman" w:hAnsi="Times New Roman" w:cs="Times New Roman"/>
          <w:noProof w:val="0"/>
          <w:color w:val="000000" w:themeColor="text1"/>
        </w:rPr>
        <w:t xml:space="preserve"> K, Auerbach M, Limaiem F. Debriefing </w:t>
      </w:r>
      <w:r w:rsidR="008C3420" w:rsidRPr="00D705C0">
        <w:rPr>
          <w:rFonts w:ascii="Times New Roman" w:eastAsia="Times New Roman" w:hAnsi="Times New Roman" w:cs="Times New Roman"/>
          <w:noProof w:val="0"/>
          <w:color w:val="000000" w:themeColor="text1"/>
        </w:rPr>
        <w:t>techniques utilized in medical simulation</w:t>
      </w:r>
      <w:r w:rsidRPr="00D705C0">
        <w:rPr>
          <w:rFonts w:ascii="Times New Roman" w:eastAsia="Times New Roman" w:hAnsi="Times New Roman" w:cs="Times New Roman"/>
          <w:noProof w:val="0"/>
          <w:color w:val="000000" w:themeColor="text1"/>
        </w:rPr>
        <w:t xml:space="preserve">. In: </w:t>
      </w:r>
      <w:r w:rsidRPr="00D705C0">
        <w:rPr>
          <w:rFonts w:ascii="Times New Roman" w:eastAsia="Times New Roman" w:hAnsi="Times New Roman" w:cs="Times New Roman"/>
          <w:i/>
          <w:noProof w:val="0"/>
          <w:color w:val="000000" w:themeColor="text1"/>
        </w:rPr>
        <w:t>StatPearls</w:t>
      </w:r>
      <w:r w:rsidRPr="00D705C0">
        <w:rPr>
          <w:rFonts w:ascii="Times New Roman" w:eastAsia="Times New Roman" w:hAnsi="Times New Roman" w:cs="Times New Roman"/>
          <w:noProof w:val="0"/>
          <w:color w:val="000000" w:themeColor="text1"/>
        </w:rPr>
        <w:t xml:space="preserve"> [Internet]. StatPearls Publishing; 2022. </w:t>
      </w:r>
      <w:r w:rsidRPr="00D705C0">
        <w:rPr>
          <w:rFonts w:ascii="Times New Roman" w:hAnsi="Times New Roman" w:cs="Times New Roman"/>
        </w:rPr>
        <w:t>www.ncbi.nlm.nih.gov/books/NBK546660/</w:t>
      </w:r>
    </w:p>
    <w:p w14:paraId="6C54660D" w14:textId="3F8F4D40" w:rsidR="1E0FCD11" w:rsidRPr="00D705C0" w:rsidRDefault="5AA69DF4" w:rsidP="00D705C0">
      <w:pPr>
        <w:pStyle w:val="EndNoteBibliography"/>
        <w:numPr>
          <w:ilvl w:val="0"/>
          <w:numId w:val="4"/>
        </w:numPr>
        <w:spacing w:line="480" w:lineRule="auto"/>
        <w:rPr>
          <w:rFonts w:ascii="Times New Roman" w:eastAsia="Times New Roman" w:hAnsi="Times New Roman" w:cs="Times New Roman"/>
          <w:noProof w:val="0"/>
          <w:color w:val="000000" w:themeColor="text1"/>
        </w:rPr>
      </w:pPr>
      <w:r w:rsidRPr="00D705C0">
        <w:rPr>
          <w:rFonts w:ascii="Times New Roman" w:eastAsia="Times New Roman" w:hAnsi="Times New Roman" w:cs="Times New Roman"/>
          <w:noProof w:val="0"/>
          <w:color w:val="000000" w:themeColor="text1"/>
        </w:rPr>
        <w:t>Kinslow</w:t>
      </w:r>
      <w:r w:rsidRPr="00D705C0">
        <w:rPr>
          <w:rFonts w:ascii="Times New Roman" w:eastAsia="Times New Roman" w:hAnsi="Times New Roman" w:cs="Times New Roman"/>
          <w:noProof w:val="0"/>
        </w:rPr>
        <w:t xml:space="preserve"> BL, </w:t>
      </w:r>
      <w:proofErr w:type="spellStart"/>
      <w:r w:rsidRPr="00D705C0">
        <w:rPr>
          <w:rFonts w:ascii="Times New Roman" w:eastAsia="Times New Roman" w:hAnsi="Times New Roman" w:cs="Times New Roman"/>
          <w:noProof w:val="0"/>
          <w:color w:val="000000" w:themeColor="text1"/>
        </w:rPr>
        <w:t>Schmies</w:t>
      </w:r>
      <w:proofErr w:type="spellEnd"/>
      <w:r w:rsidRPr="00D705C0">
        <w:rPr>
          <w:rFonts w:ascii="Times New Roman" w:eastAsia="Times New Roman" w:hAnsi="Times New Roman" w:cs="Times New Roman"/>
          <w:noProof w:val="0"/>
          <w:color w:val="000000" w:themeColor="text1"/>
        </w:rPr>
        <w:t xml:space="preserve"> H, Armstrong KJ, Martin M. Effective teaching methods for the assessment and treatment of exertional heat illness in athletic training education. </w:t>
      </w:r>
      <w:r w:rsidRPr="00D705C0">
        <w:rPr>
          <w:rFonts w:ascii="Times New Roman" w:eastAsia="Times New Roman" w:hAnsi="Times New Roman" w:cs="Times New Roman"/>
          <w:i/>
          <w:iCs/>
          <w:noProof w:val="0"/>
          <w:color w:val="000000" w:themeColor="text1"/>
        </w:rPr>
        <w:t>Athl Train Educ J</w:t>
      </w:r>
      <w:r w:rsidRPr="00D705C0">
        <w:rPr>
          <w:rFonts w:ascii="Times New Roman" w:eastAsia="Times New Roman" w:hAnsi="Times New Roman" w:cs="Times New Roman"/>
          <w:noProof w:val="0"/>
          <w:color w:val="000000" w:themeColor="text1"/>
        </w:rPr>
        <w:t>. 2019;14(2):128.</w:t>
      </w:r>
    </w:p>
    <w:p w14:paraId="7F506645" w14:textId="1EAB7CCC" w:rsidR="1E0FCD11" w:rsidRPr="00D705C0" w:rsidRDefault="5AA69DF4" w:rsidP="00D705C0">
      <w:pPr>
        <w:pStyle w:val="EndNoteBibliography"/>
        <w:numPr>
          <w:ilvl w:val="0"/>
          <w:numId w:val="4"/>
        </w:numPr>
        <w:spacing w:line="480" w:lineRule="auto"/>
        <w:rPr>
          <w:rFonts w:ascii="Times New Roman" w:eastAsia="Times New Roman" w:hAnsi="Times New Roman" w:cs="Times New Roman"/>
          <w:noProof w:val="0"/>
          <w:color w:val="000000" w:themeColor="text1"/>
        </w:rPr>
      </w:pPr>
      <w:r w:rsidRPr="00D705C0">
        <w:rPr>
          <w:rFonts w:ascii="Times New Roman" w:eastAsia="Times New Roman" w:hAnsi="Times New Roman" w:cs="Times New Roman"/>
          <w:noProof w:val="0"/>
        </w:rPr>
        <w:t xml:space="preserve">Armstrong KJ, Walker SE, Weidner T. Simulated patients are predominantly used to </w:t>
      </w:r>
      <w:proofErr w:type="gramStart"/>
      <w:r w:rsidRPr="00D705C0">
        <w:rPr>
          <w:rFonts w:ascii="Times New Roman" w:eastAsia="Times New Roman" w:hAnsi="Times New Roman" w:cs="Times New Roman"/>
          <w:noProof w:val="0"/>
        </w:rPr>
        <w:t>teach</w:t>
      </w:r>
      <w:proofErr w:type="gramEnd"/>
      <w:r w:rsidRPr="00D705C0">
        <w:rPr>
          <w:rFonts w:ascii="Times New Roman" w:eastAsia="Times New Roman" w:hAnsi="Times New Roman" w:cs="Times New Roman"/>
          <w:noProof w:val="0"/>
        </w:rPr>
        <w:t xml:space="preserve"> and evaluate athletic training students</w:t>
      </w:r>
      <w:r w:rsidR="008C3420" w:rsidRPr="00D705C0">
        <w:rPr>
          <w:rFonts w:ascii="Times New Roman" w:eastAsia="Times New Roman" w:hAnsi="Times New Roman" w:cs="Times New Roman"/>
          <w:noProof w:val="0"/>
        </w:rPr>
        <w:t>’</w:t>
      </w:r>
      <w:r w:rsidRPr="00D705C0">
        <w:rPr>
          <w:rFonts w:ascii="Times New Roman" w:eastAsia="Times New Roman" w:hAnsi="Times New Roman" w:cs="Times New Roman"/>
          <w:noProof w:val="0"/>
        </w:rPr>
        <w:t xml:space="preserve"> skills: </w:t>
      </w:r>
      <w:r w:rsidR="008C3420" w:rsidRPr="00D705C0">
        <w:rPr>
          <w:rFonts w:ascii="Times New Roman" w:eastAsia="Times New Roman" w:hAnsi="Times New Roman" w:cs="Times New Roman"/>
          <w:noProof w:val="0"/>
        </w:rPr>
        <w:t xml:space="preserve">a </w:t>
      </w:r>
      <w:r w:rsidRPr="00D705C0">
        <w:rPr>
          <w:rFonts w:ascii="Times New Roman" w:eastAsia="Times New Roman" w:hAnsi="Times New Roman" w:cs="Times New Roman"/>
          <w:noProof w:val="0"/>
        </w:rPr>
        <w:t xml:space="preserve">10-year follow-up. </w:t>
      </w:r>
      <w:r w:rsidRPr="00D705C0">
        <w:rPr>
          <w:rFonts w:ascii="Times New Roman" w:eastAsia="Times New Roman" w:hAnsi="Times New Roman" w:cs="Times New Roman"/>
          <w:i/>
          <w:iCs/>
          <w:noProof w:val="0"/>
          <w:color w:val="000000" w:themeColor="text1"/>
        </w:rPr>
        <w:t>Athl Train Educ J</w:t>
      </w:r>
      <w:r w:rsidRPr="00D705C0">
        <w:rPr>
          <w:rFonts w:ascii="Times New Roman" w:eastAsia="Times New Roman" w:hAnsi="Times New Roman" w:cs="Times New Roman"/>
          <w:noProof w:val="0"/>
          <w:color w:val="000000" w:themeColor="text1"/>
        </w:rPr>
        <w:t>. 2018;13(3):281-289.</w:t>
      </w:r>
    </w:p>
    <w:p w14:paraId="583850A2" w14:textId="7ECE586B" w:rsidR="1E0FCD11" w:rsidRPr="00D705C0" w:rsidRDefault="5AA69DF4" w:rsidP="00D705C0">
      <w:pPr>
        <w:pStyle w:val="EndNoteBibliography"/>
        <w:numPr>
          <w:ilvl w:val="0"/>
          <w:numId w:val="4"/>
        </w:numPr>
        <w:spacing w:line="480" w:lineRule="auto"/>
        <w:rPr>
          <w:rFonts w:ascii="Times New Roman" w:eastAsia="Times New Roman" w:hAnsi="Times New Roman" w:cs="Times New Roman"/>
          <w:noProof w:val="0"/>
          <w:color w:val="000000" w:themeColor="text1"/>
        </w:rPr>
      </w:pPr>
      <w:r w:rsidRPr="00D705C0">
        <w:rPr>
          <w:rFonts w:ascii="Times New Roman" w:eastAsia="Times New Roman" w:hAnsi="Times New Roman" w:cs="Times New Roman"/>
          <w:noProof w:val="0"/>
          <w:color w:val="000000" w:themeColor="text1"/>
        </w:rPr>
        <w:lastRenderedPageBreak/>
        <w:t xml:space="preserve">Walker S, Armstrong K. Standardized patients, part 1: </w:t>
      </w:r>
      <w:r w:rsidR="001356A1" w:rsidRPr="00D705C0">
        <w:rPr>
          <w:rFonts w:ascii="Times New Roman" w:eastAsia="Times New Roman" w:hAnsi="Times New Roman" w:cs="Times New Roman"/>
          <w:noProof w:val="0"/>
          <w:color w:val="000000" w:themeColor="text1"/>
        </w:rPr>
        <w:t>t</w:t>
      </w:r>
      <w:r w:rsidRPr="00D705C0">
        <w:rPr>
          <w:rFonts w:ascii="Times New Roman" w:eastAsia="Times New Roman" w:hAnsi="Times New Roman" w:cs="Times New Roman"/>
          <w:noProof w:val="0"/>
          <w:color w:val="000000" w:themeColor="text1"/>
        </w:rPr>
        <w:t xml:space="preserve">eaching interpersonal and clinical skills. </w:t>
      </w:r>
      <w:r w:rsidRPr="00D705C0">
        <w:rPr>
          <w:rFonts w:ascii="Times New Roman" w:eastAsia="Times New Roman" w:hAnsi="Times New Roman" w:cs="Times New Roman"/>
          <w:i/>
          <w:iCs/>
          <w:noProof w:val="0"/>
        </w:rPr>
        <w:t xml:space="preserve">Int J </w:t>
      </w:r>
      <w:r w:rsidRPr="00D705C0">
        <w:rPr>
          <w:rFonts w:ascii="Times New Roman" w:eastAsia="Times New Roman" w:hAnsi="Times New Roman" w:cs="Times New Roman"/>
          <w:i/>
          <w:iCs/>
          <w:noProof w:val="0"/>
          <w:color w:val="000000" w:themeColor="text1"/>
        </w:rPr>
        <w:t xml:space="preserve">Athl Train </w:t>
      </w:r>
      <w:r w:rsidRPr="00D705C0">
        <w:rPr>
          <w:rFonts w:ascii="Times New Roman" w:eastAsia="Times New Roman" w:hAnsi="Times New Roman" w:cs="Times New Roman"/>
          <w:i/>
          <w:iCs/>
          <w:noProof w:val="0"/>
        </w:rPr>
        <w:t>Ther</w:t>
      </w:r>
      <w:r w:rsidRPr="00D705C0">
        <w:rPr>
          <w:rFonts w:ascii="Times New Roman" w:eastAsia="Times New Roman" w:hAnsi="Times New Roman" w:cs="Times New Roman"/>
          <w:noProof w:val="0"/>
          <w:color w:val="000000" w:themeColor="text1"/>
        </w:rPr>
        <w:t>. 2011;16(2):38-41.</w:t>
      </w:r>
    </w:p>
    <w:p w14:paraId="47502D55" w14:textId="58729872" w:rsidR="1E0FCD11" w:rsidRPr="00D705C0" w:rsidRDefault="5AA69DF4" w:rsidP="00D705C0">
      <w:pPr>
        <w:pStyle w:val="EndNoteBibliography"/>
        <w:numPr>
          <w:ilvl w:val="0"/>
          <w:numId w:val="4"/>
        </w:numPr>
        <w:spacing w:line="480" w:lineRule="auto"/>
        <w:rPr>
          <w:rFonts w:ascii="Times New Roman" w:eastAsia="Times New Roman" w:hAnsi="Times New Roman" w:cs="Times New Roman"/>
          <w:noProof w:val="0"/>
          <w:color w:val="000000" w:themeColor="text1"/>
        </w:rPr>
      </w:pPr>
      <w:r w:rsidRPr="00D705C0">
        <w:rPr>
          <w:rFonts w:ascii="Times New Roman" w:eastAsia="Times New Roman" w:hAnsi="Times New Roman" w:cs="Times New Roman"/>
          <w:noProof w:val="0"/>
          <w:color w:val="000000" w:themeColor="text1"/>
        </w:rPr>
        <w:t>Walker S, Weidner T, Armstrong KJ. Standardized patient encounters and individual case-based simulations improve students</w:t>
      </w:r>
      <w:r w:rsidR="001356A1" w:rsidRPr="00D705C0">
        <w:rPr>
          <w:rFonts w:ascii="Times New Roman" w:eastAsia="Times New Roman" w:hAnsi="Times New Roman" w:cs="Times New Roman"/>
          <w:noProof w:val="0"/>
          <w:color w:val="000000" w:themeColor="text1"/>
        </w:rPr>
        <w:t>’</w:t>
      </w:r>
      <w:r w:rsidRPr="00D705C0">
        <w:rPr>
          <w:rFonts w:ascii="Times New Roman" w:eastAsia="Times New Roman" w:hAnsi="Times New Roman" w:cs="Times New Roman"/>
          <w:noProof w:val="0"/>
          <w:color w:val="000000" w:themeColor="text1"/>
        </w:rPr>
        <w:t xml:space="preserve"> confidence and promote reflection: a preliminary study. </w:t>
      </w:r>
      <w:r w:rsidRPr="00D705C0">
        <w:rPr>
          <w:rFonts w:ascii="Times New Roman" w:eastAsia="Times New Roman" w:hAnsi="Times New Roman" w:cs="Times New Roman"/>
          <w:i/>
          <w:iCs/>
          <w:noProof w:val="0"/>
          <w:color w:val="000000" w:themeColor="text1"/>
        </w:rPr>
        <w:t>Athl Train Educ J</w:t>
      </w:r>
      <w:r w:rsidRPr="00D705C0">
        <w:rPr>
          <w:rFonts w:ascii="Times New Roman" w:eastAsia="Times New Roman" w:hAnsi="Times New Roman" w:cs="Times New Roman"/>
          <w:noProof w:val="0"/>
          <w:color w:val="000000" w:themeColor="text1"/>
        </w:rPr>
        <w:t>. 2015;10(2):130-137. doi:10.4085/1002130</w:t>
      </w:r>
    </w:p>
    <w:p w14:paraId="20FF8018" w14:textId="31648383" w:rsidR="1E0FCD11" w:rsidRPr="00D705C0" w:rsidRDefault="5AA69DF4" w:rsidP="00D705C0">
      <w:pPr>
        <w:pStyle w:val="EndNoteBibliography"/>
        <w:numPr>
          <w:ilvl w:val="0"/>
          <w:numId w:val="4"/>
        </w:numPr>
        <w:spacing w:line="480" w:lineRule="auto"/>
        <w:rPr>
          <w:rFonts w:ascii="Times New Roman" w:eastAsia="Times New Roman" w:hAnsi="Times New Roman" w:cs="Times New Roman"/>
          <w:noProof w:val="0"/>
          <w:color w:val="000000" w:themeColor="text1"/>
        </w:rPr>
      </w:pPr>
      <w:r w:rsidRPr="00D705C0">
        <w:rPr>
          <w:rFonts w:ascii="Times New Roman" w:eastAsia="Times New Roman" w:hAnsi="Times New Roman" w:cs="Times New Roman"/>
          <w:noProof w:val="0"/>
        </w:rPr>
        <w:t>Armstrong KJ, Jarriel AJ. Standardized patient encounters improved athletic training students</w:t>
      </w:r>
      <w:r w:rsidR="001356A1" w:rsidRPr="00D705C0">
        <w:rPr>
          <w:rFonts w:ascii="Times New Roman" w:eastAsia="Times New Roman" w:hAnsi="Times New Roman" w:cs="Times New Roman"/>
          <w:noProof w:val="0"/>
        </w:rPr>
        <w:t>’</w:t>
      </w:r>
      <w:r w:rsidRPr="00D705C0">
        <w:rPr>
          <w:rFonts w:ascii="Times New Roman" w:eastAsia="Times New Roman" w:hAnsi="Times New Roman" w:cs="Times New Roman"/>
          <w:noProof w:val="0"/>
        </w:rPr>
        <w:t xml:space="preserve"> confidence in clinical evaluations. </w:t>
      </w:r>
      <w:r w:rsidRPr="00D705C0">
        <w:rPr>
          <w:rFonts w:ascii="Times New Roman" w:eastAsia="Times New Roman" w:hAnsi="Times New Roman" w:cs="Times New Roman"/>
          <w:i/>
          <w:iCs/>
          <w:noProof w:val="0"/>
          <w:color w:val="000000" w:themeColor="text1"/>
        </w:rPr>
        <w:t>Athl Train Educ J</w:t>
      </w:r>
      <w:r w:rsidRPr="00D705C0">
        <w:rPr>
          <w:rFonts w:ascii="Times New Roman" w:eastAsia="Times New Roman" w:hAnsi="Times New Roman" w:cs="Times New Roman"/>
          <w:noProof w:val="0"/>
          <w:color w:val="000000" w:themeColor="text1"/>
        </w:rPr>
        <w:t>. 2015;10(2):113-121. doi:10.4085/1002113</w:t>
      </w:r>
    </w:p>
    <w:p w14:paraId="58357834" w14:textId="0CF1C022" w:rsidR="1E0FCD11" w:rsidRPr="00D705C0" w:rsidRDefault="5AA69DF4" w:rsidP="00D705C0">
      <w:pPr>
        <w:pStyle w:val="EndNoteBibliography"/>
        <w:numPr>
          <w:ilvl w:val="0"/>
          <w:numId w:val="4"/>
        </w:numPr>
        <w:spacing w:line="480" w:lineRule="auto"/>
        <w:rPr>
          <w:rFonts w:ascii="Times New Roman" w:eastAsia="Times New Roman" w:hAnsi="Times New Roman" w:cs="Times New Roman"/>
          <w:noProof w:val="0"/>
          <w:color w:val="000000" w:themeColor="text1"/>
        </w:rPr>
      </w:pPr>
      <w:r w:rsidRPr="00D705C0">
        <w:rPr>
          <w:rFonts w:ascii="Times New Roman" w:eastAsia="Times New Roman" w:hAnsi="Times New Roman" w:cs="Times New Roman"/>
          <w:noProof w:val="0"/>
          <w:color w:val="000000" w:themeColor="text1"/>
        </w:rPr>
        <w:t xml:space="preserve">Armstrong KJ, </w:t>
      </w:r>
      <w:r w:rsidRPr="00D705C0">
        <w:rPr>
          <w:rFonts w:ascii="Times New Roman" w:eastAsia="Times New Roman" w:hAnsi="Times New Roman" w:cs="Times New Roman"/>
          <w:noProof w:val="0"/>
        </w:rPr>
        <w:t>Jarriel AJ. Standardized patients provide a reliable assessment of athletic training students</w:t>
      </w:r>
      <w:r w:rsidR="001356A1" w:rsidRPr="00D705C0">
        <w:rPr>
          <w:rFonts w:ascii="Times New Roman" w:eastAsia="Times New Roman" w:hAnsi="Times New Roman" w:cs="Times New Roman"/>
          <w:noProof w:val="0"/>
        </w:rPr>
        <w:t>’</w:t>
      </w:r>
      <w:r w:rsidRPr="00D705C0">
        <w:rPr>
          <w:rFonts w:ascii="Times New Roman" w:eastAsia="Times New Roman" w:hAnsi="Times New Roman" w:cs="Times New Roman"/>
          <w:noProof w:val="0"/>
        </w:rPr>
        <w:t xml:space="preserve"> clinical skills. </w:t>
      </w:r>
      <w:r w:rsidRPr="00D705C0">
        <w:rPr>
          <w:rFonts w:ascii="Times New Roman" w:eastAsia="Times New Roman" w:hAnsi="Times New Roman" w:cs="Times New Roman"/>
          <w:i/>
          <w:iCs/>
          <w:noProof w:val="0"/>
          <w:color w:val="000000" w:themeColor="text1"/>
        </w:rPr>
        <w:t>Athl Train Educ J</w:t>
      </w:r>
      <w:r w:rsidRPr="00D705C0">
        <w:rPr>
          <w:rFonts w:ascii="Times New Roman" w:eastAsia="Times New Roman" w:hAnsi="Times New Roman" w:cs="Times New Roman"/>
          <w:noProof w:val="0"/>
          <w:color w:val="000000" w:themeColor="text1"/>
        </w:rPr>
        <w:t>. 2016;11(2):88-94. doi:10.4085/110288</w:t>
      </w:r>
    </w:p>
    <w:p w14:paraId="72D5EF8C" w14:textId="4C7520A2" w:rsidR="1E0FCD11" w:rsidRPr="00D705C0" w:rsidRDefault="5AA69DF4" w:rsidP="00D705C0">
      <w:pPr>
        <w:pStyle w:val="EndNoteBibliography"/>
        <w:numPr>
          <w:ilvl w:val="0"/>
          <w:numId w:val="4"/>
        </w:numPr>
        <w:spacing w:line="480" w:lineRule="auto"/>
        <w:rPr>
          <w:rFonts w:ascii="Times New Roman" w:eastAsia="Times New Roman" w:hAnsi="Times New Roman" w:cs="Times New Roman"/>
          <w:noProof w:val="0"/>
          <w:color w:val="000000" w:themeColor="text1"/>
        </w:rPr>
      </w:pPr>
      <w:r w:rsidRPr="00D705C0">
        <w:rPr>
          <w:rFonts w:ascii="Times New Roman" w:eastAsia="Times New Roman" w:hAnsi="Times New Roman" w:cs="Times New Roman"/>
          <w:noProof w:val="0"/>
          <w:color w:val="000000" w:themeColor="text1"/>
        </w:rPr>
        <w:t xml:space="preserve">Walker SE, Weidner TG, Thrasher AB. </w:t>
      </w:r>
      <w:r w:rsidRPr="00D705C0">
        <w:rPr>
          <w:rFonts w:ascii="Times New Roman" w:eastAsia="Times New Roman" w:hAnsi="Times New Roman" w:cs="Times New Roman"/>
          <w:noProof w:val="0"/>
        </w:rPr>
        <w:t>Small-group standardized patient encounter improves athletic training students</w:t>
      </w:r>
      <w:r w:rsidR="001356A1" w:rsidRPr="00D705C0">
        <w:rPr>
          <w:rFonts w:ascii="Times New Roman" w:eastAsia="Times New Roman" w:hAnsi="Times New Roman" w:cs="Times New Roman"/>
          <w:noProof w:val="0"/>
        </w:rPr>
        <w:t>’</w:t>
      </w:r>
      <w:r w:rsidRPr="00D705C0">
        <w:rPr>
          <w:rFonts w:ascii="Times New Roman" w:eastAsia="Times New Roman" w:hAnsi="Times New Roman" w:cs="Times New Roman"/>
          <w:noProof w:val="0"/>
        </w:rPr>
        <w:t xml:space="preserve"> psychosocial intervention and referral skills. </w:t>
      </w:r>
      <w:r w:rsidRPr="00D705C0">
        <w:rPr>
          <w:rFonts w:ascii="Times New Roman" w:eastAsia="Times New Roman" w:hAnsi="Times New Roman" w:cs="Times New Roman"/>
          <w:i/>
          <w:iCs/>
          <w:noProof w:val="0"/>
          <w:color w:val="000000" w:themeColor="text1"/>
        </w:rPr>
        <w:t>Athl Train Educ J</w:t>
      </w:r>
      <w:r w:rsidRPr="00D705C0">
        <w:rPr>
          <w:rFonts w:ascii="Times New Roman" w:eastAsia="Times New Roman" w:hAnsi="Times New Roman" w:cs="Times New Roman"/>
          <w:noProof w:val="0"/>
          <w:color w:val="000000" w:themeColor="text1"/>
        </w:rPr>
        <w:t>. 2016;11(1):38-44. doi:10.4085/110138</w:t>
      </w:r>
    </w:p>
    <w:p w14:paraId="19246719" w14:textId="241B4E61" w:rsidR="1E0FCD11" w:rsidRPr="00D705C0" w:rsidRDefault="5AA69DF4" w:rsidP="00D705C0">
      <w:pPr>
        <w:pStyle w:val="ListParagraph"/>
        <w:numPr>
          <w:ilvl w:val="0"/>
          <w:numId w:val="4"/>
        </w:numPr>
        <w:spacing w:line="480" w:lineRule="auto"/>
        <w:rPr>
          <w:rFonts w:ascii="Times New Roman" w:eastAsia="Times New Roman" w:hAnsi="Times New Roman" w:cs="Times New Roman"/>
          <w:color w:val="000000" w:themeColor="text1"/>
        </w:rPr>
      </w:pPr>
      <w:r w:rsidRPr="00D705C0">
        <w:rPr>
          <w:rFonts w:ascii="Times New Roman" w:eastAsia="Times New Roman" w:hAnsi="Times New Roman" w:cs="Times New Roman"/>
          <w:color w:val="000000" w:themeColor="text1"/>
        </w:rPr>
        <w:t xml:space="preserve">Sims-Koenig KN, Walker SE, Winkelmann ZK, Bush JM, </w:t>
      </w:r>
      <w:r w:rsidRPr="00D705C0">
        <w:rPr>
          <w:rFonts w:ascii="Times New Roman" w:eastAsia="Times New Roman" w:hAnsi="Times New Roman" w:cs="Times New Roman"/>
        </w:rPr>
        <w:t xml:space="preserve">Eberman LE. Translation of standardized patient encounter performance and reflection to clinical practice. </w:t>
      </w:r>
      <w:r w:rsidRPr="00D705C0">
        <w:rPr>
          <w:rFonts w:ascii="Times New Roman" w:eastAsia="Times New Roman" w:hAnsi="Times New Roman" w:cs="Times New Roman"/>
          <w:i/>
          <w:iCs/>
          <w:color w:val="000000" w:themeColor="text1"/>
        </w:rPr>
        <w:t>Athl Train Educ J</w:t>
      </w:r>
      <w:r w:rsidRPr="00D705C0">
        <w:rPr>
          <w:rFonts w:ascii="Times New Roman" w:eastAsia="Times New Roman" w:hAnsi="Times New Roman" w:cs="Times New Roman"/>
          <w:color w:val="000000" w:themeColor="text1"/>
        </w:rPr>
        <w:t>. 2019;14(2):117-127. doi:10.4085/1402117</w:t>
      </w:r>
    </w:p>
    <w:p w14:paraId="535FE289" w14:textId="7B464914" w:rsidR="1E0FCD11" w:rsidRPr="00D705C0" w:rsidRDefault="5AA69DF4" w:rsidP="00D705C0">
      <w:pPr>
        <w:pStyle w:val="ListParagraph"/>
        <w:numPr>
          <w:ilvl w:val="0"/>
          <w:numId w:val="4"/>
        </w:numPr>
        <w:spacing w:line="480" w:lineRule="auto"/>
        <w:rPr>
          <w:rFonts w:ascii="Times New Roman" w:hAnsi="Times New Roman" w:cs="Times New Roman"/>
        </w:rPr>
      </w:pPr>
      <w:r w:rsidRPr="00D705C0">
        <w:rPr>
          <w:rFonts w:ascii="Times New Roman" w:eastAsia="Times New Roman" w:hAnsi="Times New Roman" w:cs="Times New Roman"/>
        </w:rPr>
        <w:t xml:space="preserve">Hayden J, </w:t>
      </w:r>
      <w:r w:rsidR="00AC1112" w:rsidRPr="00D705C0">
        <w:rPr>
          <w:rFonts w:ascii="Times New Roman" w:eastAsia="Times New Roman" w:hAnsi="Times New Roman" w:cs="Times New Roman"/>
        </w:rPr>
        <w:t>Smiley RA, Alexander M, Kardong-Edgren S, Jeffries PR</w:t>
      </w:r>
      <w:r w:rsidRPr="00D705C0">
        <w:rPr>
          <w:rFonts w:ascii="Times New Roman" w:eastAsia="Times New Roman" w:hAnsi="Times New Roman" w:cs="Times New Roman"/>
        </w:rPr>
        <w:t xml:space="preserve">. The NCSBN National Simulation Study: </w:t>
      </w:r>
      <w:r w:rsidR="00081C3A" w:rsidRPr="00D705C0">
        <w:rPr>
          <w:rFonts w:ascii="Times New Roman" w:eastAsia="Times New Roman" w:hAnsi="Times New Roman" w:cs="Times New Roman"/>
        </w:rPr>
        <w:t xml:space="preserve">a longitudinal, </w:t>
      </w:r>
      <w:r w:rsidR="00081C3A" w:rsidRPr="00D705C0">
        <w:rPr>
          <w:rFonts w:ascii="Times New Roman" w:hAnsi="Times New Roman" w:cs="Times New Roman"/>
        </w:rPr>
        <w:t>randomized, controlled study replacing clinical hours with simulation in prelicensure nursing education</w:t>
      </w:r>
      <w:r w:rsidRPr="00D705C0">
        <w:rPr>
          <w:rFonts w:ascii="Times New Roman" w:hAnsi="Times New Roman" w:cs="Times New Roman"/>
        </w:rPr>
        <w:t xml:space="preserve">. </w:t>
      </w:r>
      <w:r w:rsidRPr="00D705C0">
        <w:rPr>
          <w:rFonts w:ascii="Times New Roman" w:hAnsi="Times New Roman" w:cs="Times New Roman"/>
          <w:i/>
          <w:iCs/>
        </w:rPr>
        <w:t>J Nurs Regul</w:t>
      </w:r>
      <w:r w:rsidR="00081C3A" w:rsidRPr="00D705C0">
        <w:rPr>
          <w:rFonts w:ascii="Times New Roman" w:hAnsi="Times New Roman" w:cs="Times New Roman"/>
        </w:rPr>
        <w:t>.</w:t>
      </w:r>
      <w:r w:rsidRPr="00D705C0">
        <w:rPr>
          <w:rFonts w:ascii="Times New Roman" w:hAnsi="Times New Roman" w:cs="Times New Roman"/>
        </w:rPr>
        <w:t xml:space="preserve"> </w:t>
      </w:r>
      <w:r w:rsidR="00081C3A" w:rsidRPr="00D705C0">
        <w:rPr>
          <w:rFonts w:ascii="Times New Roman" w:hAnsi="Times New Roman" w:cs="Times New Roman"/>
        </w:rPr>
        <w:t>2014;</w:t>
      </w:r>
      <w:r w:rsidRPr="00D705C0">
        <w:rPr>
          <w:rFonts w:ascii="Times New Roman" w:hAnsi="Times New Roman" w:cs="Times New Roman"/>
        </w:rPr>
        <w:t>5</w:t>
      </w:r>
      <w:r w:rsidR="00081C3A" w:rsidRPr="00D705C0">
        <w:rPr>
          <w:rFonts w:ascii="Times New Roman" w:hAnsi="Times New Roman" w:cs="Times New Roman"/>
        </w:rPr>
        <w:t>(</w:t>
      </w:r>
      <w:r w:rsidRPr="00D705C0">
        <w:rPr>
          <w:rFonts w:ascii="Times New Roman" w:hAnsi="Times New Roman" w:cs="Times New Roman"/>
        </w:rPr>
        <w:t>2</w:t>
      </w:r>
      <w:r w:rsidR="00081C3A" w:rsidRPr="00D705C0">
        <w:rPr>
          <w:rFonts w:ascii="Times New Roman" w:hAnsi="Times New Roman" w:cs="Times New Roman"/>
        </w:rPr>
        <w:t>):</w:t>
      </w:r>
      <w:r w:rsidRPr="00D705C0">
        <w:rPr>
          <w:rFonts w:ascii="Times New Roman" w:hAnsi="Times New Roman" w:cs="Times New Roman"/>
        </w:rPr>
        <w:t>S3</w:t>
      </w:r>
      <w:r w:rsidR="00081C3A" w:rsidRPr="00D705C0">
        <w:rPr>
          <w:rFonts w:ascii="Times New Roman" w:hAnsi="Times New Roman" w:cs="Times New Roman"/>
        </w:rPr>
        <w:t>-</w:t>
      </w:r>
      <w:r w:rsidRPr="00D705C0">
        <w:rPr>
          <w:rFonts w:ascii="Times New Roman" w:hAnsi="Times New Roman" w:cs="Times New Roman"/>
        </w:rPr>
        <w:t>S40</w:t>
      </w:r>
      <w:r w:rsidR="00081C3A" w:rsidRPr="00D705C0">
        <w:rPr>
          <w:rFonts w:ascii="Times New Roman" w:hAnsi="Times New Roman" w:cs="Times New Roman"/>
        </w:rPr>
        <w:t>.</w:t>
      </w:r>
      <w:r w:rsidR="00DC4D02" w:rsidRPr="00D705C0">
        <w:rPr>
          <w:rFonts w:ascii="Times New Roman" w:hAnsi="Times New Roman" w:cs="Times New Roman"/>
        </w:rPr>
        <w:t xml:space="preserve"> </w:t>
      </w:r>
      <w:r w:rsidR="00081C3A" w:rsidRPr="00D705C0">
        <w:rPr>
          <w:rFonts w:ascii="Times New Roman" w:hAnsi="Times New Roman" w:cs="Times New Roman"/>
        </w:rPr>
        <w:t>doi:</w:t>
      </w:r>
      <w:r w:rsidR="006345BE" w:rsidRPr="00D705C0">
        <w:rPr>
          <w:rFonts w:ascii="Times New Roman" w:hAnsi="Times New Roman" w:cs="Times New Roman"/>
        </w:rPr>
        <w:t>10.1016/s2155-8256(15)30062-4</w:t>
      </w:r>
    </w:p>
    <w:p w14:paraId="3AADF50D" w14:textId="4E54DB59" w:rsidR="1E0FCD11" w:rsidRPr="00D705C0" w:rsidRDefault="00F65829" w:rsidP="00D705C0">
      <w:pPr>
        <w:pStyle w:val="NormalWeb"/>
        <w:numPr>
          <w:ilvl w:val="0"/>
          <w:numId w:val="4"/>
        </w:numPr>
        <w:spacing w:before="0" w:beforeAutospacing="0" w:after="0" w:afterAutospacing="0" w:line="480" w:lineRule="auto"/>
      </w:pPr>
      <w:r w:rsidRPr="00D705C0">
        <w:t xml:space="preserve">Adamson KH, Prion S. Questions </w:t>
      </w:r>
      <w:r w:rsidR="00787223" w:rsidRPr="00D705C0">
        <w:t>regarding substitution of simulation for clinical</w:t>
      </w:r>
      <w:r w:rsidRPr="00D705C0">
        <w:t xml:space="preserve">. </w:t>
      </w:r>
      <w:r w:rsidRPr="00D705C0">
        <w:rPr>
          <w:i/>
        </w:rPr>
        <w:t>Clin Simul Nurs</w:t>
      </w:r>
      <w:r w:rsidRPr="00D705C0">
        <w:t>. 2021;50:79-80. doi:10.1016/j.ecns.2020.06.014</w:t>
      </w:r>
    </w:p>
    <w:p w14:paraId="00DF1DF2" w14:textId="535489FF" w:rsidR="1E0FCD11" w:rsidRPr="00D705C0" w:rsidRDefault="5AA69DF4" w:rsidP="00D705C0">
      <w:pPr>
        <w:pStyle w:val="NormalWeb"/>
        <w:numPr>
          <w:ilvl w:val="0"/>
          <w:numId w:val="4"/>
        </w:numPr>
        <w:spacing w:before="0" w:beforeAutospacing="0" w:after="0" w:afterAutospacing="0" w:line="480" w:lineRule="auto"/>
        <w:rPr>
          <w:color w:val="000000" w:themeColor="text1"/>
        </w:rPr>
      </w:pPr>
      <w:r w:rsidRPr="00D705C0">
        <w:rPr>
          <w:color w:val="000000" w:themeColor="text1"/>
        </w:rPr>
        <w:lastRenderedPageBreak/>
        <w:t xml:space="preserve">Stone D, Sheila H. </w:t>
      </w:r>
      <w:r w:rsidRPr="00D705C0">
        <w:rPr>
          <w:i/>
          <w:iCs/>
          <w:color w:val="000000" w:themeColor="text1"/>
        </w:rPr>
        <w:t>Thanks for the Feedback</w:t>
      </w:r>
      <w:r w:rsidRPr="00D705C0">
        <w:rPr>
          <w:color w:val="000000" w:themeColor="text1"/>
        </w:rPr>
        <w:t>. Portfolio Penguin</w:t>
      </w:r>
      <w:r w:rsidR="00C65A73" w:rsidRPr="00D705C0">
        <w:rPr>
          <w:color w:val="000000" w:themeColor="text1"/>
        </w:rPr>
        <w:t>;</w:t>
      </w:r>
      <w:r w:rsidRPr="00D705C0">
        <w:rPr>
          <w:color w:val="000000" w:themeColor="text1"/>
        </w:rPr>
        <w:t xml:space="preserve"> 2015.</w:t>
      </w:r>
    </w:p>
    <w:p w14:paraId="0EC1615F" w14:textId="6D3EEBA7" w:rsidR="1E0FCD11" w:rsidRPr="00D705C0" w:rsidRDefault="5AA69DF4" w:rsidP="00D705C0">
      <w:pPr>
        <w:pStyle w:val="ListParagraph"/>
        <w:numPr>
          <w:ilvl w:val="0"/>
          <w:numId w:val="4"/>
        </w:numPr>
        <w:spacing w:line="480" w:lineRule="auto"/>
        <w:rPr>
          <w:rFonts w:ascii="Times New Roman" w:eastAsia="Times New Roman" w:hAnsi="Times New Roman" w:cs="Times New Roman"/>
          <w:color w:val="000000" w:themeColor="text1"/>
        </w:rPr>
      </w:pPr>
      <w:r w:rsidRPr="00D705C0">
        <w:rPr>
          <w:rFonts w:ascii="Times New Roman" w:eastAsia="Times New Roman" w:hAnsi="Times New Roman" w:cs="Times New Roman"/>
          <w:color w:val="000000" w:themeColor="text1"/>
        </w:rPr>
        <w:t xml:space="preserve">Ryall T, Judd BK, Gordon CJ. Simulation-based assessments in health professional education: a systematic review. </w:t>
      </w:r>
      <w:r w:rsidRPr="00D705C0">
        <w:rPr>
          <w:rFonts w:ascii="Times New Roman" w:eastAsia="Times New Roman" w:hAnsi="Times New Roman" w:cs="Times New Roman"/>
          <w:i/>
          <w:iCs/>
        </w:rPr>
        <w:t xml:space="preserve">J </w:t>
      </w:r>
      <w:r w:rsidRPr="00D705C0">
        <w:rPr>
          <w:rFonts w:ascii="Times New Roman" w:eastAsia="Times New Roman" w:hAnsi="Times New Roman" w:cs="Times New Roman"/>
          <w:i/>
          <w:iCs/>
          <w:color w:val="000000" w:themeColor="text1"/>
        </w:rPr>
        <w:t>Multidiscip Healthc</w:t>
      </w:r>
      <w:r w:rsidRPr="00D705C0">
        <w:rPr>
          <w:rFonts w:ascii="Times New Roman" w:eastAsia="Times New Roman" w:hAnsi="Times New Roman" w:cs="Times New Roman"/>
          <w:color w:val="000000" w:themeColor="text1"/>
        </w:rPr>
        <w:t>. 2016;9:69-82. doi:10.2147/JMDH.S92695</w:t>
      </w:r>
    </w:p>
    <w:p w14:paraId="784FED43" w14:textId="3364E7E9" w:rsidR="1E0FCD11" w:rsidRPr="00D705C0" w:rsidRDefault="5AA69DF4" w:rsidP="00D705C0">
      <w:pPr>
        <w:pStyle w:val="ListParagraph"/>
        <w:numPr>
          <w:ilvl w:val="0"/>
          <w:numId w:val="4"/>
        </w:numPr>
        <w:spacing w:line="480" w:lineRule="auto"/>
        <w:rPr>
          <w:rFonts w:ascii="Times New Roman" w:hAnsi="Times New Roman" w:cs="Times New Roman"/>
        </w:rPr>
      </w:pPr>
      <w:r w:rsidRPr="00D705C0">
        <w:rPr>
          <w:rFonts w:ascii="Times New Roman" w:eastAsia="Times New Roman" w:hAnsi="Times New Roman" w:cs="Times New Roman"/>
        </w:rPr>
        <w:t xml:space="preserve">INACSL Standards Committee. INACSL </w:t>
      </w:r>
      <w:r w:rsidR="00C65A73" w:rsidRPr="00D705C0">
        <w:rPr>
          <w:rFonts w:ascii="Times New Roman" w:eastAsia="Times New Roman" w:hAnsi="Times New Roman" w:cs="Times New Roman"/>
        </w:rPr>
        <w:t>standards of best practice</w:t>
      </w:r>
      <w:r w:rsidRPr="00D705C0">
        <w:rPr>
          <w:rFonts w:ascii="Times New Roman" w:eastAsia="Times New Roman" w:hAnsi="Times New Roman" w:cs="Times New Roman"/>
        </w:rPr>
        <w:t xml:space="preserve">: </w:t>
      </w:r>
      <w:r w:rsidR="00C65A73" w:rsidRPr="00D705C0">
        <w:rPr>
          <w:rFonts w:ascii="Times New Roman" w:eastAsia="Times New Roman" w:hAnsi="Times New Roman" w:cs="Times New Roman"/>
        </w:rPr>
        <w:t>s</w:t>
      </w:r>
      <w:r w:rsidRPr="00D705C0">
        <w:rPr>
          <w:rFonts w:ascii="Times New Roman" w:eastAsia="Times New Roman" w:hAnsi="Times New Roman" w:cs="Times New Roman"/>
        </w:rPr>
        <w:t>imulation</w:t>
      </w:r>
      <w:r w:rsidRPr="00D705C0">
        <w:rPr>
          <w:rFonts w:ascii="Times New Roman" w:eastAsia="Times New Roman" w:hAnsi="Times New Roman" w:cs="Times New Roman"/>
          <w:vertAlign w:val="superscript"/>
        </w:rPr>
        <w:t>SM</w:t>
      </w:r>
      <w:r w:rsidR="00DC4D02" w:rsidRPr="00D705C0">
        <w:rPr>
          <w:rFonts w:ascii="Times New Roman" w:eastAsia="Times New Roman" w:hAnsi="Times New Roman" w:cs="Times New Roman"/>
        </w:rPr>
        <w:t xml:space="preserve"> </w:t>
      </w:r>
      <w:r w:rsidR="00C65A73" w:rsidRPr="00D705C0">
        <w:rPr>
          <w:rFonts w:ascii="Times New Roman" w:hAnsi="Times New Roman" w:cs="Times New Roman"/>
        </w:rPr>
        <w:t>simulation glossary</w:t>
      </w:r>
      <w:r w:rsidRPr="00D705C0">
        <w:rPr>
          <w:rFonts w:ascii="Times New Roman" w:hAnsi="Times New Roman" w:cs="Times New Roman"/>
        </w:rPr>
        <w:t xml:space="preserve">. </w:t>
      </w:r>
      <w:r w:rsidRPr="00D705C0">
        <w:rPr>
          <w:rFonts w:ascii="Times New Roman" w:hAnsi="Times New Roman" w:cs="Times New Roman"/>
          <w:i/>
          <w:iCs/>
        </w:rPr>
        <w:t>Clini Simul Nurs</w:t>
      </w:r>
      <w:r w:rsidR="00C65A73" w:rsidRPr="00D705C0">
        <w:rPr>
          <w:rFonts w:ascii="Times New Roman" w:hAnsi="Times New Roman" w:cs="Times New Roman"/>
        </w:rPr>
        <w:t>.</w:t>
      </w:r>
      <w:r w:rsidRPr="00D705C0">
        <w:rPr>
          <w:rFonts w:ascii="Times New Roman" w:hAnsi="Times New Roman" w:cs="Times New Roman"/>
        </w:rPr>
        <w:t xml:space="preserve"> </w:t>
      </w:r>
      <w:r w:rsidR="00C65A73" w:rsidRPr="00D705C0">
        <w:rPr>
          <w:rFonts w:ascii="Times New Roman" w:hAnsi="Times New Roman" w:cs="Times New Roman"/>
        </w:rPr>
        <w:t>2016;</w:t>
      </w:r>
      <w:r w:rsidRPr="00D705C0">
        <w:rPr>
          <w:rFonts w:ascii="Times New Roman" w:hAnsi="Times New Roman" w:cs="Times New Roman"/>
        </w:rPr>
        <w:t>12</w:t>
      </w:r>
      <w:r w:rsidR="00C65A73" w:rsidRPr="00D705C0">
        <w:rPr>
          <w:rFonts w:ascii="Times New Roman" w:hAnsi="Times New Roman" w:cs="Times New Roman"/>
        </w:rPr>
        <w:t>(</w:t>
      </w:r>
      <w:r w:rsidRPr="00D705C0">
        <w:rPr>
          <w:rFonts w:ascii="Times New Roman" w:hAnsi="Times New Roman" w:cs="Times New Roman"/>
        </w:rPr>
        <w:t>12</w:t>
      </w:r>
      <w:r w:rsidR="00C65A73" w:rsidRPr="00D705C0">
        <w:rPr>
          <w:rFonts w:ascii="Times New Roman" w:hAnsi="Times New Roman" w:cs="Times New Roman"/>
        </w:rPr>
        <w:t>):</w:t>
      </w:r>
      <w:r w:rsidRPr="00D705C0">
        <w:rPr>
          <w:rFonts w:ascii="Times New Roman" w:hAnsi="Times New Roman" w:cs="Times New Roman"/>
        </w:rPr>
        <w:t>S39</w:t>
      </w:r>
      <w:r w:rsidR="00C65A73" w:rsidRPr="00D705C0">
        <w:rPr>
          <w:rFonts w:ascii="Times New Roman" w:hAnsi="Times New Roman" w:cs="Times New Roman"/>
        </w:rPr>
        <w:t>-</w:t>
      </w:r>
      <w:r w:rsidRPr="00D705C0">
        <w:rPr>
          <w:rFonts w:ascii="Times New Roman" w:hAnsi="Times New Roman" w:cs="Times New Roman"/>
        </w:rPr>
        <w:t>S47</w:t>
      </w:r>
      <w:r w:rsidR="00C65A73" w:rsidRPr="00D705C0">
        <w:rPr>
          <w:rFonts w:ascii="Times New Roman" w:hAnsi="Times New Roman" w:cs="Times New Roman"/>
        </w:rPr>
        <w:t>.</w:t>
      </w:r>
      <w:r w:rsidR="00DC4D02" w:rsidRPr="00D705C0">
        <w:rPr>
          <w:rFonts w:ascii="Times New Roman" w:hAnsi="Times New Roman" w:cs="Times New Roman"/>
        </w:rPr>
        <w:t xml:space="preserve"> </w:t>
      </w:r>
      <w:r w:rsidR="00C65A73" w:rsidRPr="00D705C0">
        <w:rPr>
          <w:rFonts w:ascii="Times New Roman" w:hAnsi="Times New Roman" w:cs="Times New Roman"/>
        </w:rPr>
        <w:t>doi:</w:t>
      </w:r>
      <w:r w:rsidR="006345BE" w:rsidRPr="00D705C0">
        <w:rPr>
          <w:rFonts w:ascii="Times New Roman" w:hAnsi="Times New Roman" w:cs="Times New Roman"/>
        </w:rPr>
        <w:t>10.1016/j.ecns.2016.09.012</w:t>
      </w:r>
    </w:p>
    <w:p w14:paraId="382DB88D" w14:textId="750F2BA9" w:rsidR="1E0FCD11" w:rsidRPr="00D705C0" w:rsidRDefault="00A70CBD" w:rsidP="00D705C0">
      <w:pPr>
        <w:pStyle w:val="NormalWeb"/>
        <w:numPr>
          <w:ilvl w:val="0"/>
          <w:numId w:val="4"/>
        </w:numPr>
        <w:spacing w:before="0" w:beforeAutospacing="0" w:after="0" w:afterAutospacing="0" w:line="480" w:lineRule="auto"/>
      </w:pPr>
      <w:r w:rsidRPr="00D705C0">
        <w:t xml:space="preserve">Rudolph JW, Raemer DB, Simon R. Establishing a safe container for learning in simulation: the role of the presimulation briefing. </w:t>
      </w:r>
      <w:r w:rsidRPr="00D705C0">
        <w:rPr>
          <w:i/>
        </w:rPr>
        <w:t>Simul Healthc</w:t>
      </w:r>
      <w:r w:rsidRPr="00D705C0">
        <w:t>. 2014;9(6):339-349. doi:10.1097/SIH.0000000000000047</w:t>
      </w:r>
    </w:p>
    <w:p w14:paraId="6F397D40" w14:textId="40D531B4" w:rsidR="1E0FCD11" w:rsidRPr="00D705C0" w:rsidRDefault="5AA69DF4" w:rsidP="00D705C0">
      <w:pPr>
        <w:pStyle w:val="ListParagraph"/>
        <w:numPr>
          <w:ilvl w:val="0"/>
          <w:numId w:val="4"/>
        </w:numPr>
        <w:spacing w:line="480" w:lineRule="auto"/>
        <w:rPr>
          <w:rFonts w:ascii="Times New Roman" w:hAnsi="Times New Roman" w:cs="Times New Roman"/>
        </w:rPr>
      </w:pPr>
      <w:r w:rsidRPr="00D705C0">
        <w:rPr>
          <w:rFonts w:ascii="Times New Roman" w:eastAsia="Times New Roman" w:hAnsi="Times New Roman" w:cs="Times New Roman"/>
        </w:rPr>
        <w:t xml:space="preserve">Decker S, </w:t>
      </w:r>
      <w:r w:rsidR="00A70CBD" w:rsidRPr="00D705C0">
        <w:rPr>
          <w:rFonts w:ascii="Times New Roman" w:eastAsia="Times New Roman" w:hAnsi="Times New Roman" w:cs="Times New Roman"/>
        </w:rPr>
        <w:t>Alinier G</w:t>
      </w:r>
      <w:r w:rsidR="00E57C68" w:rsidRPr="00D705C0">
        <w:rPr>
          <w:rFonts w:ascii="Times New Roman" w:eastAsia="Times New Roman" w:hAnsi="Times New Roman" w:cs="Times New Roman"/>
        </w:rPr>
        <w:t xml:space="preserve">; </w:t>
      </w:r>
      <w:r w:rsidR="00E57C68" w:rsidRPr="00D705C0">
        <w:rPr>
          <w:rFonts w:ascii="Times New Roman" w:eastAsia="Times New Roman" w:hAnsi="Times New Roman" w:cs="Times New Roman"/>
          <w:color w:val="000000" w:themeColor="text1"/>
        </w:rPr>
        <w:t>INACSL Standards Committee,</w:t>
      </w:r>
      <w:r w:rsidR="00A70CBD" w:rsidRPr="00D705C0">
        <w:rPr>
          <w:rFonts w:ascii="Times New Roman" w:eastAsia="Times New Roman" w:hAnsi="Times New Roman" w:cs="Times New Roman"/>
        </w:rPr>
        <w:t xml:space="preserve"> </w:t>
      </w:r>
      <w:r w:rsidRPr="00D705C0">
        <w:rPr>
          <w:rFonts w:ascii="Times New Roman" w:eastAsia="Times New Roman" w:hAnsi="Times New Roman" w:cs="Times New Roman"/>
        </w:rPr>
        <w:t xml:space="preserve">et al. Healthcare </w:t>
      </w:r>
      <w:r w:rsidR="00A70CBD" w:rsidRPr="00D705C0">
        <w:rPr>
          <w:rFonts w:ascii="Times New Roman" w:eastAsia="Times New Roman" w:hAnsi="Times New Roman" w:cs="Times New Roman"/>
        </w:rPr>
        <w:t>simulation standards of best practice</w:t>
      </w:r>
      <w:r w:rsidR="00A70CBD" w:rsidRPr="00D705C0">
        <w:rPr>
          <w:rFonts w:ascii="Times New Roman" w:eastAsia="Times New Roman" w:hAnsi="Times New Roman" w:cs="Times New Roman"/>
          <w:vertAlign w:val="superscript"/>
        </w:rPr>
        <w:t>TM</w:t>
      </w:r>
      <w:r w:rsidR="00A70CBD" w:rsidRPr="00D705C0">
        <w:rPr>
          <w:rFonts w:ascii="Times New Roman" w:eastAsia="Times New Roman" w:hAnsi="Times New Roman" w:cs="Times New Roman"/>
        </w:rPr>
        <w:t xml:space="preserve"> the </w:t>
      </w:r>
      <w:r w:rsidR="00A70CBD" w:rsidRPr="00D705C0">
        <w:rPr>
          <w:rFonts w:ascii="Times New Roman" w:hAnsi="Times New Roman" w:cs="Times New Roman"/>
        </w:rPr>
        <w:t>debriefing process</w:t>
      </w:r>
      <w:r w:rsidRPr="00D705C0">
        <w:rPr>
          <w:rFonts w:ascii="Times New Roman" w:hAnsi="Times New Roman" w:cs="Times New Roman"/>
        </w:rPr>
        <w:t xml:space="preserve">. </w:t>
      </w:r>
      <w:r w:rsidRPr="00D705C0">
        <w:rPr>
          <w:rFonts w:ascii="Times New Roman" w:hAnsi="Times New Roman" w:cs="Times New Roman"/>
          <w:i/>
          <w:iCs/>
        </w:rPr>
        <w:t>Clin Simul Nurs</w:t>
      </w:r>
      <w:r w:rsidR="00A70CBD" w:rsidRPr="00D705C0">
        <w:rPr>
          <w:rFonts w:ascii="Times New Roman" w:hAnsi="Times New Roman" w:cs="Times New Roman"/>
        </w:rPr>
        <w:t>.</w:t>
      </w:r>
      <w:r w:rsidRPr="00D705C0">
        <w:rPr>
          <w:rFonts w:ascii="Times New Roman" w:hAnsi="Times New Roman" w:cs="Times New Roman"/>
        </w:rPr>
        <w:t xml:space="preserve"> </w:t>
      </w:r>
      <w:r w:rsidR="00A70CBD" w:rsidRPr="00D705C0">
        <w:rPr>
          <w:rFonts w:ascii="Times New Roman" w:hAnsi="Times New Roman" w:cs="Times New Roman"/>
        </w:rPr>
        <w:t>2021;</w:t>
      </w:r>
      <w:r w:rsidRPr="00D705C0">
        <w:rPr>
          <w:rFonts w:ascii="Times New Roman" w:hAnsi="Times New Roman" w:cs="Times New Roman"/>
        </w:rPr>
        <w:t>58</w:t>
      </w:r>
      <w:r w:rsidR="00A70CBD" w:rsidRPr="00D705C0">
        <w:rPr>
          <w:rFonts w:ascii="Times New Roman" w:hAnsi="Times New Roman" w:cs="Times New Roman"/>
        </w:rPr>
        <w:t>(</w:t>
      </w:r>
      <w:r w:rsidRPr="00D705C0">
        <w:rPr>
          <w:rFonts w:ascii="Times New Roman" w:hAnsi="Times New Roman" w:cs="Times New Roman"/>
        </w:rPr>
        <w:t>58</w:t>
      </w:r>
      <w:r w:rsidR="00A70CBD" w:rsidRPr="00D705C0">
        <w:rPr>
          <w:rFonts w:ascii="Times New Roman" w:hAnsi="Times New Roman" w:cs="Times New Roman"/>
        </w:rPr>
        <w:t>):</w:t>
      </w:r>
      <w:r w:rsidRPr="00D705C0">
        <w:rPr>
          <w:rFonts w:ascii="Times New Roman" w:hAnsi="Times New Roman" w:cs="Times New Roman"/>
        </w:rPr>
        <w:t>27</w:t>
      </w:r>
      <w:r w:rsidR="00A70CBD" w:rsidRPr="00D705C0">
        <w:rPr>
          <w:rFonts w:ascii="Times New Roman" w:hAnsi="Times New Roman" w:cs="Times New Roman"/>
        </w:rPr>
        <w:t>-</w:t>
      </w:r>
      <w:r w:rsidRPr="00D705C0">
        <w:rPr>
          <w:rFonts w:ascii="Times New Roman" w:hAnsi="Times New Roman" w:cs="Times New Roman"/>
        </w:rPr>
        <w:t>32</w:t>
      </w:r>
      <w:r w:rsidR="00A70CBD" w:rsidRPr="00D705C0">
        <w:rPr>
          <w:rFonts w:ascii="Times New Roman" w:hAnsi="Times New Roman" w:cs="Times New Roman"/>
        </w:rPr>
        <w:t>.</w:t>
      </w:r>
      <w:r w:rsidR="00DC4D02" w:rsidRPr="00D705C0">
        <w:rPr>
          <w:rFonts w:ascii="Times New Roman" w:hAnsi="Times New Roman" w:cs="Times New Roman"/>
        </w:rPr>
        <w:t xml:space="preserve"> </w:t>
      </w:r>
      <w:r w:rsidR="00A70CBD" w:rsidRPr="00D705C0">
        <w:rPr>
          <w:rFonts w:ascii="Times New Roman" w:hAnsi="Times New Roman" w:cs="Times New Roman"/>
        </w:rPr>
        <w:t>doi:</w:t>
      </w:r>
      <w:r w:rsidR="006345BE" w:rsidRPr="00D705C0">
        <w:rPr>
          <w:rFonts w:ascii="Times New Roman" w:hAnsi="Times New Roman" w:cs="Times New Roman"/>
        </w:rPr>
        <w:t>10.1016/j.ecns.2021.08.011</w:t>
      </w:r>
    </w:p>
    <w:p w14:paraId="4074D009" w14:textId="7522E8A4" w:rsidR="1E0FCD11" w:rsidRPr="00D705C0" w:rsidRDefault="5AA69DF4" w:rsidP="00D705C0">
      <w:pPr>
        <w:pStyle w:val="ListParagraph"/>
        <w:numPr>
          <w:ilvl w:val="0"/>
          <w:numId w:val="4"/>
        </w:numPr>
        <w:spacing w:line="480" w:lineRule="auto"/>
        <w:rPr>
          <w:rFonts w:ascii="Times New Roman" w:eastAsia="Times New Roman" w:hAnsi="Times New Roman" w:cs="Times New Roman"/>
          <w:color w:val="000000" w:themeColor="text1"/>
        </w:rPr>
      </w:pPr>
      <w:r w:rsidRPr="00D705C0">
        <w:rPr>
          <w:rFonts w:ascii="Times New Roman" w:eastAsia="Times New Roman" w:hAnsi="Times New Roman" w:cs="Times New Roman"/>
          <w:color w:val="000000" w:themeColor="text1"/>
        </w:rPr>
        <w:t xml:space="preserve">Jaye P, Thomas L, Reedy G. </w:t>
      </w:r>
      <w:r w:rsidR="00535204" w:rsidRPr="00D705C0">
        <w:rPr>
          <w:rFonts w:ascii="Times New Roman" w:eastAsia="Times New Roman" w:hAnsi="Times New Roman" w:cs="Times New Roman"/>
          <w:color w:val="000000" w:themeColor="text1"/>
        </w:rPr>
        <w:t>‘</w:t>
      </w:r>
      <w:r w:rsidRPr="00D705C0">
        <w:rPr>
          <w:rFonts w:ascii="Times New Roman" w:eastAsia="Times New Roman" w:hAnsi="Times New Roman" w:cs="Times New Roman"/>
          <w:color w:val="000000" w:themeColor="text1"/>
        </w:rPr>
        <w:t>The Diamond</w:t>
      </w:r>
      <w:r w:rsidR="00535204" w:rsidRPr="00D705C0">
        <w:rPr>
          <w:rFonts w:ascii="Times New Roman" w:eastAsia="Times New Roman" w:hAnsi="Times New Roman" w:cs="Times New Roman"/>
          <w:color w:val="000000" w:themeColor="text1"/>
        </w:rPr>
        <w:t>’</w:t>
      </w:r>
      <w:r w:rsidRPr="00D705C0">
        <w:rPr>
          <w:rFonts w:ascii="Times New Roman" w:eastAsia="Times New Roman" w:hAnsi="Times New Roman" w:cs="Times New Roman"/>
          <w:color w:val="000000" w:themeColor="text1"/>
        </w:rPr>
        <w:t xml:space="preserve">: a structure for simulation debrief. </w:t>
      </w:r>
      <w:r w:rsidRPr="00D705C0">
        <w:rPr>
          <w:rFonts w:ascii="Times New Roman" w:eastAsia="Times New Roman" w:hAnsi="Times New Roman" w:cs="Times New Roman"/>
          <w:i/>
          <w:iCs/>
        </w:rPr>
        <w:t>Clin Teach</w:t>
      </w:r>
      <w:r w:rsidRPr="00D705C0">
        <w:rPr>
          <w:rFonts w:ascii="Times New Roman" w:eastAsia="Times New Roman" w:hAnsi="Times New Roman" w:cs="Times New Roman"/>
          <w:iCs/>
        </w:rPr>
        <w:t>.</w:t>
      </w:r>
      <w:r w:rsidRPr="00D705C0">
        <w:rPr>
          <w:rFonts w:ascii="Times New Roman" w:eastAsia="Times New Roman" w:hAnsi="Times New Roman" w:cs="Times New Roman"/>
        </w:rPr>
        <w:t xml:space="preserve"> 2015;12(3):171-175. doi:10.1111/tct.12300</w:t>
      </w:r>
    </w:p>
    <w:p w14:paraId="1AB9CD4F" w14:textId="213F33BF" w:rsidR="1E0FCD11" w:rsidRPr="00D705C0" w:rsidRDefault="312CB337" w:rsidP="00D705C0">
      <w:pPr>
        <w:pStyle w:val="ListParagraph"/>
        <w:numPr>
          <w:ilvl w:val="0"/>
          <w:numId w:val="4"/>
        </w:numPr>
        <w:spacing w:line="480" w:lineRule="auto"/>
        <w:rPr>
          <w:rFonts w:ascii="Times New Roman" w:eastAsia="Times New Roman" w:hAnsi="Times New Roman" w:cs="Times New Roman"/>
          <w:color w:val="000000" w:themeColor="text1"/>
        </w:rPr>
      </w:pPr>
      <w:r w:rsidRPr="00D705C0">
        <w:rPr>
          <w:rFonts w:ascii="Times New Roman" w:hAnsi="Times New Roman" w:cs="Times New Roman"/>
        </w:rPr>
        <w:t>Sawyer T, Eppich</w:t>
      </w:r>
      <w:r w:rsidR="1E0FCD11" w:rsidRPr="00D705C0">
        <w:rPr>
          <w:rFonts w:ascii="Times New Roman" w:hAnsi="Times New Roman" w:cs="Times New Roman"/>
        </w:rPr>
        <w:t xml:space="preserve"> W, Brett-</w:t>
      </w:r>
      <w:r w:rsidRPr="00D705C0">
        <w:rPr>
          <w:rFonts w:ascii="Times New Roman" w:hAnsi="Times New Roman" w:cs="Times New Roman"/>
        </w:rPr>
        <w:t>Fleegler</w:t>
      </w:r>
      <w:r w:rsidR="1E0FCD11" w:rsidRPr="00D705C0">
        <w:rPr>
          <w:rFonts w:ascii="Times New Roman" w:hAnsi="Times New Roman" w:cs="Times New Roman"/>
        </w:rPr>
        <w:t xml:space="preserve"> M, Grant V, Cheng A. More than </w:t>
      </w:r>
      <w:r w:rsidR="00D77D3A" w:rsidRPr="00D705C0">
        <w:rPr>
          <w:rFonts w:ascii="Times New Roman" w:hAnsi="Times New Roman" w:cs="Times New Roman"/>
        </w:rPr>
        <w:t xml:space="preserve">one way </w:t>
      </w:r>
      <w:r w:rsidR="1E0FCD11" w:rsidRPr="00D705C0">
        <w:rPr>
          <w:rFonts w:ascii="Times New Roman" w:hAnsi="Times New Roman" w:cs="Times New Roman"/>
        </w:rPr>
        <w:t xml:space="preserve">to debrief: a </w:t>
      </w:r>
      <w:r w:rsidR="00D77D3A" w:rsidRPr="00D705C0">
        <w:rPr>
          <w:rFonts w:ascii="Times New Roman" w:hAnsi="Times New Roman" w:cs="Times New Roman"/>
        </w:rPr>
        <w:t>critical review of healthcare simulation debriefing methods</w:t>
      </w:r>
      <w:r w:rsidR="1E0FCD11" w:rsidRPr="00D705C0">
        <w:rPr>
          <w:rFonts w:ascii="Times New Roman" w:hAnsi="Times New Roman" w:cs="Times New Roman"/>
        </w:rPr>
        <w:t>.</w:t>
      </w:r>
      <w:r w:rsidR="00D77D3A" w:rsidRPr="00D705C0">
        <w:rPr>
          <w:rFonts w:ascii="Times New Roman" w:hAnsi="Times New Roman" w:cs="Times New Roman"/>
        </w:rPr>
        <w:t xml:space="preserve"> </w:t>
      </w:r>
      <w:r w:rsidR="00D77D3A" w:rsidRPr="00D705C0">
        <w:rPr>
          <w:rFonts w:ascii="Times New Roman" w:hAnsi="Times New Roman" w:cs="Times New Roman"/>
          <w:i/>
        </w:rPr>
        <w:t>Simul Healthc</w:t>
      </w:r>
      <w:r w:rsidR="1E0FCD11" w:rsidRPr="00D705C0">
        <w:rPr>
          <w:rFonts w:ascii="Times New Roman" w:hAnsi="Times New Roman" w:cs="Times New Roman"/>
        </w:rPr>
        <w:t xml:space="preserve">. 2016;11(3):209-217. </w:t>
      </w:r>
      <w:r w:rsidRPr="00D705C0">
        <w:rPr>
          <w:rFonts w:ascii="Times New Roman" w:hAnsi="Times New Roman" w:cs="Times New Roman"/>
        </w:rPr>
        <w:t>doi:</w:t>
      </w:r>
      <w:r w:rsidR="1E0FCD11" w:rsidRPr="00D705C0">
        <w:rPr>
          <w:rFonts w:ascii="Times New Roman" w:hAnsi="Times New Roman" w:cs="Times New Roman"/>
        </w:rPr>
        <w:t>10.1097/sih.0000000000000148</w:t>
      </w:r>
    </w:p>
    <w:p w14:paraId="0AF3A34B" w14:textId="3761FAF7" w:rsidR="1E0FCD11" w:rsidRPr="00D705C0" w:rsidRDefault="1E0FCD11" w:rsidP="00D705C0">
      <w:pPr>
        <w:pStyle w:val="ListParagraph"/>
        <w:numPr>
          <w:ilvl w:val="0"/>
          <w:numId w:val="4"/>
        </w:numPr>
        <w:spacing w:line="480" w:lineRule="auto"/>
        <w:rPr>
          <w:rFonts w:ascii="Times New Roman" w:eastAsia="Times New Roman" w:hAnsi="Times New Roman" w:cs="Times New Roman"/>
          <w:color w:val="000000" w:themeColor="text1"/>
        </w:rPr>
      </w:pPr>
      <w:r w:rsidRPr="00D705C0">
        <w:rPr>
          <w:rFonts w:ascii="Times New Roman" w:eastAsia="Times New Roman" w:hAnsi="Times New Roman" w:cs="Times New Roman"/>
          <w:color w:val="000000" w:themeColor="text1"/>
        </w:rPr>
        <w:t xml:space="preserve">Cheng A, </w:t>
      </w:r>
      <w:r w:rsidRPr="00D705C0">
        <w:rPr>
          <w:rFonts w:ascii="Times New Roman" w:eastAsia="Times New Roman" w:hAnsi="Times New Roman" w:cs="Times New Roman"/>
        </w:rPr>
        <w:t>Eppich</w:t>
      </w:r>
      <w:r w:rsidR="312CB337" w:rsidRPr="00D705C0">
        <w:rPr>
          <w:rFonts w:ascii="Times New Roman" w:eastAsia="Times New Roman" w:hAnsi="Times New Roman" w:cs="Times New Roman"/>
        </w:rPr>
        <w:t xml:space="preserve"> W, Epps C</w:t>
      </w:r>
      <w:r w:rsidR="008F4218" w:rsidRPr="00D705C0">
        <w:rPr>
          <w:rFonts w:ascii="Times New Roman" w:eastAsia="Times New Roman" w:hAnsi="Times New Roman" w:cs="Times New Roman"/>
        </w:rPr>
        <w:t>,</w:t>
      </w:r>
      <w:r w:rsidR="312CB337" w:rsidRPr="00D705C0">
        <w:rPr>
          <w:rFonts w:ascii="Times New Roman" w:eastAsia="Times New Roman" w:hAnsi="Times New Roman" w:cs="Times New Roman"/>
        </w:rPr>
        <w:t xml:space="preserve"> </w:t>
      </w:r>
      <w:r w:rsidR="0007034F" w:rsidRPr="00D705C0">
        <w:rPr>
          <w:rFonts w:ascii="Times New Roman" w:eastAsia="Times New Roman" w:hAnsi="Times New Roman" w:cs="Times New Roman"/>
        </w:rPr>
        <w:t>Kolbe M, Meguerdichian M, Grant V</w:t>
      </w:r>
      <w:r w:rsidR="312CB337" w:rsidRPr="00D705C0">
        <w:rPr>
          <w:rFonts w:ascii="Times New Roman" w:eastAsia="Times New Roman" w:hAnsi="Times New Roman" w:cs="Times New Roman"/>
        </w:rPr>
        <w:t xml:space="preserve">. Embracing informed learner self-assessment during debriefing: the art of plus-delta. </w:t>
      </w:r>
      <w:r w:rsidRPr="00D705C0">
        <w:rPr>
          <w:rFonts w:ascii="Times New Roman" w:eastAsia="Times New Roman" w:hAnsi="Times New Roman" w:cs="Times New Roman"/>
          <w:i/>
          <w:iCs/>
        </w:rPr>
        <w:t>Adv Simul</w:t>
      </w:r>
      <w:r w:rsidR="0064032C" w:rsidRPr="00D705C0">
        <w:rPr>
          <w:rFonts w:ascii="Times New Roman" w:eastAsia="Times New Roman" w:hAnsi="Times New Roman" w:cs="Times New Roman"/>
        </w:rPr>
        <w:t>.</w:t>
      </w:r>
      <w:r w:rsidR="312CB337" w:rsidRPr="00D705C0">
        <w:rPr>
          <w:rFonts w:ascii="Times New Roman" w:eastAsia="Times New Roman" w:hAnsi="Times New Roman" w:cs="Times New Roman"/>
        </w:rPr>
        <w:t xml:space="preserve"> 2021</w:t>
      </w:r>
      <w:r w:rsidR="0064032C" w:rsidRPr="00D705C0">
        <w:rPr>
          <w:rFonts w:ascii="Times New Roman" w:eastAsia="Times New Roman" w:hAnsi="Times New Roman" w:cs="Times New Roman"/>
        </w:rPr>
        <w:t>;6:22</w:t>
      </w:r>
      <w:r w:rsidR="312CB337" w:rsidRPr="00D705C0">
        <w:rPr>
          <w:rFonts w:ascii="Times New Roman" w:eastAsia="Times New Roman" w:hAnsi="Times New Roman" w:cs="Times New Roman"/>
        </w:rPr>
        <w:t xml:space="preserve">. </w:t>
      </w:r>
      <w:r w:rsidR="00430F9D" w:rsidRPr="00D705C0">
        <w:rPr>
          <w:rFonts w:ascii="Times New Roman" w:eastAsia="Times New Roman" w:hAnsi="Times New Roman" w:cs="Times New Roman"/>
        </w:rPr>
        <w:t>doi:</w:t>
      </w:r>
      <w:r w:rsidR="312CB337" w:rsidRPr="00D705C0">
        <w:rPr>
          <w:rFonts w:ascii="Times New Roman" w:hAnsi="Times New Roman" w:cs="Times New Roman"/>
        </w:rPr>
        <w:t>10.1186/s41077-021-00173-1</w:t>
      </w:r>
    </w:p>
    <w:p w14:paraId="4C6B13E9" w14:textId="36357ABC" w:rsidR="00C53F17" w:rsidRPr="00D705C0" w:rsidRDefault="63A45F91" w:rsidP="00D705C0">
      <w:pPr>
        <w:pStyle w:val="ListParagraph"/>
        <w:numPr>
          <w:ilvl w:val="0"/>
          <w:numId w:val="4"/>
        </w:numPr>
        <w:spacing w:line="480" w:lineRule="auto"/>
        <w:rPr>
          <w:rFonts w:ascii="Times New Roman" w:eastAsia="Times New Roman" w:hAnsi="Times New Roman" w:cs="Times New Roman"/>
          <w:color w:val="000000" w:themeColor="text1"/>
        </w:rPr>
      </w:pPr>
      <w:r w:rsidRPr="00D705C0">
        <w:rPr>
          <w:rFonts w:ascii="Times New Roman" w:hAnsi="Times New Roman" w:cs="Times New Roman"/>
          <w:color w:val="000000" w:themeColor="text1"/>
        </w:rPr>
        <w:lastRenderedPageBreak/>
        <w:t xml:space="preserve">Koshy K, Limb C, Gundogan B, Whitehurst K, Jafree DJ. Reflective practice in health care and how to reflect effectively. </w:t>
      </w:r>
      <w:r w:rsidRPr="00D705C0">
        <w:rPr>
          <w:rFonts w:ascii="Times New Roman" w:hAnsi="Times New Roman" w:cs="Times New Roman"/>
          <w:i/>
          <w:iCs/>
          <w:color w:val="000000" w:themeColor="text1"/>
        </w:rPr>
        <w:t>Int J Surg Oncol</w:t>
      </w:r>
      <w:r w:rsidRPr="00D705C0">
        <w:rPr>
          <w:rFonts w:ascii="Times New Roman" w:hAnsi="Times New Roman" w:cs="Times New Roman"/>
          <w:i/>
          <w:color w:val="000000" w:themeColor="text1"/>
        </w:rPr>
        <w:t xml:space="preserve"> (N Y)</w:t>
      </w:r>
      <w:r w:rsidRPr="00D705C0">
        <w:rPr>
          <w:rFonts w:ascii="Times New Roman" w:hAnsi="Times New Roman" w:cs="Times New Roman"/>
          <w:color w:val="000000" w:themeColor="text1"/>
        </w:rPr>
        <w:t>. 2017;2(6):e20. doi:10.1097/IJ9.0000000000000020</w:t>
      </w:r>
    </w:p>
    <w:p w14:paraId="4409552F" w14:textId="0679EB09" w:rsidR="1E0FCD11" w:rsidRPr="00D705C0" w:rsidRDefault="06A0547F" w:rsidP="00D705C0">
      <w:pPr>
        <w:pStyle w:val="NormalWeb"/>
        <w:numPr>
          <w:ilvl w:val="0"/>
          <w:numId w:val="4"/>
        </w:numPr>
        <w:spacing w:before="0" w:beforeAutospacing="0" w:after="0" w:afterAutospacing="0" w:line="480" w:lineRule="auto"/>
        <w:rPr>
          <w:color w:val="000000" w:themeColor="text1"/>
        </w:rPr>
      </w:pPr>
      <w:r w:rsidRPr="00D705C0">
        <w:rPr>
          <w:color w:val="000000" w:themeColor="text1"/>
        </w:rPr>
        <w:t xml:space="preserve">Bajaj K, </w:t>
      </w:r>
      <w:proofErr w:type="spellStart"/>
      <w:r w:rsidRPr="00D705C0">
        <w:rPr>
          <w:color w:val="000000" w:themeColor="text1"/>
        </w:rPr>
        <w:t>Meguerdichian</w:t>
      </w:r>
      <w:proofErr w:type="spellEnd"/>
      <w:r w:rsidRPr="00D705C0">
        <w:rPr>
          <w:color w:val="000000" w:themeColor="text1"/>
        </w:rPr>
        <w:t xml:space="preserve"> M, Thoma B, Huang S, Eppich W, Cheng A. The PEARLS </w:t>
      </w:r>
      <w:r w:rsidR="00430F9D" w:rsidRPr="00D705C0">
        <w:rPr>
          <w:color w:val="000000" w:themeColor="text1"/>
        </w:rPr>
        <w:t>healthcare debriefing too</w:t>
      </w:r>
      <w:r w:rsidRPr="00D705C0">
        <w:rPr>
          <w:color w:val="000000" w:themeColor="text1"/>
        </w:rPr>
        <w:t xml:space="preserve">l. </w:t>
      </w:r>
      <w:r w:rsidRPr="00D705C0">
        <w:rPr>
          <w:i/>
          <w:iCs/>
          <w:color w:val="000000" w:themeColor="text1"/>
        </w:rPr>
        <w:t>Acad Med</w:t>
      </w:r>
      <w:r w:rsidRPr="00D705C0">
        <w:rPr>
          <w:color w:val="000000" w:themeColor="text1"/>
        </w:rPr>
        <w:t>. 2018</w:t>
      </w:r>
      <w:r w:rsidR="00430F9D" w:rsidRPr="00D705C0">
        <w:rPr>
          <w:color w:val="000000" w:themeColor="text1"/>
        </w:rPr>
        <w:t>;</w:t>
      </w:r>
      <w:r w:rsidRPr="00D705C0">
        <w:rPr>
          <w:color w:val="000000" w:themeColor="text1"/>
        </w:rPr>
        <w:t>93(2)</w:t>
      </w:r>
      <w:r w:rsidR="00430F9D" w:rsidRPr="00D705C0">
        <w:rPr>
          <w:color w:val="000000" w:themeColor="text1"/>
        </w:rPr>
        <w:t>:</w:t>
      </w:r>
      <w:r w:rsidRPr="00D705C0">
        <w:rPr>
          <w:color w:val="000000" w:themeColor="text1"/>
        </w:rPr>
        <w:t>336.</w:t>
      </w:r>
    </w:p>
    <w:p w14:paraId="523DF39F" w14:textId="3F042E4A" w:rsidR="00D705C0" w:rsidRPr="00D705C0" w:rsidRDefault="27B20CB6" w:rsidP="00D705C0">
      <w:pPr>
        <w:pStyle w:val="NormalWeb"/>
        <w:numPr>
          <w:ilvl w:val="0"/>
          <w:numId w:val="4"/>
        </w:numPr>
        <w:spacing w:before="0" w:beforeAutospacing="0" w:after="0" w:afterAutospacing="0" w:line="480" w:lineRule="auto"/>
      </w:pPr>
      <w:r w:rsidRPr="00D705C0">
        <w:t xml:space="preserve">Harder N, Lemoine J, Chernomas W, Osachuk T. Developing a </w:t>
      </w:r>
      <w:r w:rsidR="00EB5C7C" w:rsidRPr="00D705C0">
        <w:t>t</w:t>
      </w:r>
      <w:r w:rsidRPr="00D705C0">
        <w:t>rauma-</w:t>
      </w:r>
      <w:r w:rsidR="00EB5C7C" w:rsidRPr="00D705C0">
        <w:t>informed psychologically safe debriefing framework for emotionally stressful simulation events</w:t>
      </w:r>
      <w:r w:rsidRPr="00D705C0">
        <w:t xml:space="preserve">. </w:t>
      </w:r>
      <w:r w:rsidRPr="00D705C0">
        <w:rPr>
          <w:i/>
          <w:iCs/>
        </w:rPr>
        <w:t>Clin Sim Nurs</w:t>
      </w:r>
      <w:r w:rsidRPr="00D705C0">
        <w:t>. 2020;51:1-9. doi:10.1016/j.ecns.2020.11.007</w:t>
      </w:r>
    </w:p>
    <w:sectPr w:rsidR="00D705C0" w:rsidRPr="00D705C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49DF7C" w14:textId="77777777" w:rsidR="006700EC" w:rsidRDefault="006700EC" w:rsidP="00674193">
      <w:r>
        <w:separator/>
      </w:r>
    </w:p>
  </w:endnote>
  <w:endnote w:type="continuationSeparator" w:id="0">
    <w:p w14:paraId="07E7CD4D" w14:textId="77777777" w:rsidR="006700EC" w:rsidRDefault="006700EC" w:rsidP="006741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Uighur">
    <w:panose1 w:val="02000000000000000000"/>
    <w:charset w:val="B2"/>
    <w:family w:val="auto"/>
    <w:pitch w:val="variable"/>
    <w:sig w:usb0="80002003" w:usb1="8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1C9C61" w14:textId="77777777" w:rsidR="006700EC" w:rsidRDefault="006700EC" w:rsidP="00674193">
      <w:r>
        <w:separator/>
      </w:r>
    </w:p>
  </w:footnote>
  <w:footnote w:type="continuationSeparator" w:id="0">
    <w:p w14:paraId="7266DF5B" w14:textId="77777777" w:rsidR="006700EC" w:rsidRDefault="006700EC" w:rsidP="006741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A1718"/>
    <w:multiLevelType w:val="hybridMultilevel"/>
    <w:tmpl w:val="2780A7F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E2F7D25"/>
    <w:multiLevelType w:val="hybridMultilevel"/>
    <w:tmpl w:val="3E34DC12"/>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72F32C74"/>
    <w:multiLevelType w:val="hybridMultilevel"/>
    <w:tmpl w:val="51B859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40F400D"/>
    <w:multiLevelType w:val="hybridMultilevel"/>
    <w:tmpl w:val="08F03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45807418">
    <w:abstractNumId w:val="0"/>
  </w:num>
  <w:num w:numId="2" w16cid:durableId="814107030">
    <w:abstractNumId w:val="1"/>
  </w:num>
  <w:num w:numId="3" w16cid:durableId="1066151584">
    <w:abstractNumId w:val="3"/>
  </w:num>
  <w:num w:numId="4" w16cid:durableId="16065716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D36AD"/>
    <w:rsid w:val="00001D64"/>
    <w:rsid w:val="000024BA"/>
    <w:rsid w:val="00003C33"/>
    <w:rsid w:val="000048BF"/>
    <w:rsid w:val="00006180"/>
    <w:rsid w:val="000167D1"/>
    <w:rsid w:val="000218A1"/>
    <w:rsid w:val="000423A7"/>
    <w:rsid w:val="00045203"/>
    <w:rsid w:val="00046716"/>
    <w:rsid w:val="00047291"/>
    <w:rsid w:val="000519FE"/>
    <w:rsid w:val="00055104"/>
    <w:rsid w:val="0005540B"/>
    <w:rsid w:val="00057932"/>
    <w:rsid w:val="000607AF"/>
    <w:rsid w:val="00060BA1"/>
    <w:rsid w:val="00063798"/>
    <w:rsid w:val="0007034F"/>
    <w:rsid w:val="0007576D"/>
    <w:rsid w:val="00081C3A"/>
    <w:rsid w:val="00081E65"/>
    <w:rsid w:val="000842F2"/>
    <w:rsid w:val="0008444C"/>
    <w:rsid w:val="00090B68"/>
    <w:rsid w:val="000928C4"/>
    <w:rsid w:val="00095806"/>
    <w:rsid w:val="0009643B"/>
    <w:rsid w:val="000A2C0E"/>
    <w:rsid w:val="000A3971"/>
    <w:rsid w:val="000A39B2"/>
    <w:rsid w:val="000A46C6"/>
    <w:rsid w:val="000A54EC"/>
    <w:rsid w:val="000A58C2"/>
    <w:rsid w:val="000A655E"/>
    <w:rsid w:val="000A734F"/>
    <w:rsid w:val="000B0014"/>
    <w:rsid w:val="000B461F"/>
    <w:rsid w:val="000C3371"/>
    <w:rsid w:val="000C6C96"/>
    <w:rsid w:val="000D0C58"/>
    <w:rsid w:val="000D3447"/>
    <w:rsid w:val="000D4013"/>
    <w:rsid w:val="000D6FE5"/>
    <w:rsid w:val="000D7B1B"/>
    <w:rsid w:val="000E174A"/>
    <w:rsid w:val="000E2464"/>
    <w:rsid w:val="000E4B12"/>
    <w:rsid w:val="000F678E"/>
    <w:rsid w:val="0010581A"/>
    <w:rsid w:val="0011293B"/>
    <w:rsid w:val="001140A0"/>
    <w:rsid w:val="00114449"/>
    <w:rsid w:val="001156A3"/>
    <w:rsid w:val="001159E8"/>
    <w:rsid w:val="00117402"/>
    <w:rsid w:val="00120383"/>
    <w:rsid w:val="001259AE"/>
    <w:rsid w:val="00130012"/>
    <w:rsid w:val="00131D83"/>
    <w:rsid w:val="00132A65"/>
    <w:rsid w:val="001356A1"/>
    <w:rsid w:val="001374CE"/>
    <w:rsid w:val="00141F3A"/>
    <w:rsid w:val="00144054"/>
    <w:rsid w:val="0014465A"/>
    <w:rsid w:val="0014477E"/>
    <w:rsid w:val="001447EF"/>
    <w:rsid w:val="0014560E"/>
    <w:rsid w:val="00157D02"/>
    <w:rsid w:val="001662A0"/>
    <w:rsid w:val="0017229E"/>
    <w:rsid w:val="001744F9"/>
    <w:rsid w:val="0017468A"/>
    <w:rsid w:val="001778EA"/>
    <w:rsid w:val="0018030D"/>
    <w:rsid w:val="001818BF"/>
    <w:rsid w:val="00187DAD"/>
    <w:rsid w:val="0019122F"/>
    <w:rsid w:val="00192D3B"/>
    <w:rsid w:val="00195EA6"/>
    <w:rsid w:val="001A1A0E"/>
    <w:rsid w:val="001A31F7"/>
    <w:rsid w:val="001A7D87"/>
    <w:rsid w:val="001B3A93"/>
    <w:rsid w:val="001B713F"/>
    <w:rsid w:val="001C1108"/>
    <w:rsid w:val="001C4808"/>
    <w:rsid w:val="001C5937"/>
    <w:rsid w:val="001D0834"/>
    <w:rsid w:val="001D492A"/>
    <w:rsid w:val="001D51E1"/>
    <w:rsid w:val="001D6EE2"/>
    <w:rsid w:val="001D73CB"/>
    <w:rsid w:val="001E23CB"/>
    <w:rsid w:val="001E64F3"/>
    <w:rsid w:val="001F703D"/>
    <w:rsid w:val="002005D9"/>
    <w:rsid w:val="00200959"/>
    <w:rsid w:val="002010E1"/>
    <w:rsid w:val="00202F21"/>
    <w:rsid w:val="00210701"/>
    <w:rsid w:val="00220C32"/>
    <w:rsid w:val="00222A82"/>
    <w:rsid w:val="00223C14"/>
    <w:rsid w:val="00223D98"/>
    <w:rsid w:val="002246A4"/>
    <w:rsid w:val="00236246"/>
    <w:rsid w:val="00236688"/>
    <w:rsid w:val="00242130"/>
    <w:rsid w:val="00255441"/>
    <w:rsid w:val="00256E71"/>
    <w:rsid w:val="00274AC1"/>
    <w:rsid w:val="00280A52"/>
    <w:rsid w:val="00283FD5"/>
    <w:rsid w:val="00286955"/>
    <w:rsid w:val="00290C5C"/>
    <w:rsid w:val="002956D3"/>
    <w:rsid w:val="002A1587"/>
    <w:rsid w:val="002A57EA"/>
    <w:rsid w:val="002A7C09"/>
    <w:rsid w:val="002B1C82"/>
    <w:rsid w:val="002B2010"/>
    <w:rsid w:val="002B380C"/>
    <w:rsid w:val="002C2A4D"/>
    <w:rsid w:val="002C3B4F"/>
    <w:rsid w:val="002C4ED8"/>
    <w:rsid w:val="002D25AC"/>
    <w:rsid w:val="002D313E"/>
    <w:rsid w:val="002E1065"/>
    <w:rsid w:val="002E2939"/>
    <w:rsid w:val="002E51DF"/>
    <w:rsid w:val="002E7214"/>
    <w:rsid w:val="002F0933"/>
    <w:rsid w:val="002F197F"/>
    <w:rsid w:val="002F2628"/>
    <w:rsid w:val="002F26AC"/>
    <w:rsid w:val="002F40DB"/>
    <w:rsid w:val="002F5AB0"/>
    <w:rsid w:val="002F5E7E"/>
    <w:rsid w:val="00303124"/>
    <w:rsid w:val="003138E9"/>
    <w:rsid w:val="0031519F"/>
    <w:rsid w:val="00315D81"/>
    <w:rsid w:val="003241B0"/>
    <w:rsid w:val="00332EE6"/>
    <w:rsid w:val="003369D4"/>
    <w:rsid w:val="00343DD0"/>
    <w:rsid w:val="003440B8"/>
    <w:rsid w:val="0034488C"/>
    <w:rsid w:val="0035322C"/>
    <w:rsid w:val="0035341A"/>
    <w:rsid w:val="003563B6"/>
    <w:rsid w:val="0036043A"/>
    <w:rsid w:val="00362074"/>
    <w:rsid w:val="00363644"/>
    <w:rsid w:val="0036400A"/>
    <w:rsid w:val="003727A2"/>
    <w:rsid w:val="00372EA5"/>
    <w:rsid w:val="00373F29"/>
    <w:rsid w:val="00375471"/>
    <w:rsid w:val="00375875"/>
    <w:rsid w:val="00376837"/>
    <w:rsid w:val="003876BF"/>
    <w:rsid w:val="00390070"/>
    <w:rsid w:val="003979EA"/>
    <w:rsid w:val="003A02D5"/>
    <w:rsid w:val="003A0984"/>
    <w:rsid w:val="003A3886"/>
    <w:rsid w:val="003A76EF"/>
    <w:rsid w:val="003B07BD"/>
    <w:rsid w:val="003B209E"/>
    <w:rsid w:val="003B44C1"/>
    <w:rsid w:val="003C0FA8"/>
    <w:rsid w:val="003D0A4A"/>
    <w:rsid w:val="003D5218"/>
    <w:rsid w:val="003D713E"/>
    <w:rsid w:val="003E3097"/>
    <w:rsid w:val="003E72E7"/>
    <w:rsid w:val="003F1AC4"/>
    <w:rsid w:val="003F53EC"/>
    <w:rsid w:val="00400ABB"/>
    <w:rsid w:val="00402D9F"/>
    <w:rsid w:val="0041700E"/>
    <w:rsid w:val="00423223"/>
    <w:rsid w:val="00430F9D"/>
    <w:rsid w:val="0043124D"/>
    <w:rsid w:val="00435939"/>
    <w:rsid w:val="00436E33"/>
    <w:rsid w:val="00443037"/>
    <w:rsid w:val="0044512A"/>
    <w:rsid w:val="00457554"/>
    <w:rsid w:val="00457AAA"/>
    <w:rsid w:val="00460465"/>
    <w:rsid w:val="00461D71"/>
    <w:rsid w:val="00463699"/>
    <w:rsid w:val="00467C79"/>
    <w:rsid w:val="0047636D"/>
    <w:rsid w:val="00482D2B"/>
    <w:rsid w:val="00494EC2"/>
    <w:rsid w:val="00496009"/>
    <w:rsid w:val="00497945"/>
    <w:rsid w:val="004A28C9"/>
    <w:rsid w:val="004A3445"/>
    <w:rsid w:val="004A554B"/>
    <w:rsid w:val="004B08E8"/>
    <w:rsid w:val="004B0AA6"/>
    <w:rsid w:val="004D3738"/>
    <w:rsid w:val="004D4C1C"/>
    <w:rsid w:val="004D55A2"/>
    <w:rsid w:val="004E048B"/>
    <w:rsid w:val="004E51D1"/>
    <w:rsid w:val="004E679B"/>
    <w:rsid w:val="004F5412"/>
    <w:rsid w:val="004F7A55"/>
    <w:rsid w:val="00501E40"/>
    <w:rsid w:val="005062F6"/>
    <w:rsid w:val="005130B0"/>
    <w:rsid w:val="00520167"/>
    <w:rsid w:val="00520C48"/>
    <w:rsid w:val="00522B2C"/>
    <w:rsid w:val="00530790"/>
    <w:rsid w:val="0053375F"/>
    <w:rsid w:val="00534BCA"/>
    <w:rsid w:val="00535204"/>
    <w:rsid w:val="00537F42"/>
    <w:rsid w:val="00543021"/>
    <w:rsid w:val="00546710"/>
    <w:rsid w:val="00547D6F"/>
    <w:rsid w:val="005553C7"/>
    <w:rsid w:val="00555B93"/>
    <w:rsid w:val="005673B9"/>
    <w:rsid w:val="005710F1"/>
    <w:rsid w:val="00573D06"/>
    <w:rsid w:val="0057546F"/>
    <w:rsid w:val="00583185"/>
    <w:rsid w:val="00586F74"/>
    <w:rsid w:val="00596478"/>
    <w:rsid w:val="005A4918"/>
    <w:rsid w:val="005A4EA6"/>
    <w:rsid w:val="005A7FAC"/>
    <w:rsid w:val="005B49A7"/>
    <w:rsid w:val="005C17B3"/>
    <w:rsid w:val="005C5152"/>
    <w:rsid w:val="005C53B2"/>
    <w:rsid w:val="005C5D4C"/>
    <w:rsid w:val="005D22E6"/>
    <w:rsid w:val="005D456B"/>
    <w:rsid w:val="005D5C40"/>
    <w:rsid w:val="005E0223"/>
    <w:rsid w:val="005E0CAC"/>
    <w:rsid w:val="005E4C3F"/>
    <w:rsid w:val="005E5B8C"/>
    <w:rsid w:val="00605B13"/>
    <w:rsid w:val="00606A0E"/>
    <w:rsid w:val="00611FD1"/>
    <w:rsid w:val="00630654"/>
    <w:rsid w:val="006345BE"/>
    <w:rsid w:val="0063489E"/>
    <w:rsid w:val="0064032C"/>
    <w:rsid w:val="00642C55"/>
    <w:rsid w:val="00647847"/>
    <w:rsid w:val="006500D7"/>
    <w:rsid w:val="00653F9C"/>
    <w:rsid w:val="00654B97"/>
    <w:rsid w:val="00657319"/>
    <w:rsid w:val="00662903"/>
    <w:rsid w:val="006648C0"/>
    <w:rsid w:val="00666D62"/>
    <w:rsid w:val="006700EC"/>
    <w:rsid w:val="0067343E"/>
    <w:rsid w:val="00674193"/>
    <w:rsid w:val="00677F34"/>
    <w:rsid w:val="006879A0"/>
    <w:rsid w:val="006914D7"/>
    <w:rsid w:val="006927A4"/>
    <w:rsid w:val="00695545"/>
    <w:rsid w:val="006A347C"/>
    <w:rsid w:val="006B2F26"/>
    <w:rsid w:val="006B71D7"/>
    <w:rsid w:val="006C1620"/>
    <w:rsid w:val="006D11E5"/>
    <w:rsid w:val="006D3D03"/>
    <w:rsid w:val="006E1D19"/>
    <w:rsid w:val="006F311B"/>
    <w:rsid w:val="00700A76"/>
    <w:rsid w:val="007067CF"/>
    <w:rsid w:val="00711A6E"/>
    <w:rsid w:val="00713CAF"/>
    <w:rsid w:val="00722D8B"/>
    <w:rsid w:val="00725028"/>
    <w:rsid w:val="007262CE"/>
    <w:rsid w:val="0073665D"/>
    <w:rsid w:val="00736EA6"/>
    <w:rsid w:val="007420A9"/>
    <w:rsid w:val="00745F73"/>
    <w:rsid w:val="00747449"/>
    <w:rsid w:val="00752DB4"/>
    <w:rsid w:val="00754F1E"/>
    <w:rsid w:val="00755015"/>
    <w:rsid w:val="00756B79"/>
    <w:rsid w:val="00760E1A"/>
    <w:rsid w:val="007634E9"/>
    <w:rsid w:val="00763A77"/>
    <w:rsid w:val="00766B74"/>
    <w:rsid w:val="00770A46"/>
    <w:rsid w:val="00777F05"/>
    <w:rsid w:val="00786537"/>
    <w:rsid w:val="00787223"/>
    <w:rsid w:val="007925C7"/>
    <w:rsid w:val="007A0248"/>
    <w:rsid w:val="007A3B19"/>
    <w:rsid w:val="007B315A"/>
    <w:rsid w:val="007B62EC"/>
    <w:rsid w:val="007B6FC3"/>
    <w:rsid w:val="007C10B0"/>
    <w:rsid w:val="007C17CC"/>
    <w:rsid w:val="007C1E73"/>
    <w:rsid w:val="007C5AE7"/>
    <w:rsid w:val="007C7FA8"/>
    <w:rsid w:val="007D3D84"/>
    <w:rsid w:val="007E140A"/>
    <w:rsid w:val="007E77D0"/>
    <w:rsid w:val="007F09C1"/>
    <w:rsid w:val="007F47CF"/>
    <w:rsid w:val="007F760B"/>
    <w:rsid w:val="00802FB6"/>
    <w:rsid w:val="008031D5"/>
    <w:rsid w:val="008049A4"/>
    <w:rsid w:val="00805C4C"/>
    <w:rsid w:val="0080734D"/>
    <w:rsid w:val="008204E8"/>
    <w:rsid w:val="0082383E"/>
    <w:rsid w:val="00827DCC"/>
    <w:rsid w:val="0083069F"/>
    <w:rsid w:val="00834CE0"/>
    <w:rsid w:val="00843A79"/>
    <w:rsid w:val="008501F0"/>
    <w:rsid w:val="00850D45"/>
    <w:rsid w:val="00851FBD"/>
    <w:rsid w:val="00853548"/>
    <w:rsid w:val="00853ED4"/>
    <w:rsid w:val="00862D79"/>
    <w:rsid w:val="00864B90"/>
    <w:rsid w:val="00871520"/>
    <w:rsid w:val="008721A2"/>
    <w:rsid w:val="00884397"/>
    <w:rsid w:val="0088728C"/>
    <w:rsid w:val="00887541"/>
    <w:rsid w:val="00891831"/>
    <w:rsid w:val="00894BA2"/>
    <w:rsid w:val="008A049B"/>
    <w:rsid w:val="008A1E85"/>
    <w:rsid w:val="008A5B4D"/>
    <w:rsid w:val="008A6BFC"/>
    <w:rsid w:val="008B2920"/>
    <w:rsid w:val="008B5B80"/>
    <w:rsid w:val="008B63CF"/>
    <w:rsid w:val="008B6EA3"/>
    <w:rsid w:val="008C2C5F"/>
    <w:rsid w:val="008C3420"/>
    <w:rsid w:val="008C53AB"/>
    <w:rsid w:val="008C778C"/>
    <w:rsid w:val="008D1217"/>
    <w:rsid w:val="008D1DCB"/>
    <w:rsid w:val="008D3998"/>
    <w:rsid w:val="008E1478"/>
    <w:rsid w:val="008E1EC5"/>
    <w:rsid w:val="008F2E1D"/>
    <w:rsid w:val="008F4218"/>
    <w:rsid w:val="008F42E5"/>
    <w:rsid w:val="008F557C"/>
    <w:rsid w:val="008F5937"/>
    <w:rsid w:val="008F7D4F"/>
    <w:rsid w:val="00900EF7"/>
    <w:rsid w:val="00904946"/>
    <w:rsid w:val="0090581B"/>
    <w:rsid w:val="00905CEA"/>
    <w:rsid w:val="009110A4"/>
    <w:rsid w:val="00912142"/>
    <w:rsid w:val="00913DF4"/>
    <w:rsid w:val="00917117"/>
    <w:rsid w:val="00921236"/>
    <w:rsid w:val="00926D1A"/>
    <w:rsid w:val="00930DDF"/>
    <w:rsid w:val="009352EF"/>
    <w:rsid w:val="0093664D"/>
    <w:rsid w:val="009434C5"/>
    <w:rsid w:val="00946415"/>
    <w:rsid w:val="00947EF1"/>
    <w:rsid w:val="0095148D"/>
    <w:rsid w:val="00953806"/>
    <w:rsid w:val="00954DF8"/>
    <w:rsid w:val="009640BD"/>
    <w:rsid w:val="009642E5"/>
    <w:rsid w:val="00966647"/>
    <w:rsid w:val="0096776E"/>
    <w:rsid w:val="009717A2"/>
    <w:rsid w:val="009753C3"/>
    <w:rsid w:val="009777A8"/>
    <w:rsid w:val="00977E25"/>
    <w:rsid w:val="00983153"/>
    <w:rsid w:val="00983AE9"/>
    <w:rsid w:val="00986522"/>
    <w:rsid w:val="009942A3"/>
    <w:rsid w:val="00995D9D"/>
    <w:rsid w:val="009A47C8"/>
    <w:rsid w:val="009A5590"/>
    <w:rsid w:val="009B7F9A"/>
    <w:rsid w:val="009D6D38"/>
    <w:rsid w:val="009D776E"/>
    <w:rsid w:val="009E1710"/>
    <w:rsid w:val="009E320D"/>
    <w:rsid w:val="009E418B"/>
    <w:rsid w:val="009E47F4"/>
    <w:rsid w:val="009F51EE"/>
    <w:rsid w:val="009F6E24"/>
    <w:rsid w:val="00A0181B"/>
    <w:rsid w:val="00A02884"/>
    <w:rsid w:val="00A0656C"/>
    <w:rsid w:val="00A07216"/>
    <w:rsid w:val="00A14C12"/>
    <w:rsid w:val="00A21BA9"/>
    <w:rsid w:val="00A222D9"/>
    <w:rsid w:val="00A27508"/>
    <w:rsid w:val="00A30415"/>
    <w:rsid w:val="00A30D82"/>
    <w:rsid w:val="00A61142"/>
    <w:rsid w:val="00A70CBD"/>
    <w:rsid w:val="00A71B92"/>
    <w:rsid w:val="00A721B1"/>
    <w:rsid w:val="00A80C8F"/>
    <w:rsid w:val="00A82A9A"/>
    <w:rsid w:val="00A82AED"/>
    <w:rsid w:val="00A90BDD"/>
    <w:rsid w:val="00A9160C"/>
    <w:rsid w:val="00A9214E"/>
    <w:rsid w:val="00A92BF9"/>
    <w:rsid w:val="00A94985"/>
    <w:rsid w:val="00AA22EB"/>
    <w:rsid w:val="00AB09F6"/>
    <w:rsid w:val="00AB264A"/>
    <w:rsid w:val="00AC1112"/>
    <w:rsid w:val="00AC13A0"/>
    <w:rsid w:val="00AC1512"/>
    <w:rsid w:val="00AC160F"/>
    <w:rsid w:val="00AC3CD3"/>
    <w:rsid w:val="00AC5904"/>
    <w:rsid w:val="00AC73DE"/>
    <w:rsid w:val="00AD3C26"/>
    <w:rsid w:val="00AE13FD"/>
    <w:rsid w:val="00AE26B1"/>
    <w:rsid w:val="00AE720C"/>
    <w:rsid w:val="00AF2030"/>
    <w:rsid w:val="00AF5861"/>
    <w:rsid w:val="00B136A2"/>
    <w:rsid w:val="00B14073"/>
    <w:rsid w:val="00B160F0"/>
    <w:rsid w:val="00B16E72"/>
    <w:rsid w:val="00B25582"/>
    <w:rsid w:val="00B2571C"/>
    <w:rsid w:val="00B32DF8"/>
    <w:rsid w:val="00B3484B"/>
    <w:rsid w:val="00B40A64"/>
    <w:rsid w:val="00B42584"/>
    <w:rsid w:val="00B440ED"/>
    <w:rsid w:val="00B4485E"/>
    <w:rsid w:val="00B50085"/>
    <w:rsid w:val="00B60169"/>
    <w:rsid w:val="00B6358C"/>
    <w:rsid w:val="00B64D34"/>
    <w:rsid w:val="00B65B58"/>
    <w:rsid w:val="00B6709F"/>
    <w:rsid w:val="00B705A6"/>
    <w:rsid w:val="00B722BD"/>
    <w:rsid w:val="00B74B1A"/>
    <w:rsid w:val="00B85DA8"/>
    <w:rsid w:val="00B8768B"/>
    <w:rsid w:val="00B877CA"/>
    <w:rsid w:val="00B94D5B"/>
    <w:rsid w:val="00B97298"/>
    <w:rsid w:val="00BA1921"/>
    <w:rsid w:val="00BA1B46"/>
    <w:rsid w:val="00BA2EF4"/>
    <w:rsid w:val="00BA3C59"/>
    <w:rsid w:val="00BA6F46"/>
    <w:rsid w:val="00BA7E6F"/>
    <w:rsid w:val="00BB0FF6"/>
    <w:rsid w:val="00BC5008"/>
    <w:rsid w:val="00BC773D"/>
    <w:rsid w:val="00BD1912"/>
    <w:rsid w:val="00BD37FE"/>
    <w:rsid w:val="00BE099C"/>
    <w:rsid w:val="00BE0CA4"/>
    <w:rsid w:val="00BE0DF0"/>
    <w:rsid w:val="00BE6D4F"/>
    <w:rsid w:val="00BF314A"/>
    <w:rsid w:val="00BF647F"/>
    <w:rsid w:val="00C00384"/>
    <w:rsid w:val="00C019FC"/>
    <w:rsid w:val="00C06D19"/>
    <w:rsid w:val="00C26D6F"/>
    <w:rsid w:val="00C2716A"/>
    <w:rsid w:val="00C401E7"/>
    <w:rsid w:val="00C404FA"/>
    <w:rsid w:val="00C431B4"/>
    <w:rsid w:val="00C4356D"/>
    <w:rsid w:val="00C45D2D"/>
    <w:rsid w:val="00C52F53"/>
    <w:rsid w:val="00C53F17"/>
    <w:rsid w:val="00C56B7A"/>
    <w:rsid w:val="00C56F2A"/>
    <w:rsid w:val="00C64CA9"/>
    <w:rsid w:val="00C65A73"/>
    <w:rsid w:val="00C660CF"/>
    <w:rsid w:val="00C72142"/>
    <w:rsid w:val="00C76A20"/>
    <w:rsid w:val="00C76FDD"/>
    <w:rsid w:val="00C77275"/>
    <w:rsid w:val="00C85BE1"/>
    <w:rsid w:val="00C86913"/>
    <w:rsid w:val="00C87021"/>
    <w:rsid w:val="00C93839"/>
    <w:rsid w:val="00C93A02"/>
    <w:rsid w:val="00CA0C87"/>
    <w:rsid w:val="00CA3B9C"/>
    <w:rsid w:val="00CA51AA"/>
    <w:rsid w:val="00CB2EF8"/>
    <w:rsid w:val="00CB443E"/>
    <w:rsid w:val="00CB4965"/>
    <w:rsid w:val="00CD0AD0"/>
    <w:rsid w:val="00CD3EED"/>
    <w:rsid w:val="00CD69E1"/>
    <w:rsid w:val="00CD6A67"/>
    <w:rsid w:val="00CE21EA"/>
    <w:rsid w:val="00CE334C"/>
    <w:rsid w:val="00CE5186"/>
    <w:rsid w:val="00CE7F74"/>
    <w:rsid w:val="00CF2311"/>
    <w:rsid w:val="00CF446E"/>
    <w:rsid w:val="00CF7ACB"/>
    <w:rsid w:val="00D00F07"/>
    <w:rsid w:val="00D01DF9"/>
    <w:rsid w:val="00D0324A"/>
    <w:rsid w:val="00D03509"/>
    <w:rsid w:val="00D038DF"/>
    <w:rsid w:val="00D10C1D"/>
    <w:rsid w:val="00D1417A"/>
    <w:rsid w:val="00D1423E"/>
    <w:rsid w:val="00D216D1"/>
    <w:rsid w:val="00D2179B"/>
    <w:rsid w:val="00D2330A"/>
    <w:rsid w:val="00D23F88"/>
    <w:rsid w:val="00D26D14"/>
    <w:rsid w:val="00D34D3B"/>
    <w:rsid w:val="00D35FF5"/>
    <w:rsid w:val="00D36D2A"/>
    <w:rsid w:val="00D50146"/>
    <w:rsid w:val="00D50C33"/>
    <w:rsid w:val="00D51550"/>
    <w:rsid w:val="00D575E6"/>
    <w:rsid w:val="00D60BA0"/>
    <w:rsid w:val="00D62BA8"/>
    <w:rsid w:val="00D62BB5"/>
    <w:rsid w:val="00D705C0"/>
    <w:rsid w:val="00D711CF"/>
    <w:rsid w:val="00D74C29"/>
    <w:rsid w:val="00D7686D"/>
    <w:rsid w:val="00D77D3A"/>
    <w:rsid w:val="00D86390"/>
    <w:rsid w:val="00D90AAB"/>
    <w:rsid w:val="00D91DF1"/>
    <w:rsid w:val="00D92A15"/>
    <w:rsid w:val="00D93AEF"/>
    <w:rsid w:val="00D94CF2"/>
    <w:rsid w:val="00D97596"/>
    <w:rsid w:val="00DA0088"/>
    <w:rsid w:val="00DA0D2E"/>
    <w:rsid w:val="00DA1E15"/>
    <w:rsid w:val="00DA27F6"/>
    <w:rsid w:val="00DA4512"/>
    <w:rsid w:val="00DA6C68"/>
    <w:rsid w:val="00DB1E3C"/>
    <w:rsid w:val="00DB2894"/>
    <w:rsid w:val="00DB3A1A"/>
    <w:rsid w:val="00DB7E36"/>
    <w:rsid w:val="00DC04CE"/>
    <w:rsid w:val="00DC25FB"/>
    <w:rsid w:val="00DC4902"/>
    <w:rsid w:val="00DC4D02"/>
    <w:rsid w:val="00DC788A"/>
    <w:rsid w:val="00DD45F3"/>
    <w:rsid w:val="00DD6A72"/>
    <w:rsid w:val="00DE0BCB"/>
    <w:rsid w:val="00DE2F9C"/>
    <w:rsid w:val="00DE3662"/>
    <w:rsid w:val="00DF06B9"/>
    <w:rsid w:val="00DF231B"/>
    <w:rsid w:val="00DF2C60"/>
    <w:rsid w:val="00DF41BB"/>
    <w:rsid w:val="00DF512B"/>
    <w:rsid w:val="00E039CB"/>
    <w:rsid w:val="00E03EB5"/>
    <w:rsid w:val="00E15831"/>
    <w:rsid w:val="00E24DDD"/>
    <w:rsid w:val="00E26608"/>
    <w:rsid w:val="00E30C80"/>
    <w:rsid w:val="00E31E37"/>
    <w:rsid w:val="00E34B88"/>
    <w:rsid w:val="00E42F89"/>
    <w:rsid w:val="00E54065"/>
    <w:rsid w:val="00E56F52"/>
    <w:rsid w:val="00E57C68"/>
    <w:rsid w:val="00E61D08"/>
    <w:rsid w:val="00E632EA"/>
    <w:rsid w:val="00E66886"/>
    <w:rsid w:val="00E67FF3"/>
    <w:rsid w:val="00E71C26"/>
    <w:rsid w:val="00E71E2A"/>
    <w:rsid w:val="00E74810"/>
    <w:rsid w:val="00E75F8A"/>
    <w:rsid w:val="00E76D77"/>
    <w:rsid w:val="00E7774D"/>
    <w:rsid w:val="00E80D55"/>
    <w:rsid w:val="00E86EDB"/>
    <w:rsid w:val="00E93BA0"/>
    <w:rsid w:val="00E96D56"/>
    <w:rsid w:val="00EA4FB5"/>
    <w:rsid w:val="00EB5C7C"/>
    <w:rsid w:val="00EB74CF"/>
    <w:rsid w:val="00EC12F0"/>
    <w:rsid w:val="00EC3623"/>
    <w:rsid w:val="00ED53F9"/>
    <w:rsid w:val="00EE1765"/>
    <w:rsid w:val="00EE751A"/>
    <w:rsid w:val="00EF0573"/>
    <w:rsid w:val="00EF1277"/>
    <w:rsid w:val="00EF2B34"/>
    <w:rsid w:val="00EF6F7F"/>
    <w:rsid w:val="00F01281"/>
    <w:rsid w:val="00F03356"/>
    <w:rsid w:val="00F04A53"/>
    <w:rsid w:val="00F05D2C"/>
    <w:rsid w:val="00F249FE"/>
    <w:rsid w:val="00F27CA3"/>
    <w:rsid w:val="00F27F2D"/>
    <w:rsid w:val="00F313EC"/>
    <w:rsid w:val="00F41924"/>
    <w:rsid w:val="00F44FE8"/>
    <w:rsid w:val="00F513BB"/>
    <w:rsid w:val="00F51F3B"/>
    <w:rsid w:val="00F52889"/>
    <w:rsid w:val="00F5379D"/>
    <w:rsid w:val="00F55375"/>
    <w:rsid w:val="00F56BF0"/>
    <w:rsid w:val="00F62669"/>
    <w:rsid w:val="00F65372"/>
    <w:rsid w:val="00F65829"/>
    <w:rsid w:val="00F65D84"/>
    <w:rsid w:val="00F679CC"/>
    <w:rsid w:val="00F7340A"/>
    <w:rsid w:val="00F73BD6"/>
    <w:rsid w:val="00F74711"/>
    <w:rsid w:val="00F7671E"/>
    <w:rsid w:val="00F77095"/>
    <w:rsid w:val="00F8333F"/>
    <w:rsid w:val="00F85A8B"/>
    <w:rsid w:val="00F85C94"/>
    <w:rsid w:val="00F9107D"/>
    <w:rsid w:val="00F9121C"/>
    <w:rsid w:val="00F91ADA"/>
    <w:rsid w:val="00F92A2C"/>
    <w:rsid w:val="00FA1F85"/>
    <w:rsid w:val="00FA23D7"/>
    <w:rsid w:val="00FB0B43"/>
    <w:rsid w:val="00FB0D72"/>
    <w:rsid w:val="00FB3363"/>
    <w:rsid w:val="00FB60A2"/>
    <w:rsid w:val="00FC27EC"/>
    <w:rsid w:val="00FC37A7"/>
    <w:rsid w:val="00FC3A38"/>
    <w:rsid w:val="00FC777B"/>
    <w:rsid w:val="00FD0865"/>
    <w:rsid w:val="00FD15CF"/>
    <w:rsid w:val="00FD36AD"/>
    <w:rsid w:val="00FD3B7E"/>
    <w:rsid w:val="00FD4FAF"/>
    <w:rsid w:val="00FD5FF4"/>
    <w:rsid w:val="00FE0FC7"/>
    <w:rsid w:val="00FE1546"/>
    <w:rsid w:val="00FE3A5C"/>
    <w:rsid w:val="00FE5A79"/>
    <w:rsid w:val="02606CE7"/>
    <w:rsid w:val="066A6C34"/>
    <w:rsid w:val="067C655D"/>
    <w:rsid w:val="06A0547F"/>
    <w:rsid w:val="0DFC54DB"/>
    <w:rsid w:val="0FFAB2F1"/>
    <w:rsid w:val="1013C91A"/>
    <w:rsid w:val="11E3838C"/>
    <w:rsid w:val="131FB5F8"/>
    <w:rsid w:val="140EC8D3"/>
    <w:rsid w:val="18F7414B"/>
    <w:rsid w:val="1ABBD466"/>
    <w:rsid w:val="1B0EBAF2"/>
    <w:rsid w:val="1E0FCD11"/>
    <w:rsid w:val="1FEB03FB"/>
    <w:rsid w:val="2179CEB6"/>
    <w:rsid w:val="22C88300"/>
    <w:rsid w:val="22DFA024"/>
    <w:rsid w:val="24F7FFEF"/>
    <w:rsid w:val="2599E1D8"/>
    <w:rsid w:val="25BE1800"/>
    <w:rsid w:val="26D44DB5"/>
    <w:rsid w:val="27B20CB6"/>
    <w:rsid w:val="29A00FEF"/>
    <w:rsid w:val="2A1756D7"/>
    <w:rsid w:val="2CAFF511"/>
    <w:rsid w:val="2E05D788"/>
    <w:rsid w:val="2EB68B21"/>
    <w:rsid w:val="3031BA44"/>
    <w:rsid w:val="312CB337"/>
    <w:rsid w:val="3392A189"/>
    <w:rsid w:val="370708C1"/>
    <w:rsid w:val="418F70D2"/>
    <w:rsid w:val="42C7C234"/>
    <w:rsid w:val="453CC095"/>
    <w:rsid w:val="50797B00"/>
    <w:rsid w:val="515C55F2"/>
    <w:rsid w:val="52AA7BBA"/>
    <w:rsid w:val="54D52204"/>
    <w:rsid w:val="56074D87"/>
    <w:rsid w:val="569D8003"/>
    <w:rsid w:val="5AA69DF4"/>
    <w:rsid w:val="5C65B1F9"/>
    <w:rsid w:val="6128EAF5"/>
    <w:rsid w:val="614E88A2"/>
    <w:rsid w:val="63A45F91"/>
    <w:rsid w:val="65EF1C39"/>
    <w:rsid w:val="66211F19"/>
    <w:rsid w:val="67C1439E"/>
    <w:rsid w:val="6900E0F7"/>
    <w:rsid w:val="6B36AA72"/>
    <w:rsid w:val="6D680FD1"/>
    <w:rsid w:val="73103565"/>
    <w:rsid w:val="7368137F"/>
    <w:rsid w:val="75F970BF"/>
    <w:rsid w:val="76C8F669"/>
    <w:rsid w:val="77015E94"/>
    <w:rsid w:val="77336866"/>
    <w:rsid w:val="7799757B"/>
    <w:rsid w:val="7A53A18A"/>
    <w:rsid w:val="7E4AD37C"/>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B5E8C6"/>
  <w15:docId w15:val="{D6F89479-5049-454D-B1F5-944DBE41E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0D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0D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0D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0D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0D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0DD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0DD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0DD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0DD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1B3A93"/>
  </w:style>
  <w:style w:type="paragraph" w:styleId="NormalWeb">
    <w:name w:val="Normal (Web)"/>
    <w:basedOn w:val="Normal"/>
    <w:uiPriority w:val="99"/>
    <w:unhideWhenUsed/>
    <w:rsid w:val="000A54EC"/>
    <w:pPr>
      <w:spacing w:before="100" w:beforeAutospacing="1" w:after="100" w:afterAutospacing="1"/>
    </w:pPr>
    <w:rPr>
      <w:rFonts w:ascii="Times New Roman" w:eastAsia="Times New Roman" w:hAnsi="Times New Roman" w:cs="Times New Roman"/>
      <w:kern w:val="0"/>
      <w14:ligatures w14:val="none"/>
    </w:rPr>
  </w:style>
  <w:style w:type="paragraph" w:customStyle="1" w:styleId="EndNoteBibliography">
    <w:name w:val="EndNote Bibliography"/>
    <w:basedOn w:val="Normal"/>
    <w:link w:val="EndNoteBibliographyChar"/>
    <w:uiPriority w:val="1"/>
    <w:rsid w:val="42C7C234"/>
    <w:rPr>
      <w:rFonts w:ascii="Calibri" w:hAnsi="Calibri" w:cs="Calibri"/>
      <w:noProof/>
    </w:rPr>
  </w:style>
  <w:style w:type="character" w:customStyle="1" w:styleId="EndNoteBibliographyChar">
    <w:name w:val="EndNote Bibliography Char"/>
    <w:basedOn w:val="DefaultParagraphFont"/>
    <w:link w:val="EndNoteBibliography"/>
    <w:uiPriority w:val="1"/>
    <w:rsid w:val="42C7C234"/>
    <w:rPr>
      <w:rFonts w:ascii="Calibri" w:hAnsi="Calibri" w:cs="Calibri"/>
      <w:noProof/>
    </w:rPr>
  </w:style>
  <w:style w:type="character" w:styleId="Hyperlink">
    <w:name w:val="Hyperlink"/>
    <w:basedOn w:val="DefaultParagraphFont"/>
    <w:uiPriority w:val="99"/>
    <w:unhideWhenUsed/>
    <w:rPr>
      <w:color w:val="0563C1" w:themeColor="hyperlink"/>
      <w:u w:val="single"/>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F77095"/>
  </w:style>
  <w:style w:type="character" w:customStyle="1" w:styleId="Heading1Char">
    <w:name w:val="Heading 1 Char"/>
    <w:basedOn w:val="DefaultParagraphFont"/>
    <w:link w:val="Heading1"/>
    <w:uiPriority w:val="9"/>
    <w:rsid w:val="00930D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0D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0D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0D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0D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0D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0D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0D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0DDF"/>
    <w:rPr>
      <w:rFonts w:eastAsiaTheme="majorEastAsia" w:cstheme="majorBidi"/>
      <w:color w:val="272727" w:themeColor="text1" w:themeTint="D8"/>
    </w:rPr>
  </w:style>
  <w:style w:type="paragraph" w:styleId="Title">
    <w:name w:val="Title"/>
    <w:basedOn w:val="Normal"/>
    <w:next w:val="Normal"/>
    <w:link w:val="TitleChar"/>
    <w:uiPriority w:val="10"/>
    <w:qFormat/>
    <w:rsid w:val="00930DD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0D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0DD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0D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0DD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30DDF"/>
    <w:rPr>
      <w:i/>
      <w:iCs/>
      <w:color w:val="404040" w:themeColor="text1" w:themeTint="BF"/>
    </w:rPr>
  </w:style>
  <w:style w:type="paragraph" w:styleId="ListParagraph">
    <w:name w:val="List Paragraph"/>
    <w:basedOn w:val="Normal"/>
    <w:uiPriority w:val="34"/>
    <w:qFormat/>
    <w:rsid w:val="00930DDF"/>
    <w:pPr>
      <w:ind w:left="720"/>
      <w:contextualSpacing/>
    </w:pPr>
  </w:style>
  <w:style w:type="character" w:styleId="IntenseEmphasis">
    <w:name w:val="Intense Emphasis"/>
    <w:basedOn w:val="DefaultParagraphFont"/>
    <w:uiPriority w:val="21"/>
    <w:qFormat/>
    <w:rsid w:val="00930DDF"/>
    <w:rPr>
      <w:i/>
      <w:iCs/>
      <w:color w:val="2F5496" w:themeColor="accent1" w:themeShade="BF"/>
    </w:rPr>
  </w:style>
  <w:style w:type="paragraph" w:styleId="IntenseQuote">
    <w:name w:val="Intense Quote"/>
    <w:basedOn w:val="Normal"/>
    <w:next w:val="Normal"/>
    <w:link w:val="IntenseQuoteChar"/>
    <w:uiPriority w:val="30"/>
    <w:qFormat/>
    <w:rsid w:val="00930D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0DDF"/>
    <w:rPr>
      <w:i/>
      <w:iCs/>
      <w:color w:val="2F5496" w:themeColor="accent1" w:themeShade="BF"/>
    </w:rPr>
  </w:style>
  <w:style w:type="character" w:styleId="IntenseReference">
    <w:name w:val="Intense Reference"/>
    <w:basedOn w:val="DefaultParagraphFont"/>
    <w:uiPriority w:val="32"/>
    <w:qFormat/>
    <w:rsid w:val="00930DDF"/>
    <w:rPr>
      <w:b/>
      <w:bCs/>
      <w:smallCaps/>
      <w:color w:val="2F5496" w:themeColor="accent1" w:themeShade="BF"/>
      <w:spacing w:val="5"/>
    </w:rPr>
  </w:style>
  <w:style w:type="character" w:customStyle="1" w:styleId="UnresolvedMention1">
    <w:name w:val="Unresolved Mention1"/>
    <w:basedOn w:val="DefaultParagraphFont"/>
    <w:uiPriority w:val="99"/>
    <w:semiHidden/>
    <w:unhideWhenUsed/>
    <w:rsid w:val="00930DDF"/>
    <w:rPr>
      <w:color w:val="605E5C"/>
      <w:shd w:val="clear" w:color="auto" w:fill="E1DFDD"/>
    </w:rPr>
  </w:style>
  <w:style w:type="table" w:styleId="TableGrid">
    <w:name w:val="Table Grid"/>
    <w:basedOn w:val="TableNormal"/>
    <w:uiPriority w:val="39"/>
    <w:rsid w:val="00930DD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930DDF"/>
    <w:rPr>
      <w:b/>
      <w:bCs/>
    </w:rPr>
  </w:style>
  <w:style w:type="character" w:customStyle="1" w:styleId="CommentSubjectChar">
    <w:name w:val="Comment Subject Char"/>
    <w:basedOn w:val="CommentTextChar"/>
    <w:link w:val="CommentSubject"/>
    <w:uiPriority w:val="99"/>
    <w:semiHidden/>
    <w:rsid w:val="00930DDF"/>
    <w:rPr>
      <w:b/>
      <w:bCs/>
      <w:sz w:val="20"/>
      <w:szCs w:val="20"/>
    </w:rPr>
  </w:style>
  <w:style w:type="character" w:styleId="FollowedHyperlink">
    <w:name w:val="FollowedHyperlink"/>
    <w:basedOn w:val="DefaultParagraphFont"/>
    <w:uiPriority w:val="99"/>
    <w:semiHidden/>
    <w:unhideWhenUsed/>
    <w:rsid w:val="00CE5186"/>
    <w:rPr>
      <w:color w:val="954F72" w:themeColor="followedHyperlink"/>
      <w:u w:val="single"/>
    </w:rPr>
  </w:style>
  <w:style w:type="paragraph" w:styleId="BalloonText">
    <w:name w:val="Balloon Text"/>
    <w:basedOn w:val="Normal"/>
    <w:link w:val="BalloonTextChar"/>
    <w:uiPriority w:val="99"/>
    <w:semiHidden/>
    <w:unhideWhenUsed/>
    <w:rsid w:val="007F760B"/>
    <w:rPr>
      <w:rFonts w:ascii="Tahoma" w:hAnsi="Tahoma" w:cs="Tahoma"/>
      <w:sz w:val="16"/>
      <w:szCs w:val="16"/>
    </w:rPr>
  </w:style>
  <w:style w:type="character" w:customStyle="1" w:styleId="BalloonTextChar">
    <w:name w:val="Balloon Text Char"/>
    <w:basedOn w:val="DefaultParagraphFont"/>
    <w:link w:val="BalloonText"/>
    <w:uiPriority w:val="99"/>
    <w:semiHidden/>
    <w:rsid w:val="007F760B"/>
    <w:rPr>
      <w:rFonts w:ascii="Tahoma" w:hAnsi="Tahoma" w:cs="Tahoma"/>
      <w:sz w:val="16"/>
      <w:szCs w:val="16"/>
    </w:rPr>
  </w:style>
  <w:style w:type="paragraph" w:styleId="Header">
    <w:name w:val="header"/>
    <w:basedOn w:val="Normal"/>
    <w:link w:val="HeaderChar"/>
    <w:uiPriority w:val="99"/>
    <w:unhideWhenUsed/>
    <w:rsid w:val="00674193"/>
    <w:pPr>
      <w:tabs>
        <w:tab w:val="center" w:pos="4513"/>
        <w:tab w:val="right" w:pos="9026"/>
      </w:tabs>
    </w:pPr>
  </w:style>
  <w:style w:type="character" w:customStyle="1" w:styleId="HeaderChar">
    <w:name w:val="Header Char"/>
    <w:basedOn w:val="DefaultParagraphFont"/>
    <w:link w:val="Header"/>
    <w:uiPriority w:val="99"/>
    <w:rsid w:val="00674193"/>
  </w:style>
  <w:style w:type="paragraph" w:styleId="Footer">
    <w:name w:val="footer"/>
    <w:basedOn w:val="Normal"/>
    <w:link w:val="FooterChar"/>
    <w:uiPriority w:val="99"/>
    <w:unhideWhenUsed/>
    <w:rsid w:val="00674193"/>
    <w:pPr>
      <w:tabs>
        <w:tab w:val="center" w:pos="4513"/>
        <w:tab w:val="right" w:pos="9026"/>
      </w:tabs>
    </w:pPr>
  </w:style>
  <w:style w:type="character" w:customStyle="1" w:styleId="FooterChar">
    <w:name w:val="Footer Char"/>
    <w:basedOn w:val="DefaultParagraphFont"/>
    <w:link w:val="Footer"/>
    <w:uiPriority w:val="99"/>
    <w:rsid w:val="006741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026005">
      <w:bodyDiv w:val="1"/>
      <w:marLeft w:val="0"/>
      <w:marRight w:val="0"/>
      <w:marTop w:val="0"/>
      <w:marBottom w:val="0"/>
      <w:divBdr>
        <w:top w:val="none" w:sz="0" w:space="0" w:color="auto"/>
        <w:left w:val="none" w:sz="0" w:space="0" w:color="auto"/>
        <w:bottom w:val="none" w:sz="0" w:space="0" w:color="auto"/>
        <w:right w:val="none" w:sz="0" w:space="0" w:color="auto"/>
      </w:divBdr>
      <w:divsChild>
        <w:div w:id="1080369078">
          <w:marLeft w:val="-720"/>
          <w:marRight w:val="0"/>
          <w:marTop w:val="0"/>
          <w:marBottom w:val="0"/>
          <w:divBdr>
            <w:top w:val="none" w:sz="0" w:space="0" w:color="auto"/>
            <w:left w:val="none" w:sz="0" w:space="0" w:color="auto"/>
            <w:bottom w:val="none" w:sz="0" w:space="0" w:color="auto"/>
            <w:right w:val="none" w:sz="0" w:space="0" w:color="auto"/>
          </w:divBdr>
        </w:div>
      </w:divsChild>
    </w:div>
    <w:div w:id="198904055">
      <w:bodyDiv w:val="1"/>
      <w:marLeft w:val="0"/>
      <w:marRight w:val="0"/>
      <w:marTop w:val="0"/>
      <w:marBottom w:val="0"/>
      <w:divBdr>
        <w:top w:val="none" w:sz="0" w:space="0" w:color="auto"/>
        <w:left w:val="none" w:sz="0" w:space="0" w:color="auto"/>
        <w:bottom w:val="none" w:sz="0" w:space="0" w:color="auto"/>
        <w:right w:val="none" w:sz="0" w:space="0" w:color="auto"/>
      </w:divBdr>
      <w:divsChild>
        <w:div w:id="1364401478">
          <w:marLeft w:val="-720"/>
          <w:marRight w:val="0"/>
          <w:marTop w:val="0"/>
          <w:marBottom w:val="0"/>
          <w:divBdr>
            <w:top w:val="none" w:sz="0" w:space="0" w:color="auto"/>
            <w:left w:val="none" w:sz="0" w:space="0" w:color="auto"/>
            <w:bottom w:val="none" w:sz="0" w:space="0" w:color="auto"/>
            <w:right w:val="none" w:sz="0" w:space="0" w:color="auto"/>
          </w:divBdr>
        </w:div>
      </w:divsChild>
    </w:div>
    <w:div w:id="235356720">
      <w:bodyDiv w:val="1"/>
      <w:marLeft w:val="0"/>
      <w:marRight w:val="0"/>
      <w:marTop w:val="0"/>
      <w:marBottom w:val="0"/>
      <w:divBdr>
        <w:top w:val="none" w:sz="0" w:space="0" w:color="auto"/>
        <w:left w:val="none" w:sz="0" w:space="0" w:color="auto"/>
        <w:bottom w:val="none" w:sz="0" w:space="0" w:color="auto"/>
        <w:right w:val="none" w:sz="0" w:space="0" w:color="auto"/>
      </w:divBdr>
      <w:divsChild>
        <w:div w:id="597098843">
          <w:marLeft w:val="-720"/>
          <w:marRight w:val="0"/>
          <w:marTop w:val="0"/>
          <w:marBottom w:val="0"/>
          <w:divBdr>
            <w:top w:val="none" w:sz="0" w:space="0" w:color="auto"/>
            <w:left w:val="none" w:sz="0" w:space="0" w:color="auto"/>
            <w:bottom w:val="none" w:sz="0" w:space="0" w:color="auto"/>
            <w:right w:val="none" w:sz="0" w:space="0" w:color="auto"/>
          </w:divBdr>
        </w:div>
      </w:divsChild>
    </w:div>
    <w:div w:id="607278157">
      <w:bodyDiv w:val="1"/>
      <w:marLeft w:val="0"/>
      <w:marRight w:val="0"/>
      <w:marTop w:val="0"/>
      <w:marBottom w:val="0"/>
      <w:divBdr>
        <w:top w:val="none" w:sz="0" w:space="0" w:color="auto"/>
        <w:left w:val="none" w:sz="0" w:space="0" w:color="auto"/>
        <w:bottom w:val="none" w:sz="0" w:space="0" w:color="auto"/>
        <w:right w:val="none" w:sz="0" w:space="0" w:color="auto"/>
      </w:divBdr>
      <w:divsChild>
        <w:div w:id="1189176872">
          <w:marLeft w:val="-720"/>
          <w:marRight w:val="0"/>
          <w:marTop w:val="0"/>
          <w:marBottom w:val="0"/>
          <w:divBdr>
            <w:top w:val="none" w:sz="0" w:space="0" w:color="auto"/>
            <w:left w:val="none" w:sz="0" w:space="0" w:color="auto"/>
            <w:bottom w:val="none" w:sz="0" w:space="0" w:color="auto"/>
            <w:right w:val="none" w:sz="0" w:space="0" w:color="auto"/>
          </w:divBdr>
        </w:div>
      </w:divsChild>
    </w:div>
    <w:div w:id="620572149">
      <w:bodyDiv w:val="1"/>
      <w:marLeft w:val="0"/>
      <w:marRight w:val="0"/>
      <w:marTop w:val="0"/>
      <w:marBottom w:val="0"/>
      <w:divBdr>
        <w:top w:val="none" w:sz="0" w:space="0" w:color="auto"/>
        <w:left w:val="none" w:sz="0" w:space="0" w:color="auto"/>
        <w:bottom w:val="none" w:sz="0" w:space="0" w:color="auto"/>
        <w:right w:val="none" w:sz="0" w:space="0" w:color="auto"/>
      </w:divBdr>
      <w:divsChild>
        <w:div w:id="546261575">
          <w:marLeft w:val="-720"/>
          <w:marRight w:val="0"/>
          <w:marTop w:val="0"/>
          <w:marBottom w:val="0"/>
          <w:divBdr>
            <w:top w:val="none" w:sz="0" w:space="0" w:color="auto"/>
            <w:left w:val="none" w:sz="0" w:space="0" w:color="auto"/>
            <w:bottom w:val="none" w:sz="0" w:space="0" w:color="auto"/>
            <w:right w:val="none" w:sz="0" w:space="0" w:color="auto"/>
          </w:divBdr>
        </w:div>
      </w:divsChild>
    </w:div>
    <w:div w:id="917447002">
      <w:bodyDiv w:val="1"/>
      <w:marLeft w:val="0"/>
      <w:marRight w:val="0"/>
      <w:marTop w:val="0"/>
      <w:marBottom w:val="0"/>
      <w:divBdr>
        <w:top w:val="none" w:sz="0" w:space="0" w:color="auto"/>
        <w:left w:val="none" w:sz="0" w:space="0" w:color="auto"/>
        <w:bottom w:val="none" w:sz="0" w:space="0" w:color="auto"/>
        <w:right w:val="none" w:sz="0" w:space="0" w:color="auto"/>
      </w:divBdr>
    </w:div>
    <w:div w:id="998923254">
      <w:bodyDiv w:val="1"/>
      <w:marLeft w:val="0"/>
      <w:marRight w:val="0"/>
      <w:marTop w:val="0"/>
      <w:marBottom w:val="0"/>
      <w:divBdr>
        <w:top w:val="none" w:sz="0" w:space="0" w:color="auto"/>
        <w:left w:val="none" w:sz="0" w:space="0" w:color="auto"/>
        <w:bottom w:val="none" w:sz="0" w:space="0" w:color="auto"/>
        <w:right w:val="none" w:sz="0" w:space="0" w:color="auto"/>
      </w:divBdr>
    </w:div>
    <w:div w:id="1031689227">
      <w:bodyDiv w:val="1"/>
      <w:marLeft w:val="0"/>
      <w:marRight w:val="0"/>
      <w:marTop w:val="0"/>
      <w:marBottom w:val="0"/>
      <w:divBdr>
        <w:top w:val="none" w:sz="0" w:space="0" w:color="auto"/>
        <w:left w:val="none" w:sz="0" w:space="0" w:color="auto"/>
        <w:bottom w:val="none" w:sz="0" w:space="0" w:color="auto"/>
        <w:right w:val="none" w:sz="0" w:space="0" w:color="auto"/>
      </w:divBdr>
    </w:div>
    <w:div w:id="1031960126">
      <w:bodyDiv w:val="1"/>
      <w:marLeft w:val="0"/>
      <w:marRight w:val="0"/>
      <w:marTop w:val="0"/>
      <w:marBottom w:val="0"/>
      <w:divBdr>
        <w:top w:val="none" w:sz="0" w:space="0" w:color="auto"/>
        <w:left w:val="none" w:sz="0" w:space="0" w:color="auto"/>
        <w:bottom w:val="none" w:sz="0" w:space="0" w:color="auto"/>
        <w:right w:val="none" w:sz="0" w:space="0" w:color="auto"/>
      </w:divBdr>
    </w:div>
    <w:div w:id="1086414938">
      <w:bodyDiv w:val="1"/>
      <w:marLeft w:val="0"/>
      <w:marRight w:val="0"/>
      <w:marTop w:val="0"/>
      <w:marBottom w:val="0"/>
      <w:divBdr>
        <w:top w:val="none" w:sz="0" w:space="0" w:color="auto"/>
        <w:left w:val="none" w:sz="0" w:space="0" w:color="auto"/>
        <w:bottom w:val="none" w:sz="0" w:space="0" w:color="auto"/>
        <w:right w:val="none" w:sz="0" w:space="0" w:color="auto"/>
      </w:divBdr>
    </w:div>
    <w:div w:id="1147627002">
      <w:bodyDiv w:val="1"/>
      <w:marLeft w:val="0"/>
      <w:marRight w:val="0"/>
      <w:marTop w:val="0"/>
      <w:marBottom w:val="0"/>
      <w:divBdr>
        <w:top w:val="none" w:sz="0" w:space="0" w:color="auto"/>
        <w:left w:val="none" w:sz="0" w:space="0" w:color="auto"/>
        <w:bottom w:val="none" w:sz="0" w:space="0" w:color="auto"/>
        <w:right w:val="none" w:sz="0" w:space="0" w:color="auto"/>
      </w:divBdr>
      <w:divsChild>
        <w:div w:id="735393337">
          <w:marLeft w:val="-720"/>
          <w:marRight w:val="0"/>
          <w:marTop w:val="0"/>
          <w:marBottom w:val="0"/>
          <w:divBdr>
            <w:top w:val="none" w:sz="0" w:space="0" w:color="auto"/>
            <w:left w:val="none" w:sz="0" w:space="0" w:color="auto"/>
            <w:bottom w:val="none" w:sz="0" w:space="0" w:color="auto"/>
            <w:right w:val="none" w:sz="0" w:space="0" w:color="auto"/>
          </w:divBdr>
        </w:div>
      </w:divsChild>
    </w:div>
    <w:div w:id="1249804287">
      <w:bodyDiv w:val="1"/>
      <w:marLeft w:val="0"/>
      <w:marRight w:val="0"/>
      <w:marTop w:val="0"/>
      <w:marBottom w:val="0"/>
      <w:divBdr>
        <w:top w:val="none" w:sz="0" w:space="0" w:color="auto"/>
        <w:left w:val="none" w:sz="0" w:space="0" w:color="auto"/>
        <w:bottom w:val="none" w:sz="0" w:space="0" w:color="auto"/>
        <w:right w:val="none" w:sz="0" w:space="0" w:color="auto"/>
      </w:divBdr>
    </w:div>
    <w:div w:id="1775857167">
      <w:bodyDiv w:val="1"/>
      <w:marLeft w:val="0"/>
      <w:marRight w:val="0"/>
      <w:marTop w:val="0"/>
      <w:marBottom w:val="0"/>
      <w:divBdr>
        <w:top w:val="none" w:sz="0" w:space="0" w:color="auto"/>
        <w:left w:val="none" w:sz="0" w:space="0" w:color="auto"/>
        <w:bottom w:val="none" w:sz="0" w:space="0" w:color="auto"/>
        <w:right w:val="none" w:sz="0" w:space="0" w:color="auto"/>
      </w:divBdr>
    </w:div>
    <w:div w:id="2060591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510</TotalTime>
  <Pages>32</Pages>
  <Words>8059</Words>
  <Characters>43847</Characters>
  <Application>Microsoft Office Word</Application>
  <DocSecurity>0</DocSecurity>
  <Lines>811</Lines>
  <Paragraphs>296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Larson</dc:creator>
  <cp:keywords/>
  <dc:description/>
  <cp:lastModifiedBy>Anna Seaman</cp:lastModifiedBy>
  <cp:revision>168</cp:revision>
  <dcterms:created xsi:type="dcterms:W3CDTF">2026-02-27T17:45:00Z</dcterms:created>
  <dcterms:modified xsi:type="dcterms:W3CDTF">2026-08-12T17:09:00Z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7372b440-c4c1-492d-b3f0-1e56430a9a10</vt:lpwstr>
  </property>
</Properties>
</file>