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44788A" w14:textId="7ED3F53E" w:rsidR="00304E23" w:rsidRPr="002853FD" w:rsidRDefault="00DC75C0" w:rsidP="005A15A6">
      <w:pPr>
        <w:pStyle w:val="Heading1"/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color w:val="000000"/>
          <w:sz w:val="40"/>
          <w:szCs w:val="40"/>
        </w:rPr>
        <w:lastRenderedPageBreak/>
        <w:t/>
      </w:r>
      <w:r>
        <w:rPr>
          <w:rFonts w:ascii="Aptos" w:hAnsi="Aptos" w:eastAsia="Aptos" w:cs="Aptos"/>
          <w:color w:val="000000"/>
          <w:sz w:val="40"/>
          <w:szCs w:val="40"/>
        </w:rPr>
        <w:t xml:space="preserve">Instructions for SP </w:t>
      </w:r>
      <w:r w:rsidRPr="00391583">
        <w:rPr>
          <w:rFonts w:ascii="Aptos" w:hAnsi="Aptos" w:eastAsia="Aptos" w:cs="Aptos"/>
          <w:color w:val="000000"/>
          <w:sz w:val="40"/>
          <w:szCs w:val="40"/>
        </w:rPr>
        <w:t>2</w:t>
      </w:r>
      <w:r>
        <w:rPr>
          <w:rFonts w:ascii="Aptos" w:hAnsi="Aptos" w:eastAsia="Aptos" w:cs="Aptos"/>
          <w:color w:val="000000"/>
          <w:sz w:val="40"/>
          <w:szCs w:val="40"/>
        </w:rPr>
        <w:t xml:space="preserve">: </w:t>
      </w:r>
      <w:r w:rsidR="00F61700" w:rsidRPr="002853FD">
        <w:rPr>
          <w:rFonts w:ascii="Aptos" w:hAnsi="Aptos" w:eastAsia="Aptos" w:cs="Aptos"/>
          <w:color w:val="000000"/>
          <w:sz w:val="40"/>
          <w:szCs w:val="40"/>
        </w:rPr>
        <w:t>Sideline, Pool</w:t>
      </w:r>
      <w:r w:rsidR="004A3FE4" w:rsidRPr="002853FD">
        <w:rPr>
          <w:rFonts w:ascii="Aptos" w:hAnsi="Aptos" w:eastAsia="Aptos" w:cs="Aptos"/>
          <w:color w:val="000000"/>
          <w:sz w:val="40"/>
          <w:szCs w:val="40"/>
        </w:rPr>
        <w:t xml:space="preserve"> Deck</w:t>
      </w:r>
    </w:p>
    <w:p w14:paraId="162B578F" w14:textId="114C22B5" w:rsidR="0060769A" w:rsidRPr="002853FD" w:rsidRDefault="00C4665C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Aptos" w:hAnsi="Aptos" w:eastAsia="Aptos" w:cs="Aptos"/>
          <w:color w:val="000000"/>
          <w:sz w:val="24"/>
          <w:szCs w:val="24"/>
        </w:rPr>
        <w:t xml:space="preserve">It is </w:t>
      </w:r>
      <w:r w:rsidRPr="00391583">
        <w:rPr>
          <w:rFonts w:ascii="Aptos" w:hAnsi="Aptos" w:eastAsia="Aptos" w:cs="Aptos"/>
          <w:color w:val="000000"/>
          <w:sz w:val="24"/>
          <w:szCs w:val="24"/>
        </w:rPr>
        <w:t>10</w:t>
      </w:r>
      <w:r>
        <w:rPr>
          <w:rFonts w:ascii="Aptos" w:hAnsi="Aptos" w:eastAsia="Aptos" w:cs="Aptos"/>
          <w:color w:val="000000"/>
          <w:sz w:val="24"/>
          <w:szCs w:val="24"/>
        </w:rPr>
        <w:t>:</w:t>
      </w:r>
      <w:r w:rsidRPr="00391583">
        <w:rPr>
          <w:rFonts w:ascii="Aptos" w:hAnsi="Aptos" w:eastAsia="Aptos" w:cs="Aptos"/>
          <w:color w:val="000000"/>
          <w:sz w:val="24"/>
          <w:szCs w:val="24"/>
        </w:rPr>
        <w:t>30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391583">
        <w:rPr>
          <w:rFonts w:ascii="Aptos" w:hAnsi="Aptos" w:eastAsia="Aptos" w:cs="Aptos"/>
          <w:color w:val="000000"/>
          <w:sz w:val="24"/>
          <w:szCs w:val="24"/>
        </w:rPr>
        <w:t>a</w:t>
      </w:r>
      <w:r w:rsidR="00000B08" w:rsidRPr="00391583">
        <w:rPr>
          <w:rFonts w:ascii="Aptos" w:hAnsi="Aptos" w:eastAsia="Aptos" w:cs="Aptos"/>
          <w:color w:val="000000"/>
          <w:sz w:val="24"/>
          <w:szCs w:val="24"/>
        </w:rPr>
        <w:t>.</w:t>
      </w:r>
      <w:r w:rsidRPr="00391583">
        <w:rPr>
          <w:rFonts w:ascii="Aptos" w:hAnsi="Aptos" w:eastAsia="Aptos" w:cs="Aptos"/>
          <w:color w:val="000000"/>
          <w:sz w:val="24"/>
          <w:szCs w:val="24"/>
        </w:rPr>
        <w:t>m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. You were doing repeats in the pool and </w:t>
      </w:r>
      <w:r w:rsidR="00265FE7">
        <w:rPr>
          <w:rFonts w:ascii="Aptos" w:hAnsi="Aptos" w:eastAsia="Aptos" w:cs="Aptos"/>
          <w:color w:val="000000"/>
          <w:sz w:val="24"/>
          <w:szCs w:val="24"/>
        </w:rPr>
        <w:t xml:space="preserve">got </w:t>
      </w:r>
      <w:r>
        <w:rPr>
          <w:rFonts w:ascii="Aptos" w:hAnsi="Aptos" w:eastAsia="Aptos" w:cs="Aptos"/>
          <w:color w:val="000000"/>
          <w:sz w:val="24"/>
          <w:szCs w:val="24"/>
        </w:rPr>
        <w:t>out of the pool in distress and struggling to breathe.</w:t>
      </w:r>
    </w:p>
    <w:p w14:paraId="7285D6AD" w14:textId="30DC4116" w:rsidR="00C4665C" w:rsidRDefault="0060769A" w:rsidP="005A15A6">
      <w:pPr>
        <w:spacing w:after="0" w:line="480" w:lineRule="auto"/>
        <w:rPr>
          <w:ins w:id="24" w:author="Anna Seaman" w:date="2026-08-12T13:09:00Z" w16du:dateUtc="2026-08-12T18:09:00Z"/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b/>
          <w:bCs/>
          <w:color w:val="000000"/>
          <w:sz w:val="24"/>
          <w:szCs w:val="24"/>
        </w:rPr>
        <w:t xml:space="preserve">Opening </w:t>
      </w:r>
      <w:r w:rsidR="00265FE7">
        <w:rPr>
          <w:rFonts w:ascii="Aptos" w:hAnsi="Aptos" w:eastAsia="Aptos" w:cs="Aptos"/>
          <w:b/>
          <w:bCs/>
          <w:color w:val="000000"/>
          <w:sz w:val="24"/>
          <w:szCs w:val="24"/>
        </w:rPr>
        <w:t>s</w:t>
      </w:r>
      <w:r w:rsidRPr="002853FD">
        <w:rPr>
          <w:rFonts w:ascii="Aptos" w:hAnsi="Aptos" w:eastAsia="Aptos" w:cs="Aptos"/>
          <w:b/>
          <w:bCs/>
          <w:color w:val="000000"/>
          <w:sz w:val="24"/>
          <w:szCs w:val="24"/>
        </w:rPr>
        <w:t>tatement: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C4665C" w:rsidRPr="002853FD">
        <w:rPr>
          <w:rFonts w:ascii="Aptos" w:hAnsi="Aptos" w:eastAsia="Aptos" w:cs="Aptos"/>
          <w:color w:val="000000"/>
          <w:sz w:val="24"/>
          <w:szCs w:val="24"/>
        </w:rPr>
        <w:t>“I can’t feel my left arm.</w:t>
      </w:r>
      <w:r w:rsidR="003A4B8F" w:rsidRPr="002853FD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>
        <w:rPr>
          <w:rFonts w:ascii="Aptos" w:hAnsi="Aptos" w:eastAsia="Aptos" w:cs="Aptos"/>
          <w:color w:val="000000"/>
          <w:sz w:val="24"/>
          <w:szCs w:val="24"/>
        </w:rPr>
        <w:t>I can’t breathe</w:t>
      </w:r>
      <w:r w:rsidR="00265FE7">
        <w:rPr>
          <w:rFonts w:ascii="Aptos" w:hAnsi="Aptos" w:eastAsia="Aptos" w:cs="Aptos"/>
          <w:color w:val="000000"/>
          <w:sz w:val="24"/>
          <w:szCs w:val="24"/>
        </w:rPr>
        <w:t>,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and my chest hurts on the left side.” You add, “I </w:t>
      </w:r>
      <w:r w:rsidRPr="00391583">
        <w:rPr>
          <w:rFonts w:ascii="Aptos" w:hAnsi="Aptos" w:eastAsia="Aptos" w:cs="Aptos"/>
          <w:color w:val="000000"/>
          <w:sz w:val="24"/>
          <w:szCs w:val="24"/>
        </w:rPr>
        <w:t>am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having trouble keeping my eyes open.</w:t>
      </w:r>
      <w:r w:rsidR="003A4B8F" w:rsidRPr="002853FD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>
        <w:rPr>
          <w:rFonts w:ascii="Aptos" w:hAnsi="Aptos" w:eastAsia="Aptos" w:cs="Aptos"/>
          <w:color w:val="000000"/>
          <w:sz w:val="24"/>
          <w:szCs w:val="24"/>
        </w:rPr>
        <w:t>Like</w:t>
      </w:r>
      <w:r w:rsidR="00265FE7">
        <w:rPr>
          <w:rFonts w:ascii="Aptos" w:hAnsi="Aptos" w:eastAsia="Aptos" w:cs="Aptos"/>
          <w:color w:val="000000"/>
          <w:sz w:val="24"/>
          <w:szCs w:val="24"/>
        </w:rPr>
        <w:t>,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I </w:t>
      </w:r>
      <w:r w:rsidRPr="00391583">
        <w:rPr>
          <w:rFonts w:ascii="Aptos" w:hAnsi="Aptos" w:eastAsia="Aptos" w:cs="Aptos"/>
          <w:color w:val="000000"/>
          <w:sz w:val="24"/>
          <w:szCs w:val="24"/>
        </w:rPr>
        <w:t>am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very tired.”</w:t>
      </w:r>
    </w:p>
    <w:p w14:paraId="6C6CC974" w14:textId="709DBCF8" w:rsidR="00D67945" w:rsidRPr="001E0A4F" w:rsidRDefault="00C4665C" w:rsidP="005A15A6">
      <w:pPr>
        <w:spacing w:after="0" w:line="480" w:lineRule="auto"/>
        <w:rPr>
          <w:rFonts w:ascii="Times New Roman" w:hAnsi="Times New Roman"/>
          <w:b/>
          <w:bCs/>
          <w:color w:val="000000"/>
          <w:sz w:val="24"/>
          <w:szCs w:val="24"/>
          <w:rPrChange w:id="25" w:author="Anna Seaman" w:date="2026-08-12T13:12:00Z" w16du:dateUtc="2026-08-12T18:12:00Z">
            <w:rPr>
              <w:rFonts w:ascii="Times New Roman" w:hAnsi="Times New Roman"/>
              <w:color w:val="000000"/>
              <w:sz w:val="24"/>
              <w:szCs w:val="24"/>
            </w:rPr>
          </w:rPrChange>
        </w:rPr>
      </w:pPr>
      <w:r w:rsidRPr="001E0A4F">
        <w:rPr>
          <w:rFonts w:ascii="Aptos" w:hAnsi="Aptos" w:eastAsia="Aptos" w:cs="Aptos"/>
          <w:b/>
          <w:bCs/>
          <w:color w:val="000000"/>
          <w:sz w:val="24"/>
          <w:szCs w:val="24"/>
        </w:rPr>
        <w:t xml:space="preserve">Medical </w:t>
      </w:r>
      <w:r w:rsidR="00265FE7" w:rsidRPr="001E0A4F">
        <w:rPr>
          <w:rFonts w:ascii="Aptos" w:hAnsi="Aptos" w:eastAsia="Aptos" w:cs="Aptos"/>
          <w:b/>
          <w:bCs/>
          <w:color w:val="000000"/>
          <w:sz w:val="24"/>
          <w:szCs w:val="24"/>
        </w:rPr>
        <w:t>h</w:t>
      </w:r>
      <w:r w:rsidRPr="001E0A4F">
        <w:rPr>
          <w:rFonts w:ascii="Aptos" w:hAnsi="Aptos" w:eastAsia="Aptos" w:cs="Aptos"/>
          <w:b/>
          <w:bCs/>
          <w:color w:val="000000"/>
          <w:sz w:val="24"/>
          <w:szCs w:val="24"/>
        </w:rPr>
        <w:t>istory</w:t>
      </w:r>
    </w:p>
    <w:p w14:paraId="701A8256" w14:textId="247452D9" w:rsidR="00C4665C" w:rsidRPr="006A3208" w:rsidRDefault="00C4665C" w:rsidP="006A3208">
      <w:pPr>
        <w:pStyle w:val="ListParagraph"/>
        <w:numPr>
          <w:ilvl w:val="0"/>
          <w:numId w:val="21"/>
        </w:numPr>
        <w:spacing w:line="480" w:lineRule="auto"/>
        <w:rPr>
          <w:rFonts w:ascii="Times New Roman" w:hAnsi="Times New Roman"/>
          <w:color w:val="000000"/>
        </w:rPr>
      </w:pPr>
      <w:r w:rsidRPr="006A3208">
        <w:rPr>
          <w:rFonts w:ascii="Aptos" w:hAnsi="Aptos" w:eastAsia="Aptos" w:cs="Aptos"/>
          <w:color w:val="000000"/>
        </w:rPr>
        <w:t xml:space="preserve">You had a similar </w:t>
      </w:r>
      <w:proofErr w:type="gramStart"/>
      <w:r w:rsidRPr="006A3208">
        <w:rPr>
          <w:rFonts w:ascii="Aptos" w:hAnsi="Aptos" w:eastAsia="Aptos" w:cs="Aptos"/>
          <w:color w:val="000000"/>
        </w:rPr>
        <w:t>episode previously</w:t>
      </w:r>
      <w:proofErr w:type="gramEnd"/>
      <w:r w:rsidRPr="006A3208">
        <w:rPr>
          <w:rFonts w:ascii="Aptos" w:hAnsi="Aptos" w:eastAsia="Aptos" w:cs="Aptos"/>
          <w:color w:val="000000"/>
        </w:rPr>
        <w:t xml:space="preserve"> this summer. The other AT knows about it but is not here right now.</w:t>
      </w:r>
    </w:p>
    <w:p w14:paraId="59024CCB" w14:textId="2E60B105" w:rsidR="00C4665C" w:rsidRPr="006A3208" w:rsidRDefault="00C4665C" w:rsidP="006A3208">
      <w:pPr>
        <w:pStyle w:val="ListParagraph"/>
        <w:numPr>
          <w:ilvl w:val="0"/>
          <w:numId w:val="21"/>
        </w:numPr>
        <w:spacing w:line="480" w:lineRule="auto"/>
        <w:rPr>
          <w:rFonts w:ascii="Times New Roman" w:hAnsi="Times New Roman"/>
          <w:color w:val="000000"/>
        </w:rPr>
      </w:pPr>
      <w:r w:rsidRPr="006A3208">
        <w:rPr>
          <w:rFonts w:ascii="Aptos" w:hAnsi="Aptos" w:eastAsia="Aptos" w:cs="Aptos"/>
          <w:color w:val="000000"/>
        </w:rPr>
        <w:t>B</w:t>
      </w:r>
      <w:r w:rsidR="003A2CD2" w:rsidRPr="006A3208">
        <w:rPr>
          <w:rFonts w:ascii="Aptos" w:hAnsi="Aptos" w:eastAsia="Aptos" w:cs="Aptos"/>
          <w:color w:val="000000"/>
        </w:rPr>
        <w:t>reathing is s</w:t>
      </w:r>
      <w:r w:rsidRPr="006A3208">
        <w:rPr>
          <w:rFonts w:ascii="Aptos" w:hAnsi="Aptos" w:eastAsia="Aptos" w:cs="Aptos"/>
          <w:color w:val="000000"/>
        </w:rPr>
        <w:t xml:space="preserve">hallow and fast, </w:t>
      </w:r>
      <w:r w:rsidR="00265FE7" w:rsidRPr="006A3208">
        <w:rPr>
          <w:rFonts w:ascii="Aptos" w:hAnsi="Aptos" w:eastAsia="Aptos" w:cs="Aptos"/>
          <w:color w:val="000000"/>
        </w:rPr>
        <w:t xml:space="preserve">and </w:t>
      </w:r>
      <w:r w:rsidR="003A2CD2" w:rsidRPr="006A3208">
        <w:rPr>
          <w:rFonts w:ascii="Aptos" w:hAnsi="Aptos" w:eastAsia="Aptos" w:cs="Aptos"/>
          <w:color w:val="000000"/>
        </w:rPr>
        <w:t>you feel short of breath (SOB)</w:t>
      </w:r>
      <w:r w:rsidR="00C534FC" w:rsidRPr="006A3208">
        <w:rPr>
          <w:rFonts w:ascii="Aptos" w:hAnsi="Aptos" w:eastAsia="Aptos" w:cs="Aptos"/>
          <w:color w:val="000000"/>
        </w:rPr>
        <w:t>.</w:t>
      </w:r>
    </w:p>
    <w:p w14:paraId="4848F6CA" w14:textId="4E73E562" w:rsidR="00C4665C" w:rsidRPr="006A3208" w:rsidRDefault="003A2CD2" w:rsidP="006A3208">
      <w:pPr>
        <w:pStyle w:val="ListParagraph"/>
        <w:numPr>
          <w:ilvl w:val="0"/>
          <w:numId w:val="21"/>
        </w:numPr>
        <w:spacing w:line="480" w:lineRule="auto"/>
        <w:rPr>
          <w:rFonts w:ascii="Times New Roman" w:hAnsi="Times New Roman"/>
          <w:color w:val="000000"/>
        </w:rPr>
      </w:pPr>
      <w:r w:rsidRPr="006A3208">
        <w:rPr>
          <w:rFonts w:ascii="Aptos" w:hAnsi="Aptos" w:eastAsia="Aptos" w:cs="Aptos"/>
          <w:color w:val="000000"/>
        </w:rPr>
        <w:t>Pulse is f</w:t>
      </w:r>
      <w:r w:rsidR="00C4665C" w:rsidRPr="006A3208">
        <w:rPr>
          <w:rFonts w:ascii="Aptos" w:hAnsi="Aptos" w:eastAsia="Aptos" w:cs="Aptos"/>
          <w:color w:val="000000"/>
        </w:rPr>
        <w:t>ast, irregular (</w:t>
      </w:r>
      <w:r w:rsidRPr="006A3208">
        <w:rPr>
          <w:rFonts w:ascii="Aptos" w:hAnsi="Aptos" w:eastAsia="Aptos" w:cs="Aptos"/>
          <w:color w:val="000000"/>
        </w:rPr>
        <w:t xml:space="preserve">irregularity noticed </w:t>
      </w:r>
      <w:r w:rsidR="00C4665C" w:rsidRPr="006A3208">
        <w:rPr>
          <w:rFonts w:ascii="Aptos" w:hAnsi="Aptos" w:eastAsia="Aptos" w:cs="Aptos"/>
          <w:color w:val="000000"/>
        </w:rPr>
        <w:t xml:space="preserve">if </w:t>
      </w:r>
      <w:r w:rsidRPr="006A3208">
        <w:rPr>
          <w:rFonts w:ascii="Aptos" w:hAnsi="Aptos" w:eastAsia="Aptos" w:cs="Aptos"/>
          <w:color w:val="000000"/>
        </w:rPr>
        <w:t>palpated</w:t>
      </w:r>
      <w:r w:rsidR="00C4665C" w:rsidRPr="006A3208">
        <w:rPr>
          <w:rFonts w:ascii="Aptos" w:hAnsi="Aptos" w:eastAsia="Aptos" w:cs="Aptos"/>
          <w:color w:val="000000"/>
        </w:rPr>
        <w:t xml:space="preserve"> for </w:t>
      </w:r>
      <w:r w:rsidRPr="006A3208">
        <w:rPr>
          <w:rFonts w:ascii="Aptos" w:hAnsi="Aptos" w:eastAsia="Aptos" w:cs="Aptos"/>
          <w:color w:val="000000"/>
        </w:rPr>
        <w:t>15 seconds or witnessed on pulse oximeter for 5 seconds)</w:t>
      </w:r>
      <w:r w:rsidR="00C534FC" w:rsidRPr="006A3208">
        <w:rPr>
          <w:rFonts w:ascii="Aptos" w:hAnsi="Aptos" w:eastAsia="Aptos" w:cs="Aptos"/>
          <w:color w:val="000000"/>
        </w:rPr>
        <w:t>.</w:t>
      </w:r>
    </w:p>
    <w:p w14:paraId="32308491" w14:textId="4F33AEE7" w:rsidR="00C4665C" w:rsidRPr="006A3208" w:rsidRDefault="00C4665C" w:rsidP="006A3208">
      <w:pPr>
        <w:pStyle w:val="ListParagraph"/>
        <w:numPr>
          <w:ilvl w:val="0"/>
          <w:numId w:val="21"/>
        </w:numPr>
        <w:spacing w:line="480" w:lineRule="auto"/>
        <w:rPr>
          <w:rFonts w:ascii="Times New Roman" w:hAnsi="Times New Roman"/>
          <w:color w:val="000000"/>
        </w:rPr>
      </w:pPr>
      <w:r w:rsidRPr="006A3208">
        <w:rPr>
          <w:rFonts w:ascii="Aptos" w:hAnsi="Aptos" w:eastAsia="Aptos" w:cs="Aptos"/>
          <w:color w:val="000000"/>
        </w:rPr>
        <w:t>Walking slowly, cautiously</w:t>
      </w:r>
      <w:r w:rsidR="00C534FC" w:rsidRPr="006A3208">
        <w:rPr>
          <w:rFonts w:ascii="Aptos" w:hAnsi="Aptos" w:eastAsia="Aptos" w:cs="Aptos"/>
          <w:color w:val="000000"/>
        </w:rPr>
        <w:t>.</w:t>
      </w:r>
    </w:p>
    <w:p w14:paraId="4BD57CEA" w14:textId="43A6E9A6" w:rsidR="00C4665C" w:rsidRPr="006A3208" w:rsidRDefault="7464A50C" w:rsidP="006A3208">
      <w:pPr>
        <w:pStyle w:val="ListParagraph"/>
        <w:numPr>
          <w:ilvl w:val="0"/>
          <w:numId w:val="21"/>
        </w:numPr>
        <w:spacing w:line="480" w:lineRule="auto"/>
        <w:rPr>
          <w:rFonts w:ascii="Times New Roman" w:hAnsi="Times New Roman"/>
          <w:color w:val="000000"/>
        </w:rPr>
      </w:pPr>
      <w:r w:rsidRPr="006A3208">
        <w:rPr>
          <w:rFonts w:ascii="Aptos" w:hAnsi="Aptos" w:eastAsia="Aptos" w:cs="Aptos"/>
          <w:color w:val="000000"/>
        </w:rPr>
        <w:t>Chest pain starts at 7/10 and then slowly decreases to 0.</w:t>
      </w:r>
      <w:r w:rsidR="003A4B8F" w:rsidRPr="006A3208">
        <w:rPr>
          <w:rFonts w:ascii="Aptos" w:hAnsi="Aptos" w:eastAsia="Aptos" w:cs="Aptos"/>
          <w:color w:val="000000"/>
        </w:rPr>
        <w:t xml:space="preserve"> </w:t>
      </w:r>
      <w:r w:rsidRPr="006A3208">
        <w:rPr>
          <w:rFonts w:ascii="Aptos" w:hAnsi="Aptos" w:eastAsia="Aptos" w:cs="Aptos"/>
          <w:color w:val="000000"/>
        </w:rPr>
        <w:t>7</w:t>
      </w:r>
      <w:r w:rsidR="009B7C25" w:rsidRPr="006A3208">
        <w:rPr>
          <w:rFonts w:ascii="Aptos" w:hAnsi="Aptos" w:eastAsia="Aptos" w:cs="Aptos"/>
          <w:color w:val="000000"/>
        </w:rPr>
        <w:t>—</w:t>
      </w:r>
      <w:r w:rsidRPr="006A3208">
        <w:rPr>
          <w:rFonts w:ascii="Aptos" w:hAnsi="Aptos" w:eastAsia="Aptos" w:cs="Aptos"/>
          <w:color w:val="000000"/>
        </w:rPr>
        <w:t>Initial, 5 after two minutes, 0</w:t>
      </w:r>
      <w:r w:rsidR="009B7C25" w:rsidRPr="006A3208">
        <w:rPr>
          <w:rFonts w:ascii="Aptos" w:hAnsi="Aptos" w:eastAsia="Aptos" w:cs="Aptos"/>
          <w:color w:val="000000"/>
        </w:rPr>
        <w:t>—</w:t>
      </w:r>
      <w:r w:rsidRPr="006A3208">
        <w:rPr>
          <w:rFonts w:ascii="Aptos" w:hAnsi="Aptos" w:eastAsia="Aptos" w:cs="Aptos"/>
          <w:color w:val="000000"/>
        </w:rPr>
        <w:t xml:space="preserve">near the end or </w:t>
      </w:r>
      <w:r w:rsidR="004773FB" w:rsidRPr="006A3208">
        <w:rPr>
          <w:rFonts w:ascii="Aptos" w:hAnsi="Aptos" w:eastAsia="Aptos" w:cs="Aptos"/>
          <w:color w:val="000000"/>
        </w:rPr>
        <w:t xml:space="preserve">at </w:t>
      </w:r>
      <w:r w:rsidR="009B7C25" w:rsidRPr="006A3208">
        <w:rPr>
          <w:rFonts w:ascii="Aptos" w:hAnsi="Aptos" w:eastAsia="Aptos" w:cs="Aptos"/>
          <w:color w:val="000000"/>
        </w:rPr>
        <w:t>four</w:t>
      </w:r>
      <w:r w:rsidRPr="006A3208">
        <w:rPr>
          <w:rFonts w:ascii="Aptos" w:hAnsi="Aptos" w:eastAsia="Aptos" w:cs="Aptos"/>
          <w:color w:val="000000"/>
        </w:rPr>
        <w:t xml:space="preserve"> minutes.</w:t>
      </w:r>
    </w:p>
    <w:p w14:paraId="5825E995" w14:textId="2A1AC3EB" w:rsidR="00C4665C" w:rsidRPr="006A3208" w:rsidRDefault="7464A50C" w:rsidP="006A3208">
      <w:pPr>
        <w:pStyle w:val="ListParagraph"/>
        <w:numPr>
          <w:ilvl w:val="0"/>
          <w:numId w:val="21"/>
        </w:numPr>
        <w:spacing w:line="480" w:lineRule="auto"/>
        <w:rPr>
          <w:rFonts w:ascii="Times New Roman" w:hAnsi="Times New Roman"/>
          <w:color w:val="000000"/>
        </w:rPr>
      </w:pPr>
      <w:r w:rsidRPr="006A3208">
        <w:rPr>
          <w:rFonts w:ascii="Aptos" w:hAnsi="Aptos" w:eastAsia="Aptos" w:cs="Aptos"/>
          <w:color w:val="000000"/>
        </w:rPr>
        <w:t>All vitals are provided. The HCP will not be able to take vitals (they are not allowed to touch the patient)</w:t>
      </w:r>
      <w:r w:rsidR="00265FE7" w:rsidRPr="006A3208">
        <w:rPr>
          <w:rFonts w:ascii="Aptos" w:hAnsi="Aptos" w:eastAsia="Aptos" w:cs="Aptos"/>
          <w:color w:val="000000"/>
        </w:rPr>
        <w:t>,</w:t>
      </w:r>
      <w:r w:rsidRPr="006A3208">
        <w:rPr>
          <w:rFonts w:ascii="Aptos" w:hAnsi="Aptos" w:eastAsia="Aptos" w:cs="Aptos"/>
          <w:color w:val="000000"/>
        </w:rPr>
        <w:t xml:space="preserve"> but </w:t>
      </w:r>
      <w:r w:rsidR="00D67945" w:rsidRPr="006A3208">
        <w:rPr>
          <w:rFonts w:ascii="Aptos" w:hAnsi="Aptos" w:eastAsia="Aptos" w:cs="Aptos"/>
          <w:color w:val="000000"/>
        </w:rPr>
        <w:t xml:space="preserve">the following table </w:t>
      </w:r>
      <w:r w:rsidRPr="006A3208">
        <w:rPr>
          <w:rFonts w:ascii="Aptos" w:hAnsi="Aptos" w:eastAsia="Aptos" w:cs="Aptos"/>
          <w:color w:val="000000"/>
        </w:rPr>
        <w:t>gives you an idea of how you feel and what is going on.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78"/>
        <w:gridCol w:w="3060"/>
        <w:gridCol w:w="2619"/>
        <w:gridCol w:w="2619"/>
      </w:tblGrid>
      <w:tr w:rsidR="005A15A6" w:rsidRPr="002853FD" w14:paraId="2FFECDCC" w14:textId="77777777" w:rsidTr="00D4769A">
        <w:tc>
          <w:tcPr>
            <w:tcW w:w="1278" w:type="dxa"/>
            <w:shd w:val="clear" w:color="auto" w:fill="A73023"/>
          </w:tcPr>
          <w:p w14:paraId="178A4EC7" w14:textId="012EA870" w:rsidR="00080F41" w:rsidRPr="006A3208" w:rsidRDefault="006A3208" w:rsidP="006A3208">
            <w:pPr>
              <w:spacing w:after="0" w:line="480" w:lineRule="auto"/>
              <w:jc w:val="center"/>
              <w:rPr>
                <w:rFonts w:ascii="Times New Roman" w:hAnsi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6A3208">
              <w:rPr>
                <w:rFonts w:ascii="Aptos" w:hAnsi="Aptos" w:eastAsia="Aptos" w:cs="Aptos"/>
                <w:b/>
                <w:bCs/>
                <w:color w:val="FFFFFF" w:themeColor="background1"/>
                <w:sz w:val="24"/>
                <w:szCs w:val="24"/>
              </w:rPr>
              <w:t>VITAL</w:t>
            </w:r>
          </w:p>
        </w:tc>
        <w:tc>
          <w:tcPr>
            <w:tcW w:w="3060" w:type="dxa"/>
            <w:shd w:val="clear" w:color="auto" w:fill="A73023"/>
          </w:tcPr>
          <w:p w14:paraId="2FFCF480" w14:textId="0DA16803" w:rsidR="00080F41" w:rsidRPr="006A3208" w:rsidRDefault="006A3208" w:rsidP="006A3208">
            <w:pPr>
              <w:pStyle w:val="NormalWeb"/>
              <w:spacing w:before="0" w:beforeAutospacing="0" w:after="0" w:afterAutospacing="0" w:line="480" w:lineRule="auto"/>
              <w:jc w:val="center"/>
              <w:rPr>
                <w:b/>
                <w:bCs/>
                <w:color w:val="FFFFFF" w:themeColor="background1"/>
              </w:rPr>
            </w:pPr>
            <w:r w:rsidRPr="006A3208">
              <w:rPr>
                <w:rFonts w:ascii="Aptos" w:hAnsi="Aptos" w:eastAsia="Aptos" w:cs="Aptos"/>
                <w:b/>
                <w:bCs/>
                <w:color w:val="FFFFFF" w:themeColor="background1"/>
              </w:rPr>
              <w:t>INITIAL</w:t>
            </w:r>
          </w:p>
        </w:tc>
        <w:tc>
          <w:tcPr>
            <w:tcW w:w="2619" w:type="dxa"/>
            <w:shd w:val="clear" w:color="auto" w:fill="A73023"/>
          </w:tcPr>
          <w:p w14:paraId="163C9291" w14:textId="7E35BFDB" w:rsidR="00080F41" w:rsidRPr="006A3208" w:rsidRDefault="006A3208" w:rsidP="006A3208">
            <w:pPr>
              <w:spacing w:after="0" w:line="480" w:lineRule="auto"/>
              <w:jc w:val="center"/>
              <w:rPr>
                <w:rFonts w:ascii="Times New Roman" w:hAnsi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6A3208">
              <w:rPr>
                <w:rFonts w:ascii="Aptos" w:hAnsi="Aptos" w:eastAsia="Aptos" w:cs="Aptos"/>
                <w:b/>
                <w:bCs/>
                <w:color w:val="FFFFFF" w:themeColor="background1"/>
                <w:sz w:val="24"/>
                <w:szCs w:val="24"/>
              </w:rPr>
              <w:t>TWO MINUTES</w:t>
            </w:r>
          </w:p>
        </w:tc>
        <w:tc>
          <w:tcPr>
            <w:tcW w:w="2619" w:type="dxa"/>
            <w:shd w:val="clear" w:color="auto" w:fill="A73023"/>
          </w:tcPr>
          <w:p w14:paraId="2CCF83C4" w14:textId="10E8191F" w:rsidR="00080F41" w:rsidRPr="006A3208" w:rsidRDefault="006A3208" w:rsidP="006A3208">
            <w:pPr>
              <w:spacing w:after="0" w:line="480" w:lineRule="auto"/>
              <w:jc w:val="center"/>
              <w:rPr>
                <w:rFonts w:ascii="Times New Roman" w:hAnsi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6A3208">
              <w:rPr>
                <w:rFonts w:ascii="Aptos" w:hAnsi="Aptos" w:eastAsia="Aptos" w:cs="Aptos"/>
                <w:b/>
                <w:bCs/>
                <w:color w:val="FFFFFF" w:themeColor="background1"/>
                <w:sz w:val="24"/>
                <w:szCs w:val="24"/>
              </w:rPr>
              <w:t>END OR 4 MINUTES</w:t>
            </w:r>
          </w:p>
        </w:tc>
      </w:tr>
      <w:tr w:rsidR="005A15A6" w:rsidRPr="002853FD" w14:paraId="775C25A7" w14:textId="77777777" w:rsidTr="00D4769A">
        <w:tc>
          <w:tcPr>
            <w:tcW w:w="1278" w:type="dxa"/>
          </w:tcPr>
          <w:p w14:paraId="49F07A4C" w14:textId="45CC6AED" w:rsidR="00080F41" w:rsidRPr="002853FD" w:rsidRDefault="00080F41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Lung</w:t>
            </w:r>
          </w:p>
        </w:tc>
        <w:tc>
          <w:tcPr>
            <w:tcW w:w="3060" w:type="dxa"/>
          </w:tcPr>
          <w:p w14:paraId="29907F7E" w14:textId="4E2ED452" w:rsidR="00080F41" w:rsidRPr="002853FD" w:rsidRDefault="00080F41" w:rsidP="002B2FC3">
            <w:pPr>
              <w:pStyle w:val="NormalWeb"/>
              <w:spacing w:before="0" w:beforeAutospacing="0" w:after="0" w:afterAutospacing="0" w:line="480" w:lineRule="auto"/>
              <w:ind w:left="144" w:hanging="144"/>
              <w:rPr>
                <w:color w:val="000000"/>
              </w:rPr>
            </w:pPr>
            <w:r w:rsidRPr="002853FD">
              <w:rPr>
                <w:rFonts w:ascii="Aptos" w:hAnsi="Aptos" w:eastAsia="Aptos" w:cs="Aptos"/>
                <w:color w:val="000000"/>
              </w:rPr>
              <w:t>Clear, equal, bilateral</w:t>
            </w:r>
          </w:p>
        </w:tc>
        <w:tc>
          <w:tcPr>
            <w:tcW w:w="2619" w:type="dxa"/>
          </w:tcPr>
          <w:p w14:paraId="2777BBFF" w14:textId="75943FE7" w:rsidR="00080F41" w:rsidRPr="002853FD" w:rsidRDefault="00080F41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Clear, equal, bilateral</w:t>
            </w:r>
          </w:p>
        </w:tc>
        <w:tc>
          <w:tcPr>
            <w:tcW w:w="2619" w:type="dxa"/>
          </w:tcPr>
          <w:p w14:paraId="3773FA75" w14:textId="53647342" w:rsidR="00080F41" w:rsidRPr="002853FD" w:rsidRDefault="00080F41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Clear, equal, bilateral</w:t>
            </w:r>
          </w:p>
        </w:tc>
      </w:tr>
      <w:tr w:rsidR="005A15A6" w:rsidRPr="002853FD" w14:paraId="5111440D" w14:textId="77777777" w:rsidTr="00D4769A">
        <w:tc>
          <w:tcPr>
            <w:tcW w:w="1278" w:type="dxa"/>
          </w:tcPr>
          <w:p w14:paraId="2B33B7C2" w14:textId="4FA68BDC" w:rsidR="00080F41" w:rsidRPr="002853FD" w:rsidRDefault="00080F41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Pain</w:t>
            </w:r>
          </w:p>
        </w:tc>
        <w:tc>
          <w:tcPr>
            <w:tcW w:w="3060" w:type="dxa"/>
          </w:tcPr>
          <w:p w14:paraId="7A1D4E23" w14:textId="43504B71" w:rsidR="00080F41" w:rsidRPr="002853FD" w:rsidRDefault="00080F41" w:rsidP="002B2FC3">
            <w:pPr>
              <w:pStyle w:val="NormalWeb"/>
              <w:spacing w:before="0" w:beforeAutospacing="0" w:after="0" w:afterAutospacing="0" w:line="480" w:lineRule="auto"/>
              <w:ind w:left="144" w:hanging="144"/>
              <w:rPr>
                <w:color w:val="000000"/>
              </w:rPr>
            </w:pPr>
            <w:r w:rsidRPr="00391583">
              <w:rPr>
                <w:rFonts w:ascii="Aptos" w:hAnsi="Aptos" w:eastAsia="Aptos" w:cs="Aptos"/>
                <w:color w:val="000000"/>
              </w:rPr>
              <w:t>7</w:t>
            </w:r>
            <w:r>
              <w:rPr>
                <w:rFonts w:ascii="Aptos" w:hAnsi="Aptos" w:eastAsia="Aptos" w:cs="Aptos"/>
                <w:color w:val="000000"/>
              </w:rPr>
              <w:t>/</w:t>
            </w:r>
            <w:r w:rsidRPr="00391583">
              <w:rPr>
                <w:rFonts w:ascii="Aptos" w:hAnsi="Aptos" w:eastAsia="Aptos" w:cs="Aptos"/>
                <w:color w:val="000000"/>
              </w:rPr>
              <w:t>10</w:t>
            </w:r>
          </w:p>
        </w:tc>
        <w:tc>
          <w:tcPr>
            <w:tcW w:w="2619" w:type="dxa"/>
          </w:tcPr>
          <w:p w14:paraId="514B8B8D" w14:textId="7A6B03B1" w:rsidR="00080F41" w:rsidRPr="002853FD" w:rsidRDefault="00080F41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391583">
              <w:rPr>
                <w:rFonts w:ascii="Aptos" w:hAnsi="Aptos" w:eastAsia="Aptos" w:cs="Aptos"/>
                <w:color w:val="000000"/>
                <w:sz w:val="24"/>
                <w:szCs w:val="24"/>
              </w:rPr>
              <w:t>5</w:t>
            </w:r>
            <w:r>
              <w:rPr>
                <w:rFonts w:ascii="Aptos" w:hAnsi="Aptos" w:eastAsia="Aptos" w:cs="Aptos"/>
                <w:color w:val="000000"/>
                <w:sz w:val="24"/>
                <w:szCs w:val="24"/>
              </w:rPr>
              <w:t>/</w:t>
            </w:r>
            <w:r w:rsidRPr="00391583">
              <w:rPr>
                <w:rFonts w:ascii="Aptos" w:hAnsi="Aptos" w:eastAsia="Aptos" w:cs="Aptos"/>
                <w:color w:val="000000"/>
                <w:sz w:val="24"/>
                <w:szCs w:val="24"/>
              </w:rPr>
              <w:t>10</w:t>
            </w:r>
          </w:p>
        </w:tc>
        <w:tc>
          <w:tcPr>
            <w:tcW w:w="2619" w:type="dxa"/>
          </w:tcPr>
          <w:p w14:paraId="5A357D35" w14:textId="76798EBD" w:rsidR="00080F41" w:rsidRPr="002853FD" w:rsidRDefault="00080F41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391583">
              <w:rPr>
                <w:rFonts w:ascii="Aptos" w:hAnsi="Aptos" w:eastAsia="Aptos" w:cs="Aptos"/>
                <w:color w:val="000000"/>
                <w:sz w:val="24"/>
                <w:szCs w:val="24"/>
              </w:rPr>
              <w:t>0</w:t>
            </w:r>
            <w:r>
              <w:rPr>
                <w:rFonts w:ascii="Aptos" w:hAnsi="Aptos" w:eastAsia="Aptos" w:cs="Aptos"/>
                <w:color w:val="000000"/>
                <w:sz w:val="24"/>
                <w:szCs w:val="24"/>
              </w:rPr>
              <w:t>/</w:t>
            </w:r>
            <w:r w:rsidRPr="00391583">
              <w:rPr>
                <w:rFonts w:ascii="Aptos" w:hAnsi="Aptos" w:eastAsia="Aptos" w:cs="Aptos"/>
                <w:color w:val="000000"/>
                <w:sz w:val="24"/>
                <w:szCs w:val="24"/>
              </w:rPr>
              <w:t>10</w:t>
            </w:r>
          </w:p>
        </w:tc>
      </w:tr>
      <w:tr w:rsidR="005A15A6" w:rsidRPr="002853FD" w14:paraId="61586DD5" w14:textId="77777777" w:rsidTr="00D4769A">
        <w:tc>
          <w:tcPr>
            <w:tcW w:w="1278" w:type="dxa"/>
          </w:tcPr>
          <w:p w14:paraId="11ADD0E4" w14:textId="3065E903" w:rsidR="00080F41" w:rsidRPr="002853FD" w:rsidRDefault="00080F41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lastRenderedPageBreak/>
              <w:t>CTC</w:t>
            </w:r>
          </w:p>
        </w:tc>
        <w:tc>
          <w:tcPr>
            <w:tcW w:w="3060" w:type="dxa"/>
          </w:tcPr>
          <w:p w14:paraId="5433666F" w14:textId="50A8F7C6" w:rsidR="00080F41" w:rsidRPr="002853FD" w:rsidRDefault="00080F41" w:rsidP="002B2FC3">
            <w:pPr>
              <w:pStyle w:val="NormalWeb"/>
              <w:spacing w:before="0" w:beforeAutospacing="0" w:after="0" w:afterAutospacing="0" w:line="480" w:lineRule="auto"/>
              <w:ind w:left="144" w:hanging="144"/>
              <w:rPr>
                <w:color w:val="000000"/>
              </w:rPr>
            </w:pPr>
            <w:r w:rsidRPr="002853FD">
              <w:rPr>
                <w:rFonts w:ascii="Aptos" w:hAnsi="Aptos" w:eastAsia="Aptos" w:cs="Aptos"/>
                <w:color w:val="000000"/>
              </w:rPr>
              <w:t>Warm, normal</w:t>
            </w:r>
          </w:p>
        </w:tc>
        <w:tc>
          <w:tcPr>
            <w:tcW w:w="2619" w:type="dxa"/>
          </w:tcPr>
          <w:p w14:paraId="52EDA596" w14:textId="7D363F0B" w:rsidR="00080F41" w:rsidRPr="002853FD" w:rsidRDefault="00080F41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Normal</w:t>
            </w:r>
          </w:p>
        </w:tc>
        <w:tc>
          <w:tcPr>
            <w:tcW w:w="2619" w:type="dxa"/>
          </w:tcPr>
          <w:p w14:paraId="01F64F9A" w14:textId="251D7A37" w:rsidR="00080F41" w:rsidRPr="002853FD" w:rsidRDefault="00080F41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Normal</w:t>
            </w:r>
          </w:p>
        </w:tc>
      </w:tr>
      <w:tr w:rsidR="005A15A6" w:rsidRPr="002853FD" w14:paraId="7A2A0EE6" w14:textId="77777777" w:rsidTr="00D4769A">
        <w:tc>
          <w:tcPr>
            <w:tcW w:w="1278" w:type="dxa"/>
          </w:tcPr>
          <w:p w14:paraId="2C8DD0C7" w14:textId="76E65523" w:rsidR="00080F41" w:rsidRPr="002853FD" w:rsidRDefault="00080F41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Other</w:t>
            </w:r>
          </w:p>
        </w:tc>
        <w:tc>
          <w:tcPr>
            <w:tcW w:w="3060" w:type="dxa"/>
          </w:tcPr>
          <w:p w14:paraId="578F2CD8" w14:textId="6533FCF6" w:rsidR="00080F41" w:rsidRPr="002853FD" w:rsidRDefault="00080F41" w:rsidP="002B2FC3">
            <w:pPr>
              <w:pStyle w:val="NormalWeb"/>
              <w:spacing w:before="0" w:beforeAutospacing="0" w:after="0" w:afterAutospacing="0" w:line="480" w:lineRule="auto"/>
              <w:ind w:left="144" w:hanging="144"/>
              <w:rPr>
                <w:color w:val="000000"/>
              </w:rPr>
            </w:pPr>
            <w:r w:rsidRPr="002853FD">
              <w:rPr>
                <w:rFonts w:ascii="Aptos" w:hAnsi="Aptos" w:eastAsia="Aptos" w:cs="Aptos"/>
                <w:color w:val="000000"/>
              </w:rPr>
              <w:t>Heart is beating irregularly</w:t>
            </w:r>
          </w:p>
        </w:tc>
        <w:tc>
          <w:tcPr>
            <w:tcW w:w="2619" w:type="dxa"/>
          </w:tcPr>
          <w:p w14:paraId="2AB85068" w14:textId="76A182EE" w:rsidR="00080F41" w:rsidRPr="002853FD" w:rsidRDefault="00080F41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Still irregular</w:t>
            </w:r>
          </w:p>
        </w:tc>
        <w:tc>
          <w:tcPr>
            <w:tcW w:w="2619" w:type="dxa"/>
          </w:tcPr>
          <w:p w14:paraId="7BF17BDF" w14:textId="2D28E4D1" w:rsidR="00080F41" w:rsidRPr="002853FD" w:rsidRDefault="00080F41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Regular</w:t>
            </w:r>
          </w:p>
        </w:tc>
      </w:tr>
      <w:tr w:rsidR="005A15A6" w:rsidRPr="002853FD" w14:paraId="2B929576" w14:textId="77777777" w:rsidTr="00D4769A">
        <w:tc>
          <w:tcPr>
            <w:tcW w:w="1278" w:type="dxa"/>
          </w:tcPr>
          <w:p w14:paraId="417EEB65" w14:textId="77777777" w:rsidR="00080F41" w:rsidRPr="002853FD" w:rsidRDefault="00080F41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HR</w:t>
            </w:r>
          </w:p>
        </w:tc>
        <w:tc>
          <w:tcPr>
            <w:tcW w:w="3060" w:type="dxa"/>
          </w:tcPr>
          <w:p w14:paraId="3D195B9B" w14:textId="602CF895" w:rsidR="00080F41" w:rsidRPr="002853FD" w:rsidRDefault="006E4329" w:rsidP="002B2FC3">
            <w:pPr>
              <w:pStyle w:val="NormalWeb"/>
              <w:spacing w:before="0" w:beforeAutospacing="0" w:after="0" w:afterAutospacing="0" w:line="480" w:lineRule="auto"/>
              <w:ind w:left="144" w:hanging="144"/>
              <w:rPr>
                <w:color w:val="000000"/>
              </w:rPr>
            </w:pPr>
            <w:r w:rsidRPr="002853FD">
              <w:rPr>
                <w:rFonts w:ascii="Aptos" w:hAnsi="Aptos" w:eastAsia="Aptos" w:cs="Aptos"/>
                <w:color w:val="000000"/>
              </w:rPr>
              <w:t>Very fast</w:t>
            </w:r>
          </w:p>
        </w:tc>
        <w:tc>
          <w:tcPr>
            <w:tcW w:w="2619" w:type="dxa"/>
          </w:tcPr>
          <w:p w14:paraId="10DC21F4" w14:textId="1392D1F4" w:rsidR="00080F41" w:rsidRPr="002853FD" w:rsidRDefault="006E4329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Fast</w:t>
            </w:r>
          </w:p>
        </w:tc>
        <w:tc>
          <w:tcPr>
            <w:tcW w:w="2619" w:type="dxa"/>
          </w:tcPr>
          <w:p w14:paraId="680F3C8B" w14:textId="341FBFD0" w:rsidR="00080F41" w:rsidRPr="002853FD" w:rsidRDefault="006E4329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Regular</w:t>
            </w:r>
          </w:p>
        </w:tc>
      </w:tr>
      <w:tr w:rsidR="005A15A6" w:rsidRPr="002853FD" w14:paraId="22DCFAC1" w14:textId="77777777" w:rsidTr="00D4769A">
        <w:tc>
          <w:tcPr>
            <w:tcW w:w="1278" w:type="dxa"/>
          </w:tcPr>
          <w:p w14:paraId="317C9819" w14:textId="77777777" w:rsidR="00080F41" w:rsidRPr="002853FD" w:rsidRDefault="00080F41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BP</w:t>
            </w:r>
          </w:p>
        </w:tc>
        <w:tc>
          <w:tcPr>
            <w:tcW w:w="3060" w:type="dxa"/>
          </w:tcPr>
          <w:p w14:paraId="13E3D4D2" w14:textId="219AACC3" w:rsidR="00080F41" w:rsidRPr="002853FD" w:rsidRDefault="006E4329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Pounding and pumping</w:t>
            </w:r>
          </w:p>
        </w:tc>
        <w:tc>
          <w:tcPr>
            <w:tcW w:w="2619" w:type="dxa"/>
          </w:tcPr>
          <w:p w14:paraId="266838AF" w14:textId="4AD85ADA" w:rsidR="00080F41" w:rsidRPr="002853FD" w:rsidRDefault="006E4329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Feels regular</w:t>
            </w:r>
          </w:p>
        </w:tc>
        <w:tc>
          <w:tcPr>
            <w:tcW w:w="2619" w:type="dxa"/>
          </w:tcPr>
          <w:p w14:paraId="0753547D" w14:textId="055F9EB3" w:rsidR="00080F41" w:rsidRPr="002853FD" w:rsidRDefault="006E4329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Feels </w:t>
            </w:r>
            <w:r w:rsidR="00265FE7">
              <w:rPr>
                <w:rFonts w:ascii="Aptos" w:hAnsi="Aptos" w:eastAsia="Aptos" w:cs="Aptos"/>
                <w:color w:val="000000"/>
                <w:sz w:val="24"/>
                <w:szCs w:val="24"/>
              </w:rPr>
              <w:t>r</w:t>
            </w: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egular</w:t>
            </w:r>
          </w:p>
        </w:tc>
      </w:tr>
      <w:tr w:rsidR="005A15A6" w:rsidRPr="002853FD" w14:paraId="5182F655" w14:textId="77777777" w:rsidTr="00D4769A">
        <w:tc>
          <w:tcPr>
            <w:tcW w:w="1278" w:type="dxa"/>
          </w:tcPr>
          <w:p w14:paraId="128C9290" w14:textId="77777777" w:rsidR="00080F41" w:rsidRPr="002853FD" w:rsidRDefault="00080F41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RR</w:t>
            </w:r>
          </w:p>
        </w:tc>
        <w:tc>
          <w:tcPr>
            <w:tcW w:w="3060" w:type="dxa"/>
          </w:tcPr>
          <w:p w14:paraId="35DF46A0" w14:textId="56903FFD" w:rsidR="00080F41" w:rsidRPr="002853FD" w:rsidRDefault="006E4329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Fast and shallow</w:t>
            </w:r>
          </w:p>
        </w:tc>
        <w:tc>
          <w:tcPr>
            <w:tcW w:w="2619" w:type="dxa"/>
          </w:tcPr>
          <w:p w14:paraId="51A53753" w14:textId="2A3AED40" w:rsidR="00080F41" w:rsidRPr="002853FD" w:rsidRDefault="006E4329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Aptos" w:hAnsi="Aptos" w:eastAsia="Aptos" w:cs="Aptos"/>
                <w:color w:val="000000"/>
                <w:sz w:val="24"/>
                <w:szCs w:val="24"/>
              </w:rPr>
              <w:t>Deeper and slightly fast (</w:t>
            </w:r>
            <w:r w:rsidRPr="00391583">
              <w:rPr>
                <w:rFonts w:ascii="Aptos" w:hAnsi="Aptos" w:eastAsia="Aptos" w:cs="Aptos"/>
                <w:color w:val="000000"/>
                <w:sz w:val="24"/>
                <w:szCs w:val="24"/>
              </w:rPr>
              <w:t>30</w:t>
            </w:r>
            <w:r>
              <w:rPr>
                <w:rFonts w:ascii="Aptos" w:hAnsi="Aptos" w:eastAsia="Aptos" w:cs="Aptos"/>
                <w:color w:val="000000"/>
                <w:sz w:val="24"/>
                <w:szCs w:val="24"/>
              </w:rPr>
              <w:t>)</w:t>
            </w:r>
          </w:p>
        </w:tc>
        <w:tc>
          <w:tcPr>
            <w:tcW w:w="2619" w:type="dxa"/>
          </w:tcPr>
          <w:p w14:paraId="4A4844C4" w14:textId="7F977434" w:rsidR="00080F41" w:rsidRPr="002853FD" w:rsidRDefault="006E4329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Regular</w:t>
            </w:r>
          </w:p>
        </w:tc>
      </w:tr>
      <w:tr w:rsidR="005A15A6" w:rsidRPr="002853FD" w14:paraId="73A7E496" w14:textId="77777777" w:rsidTr="00D4769A">
        <w:tc>
          <w:tcPr>
            <w:tcW w:w="1278" w:type="dxa"/>
          </w:tcPr>
          <w:p w14:paraId="283100A2" w14:textId="77777777" w:rsidR="00080F41" w:rsidRPr="002853FD" w:rsidRDefault="00080F41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Temp</w:t>
            </w:r>
          </w:p>
        </w:tc>
        <w:tc>
          <w:tcPr>
            <w:tcW w:w="3060" w:type="dxa"/>
          </w:tcPr>
          <w:p w14:paraId="7AF213F3" w14:textId="2D6D1048" w:rsidR="00080F41" w:rsidRPr="002853FD" w:rsidRDefault="006E4329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Normal</w:t>
            </w:r>
          </w:p>
        </w:tc>
        <w:tc>
          <w:tcPr>
            <w:tcW w:w="2619" w:type="dxa"/>
          </w:tcPr>
          <w:p w14:paraId="33F44DF6" w14:textId="7D97691F" w:rsidR="00080F41" w:rsidRPr="002853FD" w:rsidRDefault="006E4329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Normal</w:t>
            </w:r>
          </w:p>
        </w:tc>
        <w:tc>
          <w:tcPr>
            <w:tcW w:w="2619" w:type="dxa"/>
          </w:tcPr>
          <w:p w14:paraId="3E5F936F" w14:textId="0CFE17D5" w:rsidR="00080F41" w:rsidRPr="002853FD" w:rsidRDefault="006E4329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Normal</w:t>
            </w:r>
          </w:p>
        </w:tc>
      </w:tr>
    </w:tbl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38"/>
        <w:gridCol w:w="6138"/>
      </w:tblGrid>
      <w:tr w:rsidR="005A15A6" w:rsidRPr="002853FD" w14:paraId="31EC147D" w14:textId="77777777" w:rsidTr="00D4769A">
        <w:trPr>
          <w:trHeight w:val="60"/>
        </w:trPr>
        <w:tc>
          <w:tcPr>
            <w:tcW w:w="3438" w:type="dxa"/>
          </w:tcPr>
          <w:p w14:paraId="4DDC4BE4" w14:textId="4057F040" w:rsidR="00C4665C" w:rsidRPr="002853FD" w:rsidRDefault="7464A50C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S</w:t>
            </w:r>
            <w:r w:rsidR="002D622A"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igns and </w:t>
            </w:r>
            <w:r w:rsidR="00265FE7">
              <w:rPr>
                <w:rFonts w:ascii="Aptos" w:hAnsi="Aptos" w:eastAsia="Aptos" w:cs="Aptos"/>
                <w:color w:val="000000"/>
                <w:sz w:val="24"/>
                <w:szCs w:val="24"/>
              </w:rPr>
              <w:t>s</w:t>
            </w:r>
            <w:r w:rsidR="002D622A"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ymptoms</w:t>
            </w:r>
          </w:p>
        </w:tc>
        <w:tc>
          <w:tcPr>
            <w:tcW w:w="6138" w:type="dxa"/>
          </w:tcPr>
          <w:p w14:paraId="17584F6F" w14:textId="477829B1" w:rsidR="00C4665C" w:rsidRPr="002853FD" w:rsidRDefault="00C4665C" w:rsidP="002B2FC3">
            <w:pPr>
              <w:pStyle w:val="NormalWeb"/>
              <w:spacing w:before="0" w:beforeAutospacing="0" w:after="0" w:afterAutospacing="0" w:line="480" w:lineRule="auto"/>
              <w:ind w:left="144" w:hanging="144"/>
              <w:rPr>
                <w:color w:val="000000"/>
              </w:rPr>
            </w:pPr>
            <w:r w:rsidRPr="002853FD">
              <w:rPr>
                <w:rFonts w:ascii="Aptos" w:hAnsi="Aptos" w:eastAsia="Aptos" w:cs="Aptos"/>
                <w:color w:val="000000"/>
              </w:rPr>
              <w:t xml:space="preserve">Tingling sensation </w:t>
            </w:r>
            <w:r w:rsidR="00265FE7">
              <w:rPr>
                <w:rFonts w:ascii="Aptos" w:hAnsi="Aptos" w:eastAsia="Aptos" w:cs="Aptos"/>
                <w:color w:val="000000"/>
              </w:rPr>
              <w:t>in</w:t>
            </w:r>
            <w:r w:rsidR="00265FE7" w:rsidRPr="002853FD">
              <w:rPr>
                <w:rFonts w:ascii="Aptos" w:hAnsi="Aptos" w:eastAsia="Aptos" w:cs="Aptos"/>
                <w:color w:val="000000"/>
              </w:rPr>
              <w:t xml:space="preserve"> </w:t>
            </w:r>
            <w:r w:rsidRPr="002853FD">
              <w:rPr>
                <w:rFonts w:ascii="Aptos" w:hAnsi="Aptos" w:eastAsia="Aptos" w:cs="Aptos"/>
                <w:color w:val="000000"/>
              </w:rPr>
              <w:t>both legs.</w:t>
            </w:r>
            <w:r w:rsidR="003A4B8F" w:rsidRPr="002853FD">
              <w:rPr>
                <w:rFonts w:ascii="Aptos" w:hAnsi="Aptos" w:eastAsia="Aptos" w:cs="Aptos"/>
                <w:color w:val="000000"/>
              </w:rPr>
              <w:t xml:space="preserve"> </w:t>
            </w:r>
            <w:r w:rsidRPr="002853FD">
              <w:rPr>
                <w:rFonts w:ascii="Aptos" w:hAnsi="Aptos" w:eastAsia="Aptos" w:cs="Aptos"/>
                <w:color w:val="000000"/>
              </w:rPr>
              <w:t>I feel like the room is spinning</w:t>
            </w:r>
            <w:r w:rsidR="00265FE7">
              <w:rPr>
                <w:rFonts w:ascii="Aptos" w:hAnsi="Aptos" w:eastAsia="Aptos" w:cs="Aptos"/>
                <w:color w:val="000000"/>
              </w:rPr>
              <w:t>,</w:t>
            </w:r>
            <w:r w:rsidRPr="002853FD">
              <w:rPr>
                <w:rFonts w:ascii="Aptos" w:hAnsi="Aptos" w:eastAsia="Aptos" w:cs="Aptos"/>
                <w:color w:val="000000"/>
              </w:rPr>
              <w:t xml:space="preserve"> and I might pass out.</w:t>
            </w:r>
            <w:r w:rsidR="003A4B8F" w:rsidRPr="002853FD">
              <w:rPr>
                <w:rFonts w:ascii="Aptos" w:hAnsi="Aptos" w:eastAsia="Aptos" w:cs="Aptos"/>
                <w:color w:val="000000"/>
              </w:rPr>
              <w:t xml:space="preserve"> </w:t>
            </w:r>
            <w:r w:rsidR="00080F41" w:rsidRPr="002853FD">
              <w:rPr>
                <w:rFonts w:ascii="Aptos" w:hAnsi="Aptos" w:eastAsia="Aptos" w:cs="Aptos"/>
                <w:color w:val="000000"/>
              </w:rPr>
              <w:t>Decreases as time passes</w:t>
            </w:r>
          </w:p>
        </w:tc>
      </w:tr>
      <w:tr w:rsidR="005A15A6" w:rsidRPr="002853FD" w14:paraId="16216F3D" w14:textId="77777777" w:rsidTr="00D4769A">
        <w:tc>
          <w:tcPr>
            <w:tcW w:w="3438" w:type="dxa"/>
          </w:tcPr>
          <w:p w14:paraId="48DADDF8" w14:textId="23C4E6EE" w:rsidR="00C4665C" w:rsidRPr="002853FD" w:rsidRDefault="00C4665C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A</w:t>
            </w:r>
            <w:r w:rsidR="002D622A"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llergies</w:t>
            </w:r>
          </w:p>
        </w:tc>
        <w:tc>
          <w:tcPr>
            <w:tcW w:w="6138" w:type="dxa"/>
          </w:tcPr>
          <w:p w14:paraId="0F8255C7" w14:textId="3C4E5B77" w:rsidR="00C4665C" w:rsidRPr="002853FD" w:rsidRDefault="00265FE7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Aptos" w:hAnsi="Aptos" w:eastAsia="Aptos" w:cs="Aptos"/>
                <w:color w:val="000000"/>
                <w:sz w:val="24"/>
                <w:szCs w:val="24"/>
              </w:rPr>
              <w:t>Neither</w:t>
            </w:r>
            <w:r w:rsidR="00C4665C"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 of my parents </w:t>
            </w:r>
            <w:r>
              <w:rPr>
                <w:rFonts w:ascii="Aptos" w:hAnsi="Aptos" w:eastAsia="Aptos" w:cs="Aptos"/>
                <w:color w:val="000000"/>
                <w:sz w:val="24"/>
                <w:szCs w:val="24"/>
              </w:rPr>
              <w:t>has</w:t>
            </w: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 </w:t>
            </w:r>
            <w:r w:rsidR="00C4665C"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asthma</w:t>
            </w:r>
          </w:p>
        </w:tc>
      </w:tr>
      <w:tr w:rsidR="005A15A6" w:rsidRPr="002853FD" w14:paraId="422C8C5C" w14:textId="77777777" w:rsidTr="00D4769A">
        <w:tc>
          <w:tcPr>
            <w:tcW w:w="3438" w:type="dxa"/>
          </w:tcPr>
          <w:p w14:paraId="1BB536A1" w14:textId="17E73F1B" w:rsidR="00C4665C" w:rsidRPr="002853FD" w:rsidRDefault="00C4665C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M</w:t>
            </w:r>
            <w:r w:rsidR="002D622A"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edications</w:t>
            </w:r>
          </w:p>
        </w:tc>
        <w:tc>
          <w:tcPr>
            <w:tcW w:w="6138" w:type="dxa"/>
          </w:tcPr>
          <w:p w14:paraId="11FD6C33" w14:textId="55B22924" w:rsidR="00C4665C" w:rsidRPr="002853FD" w:rsidRDefault="00B0231F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Aptos" w:hAnsi="Aptos" w:eastAsia="Aptos" w:cs="Aptos"/>
                <w:color w:val="000000"/>
                <w:sz w:val="24"/>
                <w:szCs w:val="24"/>
              </w:rPr>
              <w:t>A</w:t>
            </w:r>
            <w:r w:rsidR="00A25619">
              <w:rPr>
                <w:rFonts w:ascii="Aptos" w:hAnsi="Aptos" w:eastAsia="Aptos" w:cs="Aptos"/>
                <w:color w:val="000000"/>
                <w:sz w:val="24"/>
                <w:szCs w:val="24"/>
              </w:rPr>
              <w:t>cetaminophen</w:t>
            </w:r>
            <w:r w:rsidR="00C4665C"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 and </w:t>
            </w:r>
            <w:r w:rsidR="00265FE7">
              <w:rPr>
                <w:rFonts w:ascii="Aptos" w:hAnsi="Aptos" w:eastAsia="Aptos" w:cs="Aptos"/>
                <w:color w:val="000000"/>
                <w:sz w:val="24"/>
                <w:szCs w:val="24"/>
              </w:rPr>
              <w:t>i</w:t>
            </w:r>
            <w:r w:rsidR="00C4665C"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buprofen</w:t>
            </w:r>
          </w:p>
        </w:tc>
      </w:tr>
      <w:tr w:rsidR="005A15A6" w:rsidRPr="002853FD" w14:paraId="0ACFBAE1" w14:textId="77777777" w:rsidTr="00D4769A">
        <w:tc>
          <w:tcPr>
            <w:tcW w:w="3438" w:type="dxa"/>
          </w:tcPr>
          <w:p w14:paraId="4211893A" w14:textId="01D1210F" w:rsidR="00C4665C" w:rsidRPr="002853FD" w:rsidRDefault="00C4665C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P</w:t>
            </w:r>
            <w:r w:rsidR="002D622A"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ast </w:t>
            </w:r>
            <w:r w:rsidR="00265FE7">
              <w:rPr>
                <w:rFonts w:ascii="Aptos" w:hAnsi="Aptos" w:eastAsia="Aptos" w:cs="Aptos"/>
                <w:color w:val="000000"/>
                <w:sz w:val="24"/>
                <w:szCs w:val="24"/>
              </w:rPr>
              <w:t>p</w:t>
            </w:r>
            <w:r w:rsidR="002D622A"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ertinent </w:t>
            </w:r>
            <w:r w:rsidR="00265FE7">
              <w:rPr>
                <w:rFonts w:ascii="Aptos" w:hAnsi="Aptos" w:eastAsia="Aptos" w:cs="Aptos"/>
                <w:color w:val="000000"/>
                <w:sz w:val="24"/>
                <w:szCs w:val="24"/>
              </w:rPr>
              <w:t>m</w:t>
            </w:r>
            <w:r w:rsidR="002D622A"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edical </w:t>
            </w:r>
            <w:r w:rsidR="00265FE7">
              <w:rPr>
                <w:rFonts w:ascii="Aptos" w:hAnsi="Aptos" w:eastAsia="Aptos" w:cs="Aptos"/>
                <w:color w:val="000000"/>
                <w:sz w:val="24"/>
                <w:szCs w:val="24"/>
              </w:rPr>
              <w:t>h</w:t>
            </w:r>
            <w:r w:rsidR="002D622A"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istory</w:t>
            </w:r>
          </w:p>
        </w:tc>
        <w:tc>
          <w:tcPr>
            <w:tcW w:w="6138" w:type="dxa"/>
          </w:tcPr>
          <w:p w14:paraId="2D17F2F0" w14:textId="14FBA2FF" w:rsidR="00C4665C" w:rsidRPr="002853FD" w:rsidRDefault="00C4665C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No history or family history of cardiovascular issues.</w:t>
            </w:r>
            <w:r w:rsidR="003A4B8F"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 </w:t>
            </w: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I have had panic attacks before.</w:t>
            </w:r>
            <w:r w:rsidR="003A4B8F"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I </w:t>
            </w:r>
            <w:r w:rsidRPr="00391583">
              <w:rPr>
                <w:rFonts w:ascii="Aptos" w:hAnsi="Aptos" w:eastAsia="Aptos" w:cs="Aptos"/>
                <w:color w:val="000000"/>
                <w:sz w:val="24"/>
                <w:szCs w:val="24"/>
              </w:rPr>
              <w:t>am</w:t>
            </w:r>
            <w:r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 seeing the psychologist</w:t>
            </w:r>
            <w:r w:rsidR="00265FE7">
              <w:rPr>
                <w:rFonts w:ascii="Aptos" w:hAnsi="Aptos" w:eastAsia="Aptos" w:cs="Aptos"/>
                <w:color w:val="000000"/>
                <w:sz w:val="24"/>
                <w:szCs w:val="24"/>
              </w:rPr>
              <w:t>,</w:t>
            </w:r>
            <w:r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 but I </w:t>
            </w:r>
            <w:r w:rsidRPr="00391583">
              <w:rPr>
                <w:rFonts w:ascii="Aptos" w:hAnsi="Aptos" w:eastAsia="Aptos" w:cs="Aptos"/>
                <w:color w:val="000000"/>
                <w:sz w:val="24"/>
                <w:szCs w:val="24"/>
              </w:rPr>
              <w:t>am</w:t>
            </w:r>
            <w:r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 not taking any medications or anything.</w:t>
            </w:r>
            <w:r w:rsidR="003A4B8F"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 </w:t>
            </w: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But I have felt this way before.</w:t>
            </w:r>
            <w:r w:rsidR="003A4B8F"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 </w:t>
            </w: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A couple of times this year, prior to the start of school.</w:t>
            </w:r>
            <w:r w:rsidR="003A4B8F"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It kind of came and went for a week or </w:t>
            </w:r>
            <w:r w:rsidRPr="00391583">
              <w:rPr>
                <w:rFonts w:ascii="Aptos" w:hAnsi="Aptos" w:eastAsia="Aptos" w:cs="Aptos"/>
                <w:color w:val="000000"/>
                <w:sz w:val="24"/>
                <w:szCs w:val="24"/>
              </w:rPr>
              <w:t>two</w:t>
            </w:r>
            <w:r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 and then resolved.</w:t>
            </w:r>
            <w:r w:rsidR="003A4B8F"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 </w:t>
            </w: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Was sick with </w:t>
            </w:r>
            <w:r w:rsidR="00265FE7">
              <w:rPr>
                <w:rFonts w:ascii="Aptos" w:hAnsi="Aptos" w:eastAsia="Aptos" w:cs="Aptos"/>
                <w:color w:val="000000"/>
                <w:sz w:val="24"/>
                <w:szCs w:val="24"/>
              </w:rPr>
              <w:t>COVID</w:t>
            </w:r>
            <w:r w:rsidR="00265FE7"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 </w:t>
            </w: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in April</w:t>
            </w:r>
            <w:r w:rsidR="00265FE7">
              <w:rPr>
                <w:rFonts w:ascii="Aptos" w:hAnsi="Aptos" w:eastAsia="Aptos" w:cs="Aptos"/>
                <w:color w:val="000000"/>
                <w:sz w:val="24"/>
                <w:szCs w:val="24"/>
              </w:rPr>
              <w:t>,</w:t>
            </w: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 but this is only brought up if asked.</w:t>
            </w:r>
            <w:r w:rsidR="003A4B8F"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 </w:t>
            </w: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The patient does not equate this with </w:t>
            </w:r>
            <w:r w:rsidR="00265FE7">
              <w:rPr>
                <w:rFonts w:ascii="Aptos" w:hAnsi="Aptos" w:eastAsia="Aptos" w:cs="Aptos"/>
                <w:color w:val="000000"/>
                <w:sz w:val="24"/>
                <w:szCs w:val="24"/>
              </w:rPr>
              <w:t>COVID</w:t>
            </w: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.</w:t>
            </w:r>
            <w:r w:rsidR="003A4B8F"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 </w:t>
            </w: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Diagnosed in April</w:t>
            </w:r>
          </w:p>
        </w:tc>
      </w:tr>
      <w:tr w:rsidR="005A15A6" w:rsidRPr="002853FD" w14:paraId="4A85BA55" w14:textId="77777777" w:rsidTr="00D4769A">
        <w:tc>
          <w:tcPr>
            <w:tcW w:w="3438" w:type="dxa"/>
          </w:tcPr>
          <w:p w14:paraId="5E410D79" w14:textId="281F6DBA" w:rsidR="00C4665C" w:rsidRPr="002853FD" w:rsidRDefault="00C4665C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L</w:t>
            </w:r>
            <w:r w:rsidR="002D622A"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ast </w:t>
            </w:r>
            <w:r w:rsidR="00265FE7">
              <w:rPr>
                <w:rFonts w:ascii="Aptos" w:hAnsi="Aptos" w:eastAsia="Aptos" w:cs="Aptos"/>
                <w:color w:val="000000"/>
                <w:sz w:val="24"/>
                <w:szCs w:val="24"/>
              </w:rPr>
              <w:t>o</w:t>
            </w:r>
            <w:r w:rsidR="002D622A"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ral </w:t>
            </w:r>
            <w:r w:rsidR="00265FE7">
              <w:rPr>
                <w:rFonts w:ascii="Aptos" w:hAnsi="Aptos" w:eastAsia="Aptos" w:cs="Aptos"/>
                <w:color w:val="000000"/>
                <w:sz w:val="24"/>
                <w:szCs w:val="24"/>
              </w:rPr>
              <w:t>i</w:t>
            </w:r>
            <w:r w:rsidR="002D622A"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ntake</w:t>
            </w:r>
          </w:p>
        </w:tc>
        <w:tc>
          <w:tcPr>
            <w:tcW w:w="6138" w:type="dxa"/>
          </w:tcPr>
          <w:p w14:paraId="00AEBC98" w14:textId="58C14DC3" w:rsidR="00C4665C" w:rsidRPr="002853FD" w:rsidRDefault="00080F41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P</w:t>
            </w:r>
            <w:r w:rsidR="00C4665C"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rotein shake and water</w:t>
            </w:r>
          </w:p>
        </w:tc>
      </w:tr>
      <w:tr w:rsidR="005A15A6" w:rsidRPr="002853FD" w14:paraId="4C4347D5" w14:textId="77777777" w:rsidTr="00D4769A">
        <w:tc>
          <w:tcPr>
            <w:tcW w:w="3438" w:type="dxa"/>
          </w:tcPr>
          <w:p w14:paraId="074A21AE" w14:textId="7C940E18" w:rsidR="00C4665C" w:rsidRPr="002853FD" w:rsidRDefault="00C4665C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E</w:t>
            </w:r>
            <w:r w:rsidR="002D622A"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vents</w:t>
            </w:r>
          </w:p>
        </w:tc>
        <w:tc>
          <w:tcPr>
            <w:tcW w:w="6138" w:type="dxa"/>
          </w:tcPr>
          <w:p w14:paraId="41FAC423" w14:textId="1E39E83A" w:rsidR="00C4665C" w:rsidRPr="002853FD" w:rsidRDefault="00C4665C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Did regular warm-up.</w:t>
            </w:r>
            <w:r w:rsidR="003A4B8F"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 </w:t>
            </w: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Felt a little tired but not unusual.</w:t>
            </w:r>
            <w:r w:rsidR="003A4B8F"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 </w:t>
            </w: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Started on repeats and just felt too difficult to get to normal </w:t>
            </w: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lastRenderedPageBreak/>
              <w:t>repeat ladder pace</w:t>
            </w:r>
          </w:p>
        </w:tc>
      </w:tr>
      <w:tr w:rsidR="005A15A6" w:rsidRPr="002853FD" w14:paraId="588EED99" w14:textId="77777777" w:rsidTr="00D4769A">
        <w:tc>
          <w:tcPr>
            <w:tcW w:w="3438" w:type="dxa"/>
          </w:tcPr>
          <w:p w14:paraId="4C279D68" w14:textId="4932E3F7" w:rsidR="00C4665C" w:rsidRPr="002853FD" w:rsidRDefault="00C4665C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lastRenderedPageBreak/>
              <w:t>O</w:t>
            </w:r>
            <w:r w:rsidR="002D622A"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nset</w:t>
            </w:r>
          </w:p>
        </w:tc>
        <w:tc>
          <w:tcPr>
            <w:tcW w:w="6138" w:type="dxa"/>
          </w:tcPr>
          <w:p w14:paraId="26CE6F42" w14:textId="77777777" w:rsidR="00C4665C" w:rsidRPr="002853FD" w:rsidRDefault="00C4665C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Gradual but continual</w:t>
            </w:r>
          </w:p>
        </w:tc>
      </w:tr>
      <w:tr w:rsidR="005A15A6" w:rsidRPr="002853FD" w14:paraId="70439874" w14:textId="77777777" w:rsidTr="00D4769A">
        <w:tc>
          <w:tcPr>
            <w:tcW w:w="3438" w:type="dxa"/>
          </w:tcPr>
          <w:p w14:paraId="7E3DF061" w14:textId="0AD11FD7" w:rsidR="00C4665C" w:rsidRPr="002853FD" w:rsidRDefault="00C4665C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P</w:t>
            </w:r>
            <w:r w:rsidR="002D622A"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rovokes</w:t>
            </w:r>
            <w:r w:rsidR="00265FE7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 and p</w:t>
            </w:r>
            <w:r w:rsidR="002D622A"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alliates</w:t>
            </w:r>
          </w:p>
        </w:tc>
        <w:tc>
          <w:tcPr>
            <w:tcW w:w="6138" w:type="dxa"/>
          </w:tcPr>
          <w:p w14:paraId="293BA55D" w14:textId="13BF2119" w:rsidR="00C4665C" w:rsidRPr="002853FD" w:rsidRDefault="00C4665C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Running.</w:t>
            </w:r>
            <w:r w:rsidR="003A4B8F"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 </w:t>
            </w: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“Resting usually resolves pain and numbness”</w:t>
            </w:r>
            <w:r w:rsidR="003A4B8F"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 </w:t>
            </w:r>
          </w:p>
        </w:tc>
      </w:tr>
      <w:tr w:rsidR="005A15A6" w:rsidRPr="002853FD" w14:paraId="633E0456" w14:textId="77777777" w:rsidTr="00D4769A">
        <w:tc>
          <w:tcPr>
            <w:tcW w:w="3438" w:type="dxa"/>
          </w:tcPr>
          <w:p w14:paraId="6C3C98C4" w14:textId="22D7E58B" w:rsidR="00C4665C" w:rsidRPr="002853FD" w:rsidRDefault="00C4665C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Q</w:t>
            </w:r>
            <w:r w:rsidR="002D622A"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uality</w:t>
            </w:r>
          </w:p>
        </w:tc>
        <w:tc>
          <w:tcPr>
            <w:tcW w:w="6138" w:type="dxa"/>
          </w:tcPr>
          <w:p w14:paraId="6BBD965B" w14:textId="77777777" w:rsidR="00C4665C" w:rsidRPr="002853FD" w:rsidRDefault="00C4665C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I feel like I just don’t have any strength, tired</w:t>
            </w:r>
          </w:p>
        </w:tc>
      </w:tr>
      <w:tr w:rsidR="005A15A6" w:rsidRPr="002853FD" w14:paraId="53CEB588" w14:textId="77777777" w:rsidTr="00D4769A">
        <w:tc>
          <w:tcPr>
            <w:tcW w:w="3438" w:type="dxa"/>
          </w:tcPr>
          <w:p w14:paraId="5D394B01" w14:textId="26657315" w:rsidR="00C4665C" w:rsidRPr="002853FD" w:rsidRDefault="00C4665C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gramStart"/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R</w:t>
            </w:r>
            <w:r w:rsidR="002D622A"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adiate</w:t>
            </w:r>
            <w:proofErr w:type="gramEnd"/>
            <w:r w:rsidR="00265FE7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 and </w:t>
            </w:r>
            <w:r w:rsidR="002D622A"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Region</w:t>
            </w:r>
          </w:p>
        </w:tc>
        <w:tc>
          <w:tcPr>
            <w:tcW w:w="6138" w:type="dxa"/>
          </w:tcPr>
          <w:p w14:paraId="79FF578D" w14:textId="77777777" w:rsidR="00C4665C" w:rsidRPr="002853FD" w:rsidRDefault="00C4665C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I feel it in my left arm and legs</w:t>
            </w:r>
          </w:p>
        </w:tc>
      </w:tr>
      <w:tr w:rsidR="005A15A6" w:rsidRPr="002853FD" w14:paraId="251CA8F8" w14:textId="77777777" w:rsidTr="00D4769A">
        <w:tc>
          <w:tcPr>
            <w:tcW w:w="3438" w:type="dxa"/>
          </w:tcPr>
          <w:p w14:paraId="3C16FF3E" w14:textId="06B9E607" w:rsidR="00C4665C" w:rsidRPr="002853FD" w:rsidRDefault="00C4665C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S</w:t>
            </w:r>
            <w:r w:rsidR="002D622A"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everity</w:t>
            </w:r>
          </w:p>
        </w:tc>
        <w:tc>
          <w:tcPr>
            <w:tcW w:w="6138" w:type="dxa"/>
          </w:tcPr>
          <w:p w14:paraId="594AC962" w14:textId="1788532E" w:rsidR="00C4665C" w:rsidRPr="002853FD" w:rsidRDefault="7464A50C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Chest pain is about a </w:t>
            </w:r>
            <w:r w:rsidRPr="00391583">
              <w:rPr>
                <w:rFonts w:ascii="Aptos" w:hAnsi="Aptos" w:eastAsia="Aptos" w:cs="Aptos"/>
                <w:color w:val="000000"/>
                <w:sz w:val="24"/>
                <w:szCs w:val="24"/>
              </w:rPr>
              <w:t>7</w:t>
            </w:r>
            <w:r>
              <w:rPr>
                <w:rFonts w:ascii="Aptos" w:hAnsi="Aptos" w:eastAsia="Aptos" w:cs="Aptos"/>
                <w:color w:val="000000"/>
                <w:sz w:val="24"/>
                <w:szCs w:val="24"/>
              </w:rPr>
              <w:t>/</w:t>
            </w:r>
            <w:r w:rsidRPr="00391583">
              <w:rPr>
                <w:rFonts w:ascii="Aptos" w:hAnsi="Aptos" w:eastAsia="Aptos" w:cs="Aptos"/>
                <w:color w:val="000000"/>
                <w:sz w:val="24"/>
                <w:szCs w:val="24"/>
              </w:rPr>
              <w:t>10</w:t>
            </w:r>
            <w:r w:rsidR="003A4B8F"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 </w:t>
            </w:r>
          </w:p>
        </w:tc>
      </w:tr>
      <w:tr w:rsidR="005A15A6" w:rsidRPr="002853FD" w14:paraId="21AE3397" w14:textId="77777777" w:rsidTr="00D4769A">
        <w:tc>
          <w:tcPr>
            <w:tcW w:w="3438" w:type="dxa"/>
          </w:tcPr>
          <w:p w14:paraId="578AE8F1" w14:textId="5EF95F44" w:rsidR="00C4665C" w:rsidRPr="002853FD" w:rsidRDefault="00C4665C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T</w:t>
            </w:r>
            <w:r w:rsidR="002D622A"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ime</w:t>
            </w:r>
          </w:p>
        </w:tc>
        <w:tc>
          <w:tcPr>
            <w:tcW w:w="6138" w:type="dxa"/>
          </w:tcPr>
          <w:p w14:paraId="07173DE5" w14:textId="24742804" w:rsidR="00C4665C" w:rsidRPr="002853FD" w:rsidRDefault="7464A50C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It started about </w:t>
            </w:r>
            <w:r w:rsidRPr="00391583">
              <w:rPr>
                <w:rFonts w:ascii="Aptos" w:hAnsi="Aptos" w:eastAsia="Aptos" w:cs="Aptos"/>
                <w:color w:val="000000"/>
                <w:sz w:val="24"/>
                <w:szCs w:val="24"/>
              </w:rPr>
              <w:t>20 min</w:t>
            </w:r>
            <w:r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 ago.</w:t>
            </w:r>
            <w:r w:rsidR="003A4B8F"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 </w:t>
            </w: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It happened previously in June and August</w:t>
            </w:r>
            <w:r w:rsidR="003A4B8F"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 </w:t>
            </w:r>
          </w:p>
        </w:tc>
      </w:tr>
    </w:tbl>
    <w:p w14:paraId="509D547F" w14:textId="172FDAED" w:rsidR="00C4665C" w:rsidRPr="002853FD" w:rsidRDefault="00C4665C" w:rsidP="005A15A6">
      <w:pPr>
        <w:spacing w:after="0" w:line="480" w:lineRule="auto"/>
        <w:rPr>
          <w:rFonts w:ascii="Times New Roman" w:hAnsi="Times New Roman"/>
          <w:b/>
          <w:bCs/>
          <w:color w:val="000000"/>
          <w:sz w:val="24"/>
          <w:szCs w:val="24"/>
        </w:rPr>
      </w:pPr>
      <w:r w:rsidRPr="002853FD">
        <w:rPr>
          <w:rFonts w:ascii="Aptos" w:hAnsi="Aptos" w:eastAsia="Aptos" w:cs="Aptos"/>
          <w:b/>
          <w:bCs/>
          <w:color w:val="000000"/>
          <w:sz w:val="24"/>
          <w:szCs w:val="24"/>
        </w:rPr>
        <w:t xml:space="preserve">Physical </w:t>
      </w:r>
      <w:r w:rsidR="00265FE7">
        <w:rPr>
          <w:rFonts w:ascii="Aptos" w:hAnsi="Aptos" w:eastAsia="Aptos" w:cs="Aptos"/>
          <w:b/>
          <w:bCs/>
          <w:color w:val="000000"/>
          <w:sz w:val="24"/>
          <w:szCs w:val="24"/>
        </w:rPr>
        <w:t>e</w:t>
      </w:r>
      <w:r w:rsidRPr="002853FD">
        <w:rPr>
          <w:rFonts w:ascii="Aptos" w:hAnsi="Aptos" w:eastAsia="Aptos" w:cs="Aptos"/>
          <w:b/>
          <w:bCs/>
          <w:color w:val="000000"/>
          <w:sz w:val="24"/>
          <w:szCs w:val="24"/>
        </w:rPr>
        <w:t>xam</w:t>
      </w:r>
    </w:p>
    <w:p w14:paraId="3EBF77F5" w14:textId="77777777" w:rsidR="00C4665C" w:rsidRPr="00D4769A" w:rsidRDefault="00C4665C" w:rsidP="00D4769A">
      <w:pPr>
        <w:pStyle w:val="ListParagraph"/>
        <w:numPr>
          <w:ilvl w:val="0"/>
          <w:numId w:val="22"/>
        </w:numPr>
        <w:spacing w:line="480" w:lineRule="auto"/>
        <w:rPr>
          <w:rFonts w:ascii="Times New Roman" w:hAnsi="Times New Roman"/>
          <w:color w:val="000000"/>
        </w:rPr>
      </w:pPr>
      <w:r w:rsidRPr="00D4769A">
        <w:rPr>
          <w:rFonts w:ascii="Aptos" w:hAnsi="Aptos" w:eastAsia="Aptos" w:cs="Aptos"/>
          <w:color w:val="000000"/>
        </w:rPr>
        <w:t>Decreased sensation on left upper arm and forearm</w:t>
      </w:r>
    </w:p>
    <w:p w14:paraId="41EE75EC" w14:textId="2D2ECD2A" w:rsidR="00C4665C" w:rsidRPr="00D4769A" w:rsidRDefault="00C4665C" w:rsidP="00D4769A">
      <w:pPr>
        <w:pStyle w:val="ListParagraph"/>
        <w:numPr>
          <w:ilvl w:val="0"/>
          <w:numId w:val="22"/>
        </w:numPr>
        <w:spacing w:line="480" w:lineRule="auto"/>
        <w:rPr>
          <w:rFonts w:ascii="Times New Roman" w:hAnsi="Times New Roman"/>
          <w:color w:val="000000"/>
        </w:rPr>
      </w:pPr>
      <w:r w:rsidRPr="00D4769A">
        <w:rPr>
          <w:rFonts w:ascii="Aptos" w:hAnsi="Aptos" w:eastAsia="Aptos" w:cs="Aptos"/>
          <w:color w:val="000000"/>
        </w:rPr>
        <w:t>Numbness in both legs</w:t>
      </w:r>
    </w:p>
    <w:p w14:paraId="2D3BAF12" w14:textId="7CBBE07B" w:rsidR="00C4665C" w:rsidRPr="00D4769A" w:rsidRDefault="00C4665C" w:rsidP="00D4769A">
      <w:pPr>
        <w:pStyle w:val="ListParagraph"/>
        <w:numPr>
          <w:ilvl w:val="0"/>
          <w:numId w:val="22"/>
        </w:numPr>
        <w:tabs>
          <w:tab w:val="left" w:pos="1828"/>
        </w:tabs>
        <w:spacing w:line="480" w:lineRule="auto"/>
        <w:rPr>
          <w:rFonts w:ascii="Times New Roman" w:hAnsi="Times New Roman"/>
          <w:color w:val="000000"/>
        </w:rPr>
      </w:pPr>
      <w:r w:rsidRPr="00D4769A">
        <w:rPr>
          <w:rFonts w:ascii="Aptos" w:hAnsi="Aptos" w:eastAsia="Aptos" w:cs="Aptos"/>
          <w:color w:val="000000"/>
        </w:rPr>
        <w:t xml:space="preserve">Patient </w:t>
      </w:r>
      <w:r w:rsidR="00265FE7" w:rsidRPr="00D4769A">
        <w:rPr>
          <w:rFonts w:ascii="Aptos" w:hAnsi="Aptos" w:eastAsia="Aptos" w:cs="Aptos"/>
          <w:color w:val="000000"/>
        </w:rPr>
        <w:t>n</w:t>
      </w:r>
      <w:r w:rsidRPr="00D4769A">
        <w:rPr>
          <w:rFonts w:ascii="Aptos" w:hAnsi="Aptos" w:eastAsia="Aptos" w:cs="Aptos"/>
          <w:color w:val="000000"/>
        </w:rPr>
        <w:t>otes:</w:t>
      </w:r>
      <w:r w:rsidR="0070603E" w:rsidRPr="00D4769A">
        <w:rPr>
          <w:rFonts w:ascii="Aptos" w:hAnsi="Aptos" w:eastAsia="Aptos" w:cs="Aptos"/>
          <w:color w:val="000000"/>
        </w:rPr>
        <w:t xml:space="preserve"> </w:t>
      </w:r>
      <w:r w:rsidRPr="00D4769A">
        <w:rPr>
          <w:rFonts w:ascii="Aptos" w:hAnsi="Aptos" w:eastAsia="Aptos" w:cs="Aptos"/>
          <w:color w:val="000000"/>
        </w:rPr>
        <w:t xml:space="preserve">If </w:t>
      </w:r>
      <w:r w:rsidR="00265FE7" w:rsidRPr="00D4769A">
        <w:rPr>
          <w:rFonts w:ascii="Aptos" w:hAnsi="Aptos" w:eastAsia="Aptos" w:cs="Aptos"/>
          <w:color w:val="000000"/>
        </w:rPr>
        <w:t>HCP</w:t>
      </w:r>
      <w:r w:rsidRPr="00D4769A">
        <w:rPr>
          <w:rFonts w:ascii="Aptos" w:hAnsi="Aptos" w:eastAsia="Aptos" w:cs="Aptos"/>
          <w:color w:val="000000"/>
        </w:rPr>
        <w:t xml:space="preserve"> asks you to lean forward, </w:t>
      </w:r>
      <w:r w:rsidR="00265FE7" w:rsidRPr="00D4769A">
        <w:rPr>
          <w:rFonts w:ascii="Aptos" w:hAnsi="Aptos" w:eastAsia="Aptos" w:cs="Aptos"/>
          <w:color w:val="000000"/>
        </w:rPr>
        <w:t xml:space="preserve">it </w:t>
      </w:r>
      <w:r w:rsidRPr="00D4769A">
        <w:rPr>
          <w:rFonts w:ascii="Aptos" w:hAnsi="Aptos" w:eastAsia="Aptos" w:cs="Aptos"/>
          <w:color w:val="000000"/>
        </w:rPr>
        <w:t>helps to relieve symptoms.</w:t>
      </w:r>
    </w:p>
    <w:p w14:paraId="67125BD9" w14:textId="3CBBC5DB" w:rsidR="00DB72F0" w:rsidRPr="002853FD" w:rsidRDefault="00DB72F0" w:rsidP="005A15A6">
      <w:pPr>
        <w:tabs>
          <w:tab w:val="left" w:pos="1828"/>
        </w:tabs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b/>
          <w:bCs/>
          <w:color w:val="000000"/>
          <w:sz w:val="24"/>
          <w:szCs w:val="24"/>
        </w:rPr>
        <w:t xml:space="preserve">Diagnosis: 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Pericarditis post </w:t>
      </w:r>
      <w:r w:rsidR="00265FE7" w:rsidRPr="00391583">
        <w:rPr>
          <w:rFonts w:ascii="Aptos" w:hAnsi="Aptos" w:eastAsia="Aptos" w:cs="Aptos"/>
          <w:color w:val="000000"/>
          <w:sz w:val="24"/>
          <w:szCs w:val="24"/>
        </w:rPr>
        <w:t>COVID</w:t>
      </w:r>
      <w:r w:rsidRPr="00391583">
        <w:rPr>
          <w:rFonts w:ascii="Aptos" w:hAnsi="Aptos" w:eastAsia="Aptos" w:cs="Aptos"/>
          <w:color w:val="000000"/>
          <w:sz w:val="24"/>
          <w:szCs w:val="24"/>
        </w:rPr>
        <w:t>-19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(linked to </w:t>
      </w:r>
      <w:r w:rsidR="00265FE7">
        <w:rPr>
          <w:rFonts w:ascii="Aptos" w:hAnsi="Aptos" w:eastAsia="Aptos" w:cs="Aptos"/>
          <w:color w:val="000000"/>
          <w:sz w:val="24"/>
          <w:szCs w:val="24"/>
        </w:rPr>
        <w:t>COVID</w:t>
      </w:r>
      <w:r>
        <w:rPr>
          <w:rFonts w:ascii="Aptos" w:hAnsi="Aptos" w:eastAsia="Aptos" w:cs="Aptos"/>
          <w:color w:val="000000"/>
          <w:sz w:val="24"/>
          <w:szCs w:val="24"/>
        </w:rPr>
        <w:t>)</w:t>
      </w:r>
    </w:p>
    <w:p w14:paraId="53BB40BC" w14:textId="55A70747" w:rsidR="0083465D" w:rsidRPr="002853FD" w:rsidRDefault="0083465D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color w:val="000000"/>
          <w:sz w:val="24"/>
          <w:szCs w:val="24"/>
        </w:rPr>
        <w:t>Safety</w:t>
      </w:r>
    </w:p>
    <w:p w14:paraId="5E107B52" w14:textId="3DFA1820" w:rsidR="0083465D" w:rsidRPr="002853FD" w:rsidRDefault="0083465D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color w:val="000000"/>
          <w:sz w:val="24"/>
          <w:szCs w:val="24"/>
        </w:rPr>
        <w:t>The phrase “Time</w:t>
      </w:r>
      <w:r w:rsidR="00265FE7">
        <w:rPr>
          <w:rFonts w:ascii="Aptos" w:hAnsi="Aptos" w:eastAsia="Aptos" w:cs="Aptos"/>
          <w:color w:val="000000"/>
          <w:sz w:val="24"/>
          <w:szCs w:val="24"/>
        </w:rPr>
        <w:t>-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out</w:t>
      </w:r>
      <w:r w:rsidR="00265FE7">
        <w:rPr>
          <w:rFonts w:ascii="Aptos" w:hAnsi="Aptos" w:eastAsia="Aptos" w:cs="Aptos"/>
          <w:color w:val="000000"/>
          <w:sz w:val="24"/>
          <w:szCs w:val="24"/>
        </w:rPr>
        <w:t>;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265FE7">
        <w:rPr>
          <w:rFonts w:ascii="Aptos" w:hAnsi="Aptos" w:eastAsia="Aptos" w:cs="Aptos"/>
          <w:color w:val="000000"/>
          <w:sz w:val="24"/>
          <w:szCs w:val="24"/>
        </w:rPr>
        <w:t>t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ime</w:t>
      </w:r>
      <w:r w:rsidR="00265FE7">
        <w:rPr>
          <w:rFonts w:ascii="Aptos" w:hAnsi="Aptos" w:eastAsia="Aptos" w:cs="Aptos"/>
          <w:color w:val="000000"/>
          <w:sz w:val="24"/>
          <w:szCs w:val="24"/>
        </w:rPr>
        <w:t>-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out” is used to immediately stop a simulation. As </w:t>
      </w:r>
      <w:proofErr w:type="gramStart"/>
      <w:r w:rsidRPr="002853FD">
        <w:rPr>
          <w:rFonts w:ascii="Aptos" w:hAnsi="Aptos" w:eastAsia="Aptos" w:cs="Aptos"/>
          <w:color w:val="000000"/>
          <w:sz w:val="24"/>
          <w:szCs w:val="24"/>
        </w:rPr>
        <w:t>the</w:t>
      </w:r>
      <w:proofErr w:type="gramEnd"/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standardized patient</w:t>
      </w:r>
      <w:r w:rsidR="00265FE7">
        <w:rPr>
          <w:rFonts w:ascii="Aptos" w:hAnsi="Aptos" w:eastAsia="Aptos" w:cs="Aptos"/>
          <w:color w:val="000000"/>
          <w:sz w:val="24"/>
          <w:szCs w:val="24"/>
        </w:rPr>
        <w:t>,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you can say this at any time. It is particularly designed to </w:t>
      </w:r>
      <w:r w:rsidR="00265FE7">
        <w:rPr>
          <w:rFonts w:ascii="Aptos" w:hAnsi="Aptos" w:eastAsia="Aptos" w:cs="Aptos"/>
          <w:color w:val="000000"/>
          <w:sz w:val="24"/>
          <w:szCs w:val="24"/>
        </w:rPr>
        <w:t>en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sure you</w:t>
      </w:r>
      <w:r w:rsidR="00265FE7">
        <w:rPr>
          <w:rFonts w:ascii="Aptos" w:hAnsi="Aptos" w:eastAsia="Aptos" w:cs="Aptos"/>
          <w:color w:val="000000"/>
          <w:sz w:val="24"/>
          <w:szCs w:val="24"/>
        </w:rPr>
        <w:t>r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safe</w:t>
      </w:r>
      <w:r w:rsidR="00265FE7">
        <w:rPr>
          <w:rFonts w:ascii="Aptos" w:hAnsi="Aptos" w:eastAsia="Aptos" w:cs="Aptos"/>
          <w:color w:val="000000"/>
          <w:sz w:val="24"/>
          <w:szCs w:val="24"/>
        </w:rPr>
        <w:t>ty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and </w:t>
      </w:r>
      <w:r w:rsidR="00265FE7">
        <w:rPr>
          <w:rFonts w:ascii="Aptos" w:hAnsi="Aptos" w:eastAsia="Aptos" w:cs="Aptos"/>
          <w:color w:val="000000"/>
          <w:sz w:val="24"/>
          <w:szCs w:val="24"/>
        </w:rPr>
        <w:t xml:space="preserve">help you 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feel safe.</w:t>
      </w:r>
      <w:r w:rsidR="003A4B8F" w:rsidRPr="002853FD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All participants are taught this phrase. It means the same for everyone. If it is said, the simulation will immediately stop.</w:t>
      </w:r>
    </w:p>
    <w:sectPr w:rsidR="1B45014F" w:rsidRPr="005A15A6" w:rsidSect="005A15A6">
      <w:footerReference w:type="default" r:id="rId11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76731C" w14:textId="77777777" w:rsidR="00CF6957" w:rsidRDefault="00CF6957" w:rsidP="00420BEB">
      <w:pPr>
        <w:spacing w:after="0" w:line="240" w:lineRule="auto"/>
      </w:pPr>
      <w:r>
        <w:separator/>
      </w:r>
    </w:p>
  </w:endnote>
  <w:endnote w:type="continuationSeparator" w:id="0">
    <w:p w14:paraId="0B03BA4F" w14:textId="77777777" w:rsidR="00CF6957" w:rsidRDefault="00CF6957" w:rsidP="00420B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ED51F4" w14:textId="77777777" w:rsidR="00CF6957" w:rsidRDefault="00CF6957" w:rsidP="00420BEB">
      <w:pPr>
        <w:spacing w:after="0" w:line="240" w:lineRule="auto"/>
      </w:pPr>
      <w:r>
        <w:separator/>
      </w:r>
    </w:p>
  </w:footnote>
  <w:footnote w:type="continuationSeparator" w:id="0">
    <w:p w14:paraId="74614FDC" w14:textId="77777777" w:rsidR="00CF6957" w:rsidRDefault="00CF6957" w:rsidP="00420BE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3A8C409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DCD23CE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F0511DBE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3E5268D"/>
    <w:multiLevelType w:val="multilevel"/>
    <w:tmpl w:val="321E3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BE0796"/>
    <w:multiLevelType w:val="hybridMultilevel"/>
    <w:tmpl w:val="8D8841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387DE5"/>
    <w:multiLevelType w:val="hybridMultilevel"/>
    <w:tmpl w:val="2E88A5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9AC0E66"/>
    <w:multiLevelType w:val="hybridMultilevel"/>
    <w:tmpl w:val="29DC3D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3D2BD4"/>
    <w:multiLevelType w:val="hybridMultilevel"/>
    <w:tmpl w:val="1924D7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3B56BE"/>
    <w:multiLevelType w:val="hybridMultilevel"/>
    <w:tmpl w:val="DFAEA4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7145700"/>
    <w:multiLevelType w:val="hybridMultilevel"/>
    <w:tmpl w:val="C90439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B4E1055"/>
    <w:multiLevelType w:val="hybridMultilevel"/>
    <w:tmpl w:val="7E949C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0457E52"/>
    <w:multiLevelType w:val="hybridMultilevel"/>
    <w:tmpl w:val="B1E892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65269E"/>
    <w:multiLevelType w:val="hybridMultilevel"/>
    <w:tmpl w:val="909E9C6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94C4CB5"/>
    <w:multiLevelType w:val="hybridMultilevel"/>
    <w:tmpl w:val="1A9E78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A48234D"/>
    <w:multiLevelType w:val="multilevel"/>
    <w:tmpl w:val="D5A82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1703FE"/>
    <w:multiLevelType w:val="hybridMultilevel"/>
    <w:tmpl w:val="8BD03F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4010ECD"/>
    <w:multiLevelType w:val="hybridMultilevel"/>
    <w:tmpl w:val="256ABA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72E7930"/>
    <w:multiLevelType w:val="hybridMultilevel"/>
    <w:tmpl w:val="DF86BA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F7A483E"/>
    <w:multiLevelType w:val="hybridMultilevel"/>
    <w:tmpl w:val="74F8D5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BC79A7"/>
    <w:multiLevelType w:val="hybridMultilevel"/>
    <w:tmpl w:val="45E865B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A390147"/>
    <w:multiLevelType w:val="hybridMultilevel"/>
    <w:tmpl w:val="3AE8410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6560523D"/>
    <w:multiLevelType w:val="multilevel"/>
    <w:tmpl w:val="58ECB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A2A0D33"/>
    <w:multiLevelType w:val="hybridMultilevel"/>
    <w:tmpl w:val="FFA648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F14149B"/>
    <w:multiLevelType w:val="hybridMultilevel"/>
    <w:tmpl w:val="4802FD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17C7F01"/>
    <w:multiLevelType w:val="hybridMultilevel"/>
    <w:tmpl w:val="5AF03B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308428C"/>
    <w:multiLevelType w:val="hybridMultilevel"/>
    <w:tmpl w:val="65C498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DE6434B"/>
    <w:multiLevelType w:val="hybridMultilevel"/>
    <w:tmpl w:val="9C4CAF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9520807">
    <w:abstractNumId w:val="3"/>
  </w:num>
  <w:num w:numId="2" w16cid:durableId="1507281102">
    <w:abstractNumId w:val="14"/>
  </w:num>
  <w:num w:numId="3" w16cid:durableId="1618946844">
    <w:abstractNumId w:val="21"/>
  </w:num>
  <w:num w:numId="4" w16cid:durableId="1135560660">
    <w:abstractNumId w:val="12"/>
  </w:num>
  <w:num w:numId="5" w16cid:durableId="1740978307">
    <w:abstractNumId w:val="4"/>
  </w:num>
  <w:num w:numId="6" w16cid:durableId="1929849692">
    <w:abstractNumId w:val="26"/>
  </w:num>
  <w:num w:numId="7" w16cid:durableId="889800962">
    <w:abstractNumId w:val="9"/>
  </w:num>
  <w:num w:numId="8" w16cid:durableId="1495487622">
    <w:abstractNumId w:val="7"/>
  </w:num>
  <w:num w:numId="9" w16cid:durableId="1935938346">
    <w:abstractNumId w:val="15"/>
  </w:num>
  <w:num w:numId="10" w16cid:durableId="802576769">
    <w:abstractNumId w:val="10"/>
  </w:num>
  <w:num w:numId="11" w16cid:durableId="543297668">
    <w:abstractNumId w:val="5"/>
  </w:num>
  <w:num w:numId="12" w16cid:durableId="1699428097">
    <w:abstractNumId w:val="19"/>
  </w:num>
  <w:num w:numId="13" w16cid:durableId="591009310">
    <w:abstractNumId w:val="0"/>
  </w:num>
  <w:num w:numId="14" w16cid:durableId="1672298602">
    <w:abstractNumId w:val="25"/>
  </w:num>
  <w:num w:numId="15" w16cid:durableId="1850944102">
    <w:abstractNumId w:val="13"/>
  </w:num>
  <w:num w:numId="16" w16cid:durableId="350186282">
    <w:abstractNumId w:val="23"/>
  </w:num>
  <w:num w:numId="17" w16cid:durableId="1460949400">
    <w:abstractNumId w:val="24"/>
  </w:num>
  <w:num w:numId="18" w16cid:durableId="1766152216">
    <w:abstractNumId w:val="18"/>
  </w:num>
  <w:num w:numId="19" w16cid:durableId="711075259">
    <w:abstractNumId w:val="11"/>
  </w:num>
  <w:num w:numId="20" w16cid:durableId="1725518079">
    <w:abstractNumId w:val="6"/>
  </w:num>
  <w:num w:numId="21" w16cid:durableId="658919570">
    <w:abstractNumId w:val="16"/>
  </w:num>
  <w:num w:numId="22" w16cid:durableId="1235551053">
    <w:abstractNumId w:val="17"/>
  </w:num>
  <w:num w:numId="23" w16cid:durableId="1673100224">
    <w:abstractNumId w:val="2"/>
  </w:num>
  <w:num w:numId="24" w16cid:durableId="2046833412">
    <w:abstractNumId w:val="22"/>
  </w:num>
  <w:num w:numId="25" w16cid:durableId="1513101710">
    <w:abstractNumId w:val="1"/>
  </w:num>
  <w:num w:numId="26" w16cid:durableId="557593968">
    <w:abstractNumId w:val="20"/>
  </w:num>
  <w:num w:numId="27" w16cid:durableId="799570048">
    <w:abstractNumId w:val="8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trackRevisio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B45B8"/>
    <w:rsid w:val="00000B08"/>
    <w:rsid w:val="00022DFF"/>
    <w:rsid w:val="000244B0"/>
    <w:rsid w:val="000253CC"/>
    <w:rsid w:val="00026D24"/>
    <w:rsid w:val="00033A3B"/>
    <w:rsid w:val="00045203"/>
    <w:rsid w:val="00050917"/>
    <w:rsid w:val="0005540B"/>
    <w:rsid w:val="00056CED"/>
    <w:rsid w:val="00056DCA"/>
    <w:rsid w:val="00060DCC"/>
    <w:rsid w:val="00065A36"/>
    <w:rsid w:val="00080F41"/>
    <w:rsid w:val="0009476C"/>
    <w:rsid w:val="000A6179"/>
    <w:rsid w:val="000B09EC"/>
    <w:rsid w:val="000B4794"/>
    <w:rsid w:val="000B569B"/>
    <w:rsid w:val="000C7429"/>
    <w:rsid w:val="000C7981"/>
    <w:rsid w:val="000D3604"/>
    <w:rsid w:val="000D6FE5"/>
    <w:rsid w:val="000D7B1B"/>
    <w:rsid w:val="000E231E"/>
    <w:rsid w:val="000E7670"/>
    <w:rsid w:val="00102688"/>
    <w:rsid w:val="0010321D"/>
    <w:rsid w:val="0010646A"/>
    <w:rsid w:val="00113B41"/>
    <w:rsid w:val="001159B1"/>
    <w:rsid w:val="00117F4B"/>
    <w:rsid w:val="00120383"/>
    <w:rsid w:val="00126D70"/>
    <w:rsid w:val="00140231"/>
    <w:rsid w:val="001406FA"/>
    <w:rsid w:val="00157D02"/>
    <w:rsid w:val="001662A0"/>
    <w:rsid w:val="00172DFE"/>
    <w:rsid w:val="00172F21"/>
    <w:rsid w:val="001761DF"/>
    <w:rsid w:val="0018030D"/>
    <w:rsid w:val="001818BF"/>
    <w:rsid w:val="0018358B"/>
    <w:rsid w:val="00193804"/>
    <w:rsid w:val="001A236F"/>
    <w:rsid w:val="001B08B6"/>
    <w:rsid w:val="001C4808"/>
    <w:rsid w:val="001E0A4F"/>
    <w:rsid w:val="001E23CB"/>
    <w:rsid w:val="001F55F9"/>
    <w:rsid w:val="0020747B"/>
    <w:rsid w:val="00222251"/>
    <w:rsid w:val="00222B50"/>
    <w:rsid w:val="00223D98"/>
    <w:rsid w:val="00224D5A"/>
    <w:rsid w:val="0024208F"/>
    <w:rsid w:val="00247ACA"/>
    <w:rsid w:val="00250595"/>
    <w:rsid w:val="00255441"/>
    <w:rsid w:val="00265449"/>
    <w:rsid w:val="00265554"/>
    <w:rsid w:val="00265E26"/>
    <w:rsid w:val="00265FE7"/>
    <w:rsid w:val="00276F95"/>
    <w:rsid w:val="00282160"/>
    <w:rsid w:val="002853FD"/>
    <w:rsid w:val="00290C5C"/>
    <w:rsid w:val="002A1587"/>
    <w:rsid w:val="002B01CD"/>
    <w:rsid w:val="002B2FC3"/>
    <w:rsid w:val="002B6067"/>
    <w:rsid w:val="002B7B46"/>
    <w:rsid w:val="002C3621"/>
    <w:rsid w:val="002C5589"/>
    <w:rsid w:val="002D313E"/>
    <w:rsid w:val="002D5BA0"/>
    <w:rsid w:val="002D622A"/>
    <w:rsid w:val="00304E23"/>
    <w:rsid w:val="00311C9B"/>
    <w:rsid w:val="0031519F"/>
    <w:rsid w:val="0033216A"/>
    <w:rsid w:val="00335B54"/>
    <w:rsid w:val="003440B8"/>
    <w:rsid w:val="0034714F"/>
    <w:rsid w:val="00362160"/>
    <w:rsid w:val="003727A2"/>
    <w:rsid w:val="00391583"/>
    <w:rsid w:val="00392BD4"/>
    <w:rsid w:val="00393229"/>
    <w:rsid w:val="003A2CD2"/>
    <w:rsid w:val="003A4B8F"/>
    <w:rsid w:val="003C040F"/>
    <w:rsid w:val="003C0FA8"/>
    <w:rsid w:val="003D5AAE"/>
    <w:rsid w:val="003F14D8"/>
    <w:rsid w:val="00410884"/>
    <w:rsid w:val="004112D3"/>
    <w:rsid w:val="004144EF"/>
    <w:rsid w:val="00420BC6"/>
    <w:rsid w:val="00420BEB"/>
    <w:rsid w:val="004277E7"/>
    <w:rsid w:val="00443925"/>
    <w:rsid w:val="0044512A"/>
    <w:rsid w:val="0045265B"/>
    <w:rsid w:val="0045556C"/>
    <w:rsid w:val="0045668D"/>
    <w:rsid w:val="00464088"/>
    <w:rsid w:val="0047496E"/>
    <w:rsid w:val="004773FB"/>
    <w:rsid w:val="004940BC"/>
    <w:rsid w:val="00497B6B"/>
    <w:rsid w:val="004A28C9"/>
    <w:rsid w:val="004A3FE4"/>
    <w:rsid w:val="004B2658"/>
    <w:rsid w:val="004B39A0"/>
    <w:rsid w:val="004C1F4B"/>
    <w:rsid w:val="004C3426"/>
    <w:rsid w:val="004D35B9"/>
    <w:rsid w:val="004D5F0F"/>
    <w:rsid w:val="004D7014"/>
    <w:rsid w:val="004E339D"/>
    <w:rsid w:val="004E7CC5"/>
    <w:rsid w:val="004F78E8"/>
    <w:rsid w:val="004F7A55"/>
    <w:rsid w:val="00507278"/>
    <w:rsid w:val="005102D7"/>
    <w:rsid w:val="0051602D"/>
    <w:rsid w:val="00525485"/>
    <w:rsid w:val="00526798"/>
    <w:rsid w:val="00534BCA"/>
    <w:rsid w:val="00540378"/>
    <w:rsid w:val="00543021"/>
    <w:rsid w:val="005657E8"/>
    <w:rsid w:val="005673B2"/>
    <w:rsid w:val="0058060A"/>
    <w:rsid w:val="005A15A6"/>
    <w:rsid w:val="005A4EA6"/>
    <w:rsid w:val="005B3EB6"/>
    <w:rsid w:val="005C0993"/>
    <w:rsid w:val="005C1874"/>
    <w:rsid w:val="005C3EF9"/>
    <w:rsid w:val="005C4E72"/>
    <w:rsid w:val="005C5D4C"/>
    <w:rsid w:val="005C685F"/>
    <w:rsid w:val="005C6ACC"/>
    <w:rsid w:val="005D456B"/>
    <w:rsid w:val="005E171F"/>
    <w:rsid w:val="005E23AD"/>
    <w:rsid w:val="005E3F82"/>
    <w:rsid w:val="005E4C3F"/>
    <w:rsid w:val="005F2BAB"/>
    <w:rsid w:val="005F44F5"/>
    <w:rsid w:val="005F7ECA"/>
    <w:rsid w:val="00600AE5"/>
    <w:rsid w:val="0060769A"/>
    <w:rsid w:val="00614E79"/>
    <w:rsid w:val="00616F6D"/>
    <w:rsid w:val="00630583"/>
    <w:rsid w:val="006352E6"/>
    <w:rsid w:val="00647EDA"/>
    <w:rsid w:val="00652BA9"/>
    <w:rsid w:val="00654B97"/>
    <w:rsid w:val="006648C0"/>
    <w:rsid w:val="00670EE8"/>
    <w:rsid w:val="006714B7"/>
    <w:rsid w:val="006775D7"/>
    <w:rsid w:val="006804B2"/>
    <w:rsid w:val="00695545"/>
    <w:rsid w:val="006A3208"/>
    <w:rsid w:val="006A7603"/>
    <w:rsid w:val="006B0A6B"/>
    <w:rsid w:val="006B3408"/>
    <w:rsid w:val="006E4329"/>
    <w:rsid w:val="006E6D6D"/>
    <w:rsid w:val="006F61FB"/>
    <w:rsid w:val="007026D9"/>
    <w:rsid w:val="0070603E"/>
    <w:rsid w:val="0070650B"/>
    <w:rsid w:val="00711A6E"/>
    <w:rsid w:val="00722D8B"/>
    <w:rsid w:val="00723237"/>
    <w:rsid w:val="00726FB7"/>
    <w:rsid w:val="0073425C"/>
    <w:rsid w:val="00743280"/>
    <w:rsid w:val="00744D94"/>
    <w:rsid w:val="0074544E"/>
    <w:rsid w:val="0075052C"/>
    <w:rsid w:val="00750AA2"/>
    <w:rsid w:val="00752DB4"/>
    <w:rsid w:val="00762C1D"/>
    <w:rsid w:val="007668BD"/>
    <w:rsid w:val="0076760D"/>
    <w:rsid w:val="00770A5C"/>
    <w:rsid w:val="007725AC"/>
    <w:rsid w:val="007807BE"/>
    <w:rsid w:val="00783268"/>
    <w:rsid w:val="00787D69"/>
    <w:rsid w:val="007925C7"/>
    <w:rsid w:val="007A1E82"/>
    <w:rsid w:val="007A7F7F"/>
    <w:rsid w:val="007B1E69"/>
    <w:rsid w:val="007B4FF0"/>
    <w:rsid w:val="007B6FC3"/>
    <w:rsid w:val="007D3D84"/>
    <w:rsid w:val="007E1692"/>
    <w:rsid w:val="007F0BBC"/>
    <w:rsid w:val="00802FB6"/>
    <w:rsid w:val="0080637D"/>
    <w:rsid w:val="0080734D"/>
    <w:rsid w:val="00811B4A"/>
    <w:rsid w:val="00815D46"/>
    <w:rsid w:val="00816BAF"/>
    <w:rsid w:val="0082265E"/>
    <w:rsid w:val="00825E3E"/>
    <w:rsid w:val="00827F7E"/>
    <w:rsid w:val="008300DB"/>
    <w:rsid w:val="00830F3E"/>
    <w:rsid w:val="0083465D"/>
    <w:rsid w:val="00836639"/>
    <w:rsid w:val="00850D45"/>
    <w:rsid w:val="00852797"/>
    <w:rsid w:val="00853ABC"/>
    <w:rsid w:val="008619D7"/>
    <w:rsid w:val="00874D94"/>
    <w:rsid w:val="00877CD7"/>
    <w:rsid w:val="00883423"/>
    <w:rsid w:val="00893EBC"/>
    <w:rsid w:val="00894317"/>
    <w:rsid w:val="008B269B"/>
    <w:rsid w:val="008B45B8"/>
    <w:rsid w:val="008B6EA3"/>
    <w:rsid w:val="008B7A2A"/>
    <w:rsid w:val="008C2C5F"/>
    <w:rsid w:val="008D1217"/>
    <w:rsid w:val="008D7E57"/>
    <w:rsid w:val="008E3610"/>
    <w:rsid w:val="008E3905"/>
    <w:rsid w:val="008F42E5"/>
    <w:rsid w:val="008F49CF"/>
    <w:rsid w:val="008F547F"/>
    <w:rsid w:val="008F7D4F"/>
    <w:rsid w:val="00906F9F"/>
    <w:rsid w:val="00912142"/>
    <w:rsid w:val="00915F06"/>
    <w:rsid w:val="00917FD4"/>
    <w:rsid w:val="00922922"/>
    <w:rsid w:val="00936FDC"/>
    <w:rsid w:val="00945EA1"/>
    <w:rsid w:val="00952924"/>
    <w:rsid w:val="00957FF9"/>
    <w:rsid w:val="009665DF"/>
    <w:rsid w:val="00970270"/>
    <w:rsid w:val="009836F5"/>
    <w:rsid w:val="00983AE9"/>
    <w:rsid w:val="009933C6"/>
    <w:rsid w:val="009960E4"/>
    <w:rsid w:val="009971B5"/>
    <w:rsid w:val="009A47C8"/>
    <w:rsid w:val="009A6F6C"/>
    <w:rsid w:val="009B7C21"/>
    <w:rsid w:val="009B7C25"/>
    <w:rsid w:val="009E2188"/>
    <w:rsid w:val="009F07C0"/>
    <w:rsid w:val="009F19D2"/>
    <w:rsid w:val="009F4DD1"/>
    <w:rsid w:val="00A04E29"/>
    <w:rsid w:val="00A11F3E"/>
    <w:rsid w:val="00A25619"/>
    <w:rsid w:val="00A27508"/>
    <w:rsid w:val="00A30D82"/>
    <w:rsid w:val="00A37504"/>
    <w:rsid w:val="00A425B2"/>
    <w:rsid w:val="00A50F6D"/>
    <w:rsid w:val="00A7718F"/>
    <w:rsid w:val="00A81511"/>
    <w:rsid w:val="00A8264C"/>
    <w:rsid w:val="00A82A9A"/>
    <w:rsid w:val="00A945CE"/>
    <w:rsid w:val="00AA1C85"/>
    <w:rsid w:val="00AA5A5F"/>
    <w:rsid w:val="00AA5AC2"/>
    <w:rsid w:val="00AD0BF1"/>
    <w:rsid w:val="00AD2752"/>
    <w:rsid w:val="00AD3B9B"/>
    <w:rsid w:val="00AE0D26"/>
    <w:rsid w:val="00AE13FD"/>
    <w:rsid w:val="00AE3622"/>
    <w:rsid w:val="00AE3795"/>
    <w:rsid w:val="00AE762F"/>
    <w:rsid w:val="00AF102E"/>
    <w:rsid w:val="00AF676A"/>
    <w:rsid w:val="00B00524"/>
    <w:rsid w:val="00B0231F"/>
    <w:rsid w:val="00B06611"/>
    <w:rsid w:val="00B25C07"/>
    <w:rsid w:val="00B26BDA"/>
    <w:rsid w:val="00B40BDB"/>
    <w:rsid w:val="00B45B2E"/>
    <w:rsid w:val="00B46357"/>
    <w:rsid w:val="00B476F7"/>
    <w:rsid w:val="00B50558"/>
    <w:rsid w:val="00B651D2"/>
    <w:rsid w:val="00B667C5"/>
    <w:rsid w:val="00B722BD"/>
    <w:rsid w:val="00B77602"/>
    <w:rsid w:val="00B83AD4"/>
    <w:rsid w:val="00B8768B"/>
    <w:rsid w:val="00B877CA"/>
    <w:rsid w:val="00B9533B"/>
    <w:rsid w:val="00B97023"/>
    <w:rsid w:val="00BA1B46"/>
    <w:rsid w:val="00BB5DA1"/>
    <w:rsid w:val="00BC05BC"/>
    <w:rsid w:val="00BC773D"/>
    <w:rsid w:val="00BD4F4D"/>
    <w:rsid w:val="00BE1C59"/>
    <w:rsid w:val="00BE6D4F"/>
    <w:rsid w:val="00BE7D3A"/>
    <w:rsid w:val="00C03B59"/>
    <w:rsid w:val="00C04DF9"/>
    <w:rsid w:val="00C123E1"/>
    <w:rsid w:val="00C30490"/>
    <w:rsid w:val="00C401E7"/>
    <w:rsid w:val="00C4665C"/>
    <w:rsid w:val="00C46E49"/>
    <w:rsid w:val="00C51B69"/>
    <w:rsid w:val="00C534FC"/>
    <w:rsid w:val="00C56E9E"/>
    <w:rsid w:val="00C703B8"/>
    <w:rsid w:val="00C82D43"/>
    <w:rsid w:val="00C87F55"/>
    <w:rsid w:val="00CA0C87"/>
    <w:rsid w:val="00CA3882"/>
    <w:rsid w:val="00CB443E"/>
    <w:rsid w:val="00CB6C3E"/>
    <w:rsid w:val="00CD0AD0"/>
    <w:rsid w:val="00CD692F"/>
    <w:rsid w:val="00CD6B80"/>
    <w:rsid w:val="00CD6C4F"/>
    <w:rsid w:val="00CF6957"/>
    <w:rsid w:val="00CF7ACB"/>
    <w:rsid w:val="00D15B8D"/>
    <w:rsid w:val="00D20A8D"/>
    <w:rsid w:val="00D26D14"/>
    <w:rsid w:val="00D27498"/>
    <w:rsid w:val="00D33533"/>
    <w:rsid w:val="00D41E5E"/>
    <w:rsid w:val="00D4769A"/>
    <w:rsid w:val="00D50978"/>
    <w:rsid w:val="00D63AB7"/>
    <w:rsid w:val="00D67945"/>
    <w:rsid w:val="00D7686D"/>
    <w:rsid w:val="00D80D58"/>
    <w:rsid w:val="00D91DF1"/>
    <w:rsid w:val="00DB3A1A"/>
    <w:rsid w:val="00DB72F0"/>
    <w:rsid w:val="00DB7965"/>
    <w:rsid w:val="00DC4902"/>
    <w:rsid w:val="00DC75C0"/>
    <w:rsid w:val="00DD1EE1"/>
    <w:rsid w:val="00DD3017"/>
    <w:rsid w:val="00DD3074"/>
    <w:rsid w:val="00DD6A72"/>
    <w:rsid w:val="00DE0901"/>
    <w:rsid w:val="00DF06B9"/>
    <w:rsid w:val="00DF2C60"/>
    <w:rsid w:val="00DF512B"/>
    <w:rsid w:val="00E13A54"/>
    <w:rsid w:val="00E2157B"/>
    <w:rsid w:val="00E31637"/>
    <w:rsid w:val="00E4037B"/>
    <w:rsid w:val="00E40C86"/>
    <w:rsid w:val="00E445F3"/>
    <w:rsid w:val="00E51CFC"/>
    <w:rsid w:val="00E51DC7"/>
    <w:rsid w:val="00E61D08"/>
    <w:rsid w:val="00E7130A"/>
    <w:rsid w:val="00E71C26"/>
    <w:rsid w:val="00E71E2A"/>
    <w:rsid w:val="00E727B6"/>
    <w:rsid w:val="00E74810"/>
    <w:rsid w:val="00E77B3B"/>
    <w:rsid w:val="00E80D55"/>
    <w:rsid w:val="00E8212D"/>
    <w:rsid w:val="00EA45F2"/>
    <w:rsid w:val="00EA4FB5"/>
    <w:rsid w:val="00EC67CA"/>
    <w:rsid w:val="00EE1765"/>
    <w:rsid w:val="00EE544B"/>
    <w:rsid w:val="00EE625A"/>
    <w:rsid w:val="00EF0C7A"/>
    <w:rsid w:val="00F02009"/>
    <w:rsid w:val="00F12DC5"/>
    <w:rsid w:val="00F158C3"/>
    <w:rsid w:val="00F24901"/>
    <w:rsid w:val="00F313EC"/>
    <w:rsid w:val="00F357CB"/>
    <w:rsid w:val="00F51F3B"/>
    <w:rsid w:val="00F56BF0"/>
    <w:rsid w:val="00F61700"/>
    <w:rsid w:val="00F66048"/>
    <w:rsid w:val="00F71638"/>
    <w:rsid w:val="00F85222"/>
    <w:rsid w:val="00F9121C"/>
    <w:rsid w:val="00F92A2C"/>
    <w:rsid w:val="00F92A4E"/>
    <w:rsid w:val="00F92E77"/>
    <w:rsid w:val="00F94F55"/>
    <w:rsid w:val="00FB749F"/>
    <w:rsid w:val="00FC7E2A"/>
    <w:rsid w:val="00FD2510"/>
    <w:rsid w:val="00FD42EC"/>
    <w:rsid w:val="00FE01EC"/>
    <w:rsid w:val="00FE1CCD"/>
    <w:rsid w:val="00FF0BF4"/>
    <w:rsid w:val="00FF3536"/>
    <w:rsid w:val="03F9CA65"/>
    <w:rsid w:val="0CAA0CF4"/>
    <w:rsid w:val="17E73729"/>
    <w:rsid w:val="1B45014F"/>
    <w:rsid w:val="1D437CD7"/>
    <w:rsid w:val="2F1FA6CA"/>
    <w:rsid w:val="3012162C"/>
    <w:rsid w:val="31F35E61"/>
    <w:rsid w:val="3D834E40"/>
    <w:rsid w:val="42442768"/>
    <w:rsid w:val="68A9330A"/>
    <w:rsid w:val="68E63EBF"/>
    <w:rsid w:val="6DFC871D"/>
    <w:rsid w:val="7464A50C"/>
    <w:rsid w:val="79562F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DB05299"/>
  <w15:docId w15:val="{91AC7DC7-8332-420D-9747-23165DD558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0231"/>
    <w:pPr>
      <w:spacing w:after="160" w:line="259" w:lineRule="auto"/>
    </w:pPr>
    <w:rPr>
      <w:rFonts w:ascii="Aptos" w:hAnsi="Aptos" w:eastAsia="Aptos" w:cs="Aptos"/>
      <w:kern w:val="2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052C"/>
    <w:pPr>
      <w:keepNext/>
      <w:keepLines/>
      <w:spacing w:before="360" w:after="80" w:line="240" w:lineRule="auto"/>
      <w:outlineLvl w:val="0"/>
    </w:pPr>
    <w:rPr>
      <w:rFonts w:ascii="Aptos Display" w:eastAsia="Times New Roman" w:hAnsi="Aptos Dis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052C"/>
    <w:pPr>
      <w:keepNext/>
      <w:keepLines/>
      <w:spacing w:before="160" w:after="80" w:line="240" w:lineRule="auto"/>
      <w:outlineLvl w:val="1"/>
    </w:pPr>
    <w:rPr>
      <w:rFonts w:ascii="Aptos Display" w:eastAsia="Times New Roman" w:hAnsi="Aptos Display"/>
      <w:color w:val="0F4761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052C"/>
    <w:pPr>
      <w:keepNext/>
      <w:keepLines/>
      <w:spacing w:before="160" w:after="80" w:line="240" w:lineRule="auto"/>
      <w:outlineLvl w:val="2"/>
    </w:pPr>
    <w:rPr>
      <w:rFonts w:eastAsia="Times New Roman"/>
      <w:color w:val="0F4761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3"/>
    </w:pPr>
    <w:rPr>
      <w:rFonts w:eastAsia="Times New Roman"/>
      <w:i/>
      <w:iCs/>
      <w:color w:val="0F4761"/>
      <w:sz w:val="40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4"/>
    </w:pPr>
    <w:rPr>
      <w:rFonts w:eastAsia="Times New Roman"/>
      <w:color w:val="0F4761"/>
      <w:sz w:val="40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5"/>
    </w:pPr>
    <w:rPr>
      <w:rFonts w:eastAsia="Times New Roman"/>
      <w:i/>
      <w:iCs/>
      <w:color w:val="595959"/>
      <w:sz w:val="40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6"/>
    </w:pPr>
    <w:rPr>
      <w:rFonts w:eastAsia="Times New Roman"/>
      <w:color w:val="595959"/>
      <w:sz w:val="40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052C"/>
    <w:pPr>
      <w:keepNext/>
      <w:keepLines/>
      <w:spacing w:after="0" w:line="240" w:lineRule="auto"/>
      <w:outlineLvl w:val="7"/>
    </w:pPr>
    <w:rPr>
      <w:rFonts w:eastAsia="Times New Roman"/>
      <w:i/>
      <w:iCs/>
      <w:color w:val="272727"/>
      <w:sz w:val="40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052C"/>
    <w:pPr>
      <w:keepNext/>
      <w:keepLines/>
      <w:spacing w:after="0" w:line="240" w:lineRule="auto"/>
      <w:outlineLvl w:val="8"/>
    </w:pPr>
    <w:rPr>
      <w:rFonts w:eastAsia="Times New Roman"/>
      <w:color w:val="272727"/>
      <w:sz w:val="40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75052C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Heading2Char">
    <w:name w:val="Heading 2 Char"/>
    <w:link w:val="Heading2"/>
    <w:uiPriority w:val="9"/>
    <w:semiHidden/>
    <w:rsid w:val="0075052C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3Char">
    <w:name w:val="Heading 3 Char"/>
    <w:link w:val="Heading3"/>
    <w:uiPriority w:val="9"/>
    <w:semiHidden/>
    <w:rsid w:val="0075052C"/>
    <w:rPr>
      <w:rFonts w:eastAsia="Times New Roman" w:cs="Times New Roman"/>
      <w:color w:val="0F4761"/>
      <w:sz w:val="28"/>
      <w:szCs w:val="28"/>
    </w:rPr>
  </w:style>
  <w:style w:type="character" w:customStyle="1" w:styleId="Heading4Char">
    <w:name w:val="Heading 4 Char"/>
    <w:link w:val="Heading4"/>
    <w:uiPriority w:val="9"/>
    <w:semiHidden/>
    <w:rsid w:val="0075052C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link w:val="Heading5"/>
    <w:uiPriority w:val="9"/>
    <w:semiHidden/>
    <w:rsid w:val="0075052C"/>
    <w:rPr>
      <w:rFonts w:eastAsia="Times New Roman" w:cs="Times New Roman"/>
      <w:color w:val="0F4761"/>
    </w:rPr>
  </w:style>
  <w:style w:type="character" w:customStyle="1" w:styleId="Heading6Char">
    <w:name w:val="Heading 6 Char"/>
    <w:link w:val="Heading6"/>
    <w:uiPriority w:val="9"/>
    <w:semiHidden/>
    <w:rsid w:val="0075052C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75052C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75052C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75052C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75052C"/>
    <w:pPr>
      <w:spacing w:after="80" w:line="240" w:lineRule="auto"/>
      <w:contextualSpacing/>
    </w:pPr>
    <w:rPr>
      <w:rFonts w:ascii="Aptos Display" w:eastAsia="Times New Roman" w:hAnsi="Aptos Display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75052C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052C"/>
    <w:pPr>
      <w:numPr>
        <w:ilvl w:val="1"/>
      </w:numPr>
      <w:spacing w:line="240" w:lineRule="auto"/>
    </w:pPr>
    <w:rPr>
      <w:rFonts w:eastAsia="Times New Roman"/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75052C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052C"/>
    <w:pPr>
      <w:spacing w:before="160" w:line="240" w:lineRule="auto"/>
      <w:jc w:val="center"/>
    </w:pPr>
    <w:rPr>
      <w:i/>
      <w:iCs/>
      <w:color w:val="404040"/>
      <w:sz w:val="24"/>
      <w:szCs w:val="24"/>
    </w:rPr>
  </w:style>
  <w:style w:type="character" w:customStyle="1" w:styleId="QuoteChar">
    <w:name w:val="Quote Char"/>
    <w:link w:val="Quote"/>
    <w:uiPriority w:val="29"/>
    <w:rsid w:val="0075052C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75052C"/>
    <w:pPr>
      <w:spacing w:after="0" w:line="240" w:lineRule="auto"/>
      <w:ind w:left="720"/>
      <w:contextualSpacing/>
    </w:pPr>
    <w:rPr>
      <w:sz w:val="24"/>
      <w:szCs w:val="24"/>
    </w:rPr>
  </w:style>
  <w:style w:type="character" w:styleId="IntenseEmphasis">
    <w:name w:val="Intense Emphasis"/>
    <w:uiPriority w:val="21"/>
    <w:qFormat/>
    <w:rsid w:val="0075052C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052C"/>
    <w:pPr>
      <w:pBdr>
        <w:top w:val="single" w:sz="4" w:space="10" w:color="0F4761"/>
        <w:bottom w:val="single" w:sz="4" w:space="10" w:color="0F4761"/>
      </w:pBdr>
      <w:spacing w:before="360" w:after="360" w:line="240" w:lineRule="auto"/>
      <w:ind w:left="864" w:right="864"/>
      <w:jc w:val="center"/>
    </w:pPr>
    <w:rPr>
      <w:i/>
      <w:iCs/>
      <w:color w:val="0F4761"/>
      <w:sz w:val="24"/>
      <w:szCs w:val="24"/>
    </w:rPr>
  </w:style>
  <w:style w:type="character" w:customStyle="1" w:styleId="IntenseQuoteChar">
    <w:name w:val="Intense Quote Char"/>
    <w:link w:val="IntenseQuote"/>
    <w:uiPriority w:val="30"/>
    <w:rsid w:val="0075052C"/>
    <w:rPr>
      <w:i/>
      <w:iCs/>
      <w:color w:val="0F4761"/>
    </w:rPr>
  </w:style>
  <w:style w:type="character" w:styleId="IntenseReference">
    <w:name w:val="Intense Reference"/>
    <w:uiPriority w:val="32"/>
    <w:qFormat/>
    <w:rsid w:val="0075052C"/>
    <w:rPr>
      <w:b/>
      <w:bCs/>
      <w:smallCaps/>
      <w:color w:val="0F4761"/>
      <w:spacing w:val="5"/>
    </w:rPr>
  </w:style>
  <w:style w:type="table" w:styleId="TableGrid">
    <w:name w:val="Table Grid"/>
    <w:basedOn w:val="TableNormal"/>
    <w:uiPriority w:val="59"/>
    <w:rsid w:val="00140231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8F547F"/>
    <w:pPr>
      <w:spacing w:before="100" w:beforeAutospacing="1" w:after="100" w:afterAutospacing="1" w:line="240" w:lineRule="auto"/>
    </w:pPr>
    <w:rPr>
      <w:rFonts w:ascii="Times New Roman" w:eastAsia="Times New Roman" w:hAnsi="Times New Roman"/>
      <w:kern w:val="0"/>
      <w:sz w:val="24"/>
      <w:szCs w:val="24"/>
    </w:rPr>
  </w:style>
  <w:style w:type="character" w:styleId="CommentReference">
    <w:name w:val="annotation reference"/>
    <w:uiPriority w:val="99"/>
    <w:semiHidden/>
    <w:unhideWhenUsed/>
    <w:rsid w:val="008F547F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C4E72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C4E72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DefaultParagraphFont"/>
    <w:rsid w:val="007026D9"/>
  </w:style>
  <w:style w:type="character" w:styleId="FollowedHyperlink">
    <w:name w:val="FollowedHyperlink"/>
    <w:basedOn w:val="DefaultParagraphFont"/>
    <w:uiPriority w:val="99"/>
    <w:semiHidden/>
    <w:unhideWhenUsed/>
    <w:rsid w:val="005102D7"/>
    <w:rPr>
      <w:color w:val="96607D" w:themeColor="followedHyperlink"/>
      <w:u w:val="single"/>
    </w:rPr>
  </w:style>
  <w:style w:type="paragraph" w:styleId="CommentText">
    <w:name w:val="annotation text"/>
    <w:basedOn w:val="Normal"/>
    <w:link w:val="CommentTextCh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Pr>
      <w:kern w:val="2"/>
    </w:rPr>
  </w:style>
  <w:style w:type="paragraph" w:styleId="Revision">
    <w:name w:val="Revision"/>
    <w:hidden/>
    <w:uiPriority w:val="99"/>
    <w:semiHidden/>
    <w:rsid w:val="002D622A"/>
    <w:rPr>
      <w:kern w:val="2"/>
      <w:sz w:val="22"/>
      <w:szCs w:val="22"/>
    </w:rPr>
  </w:style>
  <w:style w:type="paragraph" w:styleId="NoSpacing">
    <w:name w:val="No Spacing"/>
    <w:link w:val="NoSpacingChar"/>
    <w:uiPriority w:val="1"/>
    <w:qFormat/>
    <w:rsid w:val="009F19D2"/>
    <w:rPr>
      <w:rFonts w:asciiTheme="minorHAnsi" w:eastAsiaTheme="minorEastAsia" w:hAnsiTheme="minorHAnsi" w:cstheme="minorBidi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9F19D2"/>
    <w:rPr>
      <w:rFonts w:asciiTheme="minorHAnsi" w:eastAsiaTheme="minorEastAsia" w:hAnsiTheme="minorHAnsi" w:cstheme="minorBidi"/>
      <w:sz w:val="22"/>
      <w:szCs w:val="22"/>
      <w:lang w:eastAsia="zh-C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94F5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94F55"/>
    <w:rPr>
      <w:b/>
      <w:bCs/>
      <w:kern w:val="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853F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853FD"/>
    <w:rPr>
      <w:rFonts w:ascii="Tahoma" w:hAnsi="Tahoma" w:cs="Tahoma"/>
      <w:kern w:val="2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420BE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0BEB"/>
    <w:rPr>
      <w:kern w:val="2"/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420BE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0BEB"/>
    <w:rPr>
      <w:kern w:val="2"/>
      <w:sz w:val="22"/>
      <w:szCs w:val="22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8300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016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16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20507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458632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808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0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76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5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398850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229575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619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ncbi.nlm.nih.gov/books/NBK431080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microsoft.com/office/2011/relationships/people" Target="people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525</TotalTime>
  <Pages>24</Pages>
  <Words>4714</Words>
  <Characters>23806</Characters>
  <Application>Microsoft Office Word</Application>
  <DocSecurity>0</DocSecurity>
  <Lines>700</Lines>
  <Paragraphs>452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Anna Seaman</cp:lastModifiedBy>
  <cp:revision>103</cp:revision>
  <dcterms:created xsi:type="dcterms:W3CDTF">2026-02-27T20:23:00Z</dcterms:created>
  <dcterms:modified xsi:type="dcterms:W3CDTF">2026-08-14T14:43:00Z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4795895c-75f2-4501-bc8b-566ea3213785</vt:lpwstr>
  </property>
</Properties>
</file>