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B3F67" w14:textId="6C18C855" w:rsidR="006852B3" w:rsidRPr="00927B24" w:rsidRDefault="006852B3" w:rsidP="006E2683">
      <w:pPr>
        <w:pStyle w:val="Heading1"/>
        <w:spacing w:line="480" w:lineRule="auto"/>
        <w:rPr>
          <w:color w:val="000000"/>
        </w:rPr>
      </w:pPr>
      <w:bookmarkStart w:id="13" w:name="_Hlk215050307"/>
      <w:bookmarkEnd w:id="12"/>
      <w:r w:rsidRPr="00927B24">
        <w:rPr>
          <w:rFonts w:ascii="Aptos" w:hAnsi="Aptos" w:eastAsia="Aptos" w:cs="Aptos"/>
          <w:color w:val="000000"/>
          <w:sz w:val="40"/>
          <w:szCs w:val="40"/>
        </w:rPr>
        <w:t>Rubric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458"/>
        <w:gridCol w:w="540"/>
        <w:gridCol w:w="2486"/>
        <w:gridCol w:w="214"/>
        <w:gridCol w:w="900"/>
        <w:gridCol w:w="720"/>
        <w:gridCol w:w="3258"/>
      </w:tblGrid>
      <w:tr w:rsidR="00D15161" w:rsidRPr="00B074EB" w14:paraId="43840BAB" w14:textId="77777777" w:rsidTr="00F93721">
        <w:trPr>
          <w:trHeight w:val="300"/>
        </w:trPr>
        <w:tc>
          <w:tcPr>
            <w:tcW w:w="1458" w:type="dxa"/>
            <w:tcBorders>
              <w:top w:val="nil"/>
              <w:left w:val="nil"/>
              <w:right w:val="nil"/>
            </w:tcBorders>
          </w:tcPr>
          <w:bookmarkEnd w:id="13"/>
          <w:p w14:paraId="10F75FDF" w14:textId="77777777" w:rsidR="00D15161" w:rsidRPr="00B074EB" w:rsidRDefault="00D15161" w:rsidP="00F93721">
            <w:pPr>
              <w:ind w:left="144" w:hanging="144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HCP name:</w:t>
            </w:r>
          </w:p>
        </w:tc>
        <w:tc>
          <w:tcPr>
            <w:tcW w:w="3240" w:type="dxa"/>
            <w:gridSpan w:val="3"/>
            <w:tcBorders>
              <w:top w:val="nil"/>
              <w:left w:val="nil"/>
              <w:right w:val="nil"/>
            </w:tcBorders>
          </w:tcPr>
          <w:p w14:paraId="7D25B976" w14:textId="77777777" w:rsidR="00D15161" w:rsidRPr="00B074EB" w:rsidRDefault="00D15161" w:rsidP="00F93721">
            <w:pPr>
              <w:ind w:left="144" w:hanging="144"/>
              <w:rPr>
                <w:color w:val="000000"/>
              </w:rPr>
            </w:pPr>
          </w:p>
        </w:tc>
        <w:tc>
          <w:tcPr>
            <w:tcW w:w="1620" w:type="dxa"/>
            <w:gridSpan w:val="2"/>
            <w:tcBorders>
              <w:top w:val="nil"/>
              <w:left w:val="nil"/>
              <w:right w:val="nil"/>
            </w:tcBorders>
          </w:tcPr>
          <w:p w14:paraId="2B48E0B3" w14:textId="77777777" w:rsidR="00D15161" w:rsidRPr="00B074EB" w:rsidRDefault="00D15161" w:rsidP="00F93721">
            <w:pPr>
              <w:ind w:left="144" w:hanging="144"/>
              <w:rPr>
                <w:color w:val="000000"/>
              </w:rPr>
            </w:pPr>
            <w:r>
              <w:rPr>
                <w:rFonts w:ascii="Aptos" w:hAnsi="Aptos" w:eastAsia="Aptos" w:cs="Aptos"/>
                <w:color w:val="000000"/>
              </w:rPr>
              <w:t>Proctor name:</w:t>
            </w:r>
          </w:p>
        </w:tc>
        <w:tc>
          <w:tcPr>
            <w:tcW w:w="3258" w:type="dxa"/>
            <w:tcBorders>
              <w:top w:val="nil"/>
              <w:left w:val="nil"/>
              <w:right w:val="nil"/>
            </w:tcBorders>
          </w:tcPr>
          <w:p w14:paraId="25E0FE2F" w14:textId="77777777" w:rsidR="00D15161" w:rsidRPr="00B074EB" w:rsidRDefault="00D15161" w:rsidP="00F93721">
            <w:pPr>
              <w:ind w:left="144" w:hanging="144"/>
              <w:rPr>
                <w:color w:val="000000"/>
              </w:rPr>
            </w:pPr>
          </w:p>
        </w:tc>
      </w:tr>
      <w:tr w:rsidR="00D15161" w:rsidRPr="00B074EB" w14:paraId="14B48BA8" w14:textId="77777777" w:rsidTr="00F93721">
        <w:trPr>
          <w:trHeight w:val="300"/>
        </w:trPr>
        <w:tc>
          <w:tcPr>
            <w:tcW w:w="1998" w:type="dxa"/>
            <w:gridSpan w:val="2"/>
            <w:shd w:val="clear" w:color="auto" w:fill="A73023"/>
          </w:tcPr>
          <w:p w14:paraId="3BC07A9C" w14:textId="77777777" w:rsidR="00D15161" w:rsidRPr="00F93721" w:rsidRDefault="00D15161" w:rsidP="00F93721">
            <w:pPr>
              <w:ind w:left="144" w:hanging="144"/>
              <w:rPr>
                <w:b/>
                <w:bCs/>
                <w:color w:val="FFFFFF" w:themeColor="background1"/>
              </w:rPr>
            </w:pPr>
            <w:r w:rsidRPr="00E62EFA">
              <w:rPr>
                <w:rFonts w:ascii="Aptos" w:hAnsi="Aptos" w:eastAsia="Aptos" w:cs="Aptos"/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2486" w:type="dxa"/>
            <w:shd w:val="clear" w:color="auto" w:fill="A73023"/>
          </w:tcPr>
          <w:p w14:paraId="622C8431" w14:textId="77777777" w:rsidR="00D15161" w:rsidRPr="00E62EFA" w:rsidRDefault="00D15161" w:rsidP="00F93721">
            <w:pPr>
              <w:ind w:left="144" w:hanging="144"/>
              <w:rPr>
                <w:b/>
                <w:bCs/>
                <w:color w:val="FFFFFF" w:themeColor="background1"/>
              </w:rPr>
            </w:pPr>
            <w:r>
              <w:rPr>
                <w:rFonts w:ascii="Aptos" w:hAnsi="Aptos" w:eastAsia="Aptos" w:cs="Aptos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114" w:type="dxa"/>
            <w:gridSpan w:val="2"/>
            <w:shd w:val="clear" w:color="auto" w:fill="A73023"/>
          </w:tcPr>
          <w:p w14:paraId="60D83D9D" w14:textId="77777777" w:rsidR="00D15161" w:rsidRPr="00F93721" w:rsidRDefault="00D15161" w:rsidP="00F93721">
            <w:pPr>
              <w:ind w:left="144" w:hanging="144"/>
              <w:rPr>
                <w:b/>
                <w:bCs/>
                <w:color w:val="FFFFFF" w:themeColor="background1"/>
              </w:rPr>
            </w:pPr>
            <w:r w:rsidRPr="00E62EFA">
              <w:rPr>
                <w:rFonts w:ascii="Aptos" w:hAnsi="Aptos" w:eastAsia="Aptos" w:cs="Aptos"/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3978" w:type="dxa"/>
            <w:gridSpan w:val="2"/>
            <w:shd w:val="clear" w:color="auto" w:fill="A73023"/>
          </w:tcPr>
          <w:p w14:paraId="62C0ACDD" w14:textId="77777777" w:rsidR="00D15161" w:rsidRPr="00F93721" w:rsidRDefault="00D15161" w:rsidP="00F93721">
            <w:pPr>
              <w:ind w:left="144" w:hanging="144"/>
              <w:rPr>
                <w:b/>
                <w:bCs/>
                <w:color w:val="FFFFFF" w:themeColor="background1"/>
              </w:rPr>
            </w:pPr>
            <w:r w:rsidRPr="00E62EFA">
              <w:rPr>
                <w:rFonts w:ascii="Aptos" w:hAnsi="Aptos" w:eastAsia="Aptos" w:cs="Aptos"/>
                <w:b/>
                <w:bCs/>
                <w:color w:val="FFFFFF" w:themeColor="background1"/>
              </w:rPr>
              <w:t>COMMENTS</w:t>
            </w:r>
          </w:p>
        </w:tc>
      </w:tr>
      <w:tr w:rsidR="00D15161" w:rsidRPr="00B074EB" w14:paraId="5727714B" w14:textId="77777777" w:rsidTr="00DB273A">
        <w:trPr>
          <w:trHeight w:val="70"/>
        </w:trPr>
        <w:tc>
          <w:tcPr>
            <w:tcW w:w="1998" w:type="dxa"/>
            <w:gridSpan w:val="2"/>
            <w:shd w:val="clear" w:color="auto" w:fill="EDD2C4"/>
          </w:tcPr>
          <w:p w14:paraId="6D5E58B0" w14:textId="6A8149B1" w:rsidR="00D15161" w:rsidRPr="00D15161" w:rsidRDefault="00D15161" w:rsidP="00D15161">
            <w:pPr>
              <w:ind w:left="144" w:hanging="144"/>
              <w:rPr>
                <w:color w:val="000000"/>
              </w:rPr>
            </w:pPr>
            <w:r w:rsidRPr="00DB273A">
              <w:rPr>
                <w:rFonts w:ascii="Aptos" w:hAnsi="Aptos" w:eastAsia="Aptos" w:cs="Aptos"/>
                <w:color w:val="000000"/>
              </w:rPr>
              <w:t>Leadership established</w:t>
            </w:r>
          </w:p>
        </w:tc>
        <w:tc>
          <w:tcPr>
            <w:tcW w:w="2486" w:type="dxa"/>
          </w:tcPr>
          <w:p w14:paraId="577D3BAA" w14:textId="24E97B3E" w:rsidR="00D15161" w:rsidRPr="00D15161" w:rsidRDefault="00D15161" w:rsidP="00D15161">
            <w:pPr>
              <w:ind w:left="144" w:hanging="144"/>
              <w:rPr>
                <w:color w:val="000000"/>
              </w:rPr>
            </w:pPr>
            <w:r w:rsidRPr="00DB273A">
              <w:rPr>
                <w:rFonts w:ascii="Aptos" w:hAnsi="Aptos" w:eastAsia="Aptos" w:cs="Aptos"/>
                <w:color w:val="000000"/>
              </w:rPr>
              <w:t>Students work as a team</w:t>
            </w:r>
          </w:p>
        </w:tc>
        <w:tc>
          <w:tcPr>
            <w:tcW w:w="1114" w:type="dxa"/>
            <w:gridSpan w:val="2"/>
          </w:tcPr>
          <w:p w14:paraId="7A66DFF7" w14:textId="77777777" w:rsidR="00D15161" w:rsidRPr="00B074EB" w:rsidRDefault="00D15161" w:rsidP="00D15161">
            <w:pPr>
              <w:ind w:left="144" w:hanging="144"/>
              <w:rPr>
                <w:color w:val="000000"/>
              </w:rPr>
            </w:pPr>
          </w:p>
        </w:tc>
        <w:tc>
          <w:tcPr>
            <w:tcW w:w="3978" w:type="dxa"/>
            <w:gridSpan w:val="2"/>
          </w:tcPr>
          <w:p w14:paraId="57AB068F" w14:textId="77777777" w:rsidR="00D15161" w:rsidRPr="00B074EB" w:rsidRDefault="00D15161" w:rsidP="00D15161">
            <w:pPr>
              <w:ind w:left="144" w:hanging="144"/>
              <w:rPr>
                <w:color w:val="000000"/>
              </w:rPr>
            </w:pPr>
          </w:p>
        </w:tc>
      </w:tr>
      <w:tr w:rsidR="00D15161" w:rsidRPr="00B074EB" w14:paraId="68B8AAA0" w14:textId="77777777" w:rsidTr="00F93721">
        <w:trPr>
          <w:trHeight w:val="692"/>
        </w:trPr>
        <w:tc>
          <w:tcPr>
            <w:tcW w:w="1998" w:type="dxa"/>
            <w:gridSpan w:val="2"/>
            <w:shd w:val="clear" w:color="auto" w:fill="EDD2C4"/>
          </w:tcPr>
          <w:p w14:paraId="1F321FD1" w14:textId="56BEE095" w:rsidR="00D15161" w:rsidRPr="00D15161" w:rsidRDefault="00D15161" w:rsidP="00D15161">
            <w:pPr>
              <w:ind w:left="144" w:hanging="144"/>
              <w:rPr>
                <w:color w:val="000000"/>
              </w:rPr>
            </w:pPr>
            <w:r w:rsidRPr="00DB273A">
              <w:rPr>
                <w:rFonts w:ascii="Aptos" w:hAnsi="Aptos" w:eastAsia="Aptos" w:cs="Aptos"/>
                <w:color w:val="000000"/>
              </w:rPr>
              <w:t>Adequate and timely primary assessment, including C-spine restriction</w:t>
            </w:r>
          </w:p>
        </w:tc>
        <w:tc>
          <w:tcPr>
            <w:tcW w:w="2486" w:type="dxa"/>
          </w:tcPr>
          <w:p w14:paraId="60FB5909" w14:textId="002B4074" w:rsidR="00D15161" w:rsidRPr="00D15161" w:rsidRDefault="00D15161" w:rsidP="00D15161">
            <w:pPr>
              <w:ind w:left="144" w:hanging="144"/>
              <w:rPr>
                <w:color w:val="000000"/>
              </w:rPr>
            </w:pPr>
            <w:r w:rsidRPr="00DB273A">
              <w:rPr>
                <w:rFonts w:ascii="Aptos" w:hAnsi="Aptos" w:eastAsia="Aptos" w:cs="Aptos"/>
                <w:color w:val="000000"/>
              </w:rPr>
              <w:t>Life and limb threats, C-spine restriction, and rapid physical exam performed in an efficient, accurate, and timely manner</w:t>
            </w:r>
          </w:p>
        </w:tc>
        <w:tc>
          <w:tcPr>
            <w:tcW w:w="1114" w:type="dxa"/>
            <w:gridSpan w:val="2"/>
          </w:tcPr>
          <w:p w14:paraId="25938C62" w14:textId="77777777" w:rsidR="00D15161" w:rsidRPr="00B074EB" w:rsidRDefault="00D15161" w:rsidP="00D15161">
            <w:pPr>
              <w:ind w:left="144" w:hanging="144"/>
              <w:rPr>
                <w:color w:val="000000"/>
              </w:rPr>
            </w:pPr>
          </w:p>
        </w:tc>
        <w:tc>
          <w:tcPr>
            <w:tcW w:w="3978" w:type="dxa"/>
            <w:gridSpan w:val="2"/>
          </w:tcPr>
          <w:p w14:paraId="287D4479" w14:textId="77777777" w:rsidR="00D15161" w:rsidRPr="00B074EB" w:rsidRDefault="00D15161" w:rsidP="00D15161">
            <w:pPr>
              <w:ind w:left="144" w:hanging="144"/>
              <w:rPr>
                <w:color w:val="000000"/>
              </w:rPr>
            </w:pPr>
          </w:p>
        </w:tc>
      </w:tr>
      <w:tr w:rsidR="00D15161" w:rsidRPr="00B074EB" w14:paraId="36887C52" w14:textId="77777777" w:rsidTr="00F93721">
        <w:trPr>
          <w:trHeight w:val="1008"/>
        </w:trPr>
        <w:tc>
          <w:tcPr>
            <w:tcW w:w="1998" w:type="dxa"/>
            <w:gridSpan w:val="2"/>
            <w:shd w:val="clear" w:color="auto" w:fill="EDD2C4"/>
          </w:tcPr>
          <w:p w14:paraId="0F769FB5" w14:textId="2C1BCFCB" w:rsidR="00D15161" w:rsidRPr="00D15161" w:rsidRDefault="00D15161" w:rsidP="00D15161">
            <w:pPr>
              <w:ind w:left="144" w:hanging="144"/>
              <w:rPr>
                <w:color w:val="000000"/>
              </w:rPr>
            </w:pPr>
            <w:r w:rsidRPr="00DB273A">
              <w:rPr>
                <w:rFonts w:ascii="Aptos" w:hAnsi="Aptos" w:eastAsia="Aptos" w:cs="Aptos"/>
                <w:color w:val="000000"/>
              </w:rPr>
              <w:t>Secondary assessment</w:t>
            </w:r>
          </w:p>
        </w:tc>
        <w:tc>
          <w:tcPr>
            <w:tcW w:w="2486" w:type="dxa"/>
          </w:tcPr>
          <w:p w14:paraId="54D9A597" w14:textId="6B877D11" w:rsidR="00D15161" w:rsidRPr="00D15161" w:rsidRDefault="00D15161" w:rsidP="00D15161">
            <w:pPr>
              <w:ind w:left="144" w:hanging="144"/>
              <w:rPr>
                <w:color w:val="000000"/>
              </w:rPr>
            </w:pPr>
            <w:r w:rsidRPr="00DB273A">
              <w:rPr>
                <w:rFonts w:ascii="Aptos" w:hAnsi="Aptos" w:eastAsia="Aptos" w:cs="Aptos"/>
                <w:color w:val="000000"/>
              </w:rPr>
              <w:t>Completed useful and necessary secondary exam steps or completed all: history, full physical, tests and measures</w:t>
            </w:r>
          </w:p>
        </w:tc>
        <w:tc>
          <w:tcPr>
            <w:tcW w:w="1114" w:type="dxa"/>
            <w:gridSpan w:val="2"/>
          </w:tcPr>
          <w:p w14:paraId="3CB26C98" w14:textId="77777777" w:rsidR="00D15161" w:rsidRPr="00B074EB" w:rsidRDefault="00D15161" w:rsidP="00D15161">
            <w:pPr>
              <w:ind w:left="144" w:hanging="144"/>
              <w:rPr>
                <w:color w:val="000000"/>
              </w:rPr>
            </w:pPr>
          </w:p>
        </w:tc>
        <w:tc>
          <w:tcPr>
            <w:tcW w:w="3978" w:type="dxa"/>
            <w:gridSpan w:val="2"/>
          </w:tcPr>
          <w:p w14:paraId="23FCDBC9" w14:textId="77777777" w:rsidR="00D15161" w:rsidRPr="00B074EB" w:rsidRDefault="00D15161" w:rsidP="00D15161">
            <w:pPr>
              <w:ind w:left="144" w:hanging="144"/>
              <w:rPr>
                <w:color w:val="000000"/>
              </w:rPr>
            </w:pPr>
          </w:p>
        </w:tc>
      </w:tr>
      <w:tr w:rsidR="00D15161" w:rsidRPr="00B074EB" w14:paraId="438B0C16" w14:textId="77777777" w:rsidTr="00F93721">
        <w:trPr>
          <w:trHeight w:val="70"/>
        </w:trPr>
        <w:tc>
          <w:tcPr>
            <w:tcW w:w="1998" w:type="dxa"/>
            <w:gridSpan w:val="2"/>
            <w:shd w:val="clear" w:color="auto" w:fill="EDD2C4"/>
          </w:tcPr>
          <w:p w14:paraId="2D162883" w14:textId="74D78BB5" w:rsidR="00D15161" w:rsidRPr="00D15161" w:rsidRDefault="00D15161" w:rsidP="00D15161">
            <w:pPr>
              <w:ind w:left="144" w:hanging="144"/>
              <w:rPr>
                <w:b/>
                <w:bCs/>
                <w:color w:val="000000"/>
              </w:rPr>
            </w:pPr>
            <w:r w:rsidRPr="00DB273A">
              <w:rPr>
                <w:rFonts w:ascii="Aptos" w:hAnsi="Aptos" w:eastAsia="Aptos" w:cs="Aptos"/>
                <w:color w:val="000000"/>
              </w:rPr>
              <w:t>Ideal care provided to patient</w:t>
            </w:r>
          </w:p>
        </w:tc>
        <w:tc>
          <w:tcPr>
            <w:tcW w:w="2486" w:type="dxa"/>
          </w:tcPr>
          <w:p w14:paraId="461CF172" w14:textId="7D7CB9E3" w:rsidR="00D15161" w:rsidRPr="00D15161" w:rsidRDefault="00D15161" w:rsidP="00D15161">
            <w:pPr>
              <w:ind w:left="144" w:hanging="144"/>
              <w:rPr>
                <w:color w:val="000000"/>
              </w:rPr>
            </w:pPr>
            <w:r w:rsidRPr="00DB273A">
              <w:rPr>
                <w:rFonts w:ascii="Aptos" w:hAnsi="Aptos" w:eastAsia="Aptos" w:cs="Aptos"/>
                <w:color w:val="000000"/>
              </w:rPr>
              <w:t>Compassionate, honest, and patient centered</w:t>
            </w:r>
          </w:p>
        </w:tc>
        <w:tc>
          <w:tcPr>
            <w:tcW w:w="1114" w:type="dxa"/>
            <w:gridSpan w:val="2"/>
          </w:tcPr>
          <w:p w14:paraId="5F6783AB" w14:textId="77777777" w:rsidR="00D15161" w:rsidRPr="00B074EB" w:rsidRDefault="00D15161" w:rsidP="00D15161">
            <w:pPr>
              <w:ind w:left="144" w:hanging="144"/>
              <w:rPr>
                <w:color w:val="000000"/>
              </w:rPr>
            </w:pPr>
          </w:p>
        </w:tc>
        <w:tc>
          <w:tcPr>
            <w:tcW w:w="3978" w:type="dxa"/>
            <w:gridSpan w:val="2"/>
          </w:tcPr>
          <w:p w14:paraId="21332E7C" w14:textId="77777777" w:rsidR="00D15161" w:rsidRPr="00B074EB" w:rsidRDefault="00D15161" w:rsidP="00D15161">
            <w:pPr>
              <w:ind w:left="144" w:hanging="144"/>
              <w:rPr>
                <w:color w:val="000000"/>
              </w:rPr>
            </w:pPr>
          </w:p>
        </w:tc>
      </w:tr>
      <w:tr w:rsidR="00D15161" w:rsidRPr="00B074EB" w14:paraId="2D582CFF" w14:textId="77777777" w:rsidTr="00F93721">
        <w:trPr>
          <w:trHeight w:val="512"/>
        </w:trPr>
        <w:tc>
          <w:tcPr>
            <w:tcW w:w="1998" w:type="dxa"/>
            <w:gridSpan w:val="2"/>
            <w:shd w:val="clear" w:color="auto" w:fill="EDD2C4"/>
          </w:tcPr>
          <w:p w14:paraId="485B74F2" w14:textId="190A3ECC" w:rsidR="00D15161" w:rsidRPr="00D15161" w:rsidRDefault="00D15161" w:rsidP="00D15161">
            <w:pPr>
              <w:ind w:left="144" w:hanging="144"/>
              <w:rPr>
                <w:color w:val="000000"/>
              </w:rPr>
            </w:pPr>
            <w:r w:rsidRPr="00DB273A">
              <w:rPr>
                <w:rFonts w:ascii="Aptos" w:hAnsi="Aptos" w:eastAsia="Aptos" w:cs="Aptos"/>
                <w:color w:val="000000"/>
              </w:rPr>
              <w:t>Execution of techniques performed</w:t>
            </w:r>
          </w:p>
        </w:tc>
        <w:tc>
          <w:tcPr>
            <w:tcW w:w="2486" w:type="dxa"/>
          </w:tcPr>
          <w:p w14:paraId="77A2304B" w14:textId="6445847E" w:rsidR="00D15161" w:rsidRPr="00D15161" w:rsidRDefault="00D15161" w:rsidP="00D15161">
            <w:pPr>
              <w:ind w:left="144" w:hanging="144"/>
              <w:rPr>
                <w:color w:val="000000"/>
              </w:rPr>
            </w:pPr>
            <w:r w:rsidRPr="00DB273A">
              <w:rPr>
                <w:rFonts w:ascii="Aptos" w:hAnsi="Aptos" w:eastAsia="Aptos" w:cs="Aptos"/>
                <w:color w:val="000000"/>
              </w:rPr>
              <w:t>Competent, smooth, accurate</w:t>
            </w:r>
          </w:p>
        </w:tc>
        <w:tc>
          <w:tcPr>
            <w:tcW w:w="1114" w:type="dxa"/>
            <w:gridSpan w:val="2"/>
          </w:tcPr>
          <w:p w14:paraId="242398EC" w14:textId="77777777" w:rsidR="00D15161" w:rsidRPr="00B074EB" w:rsidRDefault="00D15161" w:rsidP="00D15161">
            <w:pPr>
              <w:ind w:left="144" w:hanging="144"/>
              <w:rPr>
                <w:color w:val="000000"/>
              </w:rPr>
            </w:pPr>
          </w:p>
        </w:tc>
        <w:tc>
          <w:tcPr>
            <w:tcW w:w="3978" w:type="dxa"/>
            <w:gridSpan w:val="2"/>
          </w:tcPr>
          <w:p w14:paraId="04AE49F7" w14:textId="77777777" w:rsidR="00D15161" w:rsidRPr="00B074EB" w:rsidRDefault="00D15161" w:rsidP="00D15161">
            <w:pPr>
              <w:ind w:left="144" w:hanging="144"/>
              <w:rPr>
                <w:color w:val="000000"/>
              </w:rPr>
            </w:pPr>
          </w:p>
        </w:tc>
      </w:tr>
      <w:tr w:rsidR="00D15161" w:rsidRPr="00B074EB" w14:paraId="1C319011" w14:textId="77777777" w:rsidTr="00DB273A">
        <w:trPr>
          <w:trHeight w:val="70"/>
        </w:trPr>
        <w:tc>
          <w:tcPr>
            <w:tcW w:w="1998" w:type="dxa"/>
            <w:gridSpan w:val="2"/>
            <w:shd w:val="clear" w:color="auto" w:fill="EDD2C4"/>
          </w:tcPr>
          <w:p w14:paraId="2AC3092E" w14:textId="3749BBE6" w:rsidR="00D15161" w:rsidRPr="00D15161" w:rsidRDefault="00D15161" w:rsidP="00D15161">
            <w:pPr>
              <w:ind w:left="144" w:hanging="144"/>
              <w:rPr>
                <w:color w:val="000000"/>
              </w:rPr>
            </w:pPr>
            <w:r w:rsidRPr="00DB273A">
              <w:rPr>
                <w:rFonts w:ascii="Aptos" w:hAnsi="Aptos" w:eastAsia="Aptos" w:cs="Aptos"/>
                <w:color w:val="000000"/>
              </w:rPr>
              <w:t>Work as a team with EMS</w:t>
            </w:r>
          </w:p>
        </w:tc>
        <w:tc>
          <w:tcPr>
            <w:tcW w:w="2486" w:type="dxa"/>
          </w:tcPr>
          <w:p w14:paraId="1743FBAF" w14:textId="67479F10" w:rsidR="00D15161" w:rsidRPr="00D15161" w:rsidRDefault="00D15161" w:rsidP="00D15161">
            <w:pPr>
              <w:ind w:left="144" w:hanging="144"/>
              <w:rPr>
                <w:color w:val="000000"/>
              </w:rPr>
            </w:pPr>
            <w:r w:rsidRPr="00DB273A">
              <w:rPr>
                <w:rFonts w:ascii="Aptos" w:hAnsi="Aptos" w:eastAsia="Aptos" w:cs="Aptos"/>
                <w:color w:val="000000"/>
              </w:rPr>
              <w:t>Understand AT and EMS roles</w:t>
            </w:r>
          </w:p>
        </w:tc>
        <w:tc>
          <w:tcPr>
            <w:tcW w:w="1114" w:type="dxa"/>
            <w:gridSpan w:val="2"/>
          </w:tcPr>
          <w:p w14:paraId="261B377A" w14:textId="77777777" w:rsidR="00D15161" w:rsidRPr="00B074EB" w:rsidRDefault="00D15161" w:rsidP="00D15161">
            <w:pPr>
              <w:ind w:left="144" w:hanging="144"/>
              <w:rPr>
                <w:color w:val="000000"/>
              </w:rPr>
            </w:pPr>
          </w:p>
        </w:tc>
        <w:tc>
          <w:tcPr>
            <w:tcW w:w="3978" w:type="dxa"/>
            <w:gridSpan w:val="2"/>
          </w:tcPr>
          <w:p w14:paraId="7D2C010F" w14:textId="77777777" w:rsidR="00D15161" w:rsidRPr="00B074EB" w:rsidRDefault="00D15161" w:rsidP="00D15161">
            <w:pPr>
              <w:ind w:left="144" w:hanging="144"/>
              <w:rPr>
                <w:color w:val="000000"/>
              </w:rPr>
            </w:pPr>
          </w:p>
        </w:tc>
      </w:tr>
      <w:tr w:rsidR="00D15161" w:rsidRPr="00B074EB" w14:paraId="4A5B8EB2" w14:textId="77777777" w:rsidTr="00DB273A">
        <w:trPr>
          <w:trHeight w:val="350"/>
        </w:trPr>
        <w:tc>
          <w:tcPr>
            <w:tcW w:w="1998" w:type="dxa"/>
            <w:gridSpan w:val="2"/>
            <w:shd w:val="clear" w:color="auto" w:fill="EDD2C4"/>
          </w:tcPr>
          <w:p w14:paraId="34709A24" w14:textId="3A17F518" w:rsidR="00D15161" w:rsidRPr="00D15161" w:rsidRDefault="00D15161" w:rsidP="00D15161">
            <w:pPr>
              <w:ind w:left="144" w:hanging="144"/>
              <w:rPr>
                <w:color w:val="000000"/>
              </w:rPr>
            </w:pPr>
            <w:r w:rsidRPr="00DB273A">
              <w:rPr>
                <w:rFonts w:ascii="Aptos" w:hAnsi="Aptos" w:eastAsia="Aptos" w:cs="Aptos"/>
                <w:color w:val="000000"/>
              </w:rPr>
              <w:t>Appropriate communication with parent or guardian</w:t>
            </w:r>
          </w:p>
        </w:tc>
        <w:tc>
          <w:tcPr>
            <w:tcW w:w="2486" w:type="dxa"/>
          </w:tcPr>
          <w:p w14:paraId="5ED6393C" w14:textId="1E498630" w:rsidR="00D15161" w:rsidRPr="00D15161" w:rsidRDefault="00D15161" w:rsidP="00D15161">
            <w:pPr>
              <w:ind w:left="144" w:hanging="144"/>
              <w:rPr>
                <w:color w:val="000000"/>
              </w:rPr>
            </w:pPr>
            <w:r w:rsidRPr="00DB273A">
              <w:rPr>
                <w:rFonts w:ascii="Aptos" w:hAnsi="Aptos" w:eastAsia="Aptos" w:cs="Aptos"/>
                <w:color w:val="000000"/>
              </w:rPr>
              <w:t>Maintained professional and respectful communication with the parent or guardian.</w:t>
            </w:r>
          </w:p>
        </w:tc>
        <w:tc>
          <w:tcPr>
            <w:tcW w:w="1114" w:type="dxa"/>
            <w:gridSpan w:val="2"/>
          </w:tcPr>
          <w:p w14:paraId="5B5E8AB0" w14:textId="77777777" w:rsidR="00D15161" w:rsidRPr="00B074EB" w:rsidRDefault="00D15161" w:rsidP="00D15161">
            <w:pPr>
              <w:ind w:left="144" w:hanging="144"/>
              <w:rPr>
                <w:color w:val="000000"/>
              </w:rPr>
            </w:pPr>
          </w:p>
        </w:tc>
        <w:tc>
          <w:tcPr>
            <w:tcW w:w="3978" w:type="dxa"/>
            <w:gridSpan w:val="2"/>
          </w:tcPr>
          <w:p w14:paraId="54FB5E40" w14:textId="77777777" w:rsidR="00D15161" w:rsidRPr="00B074EB" w:rsidRDefault="00D15161" w:rsidP="00D15161">
            <w:pPr>
              <w:ind w:left="144" w:hanging="144"/>
              <w:rPr>
                <w:color w:val="000000"/>
              </w:rPr>
            </w:pPr>
          </w:p>
        </w:tc>
      </w:tr>
    </w:tbl>
    <w:p w14:paraId="3B2D976B" w14:textId="0EF4730D" w:rsidR="00D15161" w:rsidRPr="00DB273A" w:rsidRDefault="00D15161" w:rsidP="00D15161">
      <w:pPr>
        <w:ind w:left="144" w:hanging="144"/>
        <w:rPr>
          <w:bCs/>
          <w:color w:val="000000"/>
          <w:sz w:val="20"/>
          <w:szCs w:val="20"/>
        </w:rPr>
      </w:pPr>
      <w:r w:rsidRPr="00DB273A">
        <w:rPr>
          <w:rFonts w:ascii="Aptos" w:hAnsi="Aptos" w:eastAsia="Aptos" w:cs="Aptos"/>
          <w:color w:val="000000"/>
          <w:sz w:val="20"/>
          <w:szCs w:val="20"/>
        </w:rPr>
        <w:t>0 = not performed</w:t>
      </w:r>
      <w:r w:rsidR="00C03762">
        <w:rPr>
          <w:rFonts w:ascii="Aptos" w:hAnsi="Aptos" w:eastAsia="Aptos" w:cs="Aptos"/>
          <w:color w:val="000000"/>
          <w:sz w:val="20"/>
          <w:szCs w:val="20"/>
        </w:rPr>
        <w:t xml:space="preserve"> or dangerous</w:t>
      </w:r>
      <w:r w:rsidRPr="00DB273A">
        <w:rPr>
          <w:rFonts w:ascii="Aptos" w:hAnsi="Aptos" w:eastAsia="Aptos" w:cs="Aptos"/>
          <w:color w:val="000000"/>
          <w:sz w:val="20"/>
          <w:szCs w:val="20"/>
        </w:rPr>
        <w:t xml:space="preserve">; 1 = inadequate; 2 = </w:t>
      </w:r>
      <w:r w:rsidRPr="00DB273A">
        <w:rPr>
          <w:rFonts w:ascii="Aptos" w:hAnsi="Aptos" w:eastAsia="Aptos" w:cs="Aptos"/>
          <w:bCs/>
          <w:color w:val="000000"/>
          <w:sz w:val="20"/>
          <w:szCs w:val="20"/>
        </w:rPr>
        <w:t>minimum standard of care or above.</w:t>
      </w:r>
    </w:p>
    <w:p w14:paraId="551AD0A6" w14:textId="685B66FC" w:rsidR="00D15161" w:rsidRPr="00DB273A" w:rsidRDefault="00D15161" w:rsidP="00DB273A">
      <w:pPr>
        <w:ind w:left="144" w:hanging="144"/>
        <w:rPr>
          <w:bCs/>
          <w:color w:val="000000"/>
        </w:rPr>
      </w:pPr>
      <w:r w:rsidRPr="00B074EB">
        <w:rPr>
          <w:rFonts w:ascii="Aptos" w:hAnsi="Aptos" w:eastAsia="Aptos" w:cs="Aptos"/>
          <w:bCs/>
          <w:color w:val="000000"/>
        </w:rPr>
        <w:t>Other comments:</w:t>
      </w:r>
    </w:p>
    <w:sectPr w:rsidR="005D6385" w:rsidRPr="006E2683" w:rsidSect="006E2683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59D7F8" w14:textId="77777777" w:rsidR="00F053A5" w:rsidRDefault="00F053A5" w:rsidP="00A201BD">
      <w:r>
        <w:separator/>
      </w:r>
    </w:p>
  </w:endnote>
  <w:endnote w:type="continuationSeparator" w:id="0">
    <w:p w14:paraId="76024E54" w14:textId="77777777" w:rsidR="00F053A5" w:rsidRDefault="00F053A5" w:rsidP="00A201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94E6A" w14:textId="77777777" w:rsidR="00F053A5" w:rsidRDefault="00F053A5" w:rsidP="00A201BD">
      <w:r>
        <w:separator/>
      </w:r>
    </w:p>
  </w:footnote>
  <w:footnote w:type="continuationSeparator" w:id="0">
    <w:p w14:paraId="24F2DF87" w14:textId="77777777" w:rsidR="00F053A5" w:rsidRDefault="00F053A5" w:rsidP="00A201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7C610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AE85263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CD57B1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2022994"/>
    <w:multiLevelType w:val="hybridMultilevel"/>
    <w:tmpl w:val="94E815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80D92"/>
    <w:multiLevelType w:val="hybridMultilevel"/>
    <w:tmpl w:val="97AAE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157A3F"/>
    <w:multiLevelType w:val="hybridMultilevel"/>
    <w:tmpl w:val="3830EC8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C575935"/>
    <w:multiLevelType w:val="hybridMultilevel"/>
    <w:tmpl w:val="8C00850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DA130C"/>
    <w:multiLevelType w:val="hybridMultilevel"/>
    <w:tmpl w:val="AB380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58044B"/>
    <w:multiLevelType w:val="hybridMultilevel"/>
    <w:tmpl w:val="B9F0B2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6CD4EBD"/>
    <w:multiLevelType w:val="hybridMultilevel"/>
    <w:tmpl w:val="680068A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5B1453"/>
    <w:multiLevelType w:val="hybridMultilevel"/>
    <w:tmpl w:val="E8467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7E2994"/>
    <w:multiLevelType w:val="hybridMultilevel"/>
    <w:tmpl w:val="A844C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41B91"/>
    <w:multiLevelType w:val="hybridMultilevel"/>
    <w:tmpl w:val="6A2482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2B2BAC"/>
    <w:multiLevelType w:val="hybridMultilevel"/>
    <w:tmpl w:val="36C46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C62A20"/>
    <w:multiLevelType w:val="hybridMultilevel"/>
    <w:tmpl w:val="B41E67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563018"/>
    <w:multiLevelType w:val="hybridMultilevel"/>
    <w:tmpl w:val="7FD6BB98"/>
    <w:lvl w:ilvl="0" w:tplc="FFFFFFFF">
      <w:start w:val="1"/>
      <w:numFmt w:val="decimal"/>
      <w:lvlText w:val="%1."/>
      <w:lvlJc w:val="left"/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65925F3"/>
    <w:multiLevelType w:val="hybridMultilevel"/>
    <w:tmpl w:val="EAC40CAC"/>
    <w:lvl w:ilvl="0" w:tplc="7D385C8A">
      <w:start w:val="1"/>
      <w:numFmt w:val="decimal"/>
      <w:lvlText w:val="%1."/>
      <w:lvlJc w:val="left"/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8171ED"/>
    <w:multiLevelType w:val="multilevel"/>
    <w:tmpl w:val="E62A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0BECC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2" w15:restartNumberingAfterBreak="0">
    <w:nsid w:val="4200300A"/>
    <w:multiLevelType w:val="hybridMultilevel"/>
    <w:tmpl w:val="7AA21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7425B0"/>
    <w:multiLevelType w:val="hybridMultilevel"/>
    <w:tmpl w:val="1D5CA792"/>
    <w:lvl w:ilvl="0" w:tplc="FFFFFFFF">
      <w:start w:val="1"/>
      <w:numFmt w:val="decimal"/>
      <w:lvlText w:val="%1."/>
      <w:lvlJc w:val="left"/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7CF0DE7"/>
    <w:multiLevelType w:val="hybridMultilevel"/>
    <w:tmpl w:val="F70AC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604C5D"/>
    <w:multiLevelType w:val="hybridMultilevel"/>
    <w:tmpl w:val="BB043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89667D"/>
    <w:multiLevelType w:val="hybridMultilevel"/>
    <w:tmpl w:val="8B20EC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58C289A"/>
    <w:multiLevelType w:val="hybridMultilevel"/>
    <w:tmpl w:val="8E7254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AC1749A"/>
    <w:multiLevelType w:val="hybridMultilevel"/>
    <w:tmpl w:val="8C0085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8738AE"/>
    <w:multiLevelType w:val="hybridMultilevel"/>
    <w:tmpl w:val="EB6C2F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E5338E3"/>
    <w:multiLevelType w:val="hybridMultilevel"/>
    <w:tmpl w:val="9038286C"/>
    <w:lvl w:ilvl="0" w:tplc="39143440">
      <w:start w:val="1"/>
      <w:numFmt w:val="decimal"/>
      <w:lvlText w:val="%1."/>
      <w:lvlJc w:val="left"/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368935">
    <w:abstractNumId w:val="5"/>
  </w:num>
  <w:num w:numId="2" w16cid:durableId="275795263">
    <w:abstractNumId w:val="30"/>
  </w:num>
  <w:num w:numId="3" w16cid:durableId="1038972748">
    <w:abstractNumId w:val="24"/>
  </w:num>
  <w:num w:numId="4" w16cid:durableId="891621293">
    <w:abstractNumId w:val="31"/>
  </w:num>
  <w:num w:numId="5" w16cid:durableId="164906584">
    <w:abstractNumId w:val="16"/>
  </w:num>
  <w:num w:numId="6" w16cid:durableId="310864602">
    <w:abstractNumId w:val="10"/>
  </w:num>
  <w:num w:numId="7" w16cid:durableId="614100784">
    <w:abstractNumId w:val="20"/>
  </w:num>
  <w:num w:numId="8" w16cid:durableId="61222451">
    <w:abstractNumId w:val="13"/>
  </w:num>
  <w:num w:numId="9" w16cid:durableId="261498316">
    <w:abstractNumId w:val="32"/>
  </w:num>
  <w:num w:numId="10" w16cid:durableId="1562134521">
    <w:abstractNumId w:val="27"/>
  </w:num>
  <w:num w:numId="11" w16cid:durableId="812017583">
    <w:abstractNumId w:val="17"/>
  </w:num>
  <w:num w:numId="12" w16cid:durableId="1488008574">
    <w:abstractNumId w:val="11"/>
  </w:num>
  <w:num w:numId="13" w16cid:durableId="1049761126">
    <w:abstractNumId w:val="22"/>
  </w:num>
  <w:num w:numId="14" w16cid:durableId="771096823">
    <w:abstractNumId w:val="28"/>
  </w:num>
  <w:num w:numId="15" w16cid:durableId="1252272211">
    <w:abstractNumId w:val="15"/>
  </w:num>
  <w:num w:numId="16" w16cid:durableId="1964262730">
    <w:abstractNumId w:val="3"/>
  </w:num>
  <w:num w:numId="17" w16cid:durableId="150610326">
    <w:abstractNumId w:val="29"/>
  </w:num>
  <w:num w:numId="18" w16cid:durableId="1391809964">
    <w:abstractNumId w:val="7"/>
  </w:num>
  <w:num w:numId="19" w16cid:durableId="799495303">
    <w:abstractNumId w:val="1"/>
  </w:num>
  <w:num w:numId="20" w16cid:durableId="1420911541">
    <w:abstractNumId w:val="33"/>
  </w:num>
  <w:num w:numId="21" w16cid:durableId="639965814">
    <w:abstractNumId w:val="25"/>
  </w:num>
  <w:num w:numId="22" w16cid:durableId="1753700645">
    <w:abstractNumId w:val="14"/>
  </w:num>
  <w:num w:numId="23" w16cid:durableId="721366662">
    <w:abstractNumId w:val="4"/>
  </w:num>
  <w:num w:numId="24" w16cid:durableId="1990278675">
    <w:abstractNumId w:val="9"/>
  </w:num>
  <w:num w:numId="25" w16cid:durableId="1739523086">
    <w:abstractNumId w:val="12"/>
  </w:num>
  <w:num w:numId="26" w16cid:durableId="306980864">
    <w:abstractNumId w:val="26"/>
  </w:num>
  <w:num w:numId="27" w16cid:durableId="1281038060">
    <w:abstractNumId w:val="8"/>
  </w:num>
  <w:num w:numId="28" w16cid:durableId="1857112300">
    <w:abstractNumId w:val="0"/>
  </w:num>
  <w:num w:numId="29" w16cid:durableId="452097739">
    <w:abstractNumId w:val="6"/>
  </w:num>
  <w:num w:numId="30" w16cid:durableId="1371418369">
    <w:abstractNumId w:val="2"/>
  </w:num>
  <w:num w:numId="31" w16cid:durableId="1345205949">
    <w:abstractNumId w:val="19"/>
  </w:num>
  <w:num w:numId="32" w16cid:durableId="1860701042">
    <w:abstractNumId w:val="21"/>
  </w:num>
  <w:num w:numId="33" w16cid:durableId="939071170">
    <w:abstractNumId w:val="23"/>
  </w:num>
  <w:num w:numId="34" w16cid:durableId="109860383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2113"/>
    <w:rsid w:val="000201C0"/>
    <w:rsid w:val="00020C55"/>
    <w:rsid w:val="00024CBD"/>
    <w:rsid w:val="00041BB0"/>
    <w:rsid w:val="000437FE"/>
    <w:rsid w:val="00053523"/>
    <w:rsid w:val="00056CED"/>
    <w:rsid w:val="000603DF"/>
    <w:rsid w:val="00065064"/>
    <w:rsid w:val="000778C2"/>
    <w:rsid w:val="00083453"/>
    <w:rsid w:val="00085F5C"/>
    <w:rsid w:val="00087F42"/>
    <w:rsid w:val="000925A7"/>
    <w:rsid w:val="000976BB"/>
    <w:rsid w:val="000A428E"/>
    <w:rsid w:val="000C110F"/>
    <w:rsid w:val="000E44F3"/>
    <w:rsid w:val="00104CE7"/>
    <w:rsid w:val="00116D2D"/>
    <w:rsid w:val="00117C15"/>
    <w:rsid w:val="00127F01"/>
    <w:rsid w:val="001352BB"/>
    <w:rsid w:val="00146203"/>
    <w:rsid w:val="00150A73"/>
    <w:rsid w:val="001543AA"/>
    <w:rsid w:val="001604C2"/>
    <w:rsid w:val="00164517"/>
    <w:rsid w:val="00173CDD"/>
    <w:rsid w:val="00185C84"/>
    <w:rsid w:val="00196B84"/>
    <w:rsid w:val="001B570C"/>
    <w:rsid w:val="001D0633"/>
    <w:rsid w:val="001E63F0"/>
    <w:rsid w:val="001F1EAD"/>
    <w:rsid w:val="001F38DB"/>
    <w:rsid w:val="001F5D58"/>
    <w:rsid w:val="001F7715"/>
    <w:rsid w:val="002303C8"/>
    <w:rsid w:val="00232037"/>
    <w:rsid w:val="00233B9E"/>
    <w:rsid w:val="00234B09"/>
    <w:rsid w:val="002474E3"/>
    <w:rsid w:val="00257409"/>
    <w:rsid w:val="002722B1"/>
    <w:rsid w:val="00274ED0"/>
    <w:rsid w:val="00280028"/>
    <w:rsid w:val="00282160"/>
    <w:rsid w:val="0028551A"/>
    <w:rsid w:val="00285F67"/>
    <w:rsid w:val="0028759B"/>
    <w:rsid w:val="002B494B"/>
    <w:rsid w:val="002B6250"/>
    <w:rsid w:val="002B6729"/>
    <w:rsid w:val="002C00E1"/>
    <w:rsid w:val="002C255A"/>
    <w:rsid w:val="002D3170"/>
    <w:rsid w:val="002D3CDB"/>
    <w:rsid w:val="002E7656"/>
    <w:rsid w:val="002E7BBF"/>
    <w:rsid w:val="002F6A26"/>
    <w:rsid w:val="002F7725"/>
    <w:rsid w:val="003034D0"/>
    <w:rsid w:val="00304756"/>
    <w:rsid w:val="0030494B"/>
    <w:rsid w:val="00337710"/>
    <w:rsid w:val="00347074"/>
    <w:rsid w:val="00370D94"/>
    <w:rsid w:val="0037676A"/>
    <w:rsid w:val="003A049A"/>
    <w:rsid w:val="003B0EF0"/>
    <w:rsid w:val="003C02BA"/>
    <w:rsid w:val="003C0B64"/>
    <w:rsid w:val="003C7C1B"/>
    <w:rsid w:val="003D6C65"/>
    <w:rsid w:val="003E1D85"/>
    <w:rsid w:val="003E2B23"/>
    <w:rsid w:val="003E2E68"/>
    <w:rsid w:val="003E4384"/>
    <w:rsid w:val="003E7A4A"/>
    <w:rsid w:val="003F0AA7"/>
    <w:rsid w:val="003F1E6A"/>
    <w:rsid w:val="003F7C2D"/>
    <w:rsid w:val="00411D6C"/>
    <w:rsid w:val="00416E92"/>
    <w:rsid w:val="00434A9B"/>
    <w:rsid w:val="00435758"/>
    <w:rsid w:val="0043643D"/>
    <w:rsid w:val="0044297D"/>
    <w:rsid w:val="004479D4"/>
    <w:rsid w:val="004523F1"/>
    <w:rsid w:val="0045518E"/>
    <w:rsid w:val="00460941"/>
    <w:rsid w:val="004629BB"/>
    <w:rsid w:val="00477C4A"/>
    <w:rsid w:val="004854DE"/>
    <w:rsid w:val="004A0593"/>
    <w:rsid w:val="004A1180"/>
    <w:rsid w:val="004D2C5B"/>
    <w:rsid w:val="004D4C1C"/>
    <w:rsid w:val="004D5BAC"/>
    <w:rsid w:val="004F6C23"/>
    <w:rsid w:val="005058D2"/>
    <w:rsid w:val="00526A11"/>
    <w:rsid w:val="00542A63"/>
    <w:rsid w:val="0055033A"/>
    <w:rsid w:val="00553AEF"/>
    <w:rsid w:val="005603AF"/>
    <w:rsid w:val="00566149"/>
    <w:rsid w:val="00570018"/>
    <w:rsid w:val="00583DDF"/>
    <w:rsid w:val="00585A09"/>
    <w:rsid w:val="00587726"/>
    <w:rsid w:val="005C09DD"/>
    <w:rsid w:val="005C7ED7"/>
    <w:rsid w:val="005D212D"/>
    <w:rsid w:val="005D6385"/>
    <w:rsid w:val="005E60C2"/>
    <w:rsid w:val="005F6168"/>
    <w:rsid w:val="00604A09"/>
    <w:rsid w:val="006054EF"/>
    <w:rsid w:val="0060552B"/>
    <w:rsid w:val="00610B20"/>
    <w:rsid w:val="00620E2A"/>
    <w:rsid w:val="00622A97"/>
    <w:rsid w:val="00630582"/>
    <w:rsid w:val="00661709"/>
    <w:rsid w:val="00662A2D"/>
    <w:rsid w:val="00671879"/>
    <w:rsid w:val="006825AB"/>
    <w:rsid w:val="00682A4E"/>
    <w:rsid w:val="006852B3"/>
    <w:rsid w:val="006955D3"/>
    <w:rsid w:val="006A166C"/>
    <w:rsid w:val="006B0208"/>
    <w:rsid w:val="006C1785"/>
    <w:rsid w:val="006C4C65"/>
    <w:rsid w:val="006E2683"/>
    <w:rsid w:val="006E4A18"/>
    <w:rsid w:val="006F51BE"/>
    <w:rsid w:val="0073337F"/>
    <w:rsid w:val="00741553"/>
    <w:rsid w:val="00744157"/>
    <w:rsid w:val="00744D1C"/>
    <w:rsid w:val="00746ACF"/>
    <w:rsid w:val="0075665A"/>
    <w:rsid w:val="007643C5"/>
    <w:rsid w:val="0078782B"/>
    <w:rsid w:val="00787B87"/>
    <w:rsid w:val="0079635F"/>
    <w:rsid w:val="007A03CA"/>
    <w:rsid w:val="007B2051"/>
    <w:rsid w:val="007C6B0D"/>
    <w:rsid w:val="007E21B9"/>
    <w:rsid w:val="00800B93"/>
    <w:rsid w:val="00802FB6"/>
    <w:rsid w:val="008100D8"/>
    <w:rsid w:val="008145AC"/>
    <w:rsid w:val="0081571F"/>
    <w:rsid w:val="008204B9"/>
    <w:rsid w:val="008205D6"/>
    <w:rsid w:val="008241F0"/>
    <w:rsid w:val="008370EA"/>
    <w:rsid w:val="00841669"/>
    <w:rsid w:val="00841A7D"/>
    <w:rsid w:val="00844224"/>
    <w:rsid w:val="008500BE"/>
    <w:rsid w:val="008619D7"/>
    <w:rsid w:val="008642EA"/>
    <w:rsid w:val="0088648A"/>
    <w:rsid w:val="00895F14"/>
    <w:rsid w:val="00896D38"/>
    <w:rsid w:val="008A11FC"/>
    <w:rsid w:val="008B52EE"/>
    <w:rsid w:val="008C0636"/>
    <w:rsid w:val="008C0C45"/>
    <w:rsid w:val="008C440D"/>
    <w:rsid w:val="008D31EC"/>
    <w:rsid w:val="008D71D2"/>
    <w:rsid w:val="008F203B"/>
    <w:rsid w:val="008F42E5"/>
    <w:rsid w:val="008F587C"/>
    <w:rsid w:val="00902FE5"/>
    <w:rsid w:val="00903157"/>
    <w:rsid w:val="00906632"/>
    <w:rsid w:val="009176AE"/>
    <w:rsid w:val="00927B24"/>
    <w:rsid w:val="00937B35"/>
    <w:rsid w:val="00940546"/>
    <w:rsid w:val="00940980"/>
    <w:rsid w:val="00941220"/>
    <w:rsid w:val="009419CF"/>
    <w:rsid w:val="0094699A"/>
    <w:rsid w:val="00950ED0"/>
    <w:rsid w:val="00955FDF"/>
    <w:rsid w:val="00960A28"/>
    <w:rsid w:val="00963245"/>
    <w:rsid w:val="0097377F"/>
    <w:rsid w:val="00973DDC"/>
    <w:rsid w:val="00984092"/>
    <w:rsid w:val="009B5487"/>
    <w:rsid w:val="009D0320"/>
    <w:rsid w:val="009D0A3A"/>
    <w:rsid w:val="009E01FF"/>
    <w:rsid w:val="009E3482"/>
    <w:rsid w:val="009F4110"/>
    <w:rsid w:val="00A00B28"/>
    <w:rsid w:val="00A136E9"/>
    <w:rsid w:val="00A201BD"/>
    <w:rsid w:val="00A30D82"/>
    <w:rsid w:val="00A4674E"/>
    <w:rsid w:val="00A53145"/>
    <w:rsid w:val="00A56513"/>
    <w:rsid w:val="00A57ABA"/>
    <w:rsid w:val="00A86FF3"/>
    <w:rsid w:val="00A96043"/>
    <w:rsid w:val="00AA26D6"/>
    <w:rsid w:val="00AA3D0E"/>
    <w:rsid w:val="00AB49AD"/>
    <w:rsid w:val="00AC1961"/>
    <w:rsid w:val="00AD4F07"/>
    <w:rsid w:val="00AE5D30"/>
    <w:rsid w:val="00AF1F9A"/>
    <w:rsid w:val="00AF2B2F"/>
    <w:rsid w:val="00AF3812"/>
    <w:rsid w:val="00B02E83"/>
    <w:rsid w:val="00B10057"/>
    <w:rsid w:val="00B15F69"/>
    <w:rsid w:val="00B276CA"/>
    <w:rsid w:val="00B35828"/>
    <w:rsid w:val="00B3661E"/>
    <w:rsid w:val="00B51F29"/>
    <w:rsid w:val="00B52BE9"/>
    <w:rsid w:val="00B6536A"/>
    <w:rsid w:val="00B70527"/>
    <w:rsid w:val="00B722BD"/>
    <w:rsid w:val="00B8482D"/>
    <w:rsid w:val="00B87533"/>
    <w:rsid w:val="00B965D1"/>
    <w:rsid w:val="00B96894"/>
    <w:rsid w:val="00BB5BA5"/>
    <w:rsid w:val="00BC4D7F"/>
    <w:rsid w:val="00BD7A0C"/>
    <w:rsid w:val="00BF49D1"/>
    <w:rsid w:val="00BF57A7"/>
    <w:rsid w:val="00C01277"/>
    <w:rsid w:val="00C03762"/>
    <w:rsid w:val="00C03C58"/>
    <w:rsid w:val="00C074D6"/>
    <w:rsid w:val="00C11FAA"/>
    <w:rsid w:val="00C17EB1"/>
    <w:rsid w:val="00C250DD"/>
    <w:rsid w:val="00C274FC"/>
    <w:rsid w:val="00C30C06"/>
    <w:rsid w:val="00C35605"/>
    <w:rsid w:val="00C40D5E"/>
    <w:rsid w:val="00C61EDD"/>
    <w:rsid w:val="00C645BF"/>
    <w:rsid w:val="00C71D2A"/>
    <w:rsid w:val="00C924BE"/>
    <w:rsid w:val="00C92763"/>
    <w:rsid w:val="00C93F76"/>
    <w:rsid w:val="00CA5130"/>
    <w:rsid w:val="00CB519B"/>
    <w:rsid w:val="00CC3A12"/>
    <w:rsid w:val="00CD077D"/>
    <w:rsid w:val="00CD0AC8"/>
    <w:rsid w:val="00CE4172"/>
    <w:rsid w:val="00CF21AE"/>
    <w:rsid w:val="00CF3940"/>
    <w:rsid w:val="00D0107F"/>
    <w:rsid w:val="00D12A66"/>
    <w:rsid w:val="00D15161"/>
    <w:rsid w:val="00D17E5E"/>
    <w:rsid w:val="00D33533"/>
    <w:rsid w:val="00D370CE"/>
    <w:rsid w:val="00D466DE"/>
    <w:rsid w:val="00D56117"/>
    <w:rsid w:val="00D57CF3"/>
    <w:rsid w:val="00D64509"/>
    <w:rsid w:val="00DA5400"/>
    <w:rsid w:val="00DB273A"/>
    <w:rsid w:val="00DB7EE6"/>
    <w:rsid w:val="00DB7FDD"/>
    <w:rsid w:val="00DC26CE"/>
    <w:rsid w:val="00DC4902"/>
    <w:rsid w:val="00DD1381"/>
    <w:rsid w:val="00DD14AE"/>
    <w:rsid w:val="00DE2DD7"/>
    <w:rsid w:val="00DE30CB"/>
    <w:rsid w:val="00DE3E2C"/>
    <w:rsid w:val="00DF27EE"/>
    <w:rsid w:val="00DF5F48"/>
    <w:rsid w:val="00E00C4E"/>
    <w:rsid w:val="00E35194"/>
    <w:rsid w:val="00E409FC"/>
    <w:rsid w:val="00E506E9"/>
    <w:rsid w:val="00E53FE1"/>
    <w:rsid w:val="00E60C2C"/>
    <w:rsid w:val="00E6154B"/>
    <w:rsid w:val="00E64E71"/>
    <w:rsid w:val="00E66A3A"/>
    <w:rsid w:val="00E71C26"/>
    <w:rsid w:val="00E7779B"/>
    <w:rsid w:val="00E91014"/>
    <w:rsid w:val="00E93426"/>
    <w:rsid w:val="00E938F0"/>
    <w:rsid w:val="00EA1BF7"/>
    <w:rsid w:val="00EB4A51"/>
    <w:rsid w:val="00ED5D65"/>
    <w:rsid w:val="00EE2A29"/>
    <w:rsid w:val="00F053A5"/>
    <w:rsid w:val="00F07576"/>
    <w:rsid w:val="00F17BB9"/>
    <w:rsid w:val="00F21471"/>
    <w:rsid w:val="00F22A79"/>
    <w:rsid w:val="00F25242"/>
    <w:rsid w:val="00F25286"/>
    <w:rsid w:val="00F3262A"/>
    <w:rsid w:val="00F40364"/>
    <w:rsid w:val="00F422D0"/>
    <w:rsid w:val="00F463D9"/>
    <w:rsid w:val="00F51C0D"/>
    <w:rsid w:val="00F549AA"/>
    <w:rsid w:val="00F560C2"/>
    <w:rsid w:val="00F61CBB"/>
    <w:rsid w:val="00F70D32"/>
    <w:rsid w:val="00F8531D"/>
    <w:rsid w:val="00F97816"/>
    <w:rsid w:val="00FA17A5"/>
    <w:rsid w:val="00FA1FF2"/>
    <w:rsid w:val="00FB6C14"/>
    <w:rsid w:val="00FC2D2A"/>
    <w:rsid w:val="00FC67E8"/>
    <w:rsid w:val="00FD40F6"/>
    <w:rsid w:val="00FE0769"/>
    <w:rsid w:val="00FE2F77"/>
    <w:rsid w:val="00FE7D22"/>
    <w:rsid w:val="00FE7F41"/>
    <w:rsid w:val="00FF28E6"/>
    <w:rsid w:val="1AC1C81B"/>
    <w:rsid w:val="237A9AFE"/>
    <w:rsid w:val="39B939B1"/>
    <w:rsid w:val="4908902A"/>
    <w:rsid w:val="4BAC5BA3"/>
    <w:rsid w:val="6B7CC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4223AED7-3766-4B87-BBF3-AAD9BBB9F2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1D85"/>
    <w:rPr>
      <w:rFonts w:ascii="Aptos" w:eastAsia="Aptos" w:hAnsi="Aptos" w:cs="Aptos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C40D5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40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  <w:sz w:val="40"/>
    </w:rPr>
  </w:style>
  <w:style w:type="paragraph" w:styleId="Heading7">
    <w:name w:val="heading 7"/>
    <w:basedOn w:val="Normal"/>
    <w:next w:val="Normal"/>
    <w:link w:val="Heading7Char"/>
    <w:unhideWhenUsed/>
    <w:qFormat/>
    <w:rsid w:val="00C40D5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sz w:val="22"/>
      <w:szCs w:val="22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sz w:val="22"/>
      <w:szCs w:val="22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rFonts w:asciiTheme="minorHAnsi" w:eastAsiaTheme="minorHAnsi" w:hAnsiTheme="minorHAnsi" w:cstheme="minorBidi"/>
      <w:kern w:val="2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character" w:customStyle="1" w:styleId="answerarrow">
    <w:name w:val="answer_arrow"/>
    <w:basedOn w:val="DefaultParagraphFont"/>
    <w:rsid w:val="003E1D85"/>
  </w:style>
  <w:style w:type="paragraph" w:styleId="NoSpacing">
    <w:name w:val="No Spacing"/>
    <w:link w:val="NoSpacingChar"/>
    <w:uiPriority w:val="1"/>
    <w:qFormat/>
    <w:rsid w:val="003E2B23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E2B23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AF1F9A"/>
    <w:rPr>
      <w:color w:val="96607D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27B2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27B24"/>
    <w:rPr>
      <w:rFonts w:ascii="Tahoma" w:eastAsia="Times New Roman" w:hAnsi="Tahoma" w:cs="Tahoma"/>
      <w:kern w:val="0"/>
      <w:sz w:val="16"/>
      <w:szCs w:val="16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201B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201BD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201B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201BD"/>
    <w:rPr>
      <w:rFonts w:ascii="Times New Roman" w:eastAsia="Times New Roman" w:hAnsi="Times New Roman" w:cs="Times New Roman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151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36536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66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224125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51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688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086618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137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23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17849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623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391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514208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723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139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315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0347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74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90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39715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156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913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7544880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768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987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9484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529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5360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2320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289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17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6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6136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2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665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467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719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807251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72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3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79591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369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7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9038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86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317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nremt.org/News/National-Registry-of-EMT-s-Resource-Document-on-Sp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FA531D7-5232-40FC-9F89-A581ACCEA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25</Pages>
  <Words>4881</Words>
  <Characters>25528</Characters>
  <Application>Microsoft Office Word</Application>
  <DocSecurity>0</DocSecurity>
  <Lines>622</Lines>
  <Paragraphs>341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67</cp:revision>
  <dcterms:created xsi:type="dcterms:W3CDTF">2026-02-27T21:46:00Z</dcterms:created>
  <dcterms:modified xsi:type="dcterms:W3CDTF">2026-08-13T21:19:00Z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7d13d8d4-faa0-4391-bce0-1651d4e3903d</vt:lpwstr>
  </property>
</Properties>
</file>