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9EBDC" w14:textId="357A9F5D" w:rsidR="0B4AF556" w:rsidRPr="006077C2" w:rsidRDefault="009401A6" w:rsidP="006077C2">
      <w:pPr>
        <w:pStyle w:val="Heading1"/>
      </w:pPr>
      <w:proofErr w:type="spellStart"/>
      <w:r w:rsidRPr="006077C2">
        <w:t>Postsimulation</w:t>
      </w:r>
      <w:proofErr w:type="spellEnd"/>
      <w:r w:rsidRPr="006077C2">
        <w:t xml:space="preserve"> </w:t>
      </w:r>
      <w:r w:rsidR="0B4AF556" w:rsidRPr="006077C2">
        <w:t>Activity 3</w:t>
      </w:r>
      <w:r w:rsidR="00CE0D0A" w:rsidRPr="006077C2">
        <w:t>:</w:t>
      </w:r>
      <w:r w:rsidR="0B4AF556" w:rsidRPr="006077C2">
        <w:t xml:space="preserve"> Reflection</w:t>
      </w:r>
    </w:p>
    <w:p w14:paraId="2C600CC9" w14:textId="77777777" w:rsidR="00F01652" w:rsidRPr="00F01652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color w:val="000000"/>
          <w:sz w:val="24"/>
          <w:szCs w:val="24"/>
        </w:rPr>
        <w:t>Reflecting on your experience in this simulation is an important aspect of your learning. This was a team simulation designed to prepare you for responding to an emergency with a team of professionals. While having extra hands in an emergency is key to success, it may also be a barrier if proper communication and understanding of procedures are not met. Please use this space to reflect on this team experience and write down your answers to the following questions.</w:t>
      </w:r>
    </w:p>
    <w:p w14:paraId="7BD75514" w14:textId="0FD5B303" w:rsidR="00F01652" w:rsidRPr="006077C2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What can you do personally to ensure that you and your team are prepared to respond to an emergency and provide efficient care to your patients?</w:t>
      </w:r>
    </w:p>
    <w:p w14:paraId="0EE7ED36" w14:textId="77777777" w:rsidR="00F01652" w:rsidRPr="006077C2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What additional skills do you need to learn?</w:t>
      </w:r>
    </w:p>
    <w:p w14:paraId="7283D75A" w14:textId="77777777" w:rsidR="00F01652" w:rsidRPr="006077C2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What personal attributes do you need to improve upon?</w:t>
      </w:r>
    </w:p>
    <w:p w14:paraId="46E99460" w14:textId="77777777" w:rsidR="00F01652" w:rsidRPr="006D7123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How will this simulation experience change your athletic</w:t>
      </w:r>
      <w:r w:rsidRPr="006D7123">
        <w:rPr>
          <w:color w:val="000000"/>
          <w:sz w:val="24"/>
          <w:szCs w:val="24"/>
        </w:rPr>
        <w:t xml:space="preserve"> training practice?</w:t>
      </w:r>
    </w:p>
    <w:sectPr w:rsidR="00F01652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9DB44" w14:textId="77777777" w:rsidR="00437BD5" w:rsidRDefault="00437BD5">
      <w:pPr>
        <w:spacing w:after="0" w:line="240" w:lineRule="auto"/>
      </w:pPr>
      <w:r>
        <w:separator/>
      </w:r>
    </w:p>
  </w:endnote>
  <w:endnote w:type="continuationSeparator" w:id="0">
    <w:p w14:paraId="17877853" w14:textId="77777777" w:rsidR="00437BD5" w:rsidRDefault="00437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687B6" w14:textId="77777777" w:rsidR="00F00838" w:rsidRDefault="00437BD5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821AE" w14:textId="77777777" w:rsidR="00437BD5" w:rsidRDefault="00437BD5">
      <w:pPr>
        <w:spacing w:after="0" w:line="240" w:lineRule="auto"/>
      </w:pPr>
      <w:r>
        <w:separator/>
      </w:r>
    </w:p>
  </w:footnote>
  <w:footnote w:type="continuationSeparator" w:id="0">
    <w:p w14:paraId="26530C04" w14:textId="77777777" w:rsidR="00437BD5" w:rsidRDefault="00437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954C3"/>
    <w:rsid w:val="003F7FFC"/>
    <w:rsid w:val="00433D10"/>
    <w:rsid w:val="00437BD5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077C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0838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2026-08-12T17:39:00Z</dcterms:modified>
</cp:coreProperties>
</file>