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4381094" w14:textId="11FA2B69" w:rsidR="0021023C" w:rsidRPr="00586773" w:rsidRDefault="005D682C" w:rsidP="00586773">
      <w:pPr>
        <w:pStyle w:val="Heading1"/>
      </w:pPr>
      <w:r w:rsidRPr="00586773">
        <w:t>Presimulation Activity</w:t>
      </w:r>
      <w:r w:rsidR="407C64C1" w:rsidRPr="00586773">
        <w:t xml:space="preserve"> 12: Resources</w:t>
      </w:r>
    </w:p>
    <w:p w14:paraId="011EACAC" w14:textId="358273D2" w:rsidR="0021023C" w:rsidRPr="00462E8B" w:rsidRDefault="005D682C" w:rsidP="005D682C">
      <w:pPr>
        <w:spacing w:after="0" w:line="480" w:lineRule="auto"/>
        <w:rPr>
          <w:rFonts w:ascii="Times New Roman" w:eastAsia="Times New Roman" w:hAnsi="Times New Roman" w:cs="Times New Roman"/>
          <w:color w:val="000000"/>
          <w:sz w:val="24"/>
          <w:szCs w:val="24"/>
        </w:rPr>
      </w:pPr>
      <w:r w:rsidRPr="005D682C">
        <w:rPr>
          <w:color w:val="000000"/>
          <w:sz w:val="24"/>
          <w:szCs w:val="24"/>
        </w:rPr>
        <w:t>Given the situations addressed in the previous activities, create a list of resources on campus or in your area for managing these ethical situations. Be sure to include phone numbers (addresses), locations, and potentially who to speak to at that location.</w:t>
      </w:r>
    </w:p>
    <w:sectPr w:rsidR="0021023C" w:rsidRPr="00462E8B" w:rsidSect="00462E8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5A2C" w14:textId="77777777" w:rsidR="00854BAE" w:rsidRDefault="00854BAE">
      <w:pPr>
        <w:spacing w:after="0" w:line="240" w:lineRule="auto"/>
      </w:pPr>
      <w:r>
        <w:separator/>
      </w:r>
    </w:p>
  </w:endnote>
  <w:endnote w:type="continuationSeparator" w:id="0">
    <w:p w14:paraId="77BF53DE" w14:textId="77777777" w:rsidR="00854BAE" w:rsidRDefault="00854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210A" w14:textId="77777777" w:rsidR="001B5517" w:rsidRDefault="00854BAE">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0D1E" w14:textId="77777777" w:rsidR="00854BAE" w:rsidRDefault="00854BAE">
      <w:pPr>
        <w:spacing w:after="0" w:line="240" w:lineRule="auto"/>
      </w:pPr>
      <w:r>
        <w:separator/>
      </w:r>
    </w:p>
  </w:footnote>
  <w:footnote w:type="continuationSeparator" w:id="0">
    <w:p w14:paraId="506725B5" w14:textId="77777777" w:rsidR="00854BAE" w:rsidRDefault="00854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D227D"/>
    <w:rsid w:val="000F43E2"/>
    <w:rsid w:val="001200EC"/>
    <w:rsid w:val="001B5517"/>
    <w:rsid w:val="001C149D"/>
    <w:rsid w:val="001C4991"/>
    <w:rsid w:val="001D3D3C"/>
    <w:rsid w:val="0021023C"/>
    <w:rsid w:val="002122CA"/>
    <w:rsid w:val="002600A6"/>
    <w:rsid w:val="002B6729"/>
    <w:rsid w:val="002D1EB3"/>
    <w:rsid w:val="00301560"/>
    <w:rsid w:val="00381EEF"/>
    <w:rsid w:val="003A17E4"/>
    <w:rsid w:val="003B1322"/>
    <w:rsid w:val="003D6245"/>
    <w:rsid w:val="00421017"/>
    <w:rsid w:val="00462E8B"/>
    <w:rsid w:val="0049477F"/>
    <w:rsid w:val="004D5E50"/>
    <w:rsid w:val="00500C9A"/>
    <w:rsid w:val="00526C02"/>
    <w:rsid w:val="00556656"/>
    <w:rsid w:val="00586773"/>
    <w:rsid w:val="00596682"/>
    <w:rsid w:val="005C3EA1"/>
    <w:rsid w:val="005D682C"/>
    <w:rsid w:val="00625B89"/>
    <w:rsid w:val="006E5387"/>
    <w:rsid w:val="00722F19"/>
    <w:rsid w:val="00723059"/>
    <w:rsid w:val="007244CC"/>
    <w:rsid w:val="00751B91"/>
    <w:rsid w:val="00854BAE"/>
    <w:rsid w:val="008D3057"/>
    <w:rsid w:val="00933746"/>
    <w:rsid w:val="00A03720"/>
    <w:rsid w:val="00A6109F"/>
    <w:rsid w:val="00AD76B1"/>
    <w:rsid w:val="00B110C9"/>
    <w:rsid w:val="00B13F40"/>
    <w:rsid w:val="00B6287E"/>
    <w:rsid w:val="00C209C3"/>
    <w:rsid w:val="00C25C95"/>
    <w:rsid w:val="00C979B7"/>
    <w:rsid w:val="00CA4301"/>
    <w:rsid w:val="00CD2040"/>
    <w:rsid w:val="00CE1054"/>
    <w:rsid w:val="00D163DC"/>
    <w:rsid w:val="00DC7ED7"/>
    <w:rsid w:val="00DE3624"/>
    <w:rsid w:val="00DE60BC"/>
    <w:rsid w:val="00E42484"/>
    <w:rsid w:val="00E76530"/>
    <w:rsid w:val="00F02EF5"/>
    <w:rsid w:val="00F73C3B"/>
    <w:rsid w:val="00F80473"/>
    <w:rsid w:val="00F92A2C"/>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44</Words>
  <Characters>251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12: Resources</dc:title>
  <dc:subject/>
  <dc:creator>John Stedge</dc:creator>
  <cp:keywords/>
  <dc:description/>
  <cp:lastModifiedBy>Claire Copa</cp:lastModifiedBy>
  <cp:revision>38</cp:revision>
  <dcterms:created xsi:type="dcterms:W3CDTF">2024-02-19T15:47:00Z</dcterms:created>
  <dcterms:modified xsi:type="dcterms:W3CDTF">2026-08-12T17:24:00Z</dcterms:modified>
</cp:coreProperties>
</file>